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7BEBD" w14:textId="43BDD75F" w:rsidR="00552D49" w:rsidRPr="00552D49" w:rsidRDefault="00552D49" w:rsidP="00DA3F63">
      <w:pPr>
        <w:rPr>
          <w:rFonts w:ascii="Arial" w:hAnsi="Arial" w:cs="Arial"/>
          <w:color w:val="C00000"/>
          <w:sz w:val="28"/>
          <w:szCs w:val="28"/>
        </w:rPr>
      </w:pPr>
      <w:r w:rsidRPr="00552D49">
        <w:rPr>
          <w:rFonts w:ascii="Arial" w:hAnsi="Arial" w:cs="Arial"/>
          <w:color w:val="C00000"/>
          <w:sz w:val="28"/>
          <w:szCs w:val="28"/>
        </w:rPr>
        <w:t>Interpretation of Regression Model:</w:t>
      </w:r>
    </w:p>
    <w:p w14:paraId="6096DD12" w14:textId="0A6122FB" w:rsidR="00DA3F63" w:rsidRPr="00DA3F63" w:rsidRDefault="00DA3F63" w:rsidP="00DA3F63">
      <w:pPr>
        <w:rPr>
          <w:rFonts w:ascii="Arial" w:hAnsi="Arial" w:cs="Arial"/>
          <w:sz w:val="28"/>
          <w:szCs w:val="28"/>
        </w:rPr>
      </w:pPr>
      <w:r w:rsidRPr="00DA3F63">
        <w:rPr>
          <w:rFonts w:ascii="Arial" w:hAnsi="Arial" w:cs="Arial"/>
          <w:sz w:val="28"/>
          <w:szCs w:val="28"/>
        </w:rPr>
        <w:t>Using these estimates, the regression model can now be </w:t>
      </w:r>
    </w:p>
    <w:p w14:paraId="16ABEE2F" w14:textId="77777777" w:rsidR="00DA3F63" w:rsidRPr="00DA3F63" w:rsidRDefault="00DA3F63" w:rsidP="00DA3F63">
      <w:pPr>
        <w:rPr>
          <w:rFonts w:ascii="Arial" w:hAnsi="Arial" w:cs="Arial"/>
          <w:sz w:val="28"/>
          <w:szCs w:val="28"/>
        </w:rPr>
      </w:pPr>
      <w:r w:rsidRPr="00DA3F63">
        <w:rPr>
          <w:rFonts w:ascii="Arial" w:hAnsi="Arial" w:cs="Arial"/>
          <w:sz w:val="28"/>
          <w:szCs w:val="28"/>
        </w:rPr>
        <w:t>written as shown where the values of betas provide us. </w:t>
      </w:r>
    </w:p>
    <w:p w14:paraId="5CDD311A" w14:textId="77777777" w:rsidR="00DA3F63" w:rsidRPr="00DA3F63" w:rsidRDefault="00DA3F63" w:rsidP="00DA3F63">
      <w:pPr>
        <w:rPr>
          <w:rFonts w:ascii="Arial" w:hAnsi="Arial" w:cs="Arial"/>
          <w:sz w:val="28"/>
          <w:szCs w:val="28"/>
        </w:rPr>
      </w:pPr>
      <w:r w:rsidRPr="00DA3F63">
        <w:rPr>
          <w:rFonts w:ascii="Arial" w:hAnsi="Arial" w:cs="Arial"/>
          <w:sz w:val="28"/>
          <w:szCs w:val="28"/>
        </w:rPr>
        <w:t>The impact of the corresponding explanatory variables on our y variable, </w:t>
      </w:r>
    </w:p>
    <w:p w14:paraId="2CB19CD8" w14:textId="77777777" w:rsidR="00DA3F63" w:rsidRPr="00DA3F63" w:rsidRDefault="00DA3F63" w:rsidP="00DA3F63">
      <w:pPr>
        <w:rPr>
          <w:rFonts w:ascii="Arial" w:hAnsi="Arial" w:cs="Arial"/>
          <w:sz w:val="28"/>
          <w:szCs w:val="28"/>
        </w:rPr>
      </w:pPr>
      <w:r w:rsidRPr="00DA3F63">
        <w:rPr>
          <w:rFonts w:ascii="Arial" w:hAnsi="Arial" w:cs="Arial"/>
          <w:sz w:val="28"/>
          <w:szCs w:val="28"/>
        </w:rPr>
        <w:t>which is unit six. </w:t>
      </w:r>
    </w:p>
    <w:p w14:paraId="34DAE19D" w14:textId="77777777" w:rsidR="00DA3F63" w:rsidRPr="00DA3F63" w:rsidRDefault="00DA3F63" w:rsidP="00DA3F63">
      <w:pPr>
        <w:rPr>
          <w:rFonts w:ascii="Arial" w:hAnsi="Arial" w:cs="Arial"/>
          <w:sz w:val="28"/>
          <w:szCs w:val="28"/>
        </w:rPr>
      </w:pPr>
      <w:r w:rsidRPr="00DA3F63">
        <w:rPr>
          <w:rFonts w:ascii="Arial" w:hAnsi="Arial" w:cs="Arial"/>
          <w:sz w:val="28"/>
          <w:szCs w:val="28"/>
        </w:rPr>
        <w:t>Our third element in the regression analysis overview is to not </w:t>
      </w:r>
    </w:p>
    <w:p w14:paraId="4C0E0107" w14:textId="77777777" w:rsidR="00DA3F63" w:rsidRPr="00DA3F63" w:rsidRDefault="00DA3F63" w:rsidP="00DA3F63">
      <w:pPr>
        <w:rPr>
          <w:rFonts w:ascii="Arial" w:hAnsi="Arial" w:cs="Arial"/>
          <w:sz w:val="28"/>
          <w:szCs w:val="28"/>
        </w:rPr>
      </w:pPr>
      <w:r w:rsidRPr="00DA3F63">
        <w:rPr>
          <w:rFonts w:ascii="Arial" w:hAnsi="Arial" w:cs="Arial"/>
          <w:sz w:val="28"/>
          <w:szCs w:val="28"/>
        </w:rPr>
        <w:t>interpret these coefficients.</w:t>
      </w:r>
    </w:p>
    <w:p w14:paraId="06044850" w14:textId="77777777" w:rsidR="004E13E6" w:rsidRPr="00C145D0" w:rsidRDefault="004E13E6" w:rsidP="007F3E8E">
      <w:pPr>
        <w:rPr>
          <w:rFonts w:ascii="Arial" w:hAnsi="Arial" w:cs="Arial"/>
          <w:sz w:val="28"/>
          <w:szCs w:val="28"/>
        </w:rPr>
      </w:pPr>
    </w:p>
    <w:p w14:paraId="368785C6" w14:textId="77777777" w:rsidR="004E13E6" w:rsidRPr="00C145D0" w:rsidRDefault="004E13E6" w:rsidP="007F3E8E">
      <w:pPr>
        <w:rPr>
          <w:rFonts w:ascii="Arial" w:hAnsi="Arial" w:cs="Arial"/>
          <w:sz w:val="28"/>
          <w:szCs w:val="28"/>
        </w:rPr>
      </w:pPr>
    </w:p>
    <w:p w14:paraId="022E01C5" w14:textId="6D56D072" w:rsidR="007F3E8E" w:rsidRPr="007F3E8E" w:rsidRDefault="007F3E8E" w:rsidP="007F3E8E">
      <w:pPr>
        <w:rPr>
          <w:rFonts w:ascii="Arial" w:hAnsi="Arial" w:cs="Arial"/>
          <w:sz w:val="28"/>
          <w:szCs w:val="28"/>
        </w:rPr>
      </w:pPr>
      <w:r w:rsidRPr="007F3E8E">
        <w:rPr>
          <w:rFonts w:ascii="Arial" w:hAnsi="Arial" w:cs="Arial"/>
          <w:sz w:val="28"/>
          <w:szCs w:val="28"/>
        </w:rPr>
        <w:t>We'll begin with the interpretation for the beta one coefficient, </w:t>
      </w:r>
    </w:p>
    <w:p w14:paraId="3A06972B" w14:textId="77777777" w:rsidR="007F3E8E" w:rsidRPr="007F3E8E" w:rsidRDefault="007F3E8E" w:rsidP="007F3E8E">
      <w:pPr>
        <w:rPr>
          <w:rFonts w:ascii="Arial" w:hAnsi="Arial" w:cs="Arial"/>
          <w:sz w:val="28"/>
          <w:szCs w:val="28"/>
        </w:rPr>
      </w:pPr>
      <w:r w:rsidRPr="007F3E8E">
        <w:rPr>
          <w:rFonts w:ascii="Arial" w:hAnsi="Arial" w:cs="Arial"/>
          <w:sz w:val="28"/>
          <w:szCs w:val="28"/>
        </w:rPr>
        <w:t>which is the yellow highlighted coefficient. </w:t>
      </w:r>
    </w:p>
    <w:p w14:paraId="29E213BB" w14:textId="77777777" w:rsidR="007F3E8E" w:rsidRPr="007F3E8E" w:rsidRDefault="007F3E8E" w:rsidP="007F3E8E">
      <w:pPr>
        <w:rPr>
          <w:rFonts w:ascii="Arial" w:hAnsi="Arial" w:cs="Arial"/>
          <w:sz w:val="28"/>
          <w:szCs w:val="28"/>
        </w:rPr>
      </w:pPr>
      <w:r w:rsidRPr="007F3E8E">
        <w:rPr>
          <w:rFonts w:ascii="Arial" w:hAnsi="Arial" w:cs="Arial"/>
          <w:sz w:val="28"/>
          <w:szCs w:val="28"/>
        </w:rPr>
        <w:t>The estimated value of this coefficient is a negative 5055.27. </w:t>
      </w:r>
    </w:p>
    <w:p w14:paraId="611BC5DF" w14:textId="77777777" w:rsidR="007F3E8E" w:rsidRPr="007F3E8E" w:rsidRDefault="007F3E8E" w:rsidP="007F3E8E">
      <w:pPr>
        <w:rPr>
          <w:rFonts w:ascii="Arial" w:hAnsi="Arial" w:cs="Arial"/>
          <w:sz w:val="28"/>
          <w:szCs w:val="28"/>
          <w:highlight w:val="yellow"/>
        </w:rPr>
      </w:pPr>
      <w:r w:rsidRPr="007F3E8E">
        <w:rPr>
          <w:rFonts w:ascii="Arial" w:hAnsi="Arial" w:cs="Arial"/>
          <w:sz w:val="28"/>
          <w:szCs w:val="28"/>
          <w:highlight w:val="yellow"/>
        </w:rPr>
        <w:t>The generic interpretation of the coefficient is for </w:t>
      </w:r>
    </w:p>
    <w:p w14:paraId="0182ED28" w14:textId="77777777" w:rsidR="007F3E8E" w:rsidRPr="007F3E8E" w:rsidRDefault="007F3E8E" w:rsidP="007F3E8E">
      <w:pPr>
        <w:rPr>
          <w:rFonts w:ascii="Arial" w:hAnsi="Arial" w:cs="Arial"/>
          <w:sz w:val="28"/>
          <w:szCs w:val="28"/>
          <w:highlight w:val="yellow"/>
        </w:rPr>
      </w:pPr>
      <w:r w:rsidRPr="007F3E8E">
        <w:rPr>
          <w:rFonts w:ascii="Arial" w:hAnsi="Arial" w:cs="Arial"/>
          <w:sz w:val="28"/>
          <w:szCs w:val="28"/>
          <w:highlight w:val="yellow"/>
        </w:rPr>
        <w:t>every one unit increase in the x variable, </w:t>
      </w:r>
    </w:p>
    <w:p w14:paraId="16D0D5A6" w14:textId="43608D6E" w:rsidR="007F3E8E" w:rsidRPr="007F3E8E" w:rsidRDefault="007F3E8E" w:rsidP="007F3E8E">
      <w:pPr>
        <w:rPr>
          <w:rFonts w:ascii="Arial" w:hAnsi="Arial" w:cs="Arial"/>
          <w:sz w:val="28"/>
          <w:szCs w:val="28"/>
          <w:highlight w:val="yellow"/>
        </w:rPr>
      </w:pPr>
      <w:r w:rsidRPr="007F3E8E">
        <w:rPr>
          <w:rFonts w:ascii="Arial" w:hAnsi="Arial" w:cs="Arial"/>
          <w:sz w:val="28"/>
          <w:szCs w:val="28"/>
          <w:highlight w:val="yellow"/>
        </w:rPr>
        <w:t>the y variable increases by beta units. </w:t>
      </w:r>
    </w:p>
    <w:p w14:paraId="64A10B09" w14:textId="77777777" w:rsidR="007F3E8E" w:rsidRPr="007F3E8E" w:rsidRDefault="007F3E8E" w:rsidP="007F3E8E">
      <w:pPr>
        <w:rPr>
          <w:rFonts w:ascii="Arial" w:hAnsi="Arial" w:cs="Arial"/>
          <w:sz w:val="28"/>
          <w:szCs w:val="28"/>
        </w:rPr>
      </w:pPr>
      <w:r w:rsidRPr="007F3E8E">
        <w:rPr>
          <w:rFonts w:ascii="Arial" w:hAnsi="Arial" w:cs="Arial"/>
          <w:sz w:val="28"/>
          <w:szCs w:val="28"/>
          <w:highlight w:val="yellow"/>
        </w:rPr>
        <w:t>All other variables remaining at the same level.</w:t>
      </w:r>
      <w:r w:rsidRPr="007F3E8E">
        <w:rPr>
          <w:rFonts w:ascii="Arial" w:hAnsi="Arial" w:cs="Arial"/>
          <w:sz w:val="28"/>
          <w:szCs w:val="28"/>
        </w:rPr>
        <w:t> </w:t>
      </w:r>
    </w:p>
    <w:p w14:paraId="1131336C" w14:textId="77777777" w:rsidR="007F3E8E" w:rsidRPr="007F3E8E" w:rsidRDefault="007F3E8E" w:rsidP="007F3E8E">
      <w:pPr>
        <w:rPr>
          <w:rFonts w:ascii="Arial" w:hAnsi="Arial" w:cs="Arial"/>
          <w:sz w:val="28"/>
          <w:szCs w:val="28"/>
          <w:highlight w:val="yellow"/>
        </w:rPr>
      </w:pPr>
      <w:proofErr w:type="gramStart"/>
      <w:r w:rsidRPr="007F3E8E">
        <w:rPr>
          <w:rFonts w:ascii="Arial" w:hAnsi="Arial" w:cs="Arial"/>
          <w:sz w:val="28"/>
          <w:szCs w:val="28"/>
          <w:highlight w:val="yellow"/>
        </w:rPr>
        <w:t>So</w:t>
      </w:r>
      <w:proofErr w:type="gramEnd"/>
      <w:r w:rsidRPr="007F3E8E">
        <w:rPr>
          <w:rFonts w:ascii="Arial" w:hAnsi="Arial" w:cs="Arial"/>
          <w:sz w:val="28"/>
          <w:szCs w:val="28"/>
          <w:highlight w:val="yellow"/>
        </w:rPr>
        <w:t xml:space="preserve"> in this particular case, the interpretation translates to when </w:t>
      </w:r>
    </w:p>
    <w:p w14:paraId="278E7B9F" w14:textId="77777777" w:rsidR="007F3E8E" w:rsidRPr="007F3E8E" w:rsidRDefault="007F3E8E" w:rsidP="007F3E8E">
      <w:pPr>
        <w:rPr>
          <w:rFonts w:ascii="Arial" w:hAnsi="Arial" w:cs="Arial"/>
          <w:sz w:val="28"/>
          <w:szCs w:val="28"/>
          <w:highlight w:val="yellow"/>
        </w:rPr>
      </w:pPr>
      <w:r w:rsidRPr="007F3E8E">
        <w:rPr>
          <w:rFonts w:ascii="Arial" w:hAnsi="Arial" w:cs="Arial"/>
          <w:sz w:val="28"/>
          <w:szCs w:val="28"/>
          <w:highlight w:val="yellow"/>
        </w:rPr>
        <w:t>the price of the toy increases by one unit, which is $1, </w:t>
      </w:r>
    </w:p>
    <w:p w14:paraId="20293DE2" w14:textId="77777777" w:rsidR="007F3E8E" w:rsidRPr="007F3E8E" w:rsidRDefault="007F3E8E" w:rsidP="007F3E8E">
      <w:pPr>
        <w:rPr>
          <w:rFonts w:ascii="Arial" w:hAnsi="Arial" w:cs="Arial"/>
          <w:sz w:val="28"/>
          <w:szCs w:val="28"/>
          <w:highlight w:val="yellow"/>
        </w:rPr>
      </w:pPr>
      <w:r w:rsidRPr="007F3E8E">
        <w:rPr>
          <w:rFonts w:ascii="Arial" w:hAnsi="Arial" w:cs="Arial"/>
          <w:sz w:val="28"/>
          <w:szCs w:val="28"/>
          <w:highlight w:val="yellow"/>
        </w:rPr>
        <w:t>then the sales, which is my y variable, decreases by </w:t>
      </w:r>
    </w:p>
    <w:p w14:paraId="6937C6A3" w14:textId="77777777" w:rsidR="007F3E8E" w:rsidRPr="007F3E8E" w:rsidRDefault="007F3E8E" w:rsidP="007F3E8E">
      <w:pPr>
        <w:rPr>
          <w:rFonts w:ascii="Arial" w:hAnsi="Arial" w:cs="Arial"/>
          <w:sz w:val="28"/>
          <w:szCs w:val="28"/>
        </w:rPr>
      </w:pPr>
      <w:r w:rsidRPr="007F3E8E">
        <w:rPr>
          <w:rFonts w:ascii="Arial" w:hAnsi="Arial" w:cs="Arial"/>
          <w:sz w:val="28"/>
          <w:szCs w:val="28"/>
          <w:highlight w:val="yellow"/>
        </w:rPr>
        <w:t>5055.27 units</w:t>
      </w:r>
    </w:p>
    <w:p w14:paraId="0B070138" w14:textId="77777777" w:rsidR="007F3E8E" w:rsidRPr="007F3E8E" w:rsidRDefault="007F3E8E" w:rsidP="007F3E8E">
      <w:pPr>
        <w:rPr>
          <w:rFonts w:ascii="Arial" w:hAnsi="Arial" w:cs="Arial"/>
          <w:sz w:val="28"/>
          <w:szCs w:val="28"/>
        </w:rPr>
      </w:pPr>
      <w:r w:rsidRPr="007F3E8E">
        <w:rPr>
          <w:rFonts w:ascii="Arial" w:hAnsi="Arial" w:cs="Arial"/>
          <w:sz w:val="28"/>
          <w:szCs w:val="28"/>
        </w:rPr>
        <w:t>All other variables remaining in the same level. </w:t>
      </w:r>
    </w:p>
    <w:p w14:paraId="26C670A0" w14:textId="77777777" w:rsidR="007F3E8E" w:rsidRPr="007F3E8E" w:rsidRDefault="007F3E8E" w:rsidP="007F3E8E">
      <w:pPr>
        <w:rPr>
          <w:rFonts w:ascii="Arial" w:hAnsi="Arial" w:cs="Arial"/>
          <w:sz w:val="28"/>
          <w:szCs w:val="28"/>
        </w:rPr>
      </w:pPr>
      <w:r w:rsidRPr="007F3E8E">
        <w:rPr>
          <w:rFonts w:ascii="Arial" w:hAnsi="Arial" w:cs="Arial"/>
          <w:sz w:val="28"/>
          <w:szCs w:val="28"/>
        </w:rPr>
        <w:t>Implying that if ad expenditure and </w:t>
      </w:r>
    </w:p>
    <w:p w14:paraId="25DB7534" w14:textId="77777777" w:rsidR="007F3E8E" w:rsidRPr="007F3E8E" w:rsidRDefault="007F3E8E" w:rsidP="007F3E8E">
      <w:pPr>
        <w:rPr>
          <w:rFonts w:ascii="Arial" w:hAnsi="Arial" w:cs="Arial"/>
          <w:sz w:val="28"/>
          <w:szCs w:val="28"/>
        </w:rPr>
      </w:pPr>
      <w:r w:rsidRPr="007F3E8E">
        <w:rPr>
          <w:rFonts w:ascii="Arial" w:hAnsi="Arial" w:cs="Arial"/>
          <w:sz w:val="28"/>
          <w:szCs w:val="28"/>
        </w:rPr>
        <w:t xml:space="preserve">promotional expenditure </w:t>
      </w:r>
      <w:proofErr w:type="gramStart"/>
      <w:r w:rsidRPr="007F3E8E">
        <w:rPr>
          <w:rFonts w:ascii="Arial" w:hAnsi="Arial" w:cs="Arial"/>
          <w:sz w:val="28"/>
          <w:szCs w:val="28"/>
        </w:rPr>
        <w:t>are</w:t>
      </w:r>
      <w:proofErr w:type="gramEnd"/>
      <w:r w:rsidRPr="007F3E8E">
        <w:rPr>
          <w:rFonts w:ascii="Arial" w:hAnsi="Arial" w:cs="Arial"/>
          <w:sz w:val="28"/>
          <w:szCs w:val="28"/>
        </w:rPr>
        <w:t xml:space="preserve"> kept at the same level, </w:t>
      </w:r>
    </w:p>
    <w:p w14:paraId="6F2C25E0" w14:textId="77777777" w:rsidR="007F3E8E" w:rsidRPr="007F3E8E" w:rsidRDefault="007F3E8E" w:rsidP="007F3E8E">
      <w:pPr>
        <w:rPr>
          <w:rFonts w:ascii="Arial" w:hAnsi="Arial" w:cs="Arial"/>
          <w:sz w:val="28"/>
          <w:szCs w:val="28"/>
        </w:rPr>
      </w:pPr>
      <w:r w:rsidRPr="007F3E8E">
        <w:rPr>
          <w:rFonts w:ascii="Arial" w:hAnsi="Arial" w:cs="Arial"/>
          <w:sz w:val="28"/>
          <w:szCs w:val="28"/>
        </w:rPr>
        <w:t>they are not changed, and only the price is increased by $1, </w:t>
      </w:r>
    </w:p>
    <w:p w14:paraId="0BB6085A" w14:textId="77777777" w:rsidR="007F3E8E" w:rsidRPr="00C145D0" w:rsidRDefault="007F3E8E" w:rsidP="007F3E8E">
      <w:pPr>
        <w:rPr>
          <w:rFonts w:ascii="Arial" w:hAnsi="Arial" w:cs="Arial"/>
          <w:sz w:val="28"/>
          <w:szCs w:val="28"/>
        </w:rPr>
      </w:pPr>
      <w:r w:rsidRPr="007F3E8E">
        <w:rPr>
          <w:rFonts w:ascii="Arial" w:hAnsi="Arial" w:cs="Arial"/>
          <w:sz w:val="28"/>
          <w:szCs w:val="28"/>
        </w:rPr>
        <w:t>one unit, then we would expect the unit sales to drop by 5,055.27 units.</w:t>
      </w:r>
    </w:p>
    <w:p w14:paraId="01462C66" w14:textId="77777777" w:rsidR="009D0769" w:rsidRPr="00C145D0" w:rsidRDefault="009D0769" w:rsidP="007F3E8E">
      <w:pPr>
        <w:rPr>
          <w:rFonts w:ascii="Arial" w:hAnsi="Arial" w:cs="Arial"/>
          <w:sz w:val="28"/>
          <w:szCs w:val="28"/>
        </w:rPr>
      </w:pPr>
    </w:p>
    <w:p w14:paraId="3B4BAD7B" w14:textId="77777777" w:rsidR="009D0769" w:rsidRPr="00C145D0" w:rsidRDefault="009D0769" w:rsidP="007F3E8E">
      <w:pPr>
        <w:rPr>
          <w:rFonts w:ascii="Arial" w:hAnsi="Arial" w:cs="Arial"/>
          <w:sz w:val="28"/>
          <w:szCs w:val="28"/>
        </w:rPr>
      </w:pPr>
    </w:p>
    <w:p w14:paraId="75ABB37A" w14:textId="77777777" w:rsidR="007F3E8E" w:rsidRPr="007F3E8E" w:rsidRDefault="007F3E8E" w:rsidP="007F3E8E">
      <w:pPr>
        <w:rPr>
          <w:rFonts w:ascii="Arial" w:hAnsi="Arial" w:cs="Arial"/>
          <w:sz w:val="28"/>
          <w:szCs w:val="28"/>
        </w:rPr>
      </w:pPr>
      <w:r w:rsidRPr="007F3E8E">
        <w:rPr>
          <w:rFonts w:ascii="Arial" w:hAnsi="Arial" w:cs="Arial"/>
          <w:sz w:val="28"/>
          <w:szCs w:val="28"/>
        </w:rPr>
        <w:t>Similarly, the interpretation for the next coefficient, </w:t>
      </w:r>
    </w:p>
    <w:p w14:paraId="57113CA4" w14:textId="77777777" w:rsidR="007F3E8E" w:rsidRPr="007F3E8E" w:rsidRDefault="007F3E8E" w:rsidP="007F3E8E">
      <w:pPr>
        <w:rPr>
          <w:rFonts w:ascii="Arial" w:hAnsi="Arial" w:cs="Arial"/>
          <w:sz w:val="28"/>
          <w:szCs w:val="28"/>
        </w:rPr>
      </w:pPr>
      <w:r w:rsidRPr="007F3E8E">
        <w:rPr>
          <w:rFonts w:ascii="Arial" w:hAnsi="Arial" w:cs="Arial"/>
          <w:sz w:val="28"/>
          <w:szCs w:val="28"/>
        </w:rPr>
        <w:t>which is the beta two coefficient, the coefficient on the variable. </w:t>
      </w:r>
    </w:p>
    <w:p w14:paraId="4B503A04" w14:textId="77777777" w:rsidR="007F3E8E" w:rsidRPr="007F3E8E" w:rsidRDefault="007F3E8E" w:rsidP="007F3E8E">
      <w:pPr>
        <w:rPr>
          <w:rFonts w:ascii="Arial" w:hAnsi="Arial" w:cs="Arial"/>
          <w:sz w:val="28"/>
          <w:szCs w:val="28"/>
        </w:rPr>
      </w:pPr>
      <w:r w:rsidRPr="007F3E8E">
        <w:rPr>
          <w:rFonts w:ascii="Arial" w:hAnsi="Arial" w:cs="Arial"/>
          <w:sz w:val="28"/>
          <w:szCs w:val="28"/>
        </w:rPr>
        <w:t>Ad expenditure is as follows. </w:t>
      </w:r>
    </w:p>
    <w:p w14:paraId="5FCE8E82" w14:textId="77777777" w:rsidR="007F3E8E" w:rsidRPr="007F3E8E" w:rsidRDefault="007F3E8E" w:rsidP="007F3E8E">
      <w:pPr>
        <w:rPr>
          <w:rFonts w:ascii="Arial" w:hAnsi="Arial" w:cs="Arial"/>
          <w:sz w:val="28"/>
          <w:szCs w:val="28"/>
        </w:rPr>
      </w:pPr>
      <w:r w:rsidRPr="007F3E8E">
        <w:rPr>
          <w:rFonts w:ascii="Arial" w:hAnsi="Arial" w:cs="Arial"/>
          <w:sz w:val="28"/>
          <w:szCs w:val="28"/>
        </w:rPr>
        <w:t>For every one unit increase in ad expenditure, in this case, </w:t>
      </w:r>
    </w:p>
    <w:p w14:paraId="123DF004" w14:textId="77777777" w:rsidR="007F3E8E" w:rsidRPr="007F3E8E" w:rsidRDefault="007F3E8E" w:rsidP="007F3E8E">
      <w:pPr>
        <w:rPr>
          <w:rFonts w:ascii="Arial" w:hAnsi="Arial" w:cs="Arial"/>
          <w:sz w:val="28"/>
          <w:szCs w:val="28"/>
        </w:rPr>
      </w:pPr>
      <w:r w:rsidRPr="007F3E8E">
        <w:rPr>
          <w:rFonts w:ascii="Arial" w:hAnsi="Arial" w:cs="Arial"/>
          <w:sz w:val="28"/>
          <w:szCs w:val="28"/>
        </w:rPr>
        <w:t>the unit of ad expenditure is $1,000, </w:t>
      </w:r>
    </w:p>
    <w:p w14:paraId="6D2D744F" w14:textId="77777777" w:rsidR="007F3E8E" w:rsidRPr="007F3E8E" w:rsidRDefault="007F3E8E" w:rsidP="007F3E8E">
      <w:pPr>
        <w:rPr>
          <w:rFonts w:ascii="Arial" w:hAnsi="Arial" w:cs="Arial"/>
          <w:sz w:val="28"/>
          <w:szCs w:val="28"/>
        </w:rPr>
      </w:pPr>
      <w:r w:rsidRPr="007F3E8E">
        <w:rPr>
          <w:rFonts w:ascii="Arial" w:hAnsi="Arial" w:cs="Arial"/>
          <w:sz w:val="28"/>
          <w:szCs w:val="28"/>
        </w:rPr>
        <w:t>because that is what ad expenditure is measured in our data in $1,000. </w:t>
      </w:r>
    </w:p>
    <w:p w14:paraId="03D3F702" w14:textId="77777777" w:rsidR="007F3E8E" w:rsidRPr="007F3E8E" w:rsidRDefault="007F3E8E" w:rsidP="007F3E8E">
      <w:pPr>
        <w:rPr>
          <w:rFonts w:ascii="Arial" w:hAnsi="Arial" w:cs="Arial"/>
          <w:sz w:val="28"/>
          <w:szCs w:val="28"/>
        </w:rPr>
      </w:pPr>
      <w:r w:rsidRPr="007F3E8E">
        <w:rPr>
          <w:rFonts w:ascii="Arial" w:hAnsi="Arial" w:cs="Arial"/>
          <w:sz w:val="28"/>
          <w:szCs w:val="28"/>
        </w:rPr>
        <w:t>So, the interpretation is, for </w:t>
      </w:r>
    </w:p>
    <w:p w14:paraId="75B7C863" w14:textId="77777777" w:rsidR="007F3E8E" w:rsidRPr="007F3E8E" w:rsidRDefault="007F3E8E" w:rsidP="007F3E8E">
      <w:pPr>
        <w:rPr>
          <w:rFonts w:ascii="Arial" w:hAnsi="Arial" w:cs="Arial"/>
          <w:sz w:val="28"/>
          <w:szCs w:val="28"/>
        </w:rPr>
      </w:pPr>
      <w:r w:rsidRPr="007F3E8E">
        <w:rPr>
          <w:rFonts w:ascii="Arial" w:hAnsi="Arial" w:cs="Arial"/>
          <w:sz w:val="28"/>
          <w:szCs w:val="28"/>
        </w:rPr>
        <w:t>every $1,000 increase in advertising expenditure, </w:t>
      </w:r>
    </w:p>
    <w:p w14:paraId="268F74CE" w14:textId="77777777" w:rsidR="007F3E8E" w:rsidRPr="007F3E8E" w:rsidRDefault="007F3E8E" w:rsidP="007F3E8E">
      <w:pPr>
        <w:rPr>
          <w:rFonts w:ascii="Arial" w:hAnsi="Arial" w:cs="Arial"/>
          <w:sz w:val="28"/>
          <w:szCs w:val="28"/>
        </w:rPr>
      </w:pPr>
      <w:r w:rsidRPr="007F3E8E">
        <w:rPr>
          <w:rFonts w:ascii="Arial" w:hAnsi="Arial" w:cs="Arial"/>
          <w:sz w:val="28"/>
          <w:szCs w:val="28"/>
        </w:rPr>
        <w:t>the unit sales increase by 648.61 units. </w:t>
      </w:r>
    </w:p>
    <w:p w14:paraId="6880B99B" w14:textId="77777777" w:rsidR="007F3E8E" w:rsidRPr="007F3E8E" w:rsidRDefault="007F3E8E" w:rsidP="007F3E8E">
      <w:pPr>
        <w:rPr>
          <w:rFonts w:ascii="Arial" w:hAnsi="Arial" w:cs="Arial"/>
          <w:sz w:val="28"/>
          <w:szCs w:val="28"/>
        </w:rPr>
      </w:pPr>
      <w:r w:rsidRPr="007F3E8E">
        <w:rPr>
          <w:rFonts w:ascii="Arial" w:hAnsi="Arial" w:cs="Arial"/>
          <w:sz w:val="28"/>
          <w:szCs w:val="28"/>
        </w:rPr>
        <w:t>All other variables remaining at the same level. </w:t>
      </w:r>
    </w:p>
    <w:p w14:paraId="2D5D670C" w14:textId="77777777" w:rsidR="007F3E8E" w:rsidRPr="007F3E8E" w:rsidRDefault="007F3E8E" w:rsidP="007F3E8E">
      <w:pPr>
        <w:rPr>
          <w:rFonts w:ascii="Arial" w:hAnsi="Arial" w:cs="Arial"/>
          <w:sz w:val="28"/>
          <w:szCs w:val="28"/>
        </w:rPr>
      </w:pPr>
      <w:r w:rsidRPr="007F3E8E">
        <w:rPr>
          <w:rFonts w:ascii="Arial" w:hAnsi="Arial" w:cs="Arial"/>
          <w:sz w:val="28"/>
          <w:szCs w:val="28"/>
        </w:rPr>
        <w:t>Implying that if we do not change the price, we do not change </w:t>
      </w:r>
    </w:p>
    <w:p w14:paraId="7346F4DF" w14:textId="77777777" w:rsidR="007F3E8E" w:rsidRPr="007F3E8E" w:rsidRDefault="007F3E8E" w:rsidP="007F3E8E">
      <w:pPr>
        <w:rPr>
          <w:rFonts w:ascii="Arial" w:hAnsi="Arial" w:cs="Arial"/>
          <w:sz w:val="28"/>
          <w:szCs w:val="28"/>
        </w:rPr>
      </w:pPr>
      <w:r w:rsidRPr="007F3E8E">
        <w:rPr>
          <w:rFonts w:ascii="Arial" w:hAnsi="Arial" w:cs="Arial"/>
          <w:sz w:val="28"/>
          <w:szCs w:val="28"/>
        </w:rPr>
        <w:t>the promotional expenditure, we keep them at the same level they are, </w:t>
      </w:r>
    </w:p>
    <w:p w14:paraId="042D1417" w14:textId="77777777" w:rsidR="007F3E8E" w:rsidRPr="007F3E8E" w:rsidRDefault="007F3E8E" w:rsidP="007F3E8E">
      <w:pPr>
        <w:rPr>
          <w:rFonts w:ascii="Arial" w:hAnsi="Arial" w:cs="Arial"/>
          <w:sz w:val="28"/>
          <w:szCs w:val="28"/>
        </w:rPr>
      </w:pPr>
      <w:r w:rsidRPr="007F3E8E">
        <w:rPr>
          <w:rFonts w:ascii="Arial" w:hAnsi="Arial" w:cs="Arial"/>
          <w:sz w:val="28"/>
          <w:szCs w:val="28"/>
        </w:rPr>
        <w:t>and we only increase the advertising expenditure by $1,000, </w:t>
      </w:r>
    </w:p>
    <w:p w14:paraId="50685A3F" w14:textId="77777777" w:rsidR="007F3E8E" w:rsidRPr="007F3E8E" w:rsidRDefault="007F3E8E" w:rsidP="007F3E8E">
      <w:pPr>
        <w:rPr>
          <w:rFonts w:ascii="Arial" w:hAnsi="Arial" w:cs="Arial"/>
          <w:sz w:val="28"/>
          <w:szCs w:val="28"/>
        </w:rPr>
      </w:pPr>
      <w:r w:rsidRPr="007F3E8E">
        <w:rPr>
          <w:rFonts w:ascii="Arial" w:hAnsi="Arial" w:cs="Arial"/>
          <w:sz w:val="28"/>
          <w:szCs w:val="28"/>
        </w:rPr>
        <w:t>then we will expect unit sales to increase by 648, 0.61 units. </w:t>
      </w:r>
    </w:p>
    <w:p w14:paraId="4E5AFCF3" w14:textId="77777777" w:rsidR="007F3E8E" w:rsidRPr="007F3E8E" w:rsidRDefault="007F3E8E" w:rsidP="007F3E8E">
      <w:pPr>
        <w:rPr>
          <w:rFonts w:ascii="Arial" w:hAnsi="Arial" w:cs="Arial"/>
          <w:sz w:val="28"/>
          <w:szCs w:val="28"/>
        </w:rPr>
      </w:pPr>
      <w:r w:rsidRPr="007F3E8E">
        <w:rPr>
          <w:rFonts w:ascii="Arial" w:hAnsi="Arial" w:cs="Arial"/>
          <w:sz w:val="28"/>
          <w:szCs w:val="28"/>
        </w:rPr>
        <w:t>Of course, you cannot have 0.61 units, so you would round it off to a lower </w:t>
      </w:r>
    </w:p>
    <w:p w14:paraId="13A6DCDB" w14:textId="77777777" w:rsidR="007F3E8E" w:rsidRPr="007F3E8E" w:rsidRDefault="007F3E8E" w:rsidP="007F3E8E">
      <w:pPr>
        <w:rPr>
          <w:rFonts w:ascii="Arial" w:hAnsi="Arial" w:cs="Arial"/>
          <w:sz w:val="28"/>
          <w:szCs w:val="28"/>
        </w:rPr>
      </w:pPr>
      <w:r w:rsidRPr="007F3E8E">
        <w:rPr>
          <w:rFonts w:ascii="Arial" w:hAnsi="Arial" w:cs="Arial"/>
          <w:sz w:val="28"/>
          <w:szCs w:val="28"/>
        </w:rPr>
        <w:t>number and say that the unit sales are expected to increase by 648 units. </w:t>
      </w:r>
    </w:p>
    <w:p w14:paraId="03738A97" w14:textId="77777777" w:rsidR="007F3E8E" w:rsidRPr="007F3E8E" w:rsidRDefault="007F3E8E" w:rsidP="007F3E8E">
      <w:pPr>
        <w:rPr>
          <w:rFonts w:ascii="Arial" w:hAnsi="Arial" w:cs="Arial"/>
          <w:sz w:val="28"/>
          <w:szCs w:val="28"/>
        </w:rPr>
      </w:pPr>
      <w:r w:rsidRPr="007F3E8E">
        <w:rPr>
          <w:rFonts w:ascii="Arial" w:hAnsi="Arial" w:cs="Arial"/>
          <w:sz w:val="28"/>
          <w:szCs w:val="28"/>
        </w:rPr>
        <w:t>Now, notice this also means that if ad </w:t>
      </w:r>
    </w:p>
    <w:p w14:paraId="02986BD8" w14:textId="77777777" w:rsidR="007F3E8E" w:rsidRPr="007F3E8E" w:rsidRDefault="007F3E8E" w:rsidP="007F3E8E">
      <w:pPr>
        <w:rPr>
          <w:rFonts w:ascii="Arial" w:hAnsi="Arial" w:cs="Arial"/>
          <w:sz w:val="28"/>
          <w:szCs w:val="28"/>
        </w:rPr>
      </w:pPr>
      <w:r w:rsidRPr="007F3E8E">
        <w:rPr>
          <w:rFonts w:ascii="Arial" w:hAnsi="Arial" w:cs="Arial"/>
          <w:sz w:val="28"/>
          <w:szCs w:val="28"/>
        </w:rPr>
        <w:t>expenditure increases by $10,000. </w:t>
      </w:r>
    </w:p>
    <w:p w14:paraId="2C6DFEA8" w14:textId="77777777" w:rsidR="007F3E8E" w:rsidRPr="007F3E8E" w:rsidRDefault="007F3E8E" w:rsidP="007F3E8E">
      <w:pPr>
        <w:rPr>
          <w:rFonts w:ascii="Arial" w:hAnsi="Arial" w:cs="Arial"/>
          <w:sz w:val="28"/>
          <w:szCs w:val="28"/>
        </w:rPr>
      </w:pPr>
      <w:r w:rsidRPr="007F3E8E">
        <w:rPr>
          <w:rFonts w:ascii="Arial" w:hAnsi="Arial" w:cs="Arial"/>
          <w:sz w:val="28"/>
          <w:szCs w:val="28"/>
        </w:rPr>
        <w:t>Then we would expect the unit saves to increase by 6,486.12 units. </w:t>
      </w:r>
    </w:p>
    <w:p w14:paraId="12CF4DED" w14:textId="77777777" w:rsidR="007F3E8E" w:rsidRPr="007F3E8E" w:rsidRDefault="007F3E8E" w:rsidP="007F3E8E">
      <w:pPr>
        <w:rPr>
          <w:rFonts w:ascii="Arial" w:hAnsi="Arial" w:cs="Arial"/>
          <w:sz w:val="28"/>
          <w:szCs w:val="28"/>
        </w:rPr>
      </w:pPr>
      <w:r w:rsidRPr="007F3E8E">
        <w:rPr>
          <w:rFonts w:ascii="Arial" w:hAnsi="Arial" w:cs="Arial"/>
          <w:sz w:val="28"/>
          <w:szCs w:val="28"/>
        </w:rPr>
        <w:t>All other variables remaining at the same level. </w:t>
      </w:r>
    </w:p>
    <w:p w14:paraId="35ED2DE0" w14:textId="77777777" w:rsidR="007F3E8E" w:rsidRPr="007F3E8E" w:rsidRDefault="007F3E8E" w:rsidP="007F3E8E">
      <w:pPr>
        <w:rPr>
          <w:rFonts w:ascii="Arial" w:hAnsi="Arial" w:cs="Arial"/>
          <w:sz w:val="28"/>
          <w:szCs w:val="28"/>
        </w:rPr>
      </w:pPr>
      <w:r w:rsidRPr="007F3E8E">
        <w:rPr>
          <w:rFonts w:ascii="Arial" w:hAnsi="Arial" w:cs="Arial"/>
          <w:sz w:val="28"/>
          <w:szCs w:val="28"/>
        </w:rPr>
        <w:t>Since this is a linear equation, </w:t>
      </w:r>
    </w:p>
    <w:p w14:paraId="6705CDBA" w14:textId="77777777" w:rsidR="007F3E8E" w:rsidRPr="007F3E8E" w:rsidRDefault="007F3E8E" w:rsidP="007F3E8E">
      <w:pPr>
        <w:rPr>
          <w:rFonts w:ascii="Arial" w:hAnsi="Arial" w:cs="Arial"/>
          <w:sz w:val="28"/>
          <w:szCs w:val="28"/>
        </w:rPr>
      </w:pPr>
      <w:r w:rsidRPr="007F3E8E">
        <w:rPr>
          <w:rFonts w:ascii="Arial" w:hAnsi="Arial" w:cs="Arial"/>
          <w:sz w:val="28"/>
          <w:szCs w:val="28"/>
        </w:rPr>
        <w:t>the translations of interpretations can also be done linearly.</w:t>
      </w:r>
    </w:p>
    <w:p w14:paraId="64B2533A" w14:textId="77777777" w:rsidR="007F3E8E" w:rsidRPr="00C145D0" w:rsidRDefault="007F3E8E" w:rsidP="007F3E8E">
      <w:pPr>
        <w:rPr>
          <w:rFonts w:ascii="Arial" w:hAnsi="Arial" w:cs="Arial"/>
          <w:sz w:val="28"/>
          <w:szCs w:val="28"/>
        </w:rPr>
      </w:pPr>
      <w:r w:rsidRPr="007F3E8E">
        <w:rPr>
          <w:rFonts w:ascii="Arial" w:hAnsi="Arial" w:cs="Arial"/>
          <w:sz w:val="28"/>
          <w:szCs w:val="28"/>
        </w:rPr>
        <w:t xml:space="preserve">Play video starting </w:t>
      </w:r>
      <w:proofErr w:type="gramStart"/>
      <w:r w:rsidRPr="007F3E8E">
        <w:rPr>
          <w:rFonts w:ascii="Arial" w:hAnsi="Arial" w:cs="Arial"/>
          <w:sz w:val="28"/>
          <w:szCs w:val="28"/>
        </w:rPr>
        <w:t>at :</w:t>
      </w:r>
      <w:proofErr w:type="gramEnd"/>
      <w:r w:rsidRPr="007F3E8E">
        <w:rPr>
          <w:rFonts w:ascii="Arial" w:hAnsi="Arial" w:cs="Arial"/>
          <w:sz w:val="28"/>
          <w:szCs w:val="28"/>
        </w:rPr>
        <w:t>8:19 and follow transcript8:19</w:t>
      </w:r>
    </w:p>
    <w:p w14:paraId="4B1AAB98" w14:textId="77777777" w:rsidR="009D0769" w:rsidRPr="007F3E8E" w:rsidRDefault="009D0769" w:rsidP="007F3E8E">
      <w:pPr>
        <w:rPr>
          <w:rFonts w:ascii="Arial" w:hAnsi="Arial" w:cs="Arial"/>
          <w:sz w:val="28"/>
          <w:szCs w:val="28"/>
        </w:rPr>
      </w:pPr>
    </w:p>
    <w:p w14:paraId="282FBF2C" w14:textId="77777777" w:rsidR="007F3E8E" w:rsidRPr="007F3E8E" w:rsidRDefault="007F3E8E" w:rsidP="007F3E8E">
      <w:pPr>
        <w:rPr>
          <w:rFonts w:ascii="Arial" w:hAnsi="Arial" w:cs="Arial"/>
          <w:sz w:val="28"/>
          <w:szCs w:val="28"/>
        </w:rPr>
      </w:pPr>
      <w:r w:rsidRPr="007F3E8E">
        <w:rPr>
          <w:rFonts w:ascii="Arial" w:hAnsi="Arial" w:cs="Arial"/>
          <w:sz w:val="28"/>
          <w:szCs w:val="28"/>
        </w:rPr>
        <w:t>The coefficient on promotional expenditure, which is the estimate for </w:t>
      </w:r>
    </w:p>
    <w:p w14:paraId="4AC5D26D" w14:textId="77777777" w:rsidR="007F3E8E" w:rsidRPr="007F3E8E" w:rsidRDefault="007F3E8E" w:rsidP="007F3E8E">
      <w:pPr>
        <w:rPr>
          <w:rFonts w:ascii="Arial" w:hAnsi="Arial" w:cs="Arial"/>
          <w:sz w:val="28"/>
          <w:szCs w:val="28"/>
        </w:rPr>
      </w:pPr>
      <w:r w:rsidRPr="007F3E8E">
        <w:rPr>
          <w:rFonts w:ascii="Arial" w:hAnsi="Arial" w:cs="Arial"/>
          <w:sz w:val="28"/>
          <w:szCs w:val="28"/>
        </w:rPr>
        <w:t>the beta three coefficient, can also be interpreted similarly. </w:t>
      </w:r>
    </w:p>
    <w:p w14:paraId="22267877" w14:textId="77777777" w:rsidR="007F3E8E" w:rsidRPr="007F3E8E" w:rsidRDefault="007F3E8E" w:rsidP="007F3E8E">
      <w:pPr>
        <w:rPr>
          <w:rFonts w:ascii="Arial" w:hAnsi="Arial" w:cs="Arial"/>
          <w:sz w:val="28"/>
          <w:szCs w:val="28"/>
        </w:rPr>
      </w:pPr>
      <w:r w:rsidRPr="007F3E8E">
        <w:rPr>
          <w:rFonts w:ascii="Arial" w:hAnsi="Arial" w:cs="Arial"/>
          <w:sz w:val="28"/>
          <w:szCs w:val="28"/>
        </w:rPr>
        <w:t>The value of the coefficient is a positive 1802.65. </w:t>
      </w:r>
    </w:p>
    <w:p w14:paraId="38E8310B" w14:textId="77777777" w:rsidR="007F3E8E" w:rsidRPr="007F3E8E" w:rsidRDefault="007F3E8E" w:rsidP="007F3E8E">
      <w:pPr>
        <w:rPr>
          <w:rFonts w:ascii="Arial" w:hAnsi="Arial" w:cs="Arial"/>
          <w:sz w:val="28"/>
          <w:szCs w:val="28"/>
        </w:rPr>
      </w:pPr>
      <w:r w:rsidRPr="007F3E8E">
        <w:rPr>
          <w:rFonts w:ascii="Arial" w:hAnsi="Arial" w:cs="Arial"/>
          <w:sz w:val="28"/>
          <w:szCs w:val="28"/>
        </w:rPr>
        <w:t>Implying that for every one unit increase in promotional expenditure, and </w:t>
      </w:r>
    </w:p>
    <w:p w14:paraId="3EAE353C" w14:textId="77777777" w:rsidR="007F3E8E" w:rsidRPr="007F3E8E" w:rsidRDefault="007F3E8E" w:rsidP="007F3E8E">
      <w:pPr>
        <w:rPr>
          <w:rFonts w:ascii="Arial" w:hAnsi="Arial" w:cs="Arial"/>
          <w:sz w:val="28"/>
          <w:szCs w:val="28"/>
        </w:rPr>
      </w:pPr>
      <w:r w:rsidRPr="007F3E8E">
        <w:rPr>
          <w:rFonts w:ascii="Arial" w:hAnsi="Arial" w:cs="Arial"/>
          <w:sz w:val="28"/>
          <w:szCs w:val="28"/>
        </w:rPr>
        <w:t>once again, the promotional expenditure, the units of measurement are $1,000. </w:t>
      </w:r>
    </w:p>
    <w:p w14:paraId="3C3D0827" w14:textId="77777777" w:rsidR="007F3E8E" w:rsidRPr="007F3E8E" w:rsidRDefault="007F3E8E" w:rsidP="007F3E8E">
      <w:pPr>
        <w:rPr>
          <w:rFonts w:ascii="Arial" w:hAnsi="Arial" w:cs="Arial"/>
          <w:sz w:val="28"/>
          <w:szCs w:val="28"/>
        </w:rPr>
      </w:pPr>
      <w:proofErr w:type="gramStart"/>
      <w:r w:rsidRPr="007F3E8E">
        <w:rPr>
          <w:rFonts w:ascii="Arial" w:hAnsi="Arial" w:cs="Arial"/>
          <w:sz w:val="28"/>
          <w:szCs w:val="28"/>
        </w:rPr>
        <w:t>So</w:t>
      </w:r>
      <w:proofErr w:type="gramEnd"/>
      <w:r w:rsidRPr="007F3E8E">
        <w:rPr>
          <w:rFonts w:ascii="Arial" w:hAnsi="Arial" w:cs="Arial"/>
          <w:sz w:val="28"/>
          <w:szCs w:val="28"/>
        </w:rPr>
        <w:t xml:space="preserve"> it means, for every $1,000 increase in promotional expenditure, </w:t>
      </w:r>
    </w:p>
    <w:p w14:paraId="0C6E9358" w14:textId="77777777" w:rsidR="007F3E8E" w:rsidRPr="007F3E8E" w:rsidRDefault="007F3E8E" w:rsidP="007F3E8E">
      <w:pPr>
        <w:rPr>
          <w:rFonts w:ascii="Arial" w:hAnsi="Arial" w:cs="Arial"/>
          <w:sz w:val="28"/>
          <w:szCs w:val="28"/>
        </w:rPr>
      </w:pPr>
      <w:r w:rsidRPr="007F3E8E">
        <w:rPr>
          <w:rFonts w:ascii="Arial" w:hAnsi="Arial" w:cs="Arial"/>
          <w:sz w:val="28"/>
          <w:szCs w:val="28"/>
        </w:rPr>
        <w:t>we would expect unit sales to increase by 1802.61 units. </w:t>
      </w:r>
    </w:p>
    <w:p w14:paraId="09173BE9" w14:textId="77777777" w:rsidR="007F3E8E" w:rsidRPr="007F3E8E" w:rsidRDefault="007F3E8E" w:rsidP="007F3E8E">
      <w:pPr>
        <w:rPr>
          <w:rFonts w:ascii="Arial" w:hAnsi="Arial" w:cs="Arial"/>
          <w:sz w:val="28"/>
          <w:szCs w:val="28"/>
        </w:rPr>
      </w:pPr>
      <w:r w:rsidRPr="007F3E8E">
        <w:rPr>
          <w:rFonts w:ascii="Arial" w:hAnsi="Arial" w:cs="Arial"/>
          <w:sz w:val="28"/>
          <w:szCs w:val="28"/>
        </w:rPr>
        <w:t>All other variables remaining at the same level. </w:t>
      </w:r>
    </w:p>
    <w:p w14:paraId="5B62222C" w14:textId="77777777" w:rsidR="007F3E8E" w:rsidRPr="007F3E8E" w:rsidRDefault="007F3E8E" w:rsidP="007F3E8E">
      <w:pPr>
        <w:rPr>
          <w:rFonts w:ascii="Arial" w:hAnsi="Arial" w:cs="Arial"/>
          <w:sz w:val="28"/>
          <w:szCs w:val="28"/>
        </w:rPr>
      </w:pPr>
      <w:r w:rsidRPr="007F3E8E">
        <w:rPr>
          <w:rFonts w:ascii="Arial" w:hAnsi="Arial" w:cs="Arial"/>
          <w:sz w:val="28"/>
          <w:szCs w:val="28"/>
        </w:rPr>
        <w:t>That is to say if price and ad expenditure are kept at the same level, </w:t>
      </w:r>
    </w:p>
    <w:p w14:paraId="5EC5EB97" w14:textId="77777777" w:rsidR="007F3E8E" w:rsidRPr="007F3E8E" w:rsidRDefault="007F3E8E" w:rsidP="007F3E8E">
      <w:pPr>
        <w:rPr>
          <w:rFonts w:ascii="Arial" w:hAnsi="Arial" w:cs="Arial"/>
          <w:sz w:val="28"/>
          <w:szCs w:val="28"/>
        </w:rPr>
      </w:pPr>
      <w:r w:rsidRPr="007F3E8E">
        <w:rPr>
          <w:rFonts w:ascii="Arial" w:hAnsi="Arial" w:cs="Arial"/>
          <w:sz w:val="28"/>
          <w:szCs w:val="28"/>
        </w:rPr>
        <w:t>they are not changed. </w:t>
      </w:r>
    </w:p>
    <w:p w14:paraId="69EBF87D" w14:textId="77777777" w:rsidR="007F3E8E" w:rsidRPr="007F3E8E" w:rsidRDefault="007F3E8E" w:rsidP="007F3E8E">
      <w:pPr>
        <w:rPr>
          <w:rFonts w:ascii="Arial" w:hAnsi="Arial" w:cs="Arial"/>
          <w:sz w:val="28"/>
          <w:szCs w:val="28"/>
        </w:rPr>
      </w:pPr>
      <w:r w:rsidRPr="007F3E8E">
        <w:rPr>
          <w:rFonts w:ascii="Arial" w:hAnsi="Arial" w:cs="Arial"/>
          <w:sz w:val="28"/>
          <w:szCs w:val="28"/>
        </w:rPr>
        <w:t>You'll only increase promotion expenditure by $1,000, </w:t>
      </w:r>
    </w:p>
    <w:p w14:paraId="1CA8BE2F" w14:textId="77777777" w:rsidR="007F3E8E" w:rsidRPr="007F3E8E" w:rsidRDefault="007F3E8E" w:rsidP="007F3E8E">
      <w:pPr>
        <w:rPr>
          <w:rFonts w:ascii="Arial" w:hAnsi="Arial" w:cs="Arial"/>
          <w:sz w:val="28"/>
          <w:szCs w:val="28"/>
        </w:rPr>
      </w:pPr>
      <w:r w:rsidRPr="007F3E8E">
        <w:rPr>
          <w:rFonts w:ascii="Arial" w:hAnsi="Arial" w:cs="Arial"/>
          <w:sz w:val="28"/>
          <w:szCs w:val="28"/>
        </w:rPr>
        <w:t xml:space="preserve">you would expect </w:t>
      </w:r>
      <w:proofErr w:type="gramStart"/>
      <w:r w:rsidRPr="007F3E8E">
        <w:rPr>
          <w:rFonts w:ascii="Arial" w:hAnsi="Arial" w:cs="Arial"/>
          <w:sz w:val="28"/>
          <w:szCs w:val="28"/>
        </w:rPr>
        <w:t>units</w:t>
      </w:r>
      <w:proofErr w:type="gramEnd"/>
      <w:r w:rsidRPr="007F3E8E">
        <w:rPr>
          <w:rFonts w:ascii="Arial" w:hAnsi="Arial" w:cs="Arial"/>
          <w:sz w:val="28"/>
          <w:szCs w:val="28"/>
        </w:rPr>
        <w:t xml:space="preserve"> sales to increase by 1802.61 units. </w:t>
      </w:r>
    </w:p>
    <w:p w14:paraId="1094E4B3" w14:textId="77777777" w:rsidR="007F3E8E" w:rsidRPr="007F3E8E" w:rsidRDefault="007F3E8E" w:rsidP="007F3E8E">
      <w:pPr>
        <w:rPr>
          <w:rFonts w:ascii="Arial" w:hAnsi="Arial" w:cs="Arial"/>
          <w:sz w:val="28"/>
          <w:szCs w:val="28"/>
        </w:rPr>
      </w:pPr>
      <w:r w:rsidRPr="007F3E8E">
        <w:rPr>
          <w:rFonts w:ascii="Arial" w:hAnsi="Arial" w:cs="Arial"/>
          <w:sz w:val="28"/>
          <w:szCs w:val="28"/>
        </w:rPr>
        <w:t>And once again, it also means that if promotional </w:t>
      </w:r>
    </w:p>
    <w:p w14:paraId="3B164F6A" w14:textId="77777777" w:rsidR="007F3E8E" w:rsidRPr="007F3E8E" w:rsidRDefault="007F3E8E" w:rsidP="007F3E8E">
      <w:pPr>
        <w:rPr>
          <w:rFonts w:ascii="Arial" w:hAnsi="Arial" w:cs="Arial"/>
          <w:sz w:val="28"/>
          <w:szCs w:val="28"/>
        </w:rPr>
      </w:pPr>
      <w:r w:rsidRPr="007F3E8E">
        <w:rPr>
          <w:rFonts w:ascii="Arial" w:hAnsi="Arial" w:cs="Arial"/>
          <w:sz w:val="28"/>
          <w:szCs w:val="28"/>
        </w:rPr>
        <w:t>expenditure increases by $100, </w:t>
      </w:r>
    </w:p>
    <w:p w14:paraId="61F16BAC" w14:textId="77777777" w:rsidR="007F3E8E" w:rsidRPr="007F3E8E" w:rsidRDefault="007F3E8E" w:rsidP="007F3E8E">
      <w:pPr>
        <w:rPr>
          <w:rFonts w:ascii="Arial" w:hAnsi="Arial" w:cs="Arial"/>
          <w:sz w:val="28"/>
          <w:szCs w:val="28"/>
        </w:rPr>
      </w:pPr>
      <w:r w:rsidRPr="007F3E8E">
        <w:rPr>
          <w:rFonts w:ascii="Arial" w:hAnsi="Arial" w:cs="Arial"/>
          <w:sz w:val="28"/>
          <w:szCs w:val="28"/>
        </w:rPr>
        <w:t>you would expect unit sales to increase by 180.26 units, </w:t>
      </w:r>
    </w:p>
    <w:p w14:paraId="05BCA158" w14:textId="77777777" w:rsidR="007F3E8E" w:rsidRPr="007F3E8E" w:rsidRDefault="007F3E8E" w:rsidP="007F3E8E">
      <w:pPr>
        <w:rPr>
          <w:rFonts w:ascii="Arial" w:hAnsi="Arial" w:cs="Arial"/>
          <w:sz w:val="28"/>
          <w:szCs w:val="28"/>
        </w:rPr>
      </w:pPr>
      <w:r w:rsidRPr="007F3E8E">
        <w:rPr>
          <w:rFonts w:ascii="Arial" w:hAnsi="Arial" w:cs="Arial"/>
          <w:sz w:val="28"/>
          <w:szCs w:val="28"/>
        </w:rPr>
        <w:t>all of the variables remaining at the same level. </w:t>
      </w:r>
    </w:p>
    <w:p w14:paraId="30866A1D" w14:textId="77777777" w:rsidR="007F3E8E" w:rsidRPr="00C145D0" w:rsidRDefault="007F3E8E" w:rsidP="007F3E8E">
      <w:pPr>
        <w:rPr>
          <w:rFonts w:ascii="Arial" w:hAnsi="Arial" w:cs="Arial"/>
          <w:sz w:val="28"/>
          <w:szCs w:val="28"/>
        </w:rPr>
      </w:pPr>
      <w:r w:rsidRPr="007F3E8E">
        <w:rPr>
          <w:rFonts w:ascii="Arial" w:hAnsi="Arial" w:cs="Arial"/>
          <w:sz w:val="28"/>
          <w:szCs w:val="28"/>
        </w:rPr>
        <w:t>We have seen interpretation of beta one, beta two and beta three parameters.</w:t>
      </w:r>
    </w:p>
    <w:p w14:paraId="0364699B" w14:textId="77777777" w:rsidR="009D0769" w:rsidRPr="00C145D0" w:rsidRDefault="009D0769" w:rsidP="007F3E8E">
      <w:pPr>
        <w:rPr>
          <w:rFonts w:ascii="Arial" w:hAnsi="Arial" w:cs="Arial"/>
          <w:sz w:val="28"/>
          <w:szCs w:val="28"/>
        </w:rPr>
      </w:pPr>
    </w:p>
    <w:p w14:paraId="10445F3E"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The interpretation of beta zero coefficient, and the estimate of the beta </w:t>
      </w:r>
    </w:p>
    <w:p w14:paraId="2A069382"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zero coefficient is the value of my y variable, when all x variables to zero. </w:t>
      </w:r>
    </w:p>
    <w:p w14:paraId="5955AEBA"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So, in this case, it implies that the value of </w:t>
      </w:r>
    </w:p>
    <w:p w14:paraId="471D00DE"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unit sales would be a negative 25096.83, </w:t>
      </w:r>
    </w:p>
    <w:p w14:paraId="3EB722AF"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when all my x variables are zero. </w:t>
      </w:r>
    </w:p>
    <w:p w14:paraId="12BA6BD8"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That is to say, when the price is zero, the ad expenditure is zero, and </w:t>
      </w:r>
    </w:p>
    <w:p w14:paraId="14C7EFE6"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the promotional expenditure is also zero. </w:t>
      </w:r>
    </w:p>
    <w:p w14:paraId="554B0765"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Now, this is the technical interpretation of beta zero. </w:t>
      </w:r>
    </w:p>
    <w:p w14:paraId="3A679A6A"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Clearly, in this case, </w:t>
      </w:r>
    </w:p>
    <w:p w14:paraId="339B9D7D"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this technical interpretation does not have a managerial relevance, why? </w:t>
      </w:r>
    </w:p>
    <w:p w14:paraId="73F59B19"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Because, talking of a situation where you're selling a toy for free. </w:t>
      </w:r>
    </w:p>
    <w:p w14:paraId="304C145B"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You're pricing it at $0. </w:t>
      </w:r>
    </w:p>
    <w:p w14:paraId="71B5ADB7" w14:textId="77777777" w:rsidR="009D0769" w:rsidRPr="009D0769" w:rsidRDefault="009D0769" w:rsidP="009D0769">
      <w:pPr>
        <w:rPr>
          <w:rFonts w:ascii="Arial" w:hAnsi="Arial" w:cs="Arial"/>
          <w:sz w:val="28"/>
          <w:szCs w:val="28"/>
          <w:highlight w:val="yellow"/>
        </w:rPr>
      </w:pPr>
      <w:r w:rsidRPr="009D0769">
        <w:rPr>
          <w:rFonts w:ascii="Arial" w:hAnsi="Arial" w:cs="Arial"/>
          <w:sz w:val="28"/>
          <w:szCs w:val="28"/>
          <w:highlight w:val="yellow"/>
        </w:rPr>
        <w:t>And then you're trying to see what would the unit sales be, </w:t>
      </w:r>
    </w:p>
    <w:p w14:paraId="61D62A55" w14:textId="77777777" w:rsidR="009D0769" w:rsidRDefault="009D0769" w:rsidP="009D0769">
      <w:pPr>
        <w:pBdr>
          <w:bottom w:val="double" w:sz="6" w:space="1" w:color="auto"/>
        </w:pBdr>
        <w:rPr>
          <w:rFonts w:ascii="Arial" w:hAnsi="Arial" w:cs="Arial"/>
          <w:sz w:val="28"/>
          <w:szCs w:val="28"/>
        </w:rPr>
      </w:pPr>
      <w:r w:rsidRPr="009D0769">
        <w:rPr>
          <w:rFonts w:ascii="Arial" w:hAnsi="Arial" w:cs="Arial"/>
          <w:sz w:val="28"/>
          <w:szCs w:val="28"/>
          <w:highlight w:val="yellow"/>
        </w:rPr>
        <w:t>does not make managerial sense.</w:t>
      </w:r>
    </w:p>
    <w:p w14:paraId="1EEA1791"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 </w:t>
      </w:r>
    </w:p>
    <w:p w14:paraId="1596CF39"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 xml:space="preserve">we'll discuss what these </w:t>
      </w:r>
      <w:r w:rsidRPr="00B37464">
        <w:rPr>
          <w:rFonts w:ascii="Arial" w:hAnsi="Arial" w:cs="Arial"/>
          <w:sz w:val="28"/>
          <w:szCs w:val="28"/>
          <w:highlight w:val="yellow"/>
        </w:rPr>
        <w:t>errors and residuals</w:t>
      </w:r>
      <w:r w:rsidRPr="00B37464">
        <w:rPr>
          <w:rFonts w:ascii="Arial" w:hAnsi="Arial" w:cs="Arial"/>
          <w:sz w:val="28"/>
          <w:szCs w:val="28"/>
        </w:rPr>
        <w:t xml:space="preserve"> are, </w:t>
      </w:r>
    </w:p>
    <w:p w14:paraId="5598845D"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how do we conceptually understand them? </w:t>
      </w:r>
    </w:p>
    <w:p w14:paraId="571AC8A3"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How do we measure them? </w:t>
      </w:r>
    </w:p>
    <w:p w14:paraId="399001C9"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How do we use them to form a goodness of </w:t>
      </w:r>
    </w:p>
    <w:p w14:paraId="64A15D6D"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fit measure for the regression model, namely the R-squared. </w:t>
      </w:r>
    </w:p>
    <w:p w14:paraId="1D89FD89"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highlight w:val="yellow"/>
        </w:rPr>
        <w:t>Regression is a process that has errors.</w:t>
      </w:r>
      <w:r w:rsidRPr="00B37464">
        <w:rPr>
          <w:rFonts w:ascii="Arial" w:hAnsi="Arial" w:cs="Arial"/>
          <w:sz w:val="28"/>
          <w:szCs w:val="28"/>
        </w:rPr>
        <w:t> </w:t>
      </w:r>
    </w:p>
    <w:p w14:paraId="51D02990"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What does this statement mean? </w:t>
      </w:r>
    </w:p>
    <w:p w14:paraId="39D76D61"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Let us again, consider </w:t>
      </w:r>
    </w:p>
    <w:p w14:paraId="188BE394"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our toy sales regression model that we've worked on in the previous lessons. </w:t>
      </w:r>
    </w:p>
    <w:p w14:paraId="49A6673A"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However, we will simplify this regression model, </w:t>
      </w:r>
    </w:p>
    <w:p w14:paraId="0FD2FA55"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to understand the concept of errors in regression. </w:t>
      </w:r>
    </w:p>
    <w:p w14:paraId="2BDA55B0"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Our dependent on Y variable still remains the monthly unit sales of the toy. </w:t>
      </w:r>
    </w:p>
    <w:p w14:paraId="72160D5D"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For our independent or X variables, </w:t>
      </w:r>
    </w:p>
    <w:p w14:paraId="530B8D1D"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we will now consider only a single variable -- price of the toy. </w:t>
      </w:r>
    </w:p>
    <w:p w14:paraId="7D3173C3" w14:textId="77777777" w:rsidR="00B37464" w:rsidRPr="00B37464" w:rsidRDefault="00B37464" w:rsidP="00B37464">
      <w:pPr>
        <w:pBdr>
          <w:bottom w:val="double" w:sz="6" w:space="1" w:color="auto"/>
        </w:pBdr>
        <w:rPr>
          <w:rFonts w:ascii="Arial" w:hAnsi="Arial" w:cs="Arial"/>
          <w:sz w:val="28"/>
          <w:szCs w:val="28"/>
        </w:rPr>
      </w:pPr>
      <w:proofErr w:type="gramStart"/>
      <w:r w:rsidRPr="00B37464">
        <w:rPr>
          <w:rFonts w:ascii="Arial" w:hAnsi="Arial" w:cs="Arial"/>
          <w:sz w:val="28"/>
          <w:szCs w:val="28"/>
        </w:rPr>
        <w:t>So</w:t>
      </w:r>
      <w:proofErr w:type="gramEnd"/>
      <w:r w:rsidRPr="00B37464">
        <w:rPr>
          <w:rFonts w:ascii="Arial" w:hAnsi="Arial" w:cs="Arial"/>
          <w:sz w:val="28"/>
          <w:szCs w:val="28"/>
        </w:rPr>
        <w:t xml:space="preserve"> our regression model is as shown, </w:t>
      </w:r>
    </w:p>
    <w:p w14:paraId="6D33050F"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 xml:space="preserve">sales </w:t>
      </w:r>
      <w:proofErr w:type="gramStart"/>
      <w:r w:rsidRPr="00B37464">
        <w:rPr>
          <w:rFonts w:ascii="Arial" w:hAnsi="Arial" w:cs="Arial"/>
          <w:sz w:val="28"/>
          <w:szCs w:val="28"/>
        </w:rPr>
        <w:t>is</w:t>
      </w:r>
      <w:proofErr w:type="gramEnd"/>
      <w:r w:rsidRPr="00B37464">
        <w:rPr>
          <w:rFonts w:ascii="Arial" w:hAnsi="Arial" w:cs="Arial"/>
          <w:sz w:val="28"/>
          <w:szCs w:val="28"/>
        </w:rPr>
        <w:t xml:space="preserve"> equal to beta zero plus beta one times price. </w:t>
      </w:r>
    </w:p>
    <w:p w14:paraId="59560F27"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This regression model attempts to explain variation </w:t>
      </w:r>
    </w:p>
    <w:p w14:paraId="55902B00"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in sales of the toy using price as an explanatory variable. </w:t>
      </w:r>
    </w:p>
    <w:p w14:paraId="16CE850E"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We rarely do not know what the true relationship between sales and prices. </w:t>
      </w:r>
    </w:p>
    <w:p w14:paraId="0BD32CB3"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In fact, that will never be known. </w:t>
      </w:r>
    </w:p>
    <w:p w14:paraId="3F6694DC"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All we can do is assume a functional relationship as we have done in this case, </w:t>
      </w:r>
    </w:p>
    <w:p w14:paraId="5D69A0D9"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when we write down the linear regression model. </w:t>
      </w:r>
    </w:p>
    <w:p w14:paraId="384C985F"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We then get some sample data and estimate the parameters of the model. </w:t>
      </w:r>
    </w:p>
    <w:p w14:paraId="6D7E51CC"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Based on the estimated regression model, </w:t>
      </w:r>
    </w:p>
    <w:p w14:paraId="2214DE6C" w14:textId="77777777" w:rsidR="00B37464" w:rsidRPr="00B37464" w:rsidRDefault="00B37464" w:rsidP="00B37464">
      <w:pPr>
        <w:pBdr>
          <w:bottom w:val="double" w:sz="6" w:space="1" w:color="auto"/>
        </w:pBdr>
        <w:rPr>
          <w:rFonts w:ascii="Arial" w:hAnsi="Arial" w:cs="Arial"/>
          <w:sz w:val="28"/>
          <w:szCs w:val="28"/>
          <w:highlight w:val="yellow"/>
        </w:rPr>
      </w:pPr>
      <w:r w:rsidRPr="00B37464">
        <w:rPr>
          <w:rFonts w:ascii="Arial" w:hAnsi="Arial" w:cs="Arial"/>
          <w:sz w:val="28"/>
          <w:szCs w:val="28"/>
          <w:highlight w:val="yellow"/>
        </w:rPr>
        <w:t>we can calculate the differences between the actual observed Y values, </w:t>
      </w:r>
    </w:p>
    <w:p w14:paraId="15A58A83" w14:textId="77777777" w:rsidR="00B37464" w:rsidRPr="00B37464" w:rsidRDefault="00B37464" w:rsidP="00B37464">
      <w:pPr>
        <w:pBdr>
          <w:bottom w:val="double" w:sz="6" w:space="1" w:color="auto"/>
        </w:pBdr>
        <w:rPr>
          <w:rFonts w:ascii="Arial" w:hAnsi="Arial" w:cs="Arial"/>
          <w:sz w:val="28"/>
          <w:szCs w:val="28"/>
          <w:highlight w:val="yellow"/>
        </w:rPr>
      </w:pPr>
      <w:r w:rsidRPr="00B37464">
        <w:rPr>
          <w:rFonts w:ascii="Arial" w:hAnsi="Arial" w:cs="Arial"/>
          <w:sz w:val="28"/>
          <w:szCs w:val="28"/>
          <w:highlight w:val="yellow"/>
        </w:rPr>
        <w:t>and the values predicted from our regression model. </w:t>
      </w:r>
    </w:p>
    <w:p w14:paraId="0ABF7CB0"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highlight w:val="yellow"/>
        </w:rPr>
        <w:t>These differences are called residuals.</w:t>
      </w:r>
      <w:r w:rsidRPr="00B37464">
        <w:rPr>
          <w:rFonts w:ascii="Arial" w:hAnsi="Arial" w:cs="Arial"/>
          <w:sz w:val="28"/>
          <w:szCs w:val="28"/>
        </w:rPr>
        <w:t> </w:t>
      </w:r>
    </w:p>
    <w:p w14:paraId="6F1F2F25" w14:textId="77777777" w:rsidR="00B37464" w:rsidRPr="00B37464" w:rsidRDefault="00B37464" w:rsidP="00B37464">
      <w:pPr>
        <w:pBdr>
          <w:bottom w:val="double" w:sz="6" w:space="1" w:color="auto"/>
        </w:pBdr>
        <w:rPr>
          <w:rFonts w:ascii="Arial" w:hAnsi="Arial" w:cs="Arial"/>
          <w:sz w:val="28"/>
          <w:szCs w:val="28"/>
          <w:highlight w:val="yellow"/>
        </w:rPr>
      </w:pPr>
      <w:r w:rsidRPr="00B37464">
        <w:rPr>
          <w:rFonts w:ascii="Arial" w:hAnsi="Arial" w:cs="Arial"/>
          <w:sz w:val="28"/>
          <w:szCs w:val="28"/>
          <w:highlight w:val="yellow"/>
        </w:rPr>
        <w:t>In our case, it would be the difference between the actual sales value in </w:t>
      </w:r>
    </w:p>
    <w:p w14:paraId="1A609C06"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highlight w:val="yellow"/>
        </w:rPr>
        <w:t>our data and the sales value predicted by the regression model for that particular price.</w:t>
      </w:r>
      <w:r w:rsidRPr="00B37464">
        <w:rPr>
          <w:rFonts w:ascii="Arial" w:hAnsi="Arial" w:cs="Arial"/>
          <w:sz w:val="28"/>
          <w:szCs w:val="28"/>
        </w:rPr>
        <w:t> </w:t>
      </w:r>
    </w:p>
    <w:p w14:paraId="074E5625" w14:textId="77777777" w:rsidR="00B37464" w:rsidRPr="00B37464" w:rsidRDefault="00B37464" w:rsidP="00B37464">
      <w:pPr>
        <w:pBdr>
          <w:bottom w:val="double" w:sz="6" w:space="1" w:color="auto"/>
        </w:pBdr>
        <w:rPr>
          <w:rFonts w:ascii="Arial" w:hAnsi="Arial" w:cs="Arial"/>
          <w:sz w:val="28"/>
          <w:szCs w:val="28"/>
        </w:rPr>
      </w:pPr>
      <w:r w:rsidRPr="00B37464">
        <w:rPr>
          <w:rFonts w:ascii="Arial" w:hAnsi="Arial" w:cs="Arial"/>
          <w:sz w:val="28"/>
          <w:szCs w:val="28"/>
        </w:rPr>
        <w:t>Typically, you will find many techs calling these residuals as errors.</w:t>
      </w:r>
    </w:p>
    <w:p w14:paraId="6367386C" w14:textId="32C8C00B" w:rsidR="00074A75" w:rsidRDefault="00E76091" w:rsidP="009D0769">
      <w:pPr>
        <w:pBdr>
          <w:bottom w:val="double" w:sz="6" w:space="1" w:color="auto"/>
        </w:pBdr>
        <w:rPr>
          <w:rFonts w:ascii="Arial" w:hAnsi="Arial" w:cs="Arial"/>
          <w:sz w:val="28"/>
          <w:szCs w:val="28"/>
        </w:rPr>
      </w:pPr>
      <w:r>
        <w:rPr>
          <w:noProof/>
        </w:rPr>
        <w:drawing>
          <wp:inline distT="0" distB="0" distL="0" distR="0" wp14:anchorId="5A7C3EB6" wp14:editId="6B7EA85A">
            <wp:extent cx="6038850" cy="2466975"/>
            <wp:effectExtent l="0" t="0" r="0" b="9525"/>
            <wp:docPr id="157658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86595" name=""/>
                    <pic:cNvPicPr/>
                  </pic:nvPicPr>
                  <pic:blipFill>
                    <a:blip r:embed="rId5"/>
                    <a:stretch>
                      <a:fillRect/>
                    </a:stretch>
                  </pic:blipFill>
                  <pic:spPr>
                    <a:xfrm>
                      <a:off x="0" y="0"/>
                      <a:ext cx="6038850" cy="2466975"/>
                    </a:xfrm>
                    <a:prstGeom prst="rect">
                      <a:avLst/>
                    </a:prstGeom>
                  </pic:spPr>
                </pic:pic>
              </a:graphicData>
            </a:graphic>
          </wp:inline>
        </w:drawing>
      </w:r>
    </w:p>
    <w:p w14:paraId="6E89B387"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Based on the estimated regression model, </w:t>
      </w:r>
    </w:p>
    <w:p w14:paraId="33B92FD0"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we can calculate the differences between the actual observed Y values, </w:t>
      </w:r>
    </w:p>
    <w:p w14:paraId="626C1C7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the values predicted from our regression model. </w:t>
      </w:r>
    </w:p>
    <w:p w14:paraId="688C321B"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These differences are called residuals. </w:t>
      </w:r>
    </w:p>
    <w:p w14:paraId="656B16D7"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In our case, it would be the difference between the actual sales value in </w:t>
      </w:r>
    </w:p>
    <w:p w14:paraId="5858188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our data and the sales value predicted by the regression model for that particular price.</w:t>
      </w:r>
    </w:p>
    <w:p w14:paraId="4CF7BFCA"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We can represent these residuals graphically in our scatterplot, </w:t>
      </w:r>
    </w:p>
    <w:p w14:paraId="5785754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various dots and the plots are the actual data that we have, </w:t>
      </w:r>
    </w:p>
    <w:p w14:paraId="35F04CC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every dot representing a data point. </w:t>
      </w:r>
    </w:p>
    <w:p w14:paraId="5EBD518B"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continuous line in the scatterplot is </w:t>
      </w:r>
    </w:p>
    <w:p w14:paraId="1FEE1BA3"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prediction from our estimated regression model. </w:t>
      </w:r>
    </w:p>
    <w:p w14:paraId="0CA70366"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This is also called the regression line. </w:t>
      </w:r>
    </w:p>
    <w:p w14:paraId="7E3A28F5"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Notice that this is a straight line since regression is a linear procedure. </w:t>
      </w:r>
    </w:p>
    <w:p w14:paraId="18423518"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deviation of the radius dots from this straight line, </w:t>
      </w:r>
    </w:p>
    <w:p w14:paraId="3EFB9763"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then gives us that residuals in our estimated regression model. </w:t>
      </w:r>
    </w:p>
    <w:p w14:paraId="54EB773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As mentioned earlier, many texts tend to call </w:t>
      </w:r>
    </w:p>
    <w:p w14:paraId="684A944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these residuals as errors of the regression model. </w:t>
      </w:r>
    </w:p>
    <w:p w14:paraId="1026A928"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These deviations or residuals are shown for a few data points, </w:t>
      </w:r>
    </w:p>
    <w:p w14:paraId="36341CB4"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using red vertical bars. </w:t>
      </w:r>
    </w:p>
    <w:p w14:paraId="083DEF93"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Larger the deviations or the absolute value of residuals in the estimated model, </w:t>
      </w:r>
    </w:p>
    <w:p w14:paraId="4B1C872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verse is the fit of the model to data. </w:t>
      </w:r>
    </w:p>
    <w:p w14:paraId="20790E0D"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Smaller the deviations or residuals, </w:t>
      </w:r>
    </w:p>
    <w:p w14:paraId="5F1CD55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better is the fit of the model to date. </w:t>
      </w:r>
    </w:p>
    <w:p w14:paraId="703296B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Deviations above the regression line are positive residuals, </w:t>
      </w:r>
    </w:p>
    <w:p w14:paraId="5FCDF32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while deviations below the regression line are negative residuals. </w:t>
      </w:r>
    </w:p>
    <w:p w14:paraId="7AF704CC"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R-squared statistic that is produced in the regression output in Excel, </w:t>
      </w:r>
    </w:p>
    <w:p w14:paraId="7180052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is a measure of goodness of fit of the regression model to the data </w:t>
      </w:r>
    </w:p>
    <w:p w14:paraId="5753DEAC"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is based on this notion of errors and their magnitude. </w:t>
      </w:r>
    </w:p>
    <w:p w14:paraId="47925D67"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R-squared varies from zero to one. </w:t>
      </w:r>
    </w:p>
    <w:p w14:paraId="551607F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specific value of the R-Squared is interpreted </w:t>
      </w:r>
    </w:p>
    <w:p w14:paraId="493D715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as the proportion of variation in the Y variable, </w:t>
      </w:r>
    </w:p>
    <w:p w14:paraId="5532F1AC"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that is explained by the regression model. </w:t>
      </w:r>
    </w:p>
    <w:p w14:paraId="1E6E3B1D"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our toy sales regression, </w:t>
      </w:r>
    </w:p>
    <w:p w14:paraId="05DE8308"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R-squared is equal to 0.61899 -- this implies, </w:t>
      </w:r>
    </w:p>
    <w:p w14:paraId="445585ED"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that this regression model is able to explain about 61.9 </w:t>
      </w:r>
    </w:p>
    <w:p w14:paraId="1FFF9B88"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percentage of variation or changes in the unit sales of the toy. </w:t>
      </w:r>
    </w:p>
    <w:p w14:paraId="2BFE805B"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What happens to the remaining radiation? </w:t>
      </w:r>
    </w:p>
    <w:p w14:paraId="5D8EF5A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It goes unexplained. </w:t>
      </w:r>
    </w:p>
    <w:p w14:paraId="507201C5"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You may notice from the earlier regression we carried out, </w:t>
      </w:r>
    </w:p>
    <w:p w14:paraId="40BACC1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that increasing the number of X variables, increases R-squared. </w:t>
      </w:r>
    </w:p>
    <w:p w14:paraId="5933786C"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R-squared was higher in the model when we also </w:t>
      </w:r>
    </w:p>
    <w:p w14:paraId="269FB5A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included the advertising expenditure and promotion expenditures. </w:t>
      </w:r>
    </w:p>
    <w:p w14:paraId="5809A40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Higher the value of R-squared, </w:t>
      </w:r>
    </w:p>
    <w:p w14:paraId="04E5CBBA"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that is, closer it is to one, </w:t>
      </w:r>
    </w:p>
    <w:p w14:paraId="7EC560BA"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implies that a greater proportion of variation in the Y variable, </w:t>
      </w:r>
    </w:p>
    <w:p w14:paraId="751CCEAE"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is explained by the regression model. </w:t>
      </w:r>
    </w:p>
    <w:p w14:paraId="6D31E703"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Or in other words, the model fits well to the data. </w:t>
      </w:r>
    </w:p>
    <w:p w14:paraId="2E785D65"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Lower the value of R-squared, </w:t>
      </w:r>
    </w:p>
    <w:p w14:paraId="5AA3B68B"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that is closer it is to zero, </w:t>
      </w:r>
    </w:p>
    <w:p w14:paraId="559EDDF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implies that a lesser proportion of </w:t>
      </w:r>
    </w:p>
    <w:p w14:paraId="4AB55286"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variation in the Y variable is explained by the regression model. </w:t>
      </w:r>
    </w:p>
    <w:p w14:paraId="292BAEB4"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Or in other words, the model does not fit well to the data. </w:t>
      </w:r>
    </w:p>
    <w:p w14:paraId="0BDA08E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Unfortunately, there is no one value of R-squared, </w:t>
      </w:r>
    </w:p>
    <w:p w14:paraId="46956E9F"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above which you can claim that you have a good fitting model, </w:t>
      </w:r>
    </w:p>
    <w:p w14:paraId="6DC1B3A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below which you can claim that you have a poor fitting model. </w:t>
      </w:r>
    </w:p>
    <w:p w14:paraId="3B1540F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So that was what is meant by residuals and errors in the regression model, </w:t>
      </w:r>
    </w:p>
    <w:p w14:paraId="39693764"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how this concept is used to create a goodness of fit measure called the R-squared. </w:t>
      </w:r>
    </w:p>
    <w:p w14:paraId="147EC901"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same concept carries over the situations when you have </w:t>
      </w:r>
    </w:p>
    <w:p w14:paraId="5EF1DE63"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more than one explanatory or X variable. </w:t>
      </w:r>
    </w:p>
    <w:p w14:paraId="7FED708D"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residuals are the difference between </w:t>
      </w:r>
    </w:p>
    <w:p w14:paraId="5303C356"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the actual Y variable value and the predictive value you get from the regression model. </w:t>
      </w:r>
    </w:p>
    <w:p w14:paraId="5269ACA8"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And the R-squared tells you the percentage of variation </w:t>
      </w:r>
    </w:p>
    <w:p w14:paraId="3B1190E2"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in the Y variable that gets explained by the regression model. </w:t>
      </w:r>
    </w:p>
    <w:p w14:paraId="2BEFFE80" w14:textId="77777777" w:rsidR="003F4B1A" w:rsidRPr="003F4B1A" w:rsidRDefault="003F4B1A" w:rsidP="003F4B1A">
      <w:pPr>
        <w:pBdr>
          <w:bottom w:val="double" w:sz="6" w:space="1" w:color="auto"/>
        </w:pBdr>
        <w:rPr>
          <w:rFonts w:ascii="Arial" w:hAnsi="Arial" w:cs="Arial"/>
          <w:sz w:val="28"/>
          <w:szCs w:val="28"/>
        </w:rPr>
      </w:pPr>
      <w:r w:rsidRPr="003F4B1A">
        <w:rPr>
          <w:rFonts w:ascii="Arial" w:hAnsi="Arial" w:cs="Arial"/>
          <w:sz w:val="28"/>
          <w:szCs w:val="28"/>
        </w:rPr>
        <w:t>Why do we have errors in the regression model which then lead to these observe residuals? </w:t>
      </w:r>
    </w:p>
    <w:p w14:paraId="7B12E5E2" w14:textId="77777777" w:rsidR="003F4B1A" w:rsidRDefault="003F4B1A" w:rsidP="009D0769">
      <w:pPr>
        <w:pBdr>
          <w:bottom w:val="double" w:sz="6" w:space="1" w:color="auto"/>
        </w:pBdr>
        <w:rPr>
          <w:rFonts w:ascii="Arial" w:hAnsi="Arial" w:cs="Arial"/>
          <w:sz w:val="28"/>
          <w:szCs w:val="28"/>
        </w:rPr>
      </w:pPr>
    </w:p>
    <w:p w14:paraId="4DA53871" w14:textId="77777777" w:rsidR="00074A75" w:rsidRPr="00C145D0" w:rsidRDefault="00074A75" w:rsidP="009D0769">
      <w:pPr>
        <w:pBdr>
          <w:bottom w:val="double" w:sz="6" w:space="1" w:color="auto"/>
        </w:pBdr>
        <w:rPr>
          <w:rFonts w:ascii="Arial" w:hAnsi="Arial" w:cs="Arial"/>
          <w:sz w:val="28"/>
          <w:szCs w:val="28"/>
        </w:rPr>
      </w:pPr>
    </w:p>
    <w:p w14:paraId="31489AEF" w14:textId="77777777" w:rsidR="00FE01B5" w:rsidRPr="00C145D0" w:rsidRDefault="00FE01B5" w:rsidP="009D0769">
      <w:pPr>
        <w:rPr>
          <w:rFonts w:ascii="Arial" w:hAnsi="Arial" w:cs="Arial"/>
          <w:sz w:val="28"/>
          <w:szCs w:val="28"/>
        </w:rPr>
      </w:pPr>
    </w:p>
    <w:p w14:paraId="627EA892" w14:textId="1A357078" w:rsidR="00FE01B5" w:rsidRPr="00C145D0" w:rsidRDefault="00FE01B5" w:rsidP="009D0769">
      <w:pPr>
        <w:rPr>
          <w:rFonts w:ascii="Arial" w:hAnsi="Arial" w:cs="Arial"/>
          <w:sz w:val="28"/>
          <w:szCs w:val="28"/>
        </w:rPr>
      </w:pPr>
      <w:r w:rsidRPr="00C145D0">
        <w:rPr>
          <w:rFonts w:ascii="Arial" w:hAnsi="Arial" w:cs="Arial"/>
          <w:sz w:val="28"/>
          <w:szCs w:val="28"/>
        </w:rPr>
        <w:t>BTW I wouldn't worry about this for this assignment, but the way to make this work is to play with the settings to give more space. Some things to try would be to decrease the font size of the sub-plot titles, then second would be to increase the size of the figure in quarto (there is a fig-height and fig-width setting, you can play with one of them but not really both)</w:t>
      </w:r>
    </w:p>
    <w:p w14:paraId="3C1A165E" w14:textId="77777777" w:rsidR="00C145D0" w:rsidRPr="00C145D0" w:rsidRDefault="00C145D0" w:rsidP="009D0769">
      <w:pPr>
        <w:pBdr>
          <w:bottom w:val="double" w:sz="6" w:space="1" w:color="auto"/>
        </w:pBdr>
        <w:rPr>
          <w:rFonts w:ascii="Arial" w:hAnsi="Arial" w:cs="Arial"/>
          <w:sz w:val="28"/>
          <w:szCs w:val="28"/>
        </w:rPr>
      </w:pPr>
    </w:p>
    <w:p w14:paraId="05F6EEFB" w14:textId="77777777" w:rsidR="00C145D0" w:rsidRPr="00C145D0" w:rsidRDefault="00C145D0" w:rsidP="009D0769">
      <w:pPr>
        <w:rPr>
          <w:rFonts w:ascii="Arial" w:hAnsi="Arial" w:cs="Arial"/>
          <w:sz w:val="28"/>
          <w:szCs w:val="28"/>
        </w:rPr>
      </w:pPr>
    </w:p>
    <w:p w14:paraId="2B4B2B18" w14:textId="77777777" w:rsidR="00C145D0" w:rsidRDefault="00C145D0" w:rsidP="00C145D0">
      <w:pPr>
        <w:rPr>
          <w:rFonts w:ascii="Arial" w:hAnsi="Arial" w:cs="Arial"/>
          <w:sz w:val="28"/>
          <w:szCs w:val="28"/>
        </w:rPr>
      </w:pPr>
      <w:r w:rsidRPr="00C145D0">
        <w:rPr>
          <w:rFonts w:ascii="Arial" w:hAnsi="Arial" w:cs="Arial"/>
          <w:b/>
          <w:bCs/>
          <w:color w:val="C00000"/>
          <w:sz w:val="28"/>
          <w:szCs w:val="28"/>
        </w:rPr>
        <w:t xml:space="preserve">Certainly! Chapter 3 of </w:t>
      </w:r>
      <w:r w:rsidRPr="00C145D0">
        <w:rPr>
          <w:rFonts w:ascii="Arial" w:hAnsi="Arial" w:cs="Arial"/>
          <w:b/>
          <w:bCs/>
          <w:i/>
          <w:iCs/>
          <w:color w:val="C00000"/>
          <w:sz w:val="28"/>
          <w:szCs w:val="28"/>
        </w:rPr>
        <w:t>A Modern Approach to Regression with R</w:t>
      </w:r>
      <w:r>
        <w:rPr>
          <w:rFonts w:ascii="Arial" w:hAnsi="Arial" w:cs="Arial"/>
          <w:sz w:val="28"/>
          <w:szCs w:val="28"/>
        </w:rPr>
        <w:t>:</w:t>
      </w:r>
    </w:p>
    <w:p w14:paraId="0D386305" w14:textId="76E787A1" w:rsidR="00C145D0" w:rsidRPr="00C145D0" w:rsidRDefault="00C145D0" w:rsidP="00C145D0">
      <w:pPr>
        <w:rPr>
          <w:rFonts w:ascii="Arial" w:hAnsi="Arial" w:cs="Arial"/>
          <w:sz w:val="28"/>
          <w:szCs w:val="28"/>
        </w:rPr>
      </w:pPr>
      <w:r w:rsidRPr="00C145D0">
        <w:rPr>
          <w:rFonts w:ascii="Arial" w:hAnsi="Arial" w:cs="Arial"/>
          <w:sz w:val="28"/>
          <w:szCs w:val="28"/>
        </w:rPr>
        <w:t xml:space="preserve"> focuses on </w:t>
      </w:r>
      <w:r w:rsidRPr="00C145D0">
        <w:rPr>
          <w:rFonts w:ascii="Arial" w:hAnsi="Arial" w:cs="Arial"/>
          <w:b/>
          <w:bCs/>
          <w:sz w:val="28"/>
          <w:szCs w:val="28"/>
        </w:rPr>
        <w:t>exploratory data analysis (EDA)</w:t>
      </w:r>
      <w:r w:rsidRPr="00C145D0">
        <w:rPr>
          <w:rFonts w:ascii="Arial" w:hAnsi="Arial" w:cs="Arial"/>
          <w:sz w:val="28"/>
          <w:szCs w:val="28"/>
        </w:rPr>
        <w:t xml:space="preserve"> for regression. The chapter emphasizes the importance of visually and numerically summarizing data before fitting a regression model. Here’s a structured summary of the key points:</w:t>
      </w:r>
    </w:p>
    <w:p w14:paraId="473B7CB9"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1. Introduction to Exploratory Data Analysis (EDA)</w:t>
      </w:r>
    </w:p>
    <w:p w14:paraId="502CB11A" w14:textId="77777777" w:rsidR="00C145D0" w:rsidRPr="00C145D0" w:rsidRDefault="00C145D0" w:rsidP="00C145D0">
      <w:pPr>
        <w:numPr>
          <w:ilvl w:val="0"/>
          <w:numId w:val="1"/>
        </w:numPr>
        <w:rPr>
          <w:rFonts w:ascii="Arial" w:hAnsi="Arial" w:cs="Arial"/>
          <w:sz w:val="28"/>
          <w:szCs w:val="28"/>
        </w:rPr>
      </w:pPr>
      <w:r w:rsidRPr="00C145D0">
        <w:rPr>
          <w:rFonts w:ascii="Arial" w:hAnsi="Arial" w:cs="Arial"/>
          <w:sz w:val="28"/>
          <w:szCs w:val="28"/>
        </w:rPr>
        <w:t>EDA helps identify patterns, relationships, and potential problems in data before modeling.</w:t>
      </w:r>
    </w:p>
    <w:p w14:paraId="5D9321DD" w14:textId="77777777" w:rsidR="00C145D0" w:rsidRPr="00C145D0" w:rsidRDefault="00C145D0" w:rsidP="00C145D0">
      <w:pPr>
        <w:numPr>
          <w:ilvl w:val="0"/>
          <w:numId w:val="1"/>
        </w:numPr>
        <w:rPr>
          <w:rFonts w:ascii="Arial" w:hAnsi="Arial" w:cs="Arial"/>
          <w:sz w:val="28"/>
          <w:szCs w:val="28"/>
        </w:rPr>
      </w:pPr>
      <w:r w:rsidRPr="00C145D0">
        <w:rPr>
          <w:rFonts w:ascii="Arial" w:hAnsi="Arial" w:cs="Arial"/>
          <w:sz w:val="28"/>
          <w:szCs w:val="28"/>
        </w:rPr>
        <w:t xml:space="preserve">It involves </w:t>
      </w:r>
      <w:r w:rsidRPr="00C145D0">
        <w:rPr>
          <w:rFonts w:ascii="Arial" w:hAnsi="Arial" w:cs="Arial"/>
          <w:b/>
          <w:bCs/>
          <w:sz w:val="28"/>
          <w:szCs w:val="28"/>
        </w:rPr>
        <w:t>graphical methods</w:t>
      </w:r>
      <w:r w:rsidRPr="00C145D0">
        <w:rPr>
          <w:rFonts w:ascii="Arial" w:hAnsi="Arial" w:cs="Arial"/>
          <w:sz w:val="28"/>
          <w:szCs w:val="28"/>
        </w:rPr>
        <w:t xml:space="preserve"> (plots, charts) and </w:t>
      </w:r>
      <w:r w:rsidRPr="00C145D0">
        <w:rPr>
          <w:rFonts w:ascii="Arial" w:hAnsi="Arial" w:cs="Arial"/>
          <w:b/>
          <w:bCs/>
          <w:sz w:val="28"/>
          <w:szCs w:val="28"/>
        </w:rPr>
        <w:t>numerical summaries</w:t>
      </w:r>
      <w:r w:rsidRPr="00C145D0">
        <w:rPr>
          <w:rFonts w:ascii="Arial" w:hAnsi="Arial" w:cs="Arial"/>
          <w:sz w:val="28"/>
          <w:szCs w:val="28"/>
        </w:rPr>
        <w:t xml:space="preserve"> (descriptive statistics).</w:t>
      </w:r>
    </w:p>
    <w:p w14:paraId="7086F8F1"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2. Graphical Techniques for Exploring Data</w:t>
      </w:r>
    </w:p>
    <w:p w14:paraId="050937B5" w14:textId="77777777" w:rsidR="00C145D0" w:rsidRPr="00C145D0" w:rsidRDefault="00C145D0" w:rsidP="00C145D0">
      <w:pPr>
        <w:numPr>
          <w:ilvl w:val="0"/>
          <w:numId w:val="2"/>
        </w:numPr>
        <w:rPr>
          <w:rFonts w:ascii="Arial" w:hAnsi="Arial" w:cs="Arial"/>
          <w:sz w:val="28"/>
          <w:szCs w:val="28"/>
        </w:rPr>
      </w:pPr>
      <w:r w:rsidRPr="00C145D0">
        <w:rPr>
          <w:rFonts w:ascii="Arial" w:hAnsi="Arial" w:cs="Arial"/>
          <w:b/>
          <w:bCs/>
          <w:sz w:val="28"/>
          <w:szCs w:val="28"/>
        </w:rPr>
        <w:t>Histograms &amp; Density Plots</w:t>
      </w:r>
      <w:r w:rsidRPr="00C145D0">
        <w:rPr>
          <w:rFonts w:ascii="Arial" w:hAnsi="Arial" w:cs="Arial"/>
          <w:sz w:val="28"/>
          <w:szCs w:val="28"/>
        </w:rPr>
        <w:t>: Used to check the distribution of variables.</w:t>
      </w:r>
    </w:p>
    <w:p w14:paraId="4DAABB7F" w14:textId="77777777" w:rsidR="00C145D0" w:rsidRPr="00C145D0" w:rsidRDefault="00C145D0" w:rsidP="00C145D0">
      <w:pPr>
        <w:numPr>
          <w:ilvl w:val="0"/>
          <w:numId w:val="2"/>
        </w:numPr>
        <w:rPr>
          <w:rFonts w:ascii="Arial" w:hAnsi="Arial" w:cs="Arial"/>
          <w:sz w:val="28"/>
          <w:szCs w:val="28"/>
        </w:rPr>
      </w:pPr>
      <w:r w:rsidRPr="00C145D0">
        <w:rPr>
          <w:rFonts w:ascii="Arial" w:hAnsi="Arial" w:cs="Arial"/>
          <w:b/>
          <w:bCs/>
          <w:sz w:val="28"/>
          <w:szCs w:val="28"/>
        </w:rPr>
        <w:t>Boxplots</w:t>
      </w:r>
      <w:r w:rsidRPr="00C145D0">
        <w:rPr>
          <w:rFonts w:ascii="Arial" w:hAnsi="Arial" w:cs="Arial"/>
          <w:sz w:val="28"/>
          <w:szCs w:val="28"/>
        </w:rPr>
        <w:t>: Useful for detecting outliers and comparing distributions.</w:t>
      </w:r>
    </w:p>
    <w:p w14:paraId="29E7DF70" w14:textId="77777777" w:rsidR="00C145D0" w:rsidRPr="00C145D0" w:rsidRDefault="00C145D0" w:rsidP="00C145D0">
      <w:pPr>
        <w:numPr>
          <w:ilvl w:val="0"/>
          <w:numId w:val="2"/>
        </w:numPr>
        <w:rPr>
          <w:rFonts w:ascii="Arial" w:hAnsi="Arial" w:cs="Arial"/>
          <w:sz w:val="28"/>
          <w:szCs w:val="28"/>
        </w:rPr>
      </w:pPr>
      <w:r w:rsidRPr="00C145D0">
        <w:rPr>
          <w:rFonts w:ascii="Arial" w:hAnsi="Arial" w:cs="Arial"/>
          <w:b/>
          <w:bCs/>
          <w:sz w:val="28"/>
          <w:szCs w:val="28"/>
        </w:rPr>
        <w:t>Scatterplots</w:t>
      </w:r>
      <w:r w:rsidRPr="00C145D0">
        <w:rPr>
          <w:rFonts w:ascii="Arial" w:hAnsi="Arial" w:cs="Arial"/>
          <w:sz w:val="28"/>
          <w:szCs w:val="28"/>
        </w:rPr>
        <w:t>: Essential for visualizing relationships between variables.</w:t>
      </w:r>
    </w:p>
    <w:p w14:paraId="3F739F88" w14:textId="77777777" w:rsidR="00C145D0" w:rsidRPr="00C145D0" w:rsidRDefault="00C145D0" w:rsidP="00C145D0">
      <w:pPr>
        <w:numPr>
          <w:ilvl w:val="0"/>
          <w:numId w:val="2"/>
        </w:numPr>
        <w:rPr>
          <w:rFonts w:ascii="Arial" w:hAnsi="Arial" w:cs="Arial"/>
          <w:sz w:val="28"/>
          <w:szCs w:val="28"/>
        </w:rPr>
      </w:pPr>
      <w:r w:rsidRPr="00C145D0">
        <w:rPr>
          <w:rFonts w:ascii="Arial" w:hAnsi="Arial" w:cs="Arial"/>
          <w:b/>
          <w:bCs/>
          <w:sz w:val="28"/>
          <w:szCs w:val="28"/>
        </w:rPr>
        <w:t>Scatterplot Matrix</w:t>
      </w:r>
      <w:r w:rsidRPr="00C145D0">
        <w:rPr>
          <w:rFonts w:ascii="Arial" w:hAnsi="Arial" w:cs="Arial"/>
          <w:sz w:val="28"/>
          <w:szCs w:val="28"/>
        </w:rPr>
        <w:t>: Helps examine multiple relationships simultaneously.</w:t>
      </w:r>
    </w:p>
    <w:p w14:paraId="51BC080F"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3. Identifying Relationships Between Variables</w:t>
      </w:r>
    </w:p>
    <w:p w14:paraId="358E179E" w14:textId="77777777" w:rsidR="00C145D0" w:rsidRPr="00C145D0" w:rsidRDefault="00C145D0" w:rsidP="00C145D0">
      <w:pPr>
        <w:numPr>
          <w:ilvl w:val="0"/>
          <w:numId w:val="3"/>
        </w:numPr>
        <w:rPr>
          <w:rFonts w:ascii="Arial" w:hAnsi="Arial" w:cs="Arial"/>
          <w:sz w:val="28"/>
          <w:szCs w:val="28"/>
        </w:rPr>
      </w:pPr>
      <w:r w:rsidRPr="00C145D0">
        <w:rPr>
          <w:rFonts w:ascii="Arial" w:hAnsi="Arial" w:cs="Arial"/>
          <w:b/>
          <w:bCs/>
          <w:sz w:val="28"/>
          <w:szCs w:val="28"/>
        </w:rPr>
        <w:t>Correlation Analysis</w:t>
      </w:r>
      <w:r w:rsidRPr="00C145D0">
        <w:rPr>
          <w:rFonts w:ascii="Arial" w:hAnsi="Arial" w:cs="Arial"/>
          <w:sz w:val="28"/>
          <w:szCs w:val="28"/>
        </w:rPr>
        <w:t>: Measures linear relationships (e.g., Pearson’s correlation).</w:t>
      </w:r>
    </w:p>
    <w:p w14:paraId="272CDF04" w14:textId="77777777" w:rsidR="00C145D0" w:rsidRPr="00C145D0" w:rsidRDefault="00C145D0" w:rsidP="00C145D0">
      <w:pPr>
        <w:numPr>
          <w:ilvl w:val="0"/>
          <w:numId w:val="3"/>
        </w:numPr>
        <w:rPr>
          <w:rFonts w:ascii="Arial" w:hAnsi="Arial" w:cs="Arial"/>
          <w:sz w:val="28"/>
          <w:szCs w:val="28"/>
        </w:rPr>
      </w:pPr>
      <w:r w:rsidRPr="00C145D0">
        <w:rPr>
          <w:rFonts w:ascii="Arial" w:hAnsi="Arial" w:cs="Arial"/>
          <w:b/>
          <w:bCs/>
          <w:sz w:val="28"/>
          <w:szCs w:val="28"/>
        </w:rPr>
        <w:t>Transformations</w:t>
      </w:r>
      <w:r w:rsidRPr="00C145D0">
        <w:rPr>
          <w:rFonts w:ascii="Arial" w:hAnsi="Arial" w:cs="Arial"/>
          <w:sz w:val="28"/>
          <w:szCs w:val="28"/>
        </w:rPr>
        <w:t>: Used to improve linearity (e.g., log or square root transformations).</w:t>
      </w:r>
    </w:p>
    <w:p w14:paraId="7F747564" w14:textId="77777777" w:rsidR="00C145D0" w:rsidRPr="00C145D0" w:rsidRDefault="00C145D0" w:rsidP="00C145D0">
      <w:pPr>
        <w:numPr>
          <w:ilvl w:val="0"/>
          <w:numId w:val="3"/>
        </w:numPr>
        <w:rPr>
          <w:rFonts w:ascii="Arial" w:hAnsi="Arial" w:cs="Arial"/>
          <w:sz w:val="28"/>
          <w:szCs w:val="28"/>
        </w:rPr>
      </w:pPr>
      <w:r w:rsidRPr="00C145D0">
        <w:rPr>
          <w:rFonts w:ascii="Arial" w:hAnsi="Arial" w:cs="Arial"/>
          <w:b/>
          <w:bCs/>
          <w:sz w:val="28"/>
          <w:szCs w:val="28"/>
        </w:rPr>
        <w:t>Stratification by Categories</w:t>
      </w:r>
      <w:r w:rsidRPr="00C145D0">
        <w:rPr>
          <w:rFonts w:ascii="Arial" w:hAnsi="Arial" w:cs="Arial"/>
          <w:sz w:val="28"/>
          <w:szCs w:val="28"/>
        </w:rPr>
        <w:t>: Examining relationships separately for different groups.</w:t>
      </w:r>
    </w:p>
    <w:p w14:paraId="31C86E79"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4. Detecting Outliers and Influential Points</w:t>
      </w:r>
    </w:p>
    <w:p w14:paraId="7142D638" w14:textId="77777777" w:rsidR="00C145D0" w:rsidRPr="00C145D0" w:rsidRDefault="00C145D0" w:rsidP="00C145D0">
      <w:pPr>
        <w:numPr>
          <w:ilvl w:val="0"/>
          <w:numId w:val="4"/>
        </w:numPr>
        <w:rPr>
          <w:rFonts w:ascii="Arial" w:hAnsi="Arial" w:cs="Arial"/>
          <w:sz w:val="28"/>
          <w:szCs w:val="28"/>
        </w:rPr>
      </w:pPr>
      <w:r w:rsidRPr="00C145D0">
        <w:rPr>
          <w:rFonts w:ascii="Arial" w:hAnsi="Arial" w:cs="Arial"/>
          <w:b/>
          <w:bCs/>
          <w:sz w:val="28"/>
          <w:szCs w:val="28"/>
        </w:rPr>
        <w:t>Leverage and Influence</w:t>
      </w:r>
      <w:r w:rsidRPr="00C145D0">
        <w:rPr>
          <w:rFonts w:ascii="Arial" w:hAnsi="Arial" w:cs="Arial"/>
          <w:sz w:val="28"/>
          <w:szCs w:val="28"/>
        </w:rPr>
        <w:t>: Some points have a disproportionate effect on regression.</w:t>
      </w:r>
    </w:p>
    <w:p w14:paraId="2C212060" w14:textId="77777777" w:rsidR="00C145D0" w:rsidRPr="00C145D0" w:rsidRDefault="00C145D0" w:rsidP="00C145D0">
      <w:pPr>
        <w:numPr>
          <w:ilvl w:val="0"/>
          <w:numId w:val="4"/>
        </w:numPr>
        <w:rPr>
          <w:rFonts w:ascii="Arial" w:hAnsi="Arial" w:cs="Arial"/>
          <w:sz w:val="28"/>
          <w:szCs w:val="28"/>
        </w:rPr>
      </w:pPr>
      <w:r w:rsidRPr="00C145D0">
        <w:rPr>
          <w:rFonts w:ascii="Arial" w:hAnsi="Arial" w:cs="Arial"/>
          <w:b/>
          <w:bCs/>
          <w:sz w:val="28"/>
          <w:szCs w:val="28"/>
        </w:rPr>
        <w:t>Cook’s Distance</w:t>
      </w:r>
      <w:r w:rsidRPr="00C145D0">
        <w:rPr>
          <w:rFonts w:ascii="Arial" w:hAnsi="Arial" w:cs="Arial"/>
          <w:sz w:val="28"/>
          <w:szCs w:val="28"/>
        </w:rPr>
        <w:t>: Measures the impact of removing a point from the model.</w:t>
      </w:r>
    </w:p>
    <w:p w14:paraId="0DE3CA6F" w14:textId="77777777" w:rsidR="00C145D0" w:rsidRPr="00C145D0" w:rsidRDefault="00C145D0" w:rsidP="00C145D0">
      <w:pPr>
        <w:numPr>
          <w:ilvl w:val="0"/>
          <w:numId w:val="4"/>
        </w:numPr>
        <w:rPr>
          <w:rFonts w:ascii="Arial" w:hAnsi="Arial" w:cs="Arial"/>
          <w:sz w:val="28"/>
          <w:szCs w:val="28"/>
        </w:rPr>
      </w:pPr>
      <w:r w:rsidRPr="00C145D0">
        <w:rPr>
          <w:rFonts w:ascii="Arial" w:hAnsi="Arial" w:cs="Arial"/>
          <w:b/>
          <w:bCs/>
          <w:sz w:val="28"/>
          <w:szCs w:val="28"/>
        </w:rPr>
        <w:t>Residual Plots</w:t>
      </w:r>
      <w:r w:rsidRPr="00C145D0">
        <w:rPr>
          <w:rFonts w:ascii="Arial" w:hAnsi="Arial" w:cs="Arial"/>
          <w:sz w:val="28"/>
          <w:szCs w:val="28"/>
        </w:rPr>
        <w:t>: Used to check for unusual observations.</w:t>
      </w:r>
    </w:p>
    <w:p w14:paraId="76D9C9B4"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5. Checking Assumptions for Regression</w:t>
      </w:r>
    </w:p>
    <w:p w14:paraId="1C1C063D" w14:textId="77777777" w:rsidR="00C145D0" w:rsidRPr="00C145D0" w:rsidRDefault="00C145D0" w:rsidP="00C145D0">
      <w:pPr>
        <w:numPr>
          <w:ilvl w:val="0"/>
          <w:numId w:val="5"/>
        </w:numPr>
        <w:rPr>
          <w:rFonts w:ascii="Arial" w:hAnsi="Arial" w:cs="Arial"/>
          <w:sz w:val="28"/>
          <w:szCs w:val="28"/>
        </w:rPr>
      </w:pPr>
      <w:r w:rsidRPr="00C145D0">
        <w:rPr>
          <w:rFonts w:ascii="Arial" w:hAnsi="Arial" w:cs="Arial"/>
          <w:b/>
          <w:bCs/>
          <w:sz w:val="28"/>
          <w:szCs w:val="28"/>
        </w:rPr>
        <w:t>Linearity</w:t>
      </w:r>
      <w:r w:rsidRPr="00C145D0">
        <w:rPr>
          <w:rFonts w:ascii="Arial" w:hAnsi="Arial" w:cs="Arial"/>
          <w:sz w:val="28"/>
          <w:szCs w:val="28"/>
        </w:rPr>
        <w:t>: Relationship between variables should be roughly linear.</w:t>
      </w:r>
    </w:p>
    <w:p w14:paraId="7A2811C5" w14:textId="77777777" w:rsidR="00C145D0" w:rsidRPr="00C145D0" w:rsidRDefault="00C145D0" w:rsidP="00C145D0">
      <w:pPr>
        <w:numPr>
          <w:ilvl w:val="0"/>
          <w:numId w:val="5"/>
        </w:numPr>
        <w:rPr>
          <w:rFonts w:ascii="Arial" w:hAnsi="Arial" w:cs="Arial"/>
          <w:sz w:val="28"/>
          <w:szCs w:val="28"/>
        </w:rPr>
      </w:pPr>
      <w:r w:rsidRPr="00C145D0">
        <w:rPr>
          <w:rFonts w:ascii="Arial" w:hAnsi="Arial" w:cs="Arial"/>
          <w:b/>
          <w:bCs/>
          <w:sz w:val="28"/>
          <w:szCs w:val="28"/>
        </w:rPr>
        <w:t>Homoscedasticity</w:t>
      </w:r>
      <w:r w:rsidRPr="00C145D0">
        <w:rPr>
          <w:rFonts w:ascii="Arial" w:hAnsi="Arial" w:cs="Arial"/>
          <w:sz w:val="28"/>
          <w:szCs w:val="28"/>
        </w:rPr>
        <w:t>: Variance of residuals should be constant.</w:t>
      </w:r>
    </w:p>
    <w:p w14:paraId="6E3EBAEF" w14:textId="77777777" w:rsidR="00C145D0" w:rsidRPr="00C145D0" w:rsidRDefault="00C145D0" w:rsidP="00C145D0">
      <w:pPr>
        <w:numPr>
          <w:ilvl w:val="0"/>
          <w:numId w:val="5"/>
        </w:numPr>
        <w:rPr>
          <w:rFonts w:ascii="Arial" w:hAnsi="Arial" w:cs="Arial"/>
          <w:sz w:val="28"/>
          <w:szCs w:val="28"/>
        </w:rPr>
      </w:pPr>
      <w:r w:rsidRPr="00C145D0">
        <w:rPr>
          <w:rFonts w:ascii="Arial" w:hAnsi="Arial" w:cs="Arial"/>
          <w:b/>
          <w:bCs/>
          <w:sz w:val="28"/>
          <w:szCs w:val="28"/>
        </w:rPr>
        <w:t>Normality of Residuals</w:t>
      </w:r>
      <w:r w:rsidRPr="00C145D0">
        <w:rPr>
          <w:rFonts w:ascii="Arial" w:hAnsi="Arial" w:cs="Arial"/>
          <w:sz w:val="28"/>
          <w:szCs w:val="28"/>
        </w:rPr>
        <w:t>: Checked using QQ plots or histograms.</w:t>
      </w:r>
    </w:p>
    <w:p w14:paraId="77965323" w14:textId="77777777" w:rsidR="00C145D0" w:rsidRPr="00C145D0" w:rsidRDefault="00C145D0" w:rsidP="00C145D0">
      <w:pPr>
        <w:numPr>
          <w:ilvl w:val="0"/>
          <w:numId w:val="5"/>
        </w:numPr>
        <w:rPr>
          <w:rFonts w:ascii="Arial" w:hAnsi="Arial" w:cs="Arial"/>
          <w:sz w:val="28"/>
          <w:szCs w:val="28"/>
        </w:rPr>
      </w:pPr>
      <w:r w:rsidRPr="00C145D0">
        <w:rPr>
          <w:rFonts w:ascii="Arial" w:hAnsi="Arial" w:cs="Arial"/>
          <w:b/>
          <w:bCs/>
          <w:sz w:val="28"/>
          <w:szCs w:val="28"/>
        </w:rPr>
        <w:t>Independence</w:t>
      </w:r>
      <w:r w:rsidRPr="00C145D0">
        <w:rPr>
          <w:rFonts w:ascii="Arial" w:hAnsi="Arial" w:cs="Arial"/>
          <w:sz w:val="28"/>
          <w:szCs w:val="28"/>
        </w:rPr>
        <w:t>: Observations should not be correlated over time (important in time series).</w:t>
      </w:r>
    </w:p>
    <w:p w14:paraId="5D0070B5"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6. Summary &amp; Best Practices</w:t>
      </w:r>
    </w:p>
    <w:p w14:paraId="74F0A77E" w14:textId="77777777" w:rsidR="00C145D0" w:rsidRPr="00C145D0" w:rsidRDefault="00C145D0" w:rsidP="00C145D0">
      <w:pPr>
        <w:numPr>
          <w:ilvl w:val="0"/>
          <w:numId w:val="6"/>
        </w:numPr>
        <w:rPr>
          <w:rFonts w:ascii="Arial" w:hAnsi="Arial" w:cs="Arial"/>
          <w:sz w:val="28"/>
          <w:szCs w:val="28"/>
        </w:rPr>
      </w:pPr>
      <w:r w:rsidRPr="00C145D0">
        <w:rPr>
          <w:rFonts w:ascii="Arial" w:hAnsi="Arial" w:cs="Arial"/>
          <w:sz w:val="28"/>
          <w:szCs w:val="28"/>
        </w:rPr>
        <w:t>Always visualize the data before modeling.</w:t>
      </w:r>
    </w:p>
    <w:p w14:paraId="4F568183" w14:textId="77777777" w:rsidR="00C145D0" w:rsidRPr="00C145D0" w:rsidRDefault="00C145D0" w:rsidP="00C145D0">
      <w:pPr>
        <w:numPr>
          <w:ilvl w:val="0"/>
          <w:numId w:val="6"/>
        </w:numPr>
        <w:rPr>
          <w:rFonts w:ascii="Arial" w:hAnsi="Arial" w:cs="Arial"/>
          <w:sz w:val="28"/>
          <w:szCs w:val="28"/>
        </w:rPr>
      </w:pPr>
      <w:r w:rsidRPr="00C145D0">
        <w:rPr>
          <w:rFonts w:ascii="Arial" w:hAnsi="Arial" w:cs="Arial"/>
          <w:sz w:val="28"/>
          <w:szCs w:val="28"/>
        </w:rPr>
        <w:t>Check for missing values, outliers, and patterns.</w:t>
      </w:r>
    </w:p>
    <w:p w14:paraId="44B3586E" w14:textId="77777777" w:rsidR="00C145D0" w:rsidRPr="00C145D0" w:rsidRDefault="00C145D0" w:rsidP="00C145D0">
      <w:pPr>
        <w:numPr>
          <w:ilvl w:val="0"/>
          <w:numId w:val="6"/>
        </w:numPr>
        <w:rPr>
          <w:rFonts w:ascii="Arial" w:hAnsi="Arial" w:cs="Arial"/>
          <w:sz w:val="28"/>
          <w:szCs w:val="28"/>
        </w:rPr>
      </w:pPr>
      <w:r w:rsidRPr="00C145D0">
        <w:rPr>
          <w:rFonts w:ascii="Arial" w:hAnsi="Arial" w:cs="Arial"/>
          <w:sz w:val="28"/>
          <w:szCs w:val="28"/>
        </w:rPr>
        <w:t>Use transformations if necessary to improve model performance.</w:t>
      </w:r>
    </w:p>
    <w:p w14:paraId="2F5445A2" w14:textId="77777777" w:rsidR="00C145D0" w:rsidRDefault="00C145D0" w:rsidP="00C145D0">
      <w:pPr>
        <w:rPr>
          <w:rFonts w:ascii="Arial" w:hAnsi="Arial" w:cs="Arial"/>
          <w:sz w:val="28"/>
          <w:szCs w:val="28"/>
        </w:rPr>
      </w:pPr>
      <w:r w:rsidRPr="00C145D0">
        <w:rPr>
          <w:rFonts w:ascii="Arial" w:hAnsi="Arial" w:cs="Arial"/>
          <w:sz w:val="28"/>
          <w:szCs w:val="28"/>
        </w:rPr>
        <w:t>This chapter lays the foundation for building robust regression models by ensuring data quality and understanding relationships before fitting models. Would you like a deeper explanation of any section?</w:t>
      </w:r>
    </w:p>
    <w:p w14:paraId="6D033A50" w14:textId="77777777" w:rsidR="00C145D0" w:rsidRDefault="00C145D0" w:rsidP="00C145D0">
      <w:pPr>
        <w:rPr>
          <w:rFonts w:ascii="Arial" w:hAnsi="Arial" w:cs="Arial"/>
          <w:sz w:val="28"/>
          <w:szCs w:val="28"/>
        </w:rPr>
      </w:pPr>
    </w:p>
    <w:p w14:paraId="6CD6B4FF" w14:textId="77777777" w:rsidR="00C145D0" w:rsidRPr="00C145D0" w:rsidRDefault="00C145D0" w:rsidP="00C145D0">
      <w:pPr>
        <w:rPr>
          <w:rFonts w:ascii="Arial" w:hAnsi="Arial" w:cs="Arial"/>
          <w:b/>
          <w:bCs/>
          <w:color w:val="C00000"/>
          <w:sz w:val="28"/>
          <w:szCs w:val="28"/>
        </w:rPr>
      </w:pPr>
      <w:r w:rsidRPr="00C145D0">
        <w:rPr>
          <w:rFonts w:ascii="Arial" w:hAnsi="Arial" w:cs="Arial"/>
          <w:b/>
          <w:bCs/>
          <w:color w:val="C00000"/>
          <w:sz w:val="28"/>
          <w:szCs w:val="28"/>
        </w:rPr>
        <w:t>Summary of Chapter 6: Regression Diagnostics</w:t>
      </w:r>
    </w:p>
    <w:p w14:paraId="03EA9AFE"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1. Introduction to Diagnostics</w:t>
      </w:r>
    </w:p>
    <w:p w14:paraId="5A48BB98" w14:textId="77777777" w:rsidR="00C145D0" w:rsidRPr="00C145D0" w:rsidRDefault="00C145D0" w:rsidP="00C145D0">
      <w:pPr>
        <w:numPr>
          <w:ilvl w:val="0"/>
          <w:numId w:val="7"/>
        </w:numPr>
        <w:rPr>
          <w:rFonts w:ascii="Arial" w:hAnsi="Arial" w:cs="Arial"/>
          <w:sz w:val="28"/>
          <w:szCs w:val="28"/>
        </w:rPr>
      </w:pPr>
      <w:r w:rsidRPr="00C145D0">
        <w:rPr>
          <w:rFonts w:ascii="Arial" w:hAnsi="Arial" w:cs="Arial"/>
          <w:sz w:val="28"/>
          <w:szCs w:val="28"/>
        </w:rPr>
        <w:t>After fitting a regression model, it's essential to check its validity.</w:t>
      </w:r>
    </w:p>
    <w:p w14:paraId="33518E56" w14:textId="77777777" w:rsidR="00C145D0" w:rsidRPr="00C145D0" w:rsidRDefault="00C145D0" w:rsidP="00C145D0">
      <w:pPr>
        <w:numPr>
          <w:ilvl w:val="0"/>
          <w:numId w:val="7"/>
        </w:numPr>
        <w:rPr>
          <w:rFonts w:ascii="Arial" w:hAnsi="Arial" w:cs="Arial"/>
          <w:sz w:val="28"/>
          <w:szCs w:val="28"/>
        </w:rPr>
      </w:pPr>
      <w:r w:rsidRPr="00C145D0">
        <w:rPr>
          <w:rFonts w:ascii="Arial" w:hAnsi="Arial" w:cs="Arial"/>
          <w:sz w:val="28"/>
          <w:szCs w:val="28"/>
        </w:rPr>
        <w:t>Standard assumptions of linear regression include:</w:t>
      </w:r>
    </w:p>
    <w:p w14:paraId="5ACE4418" w14:textId="77777777" w:rsidR="00C145D0" w:rsidRPr="00C145D0" w:rsidRDefault="00C145D0" w:rsidP="00C145D0">
      <w:pPr>
        <w:numPr>
          <w:ilvl w:val="1"/>
          <w:numId w:val="7"/>
        </w:numPr>
        <w:rPr>
          <w:rFonts w:ascii="Arial" w:hAnsi="Arial" w:cs="Arial"/>
          <w:sz w:val="28"/>
          <w:szCs w:val="28"/>
        </w:rPr>
      </w:pPr>
      <w:r w:rsidRPr="00C145D0">
        <w:rPr>
          <w:rFonts w:ascii="Arial" w:hAnsi="Arial" w:cs="Arial"/>
          <w:sz w:val="28"/>
          <w:szCs w:val="28"/>
        </w:rPr>
        <w:t>Linearity</w:t>
      </w:r>
    </w:p>
    <w:p w14:paraId="3617382B" w14:textId="77777777" w:rsidR="00C145D0" w:rsidRPr="00C145D0" w:rsidRDefault="00C145D0" w:rsidP="00C145D0">
      <w:pPr>
        <w:numPr>
          <w:ilvl w:val="1"/>
          <w:numId w:val="7"/>
        </w:numPr>
        <w:rPr>
          <w:rFonts w:ascii="Arial" w:hAnsi="Arial" w:cs="Arial"/>
          <w:sz w:val="28"/>
          <w:szCs w:val="28"/>
        </w:rPr>
      </w:pPr>
      <w:r w:rsidRPr="00C145D0">
        <w:rPr>
          <w:rFonts w:ascii="Arial" w:hAnsi="Arial" w:cs="Arial"/>
          <w:sz w:val="28"/>
          <w:szCs w:val="28"/>
        </w:rPr>
        <w:t>Constant variance (homoscedasticity)</w:t>
      </w:r>
    </w:p>
    <w:p w14:paraId="33D28F3B" w14:textId="77777777" w:rsidR="00C145D0" w:rsidRPr="00C145D0" w:rsidRDefault="00C145D0" w:rsidP="00C145D0">
      <w:pPr>
        <w:numPr>
          <w:ilvl w:val="1"/>
          <w:numId w:val="7"/>
        </w:numPr>
        <w:rPr>
          <w:rFonts w:ascii="Arial" w:hAnsi="Arial" w:cs="Arial"/>
          <w:sz w:val="28"/>
          <w:szCs w:val="28"/>
        </w:rPr>
      </w:pPr>
      <w:r w:rsidRPr="00C145D0">
        <w:rPr>
          <w:rFonts w:ascii="Arial" w:hAnsi="Arial" w:cs="Arial"/>
          <w:sz w:val="28"/>
          <w:szCs w:val="28"/>
        </w:rPr>
        <w:t>Normality of residuals</w:t>
      </w:r>
    </w:p>
    <w:p w14:paraId="2FCD9A75" w14:textId="77777777" w:rsidR="00C145D0" w:rsidRPr="00C145D0" w:rsidRDefault="00C145D0" w:rsidP="00C145D0">
      <w:pPr>
        <w:numPr>
          <w:ilvl w:val="1"/>
          <w:numId w:val="7"/>
        </w:numPr>
        <w:rPr>
          <w:rFonts w:ascii="Arial" w:hAnsi="Arial" w:cs="Arial"/>
          <w:sz w:val="28"/>
          <w:szCs w:val="28"/>
        </w:rPr>
      </w:pPr>
      <w:r w:rsidRPr="00C145D0">
        <w:rPr>
          <w:rFonts w:ascii="Arial" w:hAnsi="Arial" w:cs="Arial"/>
          <w:sz w:val="28"/>
          <w:szCs w:val="28"/>
        </w:rPr>
        <w:t>Independence of observations</w:t>
      </w:r>
    </w:p>
    <w:p w14:paraId="7DAB540A" w14:textId="77777777" w:rsidR="00C145D0" w:rsidRPr="00C145D0" w:rsidRDefault="00C145D0" w:rsidP="00C145D0">
      <w:pPr>
        <w:numPr>
          <w:ilvl w:val="0"/>
          <w:numId w:val="7"/>
        </w:numPr>
        <w:rPr>
          <w:rFonts w:ascii="Arial" w:hAnsi="Arial" w:cs="Arial"/>
          <w:sz w:val="28"/>
          <w:szCs w:val="28"/>
        </w:rPr>
      </w:pPr>
      <w:r w:rsidRPr="00C145D0">
        <w:rPr>
          <w:rFonts w:ascii="Arial" w:hAnsi="Arial" w:cs="Arial"/>
          <w:sz w:val="28"/>
          <w:szCs w:val="28"/>
        </w:rPr>
        <w:t>Diagnostic tools help identify violations of these assumptions.</w:t>
      </w:r>
    </w:p>
    <w:p w14:paraId="30C40629" w14:textId="77777777" w:rsidR="00C145D0" w:rsidRPr="00C145D0" w:rsidRDefault="00000000" w:rsidP="00C145D0">
      <w:pPr>
        <w:rPr>
          <w:rFonts w:ascii="Arial" w:hAnsi="Arial" w:cs="Arial"/>
          <w:sz w:val="28"/>
          <w:szCs w:val="28"/>
        </w:rPr>
      </w:pPr>
      <w:r>
        <w:rPr>
          <w:rFonts w:ascii="Arial" w:hAnsi="Arial" w:cs="Arial"/>
          <w:sz w:val="28"/>
          <w:szCs w:val="28"/>
        </w:rPr>
        <w:pict w14:anchorId="23CE0CE5">
          <v:rect id="_x0000_i1025" style="width:0;height:1.5pt" o:hralign="center" o:hrstd="t" o:hr="t" fillcolor="#a0a0a0" stroked="f"/>
        </w:pict>
      </w:r>
    </w:p>
    <w:p w14:paraId="6B2D168D"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2. Residual Analysis</w:t>
      </w:r>
    </w:p>
    <w:p w14:paraId="3BC72040" w14:textId="77777777" w:rsidR="00C145D0" w:rsidRPr="00C145D0" w:rsidRDefault="00C145D0" w:rsidP="00C145D0">
      <w:pPr>
        <w:rPr>
          <w:rFonts w:ascii="Arial" w:hAnsi="Arial" w:cs="Arial"/>
          <w:sz w:val="28"/>
          <w:szCs w:val="28"/>
        </w:rPr>
      </w:pPr>
      <w:r w:rsidRPr="00C145D0">
        <w:rPr>
          <w:rFonts w:ascii="Arial" w:hAnsi="Arial" w:cs="Arial"/>
          <w:sz w:val="28"/>
          <w:szCs w:val="28"/>
        </w:rPr>
        <w:t>Residuals (differences between observed and predicted values) are key to diagnosing problems.</w:t>
      </w:r>
    </w:p>
    <w:p w14:paraId="612D08FF" w14:textId="77777777" w:rsidR="00C145D0" w:rsidRPr="00C145D0" w:rsidRDefault="00C145D0" w:rsidP="00C145D0">
      <w:pPr>
        <w:numPr>
          <w:ilvl w:val="0"/>
          <w:numId w:val="8"/>
        </w:numPr>
        <w:rPr>
          <w:rFonts w:ascii="Arial" w:hAnsi="Arial" w:cs="Arial"/>
          <w:sz w:val="28"/>
          <w:szCs w:val="28"/>
        </w:rPr>
      </w:pPr>
      <w:r w:rsidRPr="00C145D0">
        <w:rPr>
          <w:rFonts w:ascii="Arial" w:hAnsi="Arial" w:cs="Arial"/>
          <w:b/>
          <w:bCs/>
          <w:sz w:val="28"/>
          <w:szCs w:val="28"/>
        </w:rPr>
        <w:t>Residual Plots</w:t>
      </w:r>
      <w:r w:rsidRPr="00C145D0">
        <w:rPr>
          <w:rFonts w:ascii="Arial" w:hAnsi="Arial" w:cs="Arial"/>
          <w:sz w:val="28"/>
          <w:szCs w:val="28"/>
        </w:rPr>
        <w:t>: Scatterplots of residuals versus fitted values help detect:</w:t>
      </w:r>
    </w:p>
    <w:p w14:paraId="17BEFEFF" w14:textId="77777777" w:rsidR="00C145D0" w:rsidRPr="00C145D0" w:rsidRDefault="00C145D0" w:rsidP="00C145D0">
      <w:pPr>
        <w:numPr>
          <w:ilvl w:val="1"/>
          <w:numId w:val="8"/>
        </w:numPr>
        <w:rPr>
          <w:rFonts w:ascii="Arial" w:hAnsi="Arial" w:cs="Arial"/>
          <w:sz w:val="28"/>
          <w:szCs w:val="28"/>
        </w:rPr>
      </w:pPr>
      <w:r w:rsidRPr="00C145D0">
        <w:rPr>
          <w:rFonts w:ascii="Arial" w:hAnsi="Arial" w:cs="Arial"/>
          <w:sz w:val="28"/>
          <w:szCs w:val="28"/>
        </w:rPr>
        <w:t>Non-linearity (patterns in residuals)</w:t>
      </w:r>
    </w:p>
    <w:p w14:paraId="154946BE" w14:textId="77777777" w:rsidR="00C145D0" w:rsidRPr="00C145D0" w:rsidRDefault="00C145D0" w:rsidP="00C145D0">
      <w:pPr>
        <w:numPr>
          <w:ilvl w:val="1"/>
          <w:numId w:val="8"/>
        </w:numPr>
        <w:rPr>
          <w:rFonts w:ascii="Arial" w:hAnsi="Arial" w:cs="Arial"/>
          <w:sz w:val="28"/>
          <w:szCs w:val="28"/>
        </w:rPr>
      </w:pPr>
      <w:r w:rsidRPr="00C145D0">
        <w:rPr>
          <w:rFonts w:ascii="Arial" w:hAnsi="Arial" w:cs="Arial"/>
          <w:sz w:val="28"/>
          <w:szCs w:val="28"/>
        </w:rPr>
        <w:t>Heteroscedasticity (changing spread of residuals)</w:t>
      </w:r>
    </w:p>
    <w:p w14:paraId="372BB327" w14:textId="77777777" w:rsidR="00C145D0" w:rsidRPr="00C145D0" w:rsidRDefault="00C145D0" w:rsidP="00C145D0">
      <w:pPr>
        <w:numPr>
          <w:ilvl w:val="1"/>
          <w:numId w:val="8"/>
        </w:numPr>
        <w:rPr>
          <w:rFonts w:ascii="Arial" w:hAnsi="Arial" w:cs="Arial"/>
          <w:sz w:val="28"/>
          <w:szCs w:val="28"/>
        </w:rPr>
      </w:pPr>
      <w:r w:rsidRPr="00C145D0">
        <w:rPr>
          <w:rFonts w:ascii="Arial" w:hAnsi="Arial" w:cs="Arial"/>
          <w:sz w:val="28"/>
          <w:szCs w:val="28"/>
        </w:rPr>
        <w:t>Outliers (unusual points far from 0)</w:t>
      </w:r>
    </w:p>
    <w:p w14:paraId="2284A7A0" w14:textId="77777777" w:rsidR="00C145D0" w:rsidRPr="00C145D0" w:rsidRDefault="00C145D0" w:rsidP="00C145D0">
      <w:pPr>
        <w:numPr>
          <w:ilvl w:val="0"/>
          <w:numId w:val="8"/>
        </w:numPr>
        <w:rPr>
          <w:rFonts w:ascii="Arial" w:hAnsi="Arial" w:cs="Arial"/>
          <w:sz w:val="28"/>
          <w:szCs w:val="28"/>
        </w:rPr>
      </w:pPr>
      <w:r w:rsidRPr="00C145D0">
        <w:rPr>
          <w:rFonts w:ascii="Arial" w:hAnsi="Arial" w:cs="Arial"/>
          <w:b/>
          <w:bCs/>
          <w:sz w:val="28"/>
          <w:szCs w:val="28"/>
        </w:rPr>
        <w:t>QQ Plot (Quantile-Quantile Plot)</w:t>
      </w:r>
      <w:r w:rsidRPr="00C145D0">
        <w:rPr>
          <w:rFonts w:ascii="Arial" w:hAnsi="Arial" w:cs="Arial"/>
          <w:sz w:val="28"/>
          <w:szCs w:val="28"/>
        </w:rPr>
        <w:t>: Checks if residuals are normally distributed.</w:t>
      </w:r>
    </w:p>
    <w:p w14:paraId="561F7167" w14:textId="77777777" w:rsidR="00C145D0" w:rsidRPr="00C145D0" w:rsidRDefault="00C145D0" w:rsidP="00C145D0">
      <w:pPr>
        <w:numPr>
          <w:ilvl w:val="0"/>
          <w:numId w:val="8"/>
        </w:numPr>
        <w:rPr>
          <w:rFonts w:ascii="Arial" w:hAnsi="Arial" w:cs="Arial"/>
          <w:sz w:val="28"/>
          <w:szCs w:val="28"/>
        </w:rPr>
      </w:pPr>
      <w:r w:rsidRPr="00C145D0">
        <w:rPr>
          <w:rFonts w:ascii="Arial" w:hAnsi="Arial" w:cs="Arial"/>
          <w:b/>
          <w:bCs/>
          <w:sz w:val="28"/>
          <w:szCs w:val="28"/>
        </w:rPr>
        <w:t>Histogram of Residuals</w:t>
      </w:r>
      <w:r w:rsidRPr="00C145D0">
        <w:rPr>
          <w:rFonts w:ascii="Arial" w:hAnsi="Arial" w:cs="Arial"/>
          <w:sz w:val="28"/>
          <w:szCs w:val="28"/>
        </w:rPr>
        <w:t>: Another way to check normality.</w:t>
      </w:r>
    </w:p>
    <w:p w14:paraId="0F4E52D0" w14:textId="77777777" w:rsidR="00C145D0" w:rsidRPr="00C145D0" w:rsidRDefault="00000000" w:rsidP="00C145D0">
      <w:pPr>
        <w:rPr>
          <w:rFonts w:ascii="Arial" w:hAnsi="Arial" w:cs="Arial"/>
          <w:sz w:val="28"/>
          <w:szCs w:val="28"/>
        </w:rPr>
      </w:pPr>
      <w:r>
        <w:rPr>
          <w:rFonts w:ascii="Arial" w:hAnsi="Arial" w:cs="Arial"/>
          <w:sz w:val="28"/>
          <w:szCs w:val="28"/>
        </w:rPr>
        <w:pict w14:anchorId="32D178F2">
          <v:rect id="_x0000_i1026" style="width:0;height:1.5pt" o:hralign="center" o:hrstd="t" o:hr="t" fillcolor="#a0a0a0" stroked="f"/>
        </w:pict>
      </w:r>
    </w:p>
    <w:p w14:paraId="4ACBB999"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3. Influential and High-Leverage Points</w:t>
      </w:r>
    </w:p>
    <w:p w14:paraId="049BF9BA" w14:textId="77777777" w:rsidR="00C145D0" w:rsidRPr="00C145D0" w:rsidRDefault="00C145D0" w:rsidP="00C145D0">
      <w:pPr>
        <w:rPr>
          <w:rFonts w:ascii="Arial" w:hAnsi="Arial" w:cs="Arial"/>
          <w:sz w:val="28"/>
          <w:szCs w:val="28"/>
        </w:rPr>
      </w:pPr>
      <w:r w:rsidRPr="00C145D0">
        <w:rPr>
          <w:rFonts w:ascii="Arial" w:hAnsi="Arial" w:cs="Arial"/>
          <w:sz w:val="28"/>
          <w:szCs w:val="28"/>
        </w:rPr>
        <w:t>Some data points have a disproportionate effect on the regression model.</w:t>
      </w:r>
    </w:p>
    <w:p w14:paraId="6EC8118F" w14:textId="77777777" w:rsidR="00C145D0" w:rsidRPr="00C145D0" w:rsidRDefault="00C145D0" w:rsidP="00C145D0">
      <w:pPr>
        <w:numPr>
          <w:ilvl w:val="0"/>
          <w:numId w:val="9"/>
        </w:numPr>
        <w:rPr>
          <w:rFonts w:ascii="Arial" w:hAnsi="Arial" w:cs="Arial"/>
          <w:sz w:val="28"/>
          <w:szCs w:val="28"/>
        </w:rPr>
      </w:pPr>
      <w:r w:rsidRPr="00C145D0">
        <w:rPr>
          <w:rFonts w:ascii="Arial" w:hAnsi="Arial" w:cs="Arial"/>
          <w:b/>
          <w:bCs/>
          <w:sz w:val="28"/>
          <w:szCs w:val="28"/>
        </w:rPr>
        <w:t>Leverage</w:t>
      </w:r>
      <w:r w:rsidRPr="00C145D0">
        <w:rPr>
          <w:rFonts w:ascii="Arial" w:hAnsi="Arial" w:cs="Arial"/>
          <w:sz w:val="28"/>
          <w:szCs w:val="28"/>
        </w:rPr>
        <w:t>: Measures how far an observation is from the average of predictor variables.</w:t>
      </w:r>
    </w:p>
    <w:p w14:paraId="0C56959C" w14:textId="77777777" w:rsidR="00C145D0" w:rsidRPr="00C145D0" w:rsidRDefault="00C145D0" w:rsidP="00C145D0">
      <w:pPr>
        <w:numPr>
          <w:ilvl w:val="0"/>
          <w:numId w:val="9"/>
        </w:numPr>
        <w:rPr>
          <w:rFonts w:ascii="Arial" w:hAnsi="Arial" w:cs="Arial"/>
          <w:sz w:val="28"/>
          <w:szCs w:val="28"/>
        </w:rPr>
      </w:pPr>
      <w:r w:rsidRPr="00C145D0">
        <w:rPr>
          <w:rFonts w:ascii="Arial" w:hAnsi="Arial" w:cs="Arial"/>
          <w:b/>
          <w:bCs/>
          <w:sz w:val="28"/>
          <w:szCs w:val="28"/>
        </w:rPr>
        <w:t>Cook’s Distance</w:t>
      </w:r>
      <w:r w:rsidRPr="00C145D0">
        <w:rPr>
          <w:rFonts w:ascii="Arial" w:hAnsi="Arial" w:cs="Arial"/>
          <w:sz w:val="28"/>
          <w:szCs w:val="28"/>
        </w:rPr>
        <w:t>: Identifies influential points that significantly change regression coefficients.</w:t>
      </w:r>
    </w:p>
    <w:p w14:paraId="70B6427B" w14:textId="77777777" w:rsidR="00C145D0" w:rsidRPr="00C145D0" w:rsidRDefault="00C145D0" w:rsidP="00C145D0">
      <w:pPr>
        <w:numPr>
          <w:ilvl w:val="0"/>
          <w:numId w:val="9"/>
        </w:numPr>
        <w:rPr>
          <w:rFonts w:ascii="Arial" w:hAnsi="Arial" w:cs="Arial"/>
          <w:sz w:val="28"/>
          <w:szCs w:val="28"/>
        </w:rPr>
      </w:pPr>
      <w:r w:rsidRPr="00C145D0">
        <w:rPr>
          <w:rFonts w:ascii="Arial" w:hAnsi="Arial" w:cs="Arial"/>
          <w:b/>
          <w:bCs/>
          <w:sz w:val="28"/>
          <w:szCs w:val="28"/>
        </w:rPr>
        <w:t>DFBETAS and DFFITS</w:t>
      </w:r>
      <w:r w:rsidRPr="00C145D0">
        <w:rPr>
          <w:rFonts w:ascii="Arial" w:hAnsi="Arial" w:cs="Arial"/>
          <w:sz w:val="28"/>
          <w:szCs w:val="28"/>
        </w:rPr>
        <w:t>: Measure how much each data point affects individual regression coefficients or predictions.</w:t>
      </w:r>
    </w:p>
    <w:p w14:paraId="1B216D76" w14:textId="77777777" w:rsidR="00C145D0" w:rsidRPr="00C145D0" w:rsidRDefault="00000000" w:rsidP="00C145D0">
      <w:pPr>
        <w:rPr>
          <w:rFonts w:ascii="Arial" w:hAnsi="Arial" w:cs="Arial"/>
          <w:sz w:val="28"/>
          <w:szCs w:val="28"/>
        </w:rPr>
      </w:pPr>
      <w:r>
        <w:rPr>
          <w:rFonts w:ascii="Arial" w:hAnsi="Arial" w:cs="Arial"/>
          <w:sz w:val="28"/>
          <w:szCs w:val="28"/>
        </w:rPr>
        <w:pict w14:anchorId="2919A7E5">
          <v:rect id="_x0000_i1027" style="width:0;height:1.5pt" o:hralign="center" o:hrstd="t" o:hr="t" fillcolor="#a0a0a0" stroked="f"/>
        </w:pict>
      </w:r>
    </w:p>
    <w:p w14:paraId="6C70F63F"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4. Checking for Collinearity</w:t>
      </w:r>
    </w:p>
    <w:p w14:paraId="44A3B96F" w14:textId="77777777" w:rsidR="00C145D0" w:rsidRPr="00C145D0" w:rsidRDefault="00C145D0" w:rsidP="00C145D0">
      <w:pPr>
        <w:numPr>
          <w:ilvl w:val="0"/>
          <w:numId w:val="10"/>
        </w:numPr>
        <w:rPr>
          <w:rFonts w:ascii="Arial" w:hAnsi="Arial" w:cs="Arial"/>
          <w:sz w:val="28"/>
          <w:szCs w:val="28"/>
        </w:rPr>
      </w:pPr>
      <w:r w:rsidRPr="00C145D0">
        <w:rPr>
          <w:rFonts w:ascii="Arial" w:hAnsi="Arial" w:cs="Arial"/>
          <w:b/>
          <w:bCs/>
          <w:sz w:val="28"/>
          <w:szCs w:val="28"/>
        </w:rPr>
        <w:t>Multicollinearity</w:t>
      </w:r>
      <w:r w:rsidRPr="00C145D0">
        <w:rPr>
          <w:rFonts w:ascii="Arial" w:hAnsi="Arial" w:cs="Arial"/>
          <w:sz w:val="28"/>
          <w:szCs w:val="28"/>
        </w:rPr>
        <w:t xml:space="preserve"> occurs when predictors are highly correlated, leading to unstable coefficient estimates.</w:t>
      </w:r>
    </w:p>
    <w:p w14:paraId="580DBC8D" w14:textId="77777777" w:rsidR="00C145D0" w:rsidRPr="00C145D0" w:rsidRDefault="00C145D0" w:rsidP="00C145D0">
      <w:pPr>
        <w:numPr>
          <w:ilvl w:val="0"/>
          <w:numId w:val="10"/>
        </w:numPr>
        <w:rPr>
          <w:rFonts w:ascii="Arial" w:hAnsi="Arial" w:cs="Arial"/>
          <w:sz w:val="28"/>
          <w:szCs w:val="28"/>
        </w:rPr>
      </w:pPr>
      <w:r w:rsidRPr="00C145D0">
        <w:rPr>
          <w:rFonts w:ascii="Arial" w:hAnsi="Arial" w:cs="Arial"/>
          <w:b/>
          <w:bCs/>
          <w:sz w:val="28"/>
          <w:szCs w:val="28"/>
        </w:rPr>
        <w:t>Variance Inflation Factor (VIF)</w:t>
      </w:r>
      <w:r w:rsidRPr="00C145D0">
        <w:rPr>
          <w:rFonts w:ascii="Arial" w:hAnsi="Arial" w:cs="Arial"/>
          <w:sz w:val="28"/>
          <w:szCs w:val="28"/>
        </w:rPr>
        <w:t>: A common measure of collinearity; high VIF values indicate trouble.</w:t>
      </w:r>
    </w:p>
    <w:p w14:paraId="22075646" w14:textId="77777777" w:rsidR="00C145D0" w:rsidRPr="00C145D0" w:rsidRDefault="00000000" w:rsidP="00C145D0">
      <w:pPr>
        <w:rPr>
          <w:rFonts w:ascii="Arial" w:hAnsi="Arial" w:cs="Arial"/>
          <w:sz w:val="28"/>
          <w:szCs w:val="28"/>
        </w:rPr>
      </w:pPr>
      <w:r>
        <w:rPr>
          <w:rFonts w:ascii="Arial" w:hAnsi="Arial" w:cs="Arial"/>
          <w:sz w:val="28"/>
          <w:szCs w:val="28"/>
        </w:rPr>
        <w:pict w14:anchorId="584AB6B6">
          <v:rect id="_x0000_i1028" style="width:0;height:1.5pt" o:hralign="center" o:hrstd="t" o:hr="t" fillcolor="#a0a0a0" stroked="f"/>
        </w:pict>
      </w:r>
    </w:p>
    <w:p w14:paraId="0E85883C"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5. Remedies for Problems</w:t>
      </w:r>
    </w:p>
    <w:p w14:paraId="33C8203E" w14:textId="77777777" w:rsidR="00C145D0" w:rsidRPr="00C145D0" w:rsidRDefault="00C145D0" w:rsidP="00C145D0">
      <w:pPr>
        <w:rPr>
          <w:rFonts w:ascii="Arial" w:hAnsi="Arial" w:cs="Arial"/>
          <w:sz w:val="28"/>
          <w:szCs w:val="28"/>
        </w:rPr>
      </w:pPr>
      <w:r w:rsidRPr="00C145D0">
        <w:rPr>
          <w:rFonts w:ascii="Arial" w:hAnsi="Arial" w:cs="Arial"/>
          <w:sz w:val="28"/>
          <w:szCs w:val="28"/>
        </w:rPr>
        <w:t>If diagnostic checks reveal issues, potential solutions include:</w:t>
      </w:r>
    </w:p>
    <w:p w14:paraId="1F89B814" w14:textId="77777777" w:rsidR="00C145D0" w:rsidRPr="00C145D0" w:rsidRDefault="00C145D0" w:rsidP="00C145D0">
      <w:pPr>
        <w:numPr>
          <w:ilvl w:val="0"/>
          <w:numId w:val="11"/>
        </w:numPr>
        <w:rPr>
          <w:rFonts w:ascii="Arial" w:hAnsi="Arial" w:cs="Arial"/>
          <w:sz w:val="28"/>
          <w:szCs w:val="28"/>
        </w:rPr>
      </w:pPr>
      <w:r w:rsidRPr="00C145D0">
        <w:rPr>
          <w:rFonts w:ascii="Arial" w:hAnsi="Arial" w:cs="Arial"/>
          <w:b/>
          <w:bCs/>
          <w:sz w:val="28"/>
          <w:szCs w:val="28"/>
        </w:rPr>
        <w:t>Transforming Variables</w:t>
      </w:r>
      <w:r w:rsidRPr="00C145D0">
        <w:rPr>
          <w:rFonts w:ascii="Arial" w:hAnsi="Arial" w:cs="Arial"/>
          <w:sz w:val="28"/>
          <w:szCs w:val="28"/>
        </w:rPr>
        <w:t xml:space="preserve"> (e.g., log, square root) to address non-linearity.</w:t>
      </w:r>
    </w:p>
    <w:p w14:paraId="01678AAC" w14:textId="77777777" w:rsidR="00C145D0" w:rsidRPr="00C145D0" w:rsidRDefault="00C145D0" w:rsidP="00C145D0">
      <w:pPr>
        <w:numPr>
          <w:ilvl w:val="0"/>
          <w:numId w:val="11"/>
        </w:numPr>
        <w:rPr>
          <w:rFonts w:ascii="Arial" w:hAnsi="Arial" w:cs="Arial"/>
          <w:sz w:val="28"/>
          <w:szCs w:val="28"/>
        </w:rPr>
      </w:pPr>
      <w:r w:rsidRPr="00C145D0">
        <w:rPr>
          <w:rFonts w:ascii="Arial" w:hAnsi="Arial" w:cs="Arial"/>
          <w:b/>
          <w:bCs/>
          <w:sz w:val="28"/>
          <w:szCs w:val="28"/>
        </w:rPr>
        <w:t>Weighted Least Squares</w:t>
      </w:r>
      <w:r w:rsidRPr="00C145D0">
        <w:rPr>
          <w:rFonts w:ascii="Arial" w:hAnsi="Arial" w:cs="Arial"/>
          <w:sz w:val="28"/>
          <w:szCs w:val="28"/>
        </w:rPr>
        <w:t xml:space="preserve"> to handle heteroscedasticity.</w:t>
      </w:r>
    </w:p>
    <w:p w14:paraId="7C3F8CD2" w14:textId="77777777" w:rsidR="00C145D0" w:rsidRPr="00C145D0" w:rsidRDefault="00C145D0" w:rsidP="00C145D0">
      <w:pPr>
        <w:numPr>
          <w:ilvl w:val="0"/>
          <w:numId w:val="11"/>
        </w:numPr>
        <w:rPr>
          <w:rFonts w:ascii="Arial" w:hAnsi="Arial" w:cs="Arial"/>
          <w:sz w:val="28"/>
          <w:szCs w:val="28"/>
        </w:rPr>
      </w:pPr>
      <w:r w:rsidRPr="00C145D0">
        <w:rPr>
          <w:rFonts w:ascii="Arial" w:hAnsi="Arial" w:cs="Arial"/>
          <w:b/>
          <w:bCs/>
          <w:sz w:val="28"/>
          <w:szCs w:val="28"/>
        </w:rPr>
        <w:t>Removing or Adjusting Influential Points</w:t>
      </w:r>
      <w:r w:rsidRPr="00C145D0">
        <w:rPr>
          <w:rFonts w:ascii="Arial" w:hAnsi="Arial" w:cs="Arial"/>
          <w:sz w:val="28"/>
          <w:szCs w:val="28"/>
        </w:rPr>
        <w:t xml:space="preserve"> carefully.</w:t>
      </w:r>
    </w:p>
    <w:p w14:paraId="2D0A582A" w14:textId="77777777" w:rsidR="00C145D0" w:rsidRPr="00C145D0" w:rsidRDefault="00C145D0" w:rsidP="00C145D0">
      <w:pPr>
        <w:numPr>
          <w:ilvl w:val="0"/>
          <w:numId w:val="11"/>
        </w:numPr>
        <w:rPr>
          <w:rFonts w:ascii="Arial" w:hAnsi="Arial" w:cs="Arial"/>
          <w:sz w:val="28"/>
          <w:szCs w:val="28"/>
        </w:rPr>
      </w:pPr>
      <w:r w:rsidRPr="00C145D0">
        <w:rPr>
          <w:rFonts w:ascii="Arial" w:hAnsi="Arial" w:cs="Arial"/>
          <w:b/>
          <w:bCs/>
          <w:sz w:val="28"/>
          <w:szCs w:val="28"/>
        </w:rPr>
        <w:t>Adding Interaction Terms</w:t>
      </w:r>
      <w:r w:rsidRPr="00C145D0">
        <w:rPr>
          <w:rFonts w:ascii="Arial" w:hAnsi="Arial" w:cs="Arial"/>
          <w:sz w:val="28"/>
          <w:szCs w:val="28"/>
        </w:rPr>
        <w:t xml:space="preserve"> if relationships are not purely linear.</w:t>
      </w:r>
    </w:p>
    <w:p w14:paraId="00E51CA7" w14:textId="77777777" w:rsidR="00C145D0" w:rsidRPr="00C145D0" w:rsidRDefault="00000000" w:rsidP="00C145D0">
      <w:pPr>
        <w:rPr>
          <w:rFonts w:ascii="Arial" w:hAnsi="Arial" w:cs="Arial"/>
          <w:sz w:val="28"/>
          <w:szCs w:val="28"/>
        </w:rPr>
      </w:pPr>
      <w:r>
        <w:rPr>
          <w:rFonts w:ascii="Arial" w:hAnsi="Arial" w:cs="Arial"/>
          <w:sz w:val="28"/>
          <w:szCs w:val="28"/>
        </w:rPr>
        <w:pict w14:anchorId="455038A3">
          <v:rect id="_x0000_i1029" style="width:0;height:1.5pt" o:hralign="center" o:hrstd="t" o:hr="t" fillcolor="#a0a0a0" stroked="f"/>
        </w:pict>
      </w:r>
    </w:p>
    <w:p w14:paraId="7088DA87"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6. Summary</w:t>
      </w:r>
    </w:p>
    <w:p w14:paraId="4D345F29" w14:textId="77777777" w:rsidR="00C145D0" w:rsidRPr="00C145D0" w:rsidRDefault="00C145D0" w:rsidP="00C145D0">
      <w:pPr>
        <w:numPr>
          <w:ilvl w:val="0"/>
          <w:numId w:val="12"/>
        </w:numPr>
        <w:rPr>
          <w:rFonts w:ascii="Arial" w:hAnsi="Arial" w:cs="Arial"/>
          <w:sz w:val="28"/>
          <w:szCs w:val="28"/>
        </w:rPr>
      </w:pPr>
      <w:r w:rsidRPr="00C145D0">
        <w:rPr>
          <w:rFonts w:ascii="Arial" w:hAnsi="Arial" w:cs="Arial"/>
          <w:sz w:val="28"/>
          <w:szCs w:val="28"/>
        </w:rPr>
        <w:t>Always check residual plots, QQ plots, and leverage measures after fitting a model.</w:t>
      </w:r>
    </w:p>
    <w:p w14:paraId="6D337F7C" w14:textId="77777777" w:rsidR="00C145D0" w:rsidRPr="00C145D0" w:rsidRDefault="00C145D0" w:rsidP="00C145D0">
      <w:pPr>
        <w:numPr>
          <w:ilvl w:val="0"/>
          <w:numId w:val="12"/>
        </w:numPr>
        <w:rPr>
          <w:rFonts w:ascii="Arial" w:hAnsi="Arial" w:cs="Arial"/>
          <w:sz w:val="28"/>
          <w:szCs w:val="28"/>
        </w:rPr>
      </w:pPr>
      <w:r w:rsidRPr="00C145D0">
        <w:rPr>
          <w:rFonts w:ascii="Arial" w:hAnsi="Arial" w:cs="Arial"/>
          <w:sz w:val="28"/>
          <w:szCs w:val="28"/>
        </w:rPr>
        <w:t>Watch for collinearity using VIF.</w:t>
      </w:r>
    </w:p>
    <w:p w14:paraId="6BAE9ED9" w14:textId="77777777" w:rsidR="00C145D0" w:rsidRPr="00C145D0" w:rsidRDefault="00C145D0" w:rsidP="00C145D0">
      <w:pPr>
        <w:numPr>
          <w:ilvl w:val="0"/>
          <w:numId w:val="12"/>
        </w:numPr>
        <w:rPr>
          <w:rFonts w:ascii="Arial" w:hAnsi="Arial" w:cs="Arial"/>
          <w:sz w:val="28"/>
          <w:szCs w:val="28"/>
        </w:rPr>
      </w:pPr>
      <w:r w:rsidRPr="00C145D0">
        <w:rPr>
          <w:rFonts w:ascii="Arial" w:hAnsi="Arial" w:cs="Arial"/>
          <w:sz w:val="28"/>
          <w:szCs w:val="28"/>
        </w:rPr>
        <w:t>If necessary, modify the model to address detected issues.</w:t>
      </w:r>
    </w:p>
    <w:p w14:paraId="2510CCC4" w14:textId="77777777" w:rsidR="00C145D0" w:rsidRPr="00C145D0" w:rsidRDefault="00C145D0" w:rsidP="00C145D0">
      <w:pPr>
        <w:numPr>
          <w:ilvl w:val="0"/>
          <w:numId w:val="12"/>
        </w:numPr>
        <w:rPr>
          <w:rFonts w:ascii="Arial" w:hAnsi="Arial" w:cs="Arial"/>
          <w:sz w:val="28"/>
          <w:szCs w:val="28"/>
        </w:rPr>
      </w:pPr>
      <w:r w:rsidRPr="00C145D0">
        <w:rPr>
          <w:rFonts w:ascii="Arial" w:hAnsi="Arial" w:cs="Arial"/>
          <w:sz w:val="28"/>
          <w:szCs w:val="28"/>
        </w:rPr>
        <w:t>Proper diagnostics lead to more reliable regression models.</w:t>
      </w:r>
    </w:p>
    <w:p w14:paraId="108C3E44" w14:textId="77777777" w:rsidR="00C145D0" w:rsidRPr="00C145D0" w:rsidRDefault="00000000" w:rsidP="00C145D0">
      <w:pPr>
        <w:rPr>
          <w:rFonts w:ascii="Arial" w:hAnsi="Arial" w:cs="Arial"/>
          <w:sz w:val="28"/>
          <w:szCs w:val="28"/>
        </w:rPr>
      </w:pPr>
      <w:r>
        <w:rPr>
          <w:rFonts w:ascii="Arial" w:hAnsi="Arial" w:cs="Arial"/>
          <w:sz w:val="28"/>
          <w:szCs w:val="28"/>
        </w:rPr>
        <w:pict w14:anchorId="31999ADC">
          <v:rect id="_x0000_i1030" style="width:0;height:1.5pt" o:hralign="center" o:hrstd="t" o:hr="t" fillcolor="#a0a0a0" stroked="f"/>
        </w:pict>
      </w:r>
    </w:p>
    <w:p w14:paraId="6F3D7FFB" w14:textId="77777777" w:rsidR="00C145D0" w:rsidRDefault="00C145D0" w:rsidP="00C145D0">
      <w:pPr>
        <w:rPr>
          <w:rFonts w:ascii="Arial" w:hAnsi="Arial" w:cs="Arial"/>
          <w:sz w:val="28"/>
          <w:szCs w:val="28"/>
        </w:rPr>
      </w:pPr>
      <w:r w:rsidRPr="00C145D0">
        <w:rPr>
          <w:rFonts w:ascii="Arial" w:hAnsi="Arial" w:cs="Arial"/>
          <w:sz w:val="28"/>
          <w:szCs w:val="28"/>
        </w:rPr>
        <w:t>This chapter is essential for ensuring a valid and trustworthy regression model. Would you like more details on any of these diagnostic techniques?</w:t>
      </w:r>
    </w:p>
    <w:p w14:paraId="6EFA1897" w14:textId="77777777" w:rsidR="00C145D0" w:rsidRDefault="00C145D0" w:rsidP="00C145D0">
      <w:pPr>
        <w:rPr>
          <w:rFonts w:ascii="Arial" w:hAnsi="Arial" w:cs="Arial"/>
          <w:sz w:val="28"/>
          <w:szCs w:val="28"/>
        </w:rPr>
      </w:pPr>
    </w:p>
    <w:p w14:paraId="666FE808" w14:textId="77777777" w:rsidR="00C145D0" w:rsidRPr="00C145D0" w:rsidRDefault="00C145D0" w:rsidP="00C145D0">
      <w:pPr>
        <w:rPr>
          <w:rFonts w:ascii="Arial" w:hAnsi="Arial" w:cs="Arial"/>
          <w:b/>
          <w:bCs/>
          <w:color w:val="C00000"/>
          <w:sz w:val="28"/>
          <w:szCs w:val="28"/>
        </w:rPr>
      </w:pPr>
      <w:r w:rsidRPr="00C145D0">
        <w:rPr>
          <w:rFonts w:ascii="Arial" w:hAnsi="Arial" w:cs="Arial"/>
          <w:b/>
          <w:bCs/>
          <w:color w:val="C00000"/>
          <w:sz w:val="28"/>
          <w:szCs w:val="28"/>
        </w:rPr>
        <w:t>Summary of Chapter 9: Analysis of Variance (ANOVA)</w:t>
      </w:r>
    </w:p>
    <w:p w14:paraId="6E256D3F"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1. ANOVA as a Special Case of Regression</w:t>
      </w:r>
    </w:p>
    <w:p w14:paraId="2CDCEAC5" w14:textId="77777777" w:rsidR="00C145D0" w:rsidRPr="00C145D0" w:rsidRDefault="00C145D0" w:rsidP="00C145D0">
      <w:pPr>
        <w:numPr>
          <w:ilvl w:val="0"/>
          <w:numId w:val="13"/>
        </w:numPr>
        <w:rPr>
          <w:rFonts w:ascii="Arial" w:hAnsi="Arial" w:cs="Arial"/>
          <w:sz w:val="28"/>
          <w:szCs w:val="28"/>
        </w:rPr>
      </w:pPr>
      <w:r w:rsidRPr="00C145D0">
        <w:rPr>
          <w:rFonts w:ascii="Arial" w:hAnsi="Arial" w:cs="Arial"/>
          <w:sz w:val="28"/>
          <w:szCs w:val="28"/>
        </w:rPr>
        <w:t>ANOVA is used to compare means across different groups.</w:t>
      </w:r>
    </w:p>
    <w:p w14:paraId="32275C29" w14:textId="77777777" w:rsidR="00C145D0" w:rsidRPr="00C145D0" w:rsidRDefault="00C145D0" w:rsidP="00C145D0">
      <w:pPr>
        <w:numPr>
          <w:ilvl w:val="0"/>
          <w:numId w:val="13"/>
        </w:numPr>
        <w:rPr>
          <w:rFonts w:ascii="Arial" w:hAnsi="Arial" w:cs="Arial"/>
          <w:sz w:val="28"/>
          <w:szCs w:val="28"/>
        </w:rPr>
      </w:pPr>
      <w:r w:rsidRPr="00C145D0">
        <w:rPr>
          <w:rFonts w:ascii="Arial" w:hAnsi="Arial" w:cs="Arial"/>
          <w:sz w:val="28"/>
          <w:szCs w:val="28"/>
        </w:rPr>
        <w:t xml:space="preserve">It can be seen as a linear model where categorical predictors (factors) are encoded using </w:t>
      </w:r>
      <w:r w:rsidRPr="00C145D0">
        <w:rPr>
          <w:rFonts w:ascii="Arial" w:hAnsi="Arial" w:cs="Arial"/>
          <w:b/>
          <w:bCs/>
          <w:sz w:val="28"/>
          <w:szCs w:val="28"/>
        </w:rPr>
        <w:t>dummy variables</w:t>
      </w:r>
      <w:r w:rsidRPr="00C145D0">
        <w:rPr>
          <w:rFonts w:ascii="Arial" w:hAnsi="Arial" w:cs="Arial"/>
          <w:sz w:val="28"/>
          <w:szCs w:val="28"/>
        </w:rPr>
        <w:t>.</w:t>
      </w:r>
    </w:p>
    <w:p w14:paraId="2B076D82" w14:textId="77777777" w:rsidR="00C145D0" w:rsidRPr="00C145D0" w:rsidRDefault="00C145D0" w:rsidP="00C145D0">
      <w:pPr>
        <w:numPr>
          <w:ilvl w:val="0"/>
          <w:numId w:val="13"/>
        </w:numPr>
        <w:rPr>
          <w:rFonts w:ascii="Arial" w:hAnsi="Arial" w:cs="Arial"/>
          <w:sz w:val="28"/>
          <w:szCs w:val="28"/>
        </w:rPr>
      </w:pPr>
      <w:r w:rsidRPr="00C145D0">
        <w:rPr>
          <w:rFonts w:ascii="Arial" w:hAnsi="Arial" w:cs="Arial"/>
          <w:sz w:val="28"/>
          <w:szCs w:val="28"/>
        </w:rPr>
        <w:t>A one-way ANOVA is essentially a regression model where the response variable is explained by a categorical predictor.</w:t>
      </w:r>
    </w:p>
    <w:p w14:paraId="5700DB2F" w14:textId="77777777" w:rsidR="00C145D0" w:rsidRPr="00C145D0" w:rsidRDefault="00000000" w:rsidP="00C145D0">
      <w:pPr>
        <w:rPr>
          <w:rFonts w:ascii="Arial" w:hAnsi="Arial" w:cs="Arial"/>
          <w:sz w:val="28"/>
          <w:szCs w:val="28"/>
        </w:rPr>
      </w:pPr>
      <w:r>
        <w:rPr>
          <w:rFonts w:ascii="Arial" w:hAnsi="Arial" w:cs="Arial"/>
          <w:sz w:val="28"/>
          <w:szCs w:val="28"/>
        </w:rPr>
        <w:pict w14:anchorId="06BCBD0A">
          <v:rect id="_x0000_i1031" style="width:0;height:1.5pt" o:hralign="center" o:hrstd="t" o:hr="t" fillcolor="#a0a0a0" stroked="f"/>
        </w:pict>
      </w:r>
    </w:p>
    <w:p w14:paraId="56E57470"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2. Partitioning Variance</w:t>
      </w:r>
    </w:p>
    <w:p w14:paraId="3BB0C8C6" w14:textId="77777777" w:rsidR="00C145D0" w:rsidRPr="00C145D0" w:rsidRDefault="00C145D0" w:rsidP="00C145D0">
      <w:pPr>
        <w:rPr>
          <w:rFonts w:ascii="Arial" w:hAnsi="Arial" w:cs="Arial"/>
          <w:sz w:val="28"/>
          <w:szCs w:val="28"/>
        </w:rPr>
      </w:pPr>
      <w:r w:rsidRPr="00C145D0">
        <w:rPr>
          <w:rFonts w:ascii="Arial" w:hAnsi="Arial" w:cs="Arial"/>
          <w:sz w:val="28"/>
          <w:szCs w:val="28"/>
        </w:rPr>
        <w:t>ANOVA decomposes total variability in the response variable into different components:</w:t>
      </w:r>
    </w:p>
    <w:p w14:paraId="081336D7" w14:textId="77777777" w:rsidR="00C145D0" w:rsidRPr="00C145D0" w:rsidRDefault="00C145D0" w:rsidP="00C145D0">
      <w:pPr>
        <w:rPr>
          <w:rFonts w:ascii="Arial" w:hAnsi="Arial" w:cs="Arial"/>
          <w:sz w:val="28"/>
          <w:szCs w:val="28"/>
        </w:rPr>
      </w:pPr>
      <w:r w:rsidRPr="00C145D0">
        <w:rPr>
          <w:rFonts w:ascii="Arial" w:hAnsi="Arial" w:cs="Arial"/>
          <w:sz w:val="28"/>
          <w:szCs w:val="28"/>
        </w:rPr>
        <w:t>Total Sum of Squares (SST)=Explained Sum of Squares (SSE)+Residual Sum of Squares (SSR)\</w:t>
      </w:r>
      <w:proofErr w:type="gramStart"/>
      <w:r w:rsidRPr="00C145D0">
        <w:rPr>
          <w:rFonts w:ascii="Arial" w:hAnsi="Arial" w:cs="Arial"/>
          <w:sz w:val="28"/>
          <w:szCs w:val="28"/>
        </w:rPr>
        <w:t>text{</w:t>
      </w:r>
      <w:proofErr w:type="gramEnd"/>
      <w:r w:rsidRPr="00C145D0">
        <w:rPr>
          <w:rFonts w:ascii="Arial" w:hAnsi="Arial" w:cs="Arial"/>
          <w:sz w:val="28"/>
          <w:szCs w:val="28"/>
        </w:rPr>
        <w:t>Total Sum of Squares (SST)} = \text{Explained Sum of Squares (SSE)} + \text{Residual Sum of Squares (SSR)}Total Sum of Squares (SST)=Explained Sum of Squares (SSE)+Residual Sum of Squares (SSR)</w:t>
      </w:r>
    </w:p>
    <w:p w14:paraId="642B8097" w14:textId="77777777" w:rsidR="00C145D0" w:rsidRPr="00C145D0" w:rsidRDefault="00C145D0" w:rsidP="00C145D0">
      <w:pPr>
        <w:numPr>
          <w:ilvl w:val="0"/>
          <w:numId w:val="14"/>
        </w:numPr>
        <w:rPr>
          <w:rFonts w:ascii="Arial" w:hAnsi="Arial" w:cs="Arial"/>
          <w:sz w:val="28"/>
          <w:szCs w:val="28"/>
        </w:rPr>
      </w:pPr>
      <w:r w:rsidRPr="00C145D0">
        <w:rPr>
          <w:rFonts w:ascii="Arial" w:hAnsi="Arial" w:cs="Arial"/>
          <w:b/>
          <w:bCs/>
          <w:sz w:val="28"/>
          <w:szCs w:val="28"/>
        </w:rPr>
        <w:t>SST (Total Variation)</w:t>
      </w:r>
      <w:r w:rsidRPr="00C145D0">
        <w:rPr>
          <w:rFonts w:ascii="Arial" w:hAnsi="Arial" w:cs="Arial"/>
          <w:sz w:val="28"/>
          <w:szCs w:val="28"/>
        </w:rPr>
        <w:t>: Measures how much the response variable varies overall.</w:t>
      </w:r>
    </w:p>
    <w:p w14:paraId="73F0FA51" w14:textId="77777777" w:rsidR="00C145D0" w:rsidRPr="00C145D0" w:rsidRDefault="00C145D0" w:rsidP="00C145D0">
      <w:pPr>
        <w:numPr>
          <w:ilvl w:val="0"/>
          <w:numId w:val="14"/>
        </w:numPr>
        <w:rPr>
          <w:rFonts w:ascii="Arial" w:hAnsi="Arial" w:cs="Arial"/>
          <w:sz w:val="28"/>
          <w:szCs w:val="28"/>
        </w:rPr>
      </w:pPr>
      <w:r w:rsidRPr="00C145D0">
        <w:rPr>
          <w:rFonts w:ascii="Arial" w:hAnsi="Arial" w:cs="Arial"/>
          <w:b/>
          <w:bCs/>
          <w:sz w:val="28"/>
          <w:szCs w:val="28"/>
        </w:rPr>
        <w:t>SSE (Explained Variation)</w:t>
      </w:r>
      <w:r w:rsidRPr="00C145D0">
        <w:rPr>
          <w:rFonts w:ascii="Arial" w:hAnsi="Arial" w:cs="Arial"/>
          <w:sz w:val="28"/>
          <w:szCs w:val="28"/>
        </w:rPr>
        <w:t>: Measures variation explained by the model (between-group variation).</w:t>
      </w:r>
    </w:p>
    <w:p w14:paraId="7EBFF0FB" w14:textId="77777777" w:rsidR="00C145D0" w:rsidRPr="00C145D0" w:rsidRDefault="00C145D0" w:rsidP="00C145D0">
      <w:pPr>
        <w:numPr>
          <w:ilvl w:val="0"/>
          <w:numId w:val="14"/>
        </w:numPr>
        <w:rPr>
          <w:rFonts w:ascii="Arial" w:hAnsi="Arial" w:cs="Arial"/>
          <w:sz w:val="28"/>
          <w:szCs w:val="28"/>
        </w:rPr>
      </w:pPr>
      <w:r w:rsidRPr="00C145D0">
        <w:rPr>
          <w:rFonts w:ascii="Arial" w:hAnsi="Arial" w:cs="Arial"/>
          <w:b/>
          <w:bCs/>
          <w:sz w:val="28"/>
          <w:szCs w:val="28"/>
        </w:rPr>
        <w:t>SSR (Residual Variation)</w:t>
      </w:r>
      <w:r w:rsidRPr="00C145D0">
        <w:rPr>
          <w:rFonts w:ascii="Arial" w:hAnsi="Arial" w:cs="Arial"/>
          <w:sz w:val="28"/>
          <w:szCs w:val="28"/>
        </w:rPr>
        <w:t>: Measures variation that remains unexplained (within-group variation).</w:t>
      </w:r>
    </w:p>
    <w:p w14:paraId="248CBB41" w14:textId="77777777" w:rsidR="00C145D0" w:rsidRPr="00C145D0" w:rsidRDefault="00C145D0" w:rsidP="00C145D0">
      <w:pPr>
        <w:rPr>
          <w:rFonts w:ascii="Arial" w:hAnsi="Arial" w:cs="Arial"/>
          <w:sz w:val="28"/>
          <w:szCs w:val="28"/>
        </w:rPr>
      </w:pPr>
      <w:r w:rsidRPr="00C145D0">
        <w:rPr>
          <w:rFonts w:ascii="Arial" w:hAnsi="Arial" w:cs="Arial"/>
          <w:sz w:val="28"/>
          <w:szCs w:val="28"/>
        </w:rPr>
        <w:t xml:space="preserve">The </w:t>
      </w:r>
      <w:r w:rsidRPr="00C145D0">
        <w:rPr>
          <w:rFonts w:ascii="Arial" w:hAnsi="Arial" w:cs="Arial"/>
          <w:b/>
          <w:bCs/>
          <w:sz w:val="28"/>
          <w:szCs w:val="28"/>
        </w:rPr>
        <w:t>F-test</w:t>
      </w:r>
      <w:r w:rsidRPr="00C145D0">
        <w:rPr>
          <w:rFonts w:ascii="Arial" w:hAnsi="Arial" w:cs="Arial"/>
          <w:sz w:val="28"/>
          <w:szCs w:val="28"/>
        </w:rPr>
        <w:t xml:space="preserve"> in ANOVA evaluates whether SSE is significantly larger than SSR, indicating that at least one group mean differs from the others.</w:t>
      </w:r>
    </w:p>
    <w:p w14:paraId="45F88002" w14:textId="77777777" w:rsidR="00C145D0" w:rsidRPr="00C145D0" w:rsidRDefault="00000000" w:rsidP="00C145D0">
      <w:pPr>
        <w:rPr>
          <w:rFonts w:ascii="Arial" w:hAnsi="Arial" w:cs="Arial"/>
          <w:sz w:val="28"/>
          <w:szCs w:val="28"/>
        </w:rPr>
      </w:pPr>
      <w:r>
        <w:rPr>
          <w:rFonts w:ascii="Arial" w:hAnsi="Arial" w:cs="Arial"/>
          <w:sz w:val="28"/>
          <w:szCs w:val="28"/>
        </w:rPr>
        <w:pict w14:anchorId="11ACEC25">
          <v:rect id="_x0000_i1032" style="width:0;height:1.5pt" o:hralign="center" o:hrstd="t" o:hr="t" fillcolor="#a0a0a0" stroked="f"/>
        </w:pict>
      </w:r>
    </w:p>
    <w:p w14:paraId="6953ACEF"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3. One-Way ANOVA as a Linear Model</w:t>
      </w:r>
    </w:p>
    <w:p w14:paraId="4A1E2F5B" w14:textId="77777777" w:rsidR="00C145D0" w:rsidRPr="00C145D0" w:rsidRDefault="00C145D0" w:rsidP="00C145D0">
      <w:pPr>
        <w:numPr>
          <w:ilvl w:val="0"/>
          <w:numId w:val="15"/>
        </w:numPr>
        <w:rPr>
          <w:rFonts w:ascii="Arial" w:hAnsi="Arial" w:cs="Arial"/>
          <w:sz w:val="28"/>
          <w:szCs w:val="28"/>
        </w:rPr>
      </w:pPr>
      <w:r w:rsidRPr="00C145D0">
        <w:rPr>
          <w:rFonts w:ascii="Arial" w:hAnsi="Arial" w:cs="Arial"/>
          <w:sz w:val="28"/>
          <w:szCs w:val="28"/>
        </w:rPr>
        <w:t>The model can be written as:</w:t>
      </w:r>
    </w:p>
    <w:p w14:paraId="030B8A6F" w14:textId="77777777" w:rsidR="00C145D0" w:rsidRPr="00C145D0" w:rsidRDefault="00C145D0" w:rsidP="00C145D0">
      <w:pPr>
        <w:rPr>
          <w:rFonts w:ascii="Arial" w:hAnsi="Arial" w:cs="Arial"/>
          <w:sz w:val="28"/>
          <w:szCs w:val="28"/>
        </w:rPr>
      </w:pPr>
      <w:r w:rsidRPr="00C145D0">
        <w:rPr>
          <w:rFonts w:ascii="Arial" w:hAnsi="Arial" w:cs="Arial"/>
          <w:sz w:val="28"/>
          <w:szCs w:val="28"/>
        </w:rPr>
        <w:t>Yi=μ+αj+ϵ</w:t>
      </w:r>
      <w:proofErr w:type="spellStart"/>
      <w:r w:rsidRPr="00C145D0">
        <w:rPr>
          <w:rFonts w:ascii="Arial" w:hAnsi="Arial" w:cs="Arial"/>
          <w:sz w:val="28"/>
          <w:szCs w:val="28"/>
        </w:rPr>
        <w:t>iY_i</w:t>
      </w:r>
      <w:proofErr w:type="spellEnd"/>
      <w:r w:rsidRPr="00C145D0">
        <w:rPr>
          <w:rFonts w:ascii="Arial" w:hAnsi="Arial" w:cs="Arial"/>
          <w:sz w:val="28"/>
          <w:szCs w:val="28"/>
        </w:rPr>
        <w:t xml:space="preserve"> = \mu + \</w:t>
      </w:r>
      <w:proofErr w:type="spellStart"/>
      <w:r w:rsidRPr="00C145D0">
        <w:rPr>
          <w:rFonts w:ascii="Arial" w:hAnsi="Arial" w:cs="Arial"/>
          <w:sz w:val="28"/>
          <w:szCs w:val="28"/>
        </w:rPr>
        <w:t>alpha_j</w:t>
      </w:r>
      <w:proofErr w:type="spellEnd"/>
      <w:r w:rsidRPr="00C145D0">
        <w:rPr>
          <w:rFonts w:ascii="Arial" w:hAnsi="Arial" w:cs="Arial"/>
          <w:sz w:val="28"/>
          <w:szCs w:val="28"/>
        </w:rPr>
        <w:t xml:space="preserve"> + \</w:t>
      </w:r>
      <w:proofErr w:type="spellStart"/>
      <w:r w:rsidRPr="00C145D0">
        <w:rPr>
          <w:rFonts w:ascii="Arial" w:hAnsi="Arial" w:cs="Arial"/>
          <w:sz w:val="28"/>
          <w:szCs w:val="28"/>
        </w:rPr>
        <w:t>epsilon_iYi</w:t>
      </w:r>
      <w:proofErr w:type="spellEnd"/>
      <w:r w:rsidRPr="00C145D0">
        <w:rPr>
          <w:rFonts w:ascii="Arial" w:hAnsi="Arial" w:cs="Arial"/>
          <w:sz w:val="28"/>
          <w:szCs w:val="28"/>
        </w:rPr>
        <w:t>​=μ+αj​+ϵ</w:t>
      </w:r>
      <w:proofErr w:type="spellStart"/>
      <w:r w:rsidRPr="00C145D0">
        <w:rPr>
          <w:rFonts w:ascii="Arial" w:hAnsi="Arial" w:cs="Arial"/>
          <w:sz w:val="28"/>
          <w:szCs w:val="28"/>
        </w:rPr>
        <w:t>i</w:t>
      </w:r>
      <w:proofErr w:type="spellEnd"/>
      <w:r w:rsidRPr="00C145D0">
        <w:rPr>
          <w:rFonts w:ascii="Arial" w:hAnsi="Arial" w:cs="Arial"/>
          <w:sz w:val="28"/>
          <w:szCs w:val="28"/>
        </w:rPr>
        <w:t>​</w:t>
      </w:r>
    </w:p>
    <w:p w14:paraId="6CCA65AA" w14:textId="77777777" w:rsidR="00C145D0" w:rsidRPr="00C145D0" w:rsidRDefault="00C145D0" w:rsidP="00C145D0">
      <w:pPr>
        <w:rPr>
          <w:rFonts w:ascii="Arial" w:hAnsi="Arial" w:cs="Arial"/>
          <w:sz w:val="28"/>
          <w:szCs w:val="28"/>
        </w:rPr>
      </w:pPr>
      <w:r w:rsidRPr="00C145D0">
        <w:rPr>
          <w:rFonts w:ascii="Arial" w:hAnsi="Arial" w:cs="Arial"/>
          <w:sz w:val="28"/>
          <w:szCs w:val="28"/>
        </w:rPr>
        <w:t>where:</w:t>
      </w:r>
    </w:p>
    <w:p w14:paraId="2BAB2472" w14:textId="77777777" w:rsidR="00C145D0" w:rsidRPr="00C145D0" w:rsidRDefault="00C145D0" w:rsidP="00C145D0">
      <w:pPr>
        <w:numPr>
          <w:ilvl w:val="1"/>
          <w:numId w:val="15"/>
        </w:numPr>
        <w:rPr>
          <w:rFonts w:ascii="Arial" w:hAnsi="Arial" w:cs="Arial"/>
          <w:sz w:val="28"/>
          <w:szCs w:val="28"/>
        </w:rPr>
      </w:pPr>
      <w:proofErr w:type="spellStart"/>
      <w:r w:rsidRPr="00C145D0">
        <w:rPr>
          <w:rFonts w:ascii="Arial" w:hAnsi="Arial" w:cs="Arial"/>
          <w:sz w:val="28"/>
          <w:szCs w:val="28"/>
        </w:rPr>
        <w:t>YiY_iYi</w:t>
      </w:r>
      <w:proofErr w:type="spellEnd"/>
      <w:r w:rsidRPr="00C145D0">
        <w:rPr>
          <w:rFonts w:ascii="Arial" w:hAnsi="Arial" w:cs="Arial"/>
          <w:sz w:val="28"/>
          <w:szCs w:val="28"/>
        </w:rPr>
        <w:t>​ is the response variable,</w:t>
      </w:r>
    </w:p>
    <w:p w14:paraId="5FA1F35E" w14:textId="77777777" w:rsidR="00C145D0" w:rsidRPr="00C145D0" w:rsidRDefault="00C145D0" w:rsidP="00C145D0">
      <w:pPr>
        <w:numPr>
          <w:ilvl w:val="1"/>
          <w:numId w:val="15"/>
        </w:numPr>
        <w:rPr>
          <w:rFonts w:ascii="Arial" w:hAnsi="Arial" w:cs="Arial"/>
          <w:sz w:val="28"/>
          <w:szCs w:val="28"/>
        </w:rPr>
      </w:pPr>
      <w:r w:rsidRPr="00C145D0">
        <w:rPr>
          <w:rFonts w:ascii="Arial" w:hAnsi="Arial" w:cs="Arial"/>
          <w:sz w:val="28"/>
          <w:szCs w:val="28"/>
        </w:rPr>
        <w:t>μ\</w:t>
      </w:r>
      <w:proofErr w:type="spellStart"/>
      <w:r w:rsidRPr="00C145D0">
        <w:rPr>
          <w:rFonts w:ascii="Arial" w:hAnsi="Arial" w:cs="Arial"/>
          <w:sz w:val="28"/>
          <w:szCs w:val="28"/>
        </w:rPr>
        <w:t>muμ</w:t>
      </w:r>
      <w:proofErr w:type="spellEnd"/>
      <w:r w:rsidRPr="00C145D0">
        <w:rPr>
          <w:rFonts w:ascii="Arial" w:hAnsi="Arial" w:cs="Arial"/>
          <w:sz w:val="28"/>
          <w:szCs w:val="28"/>
        </w:rPr>
        <w:t xml:space="preserve"> is the overall mean,</w:t>
      </w:r>
    </w:p>
    <w:p w14:paraId="630241B3" w14:textId="77777777" w:rsidR="00C145D0" w:rsidRPr="00C145D0" w:rsidRDefault="00C145D0" w:rsidP="00C145D0">
      <w:pPr>
        <w:numPr>
          <w:ilvl w:val="1"/>
          <w:numId w:val="15"/>
        </w:numPr>
        <w:rPr>
          <w:rFonts w:ascii="Arial" w:hAnsi="Arial" w:cs="Arial"/>
          <w:sz w:val="28"/>
          <w:szCs w:val="28"/>
        </w:rPr>
      </w:pPr>
      <w:r w:rsidRPr="00C145D0">
        <w:rPr>
          <w:rFonts w:ascii="Arial" w:hAnsi="Arial" w:cs="Arial"/>
          <w:sz w:val="28"/>
          <w:szCs w:val="28"/>
        </w:rPr>
        <w:t>αj\</w:t>
      </w:r>
      <w:proofErr w:type="spellStart"/>
      <w:r w:rsidRPr="00C145D0">
        <w:rPr>
          <w:rFonts w:ascii="Arial" w:hAnsi="Arial" w:cs="Arial"/>
          <w:sz w:val="28"/>
          <w:szCs w:val="28"/>
        </w:rPr>
        <w:t>alpha_j</w:t>
      </w:r>
      <w:proofErr w:type="spellEnd"/>
      <w:r w:rsidRPr="00C145D0">
        <w:rPr>
          <w:rFonts w:ascii="Arial" w:hAnsi="Arial" w:cs="Arial"/>
          <w:sz w:val="28"/>
          <w:szCs w:val="28"/>
        </w:rPr>
        <w:t xml:space="preserve">αj​ represents the effect of the </w:t>
      </w:r>
      <w:proofErr w:type="spellStart"/>
      <w:r w:rsidRPr="00C145D0">
        <w:rPr>
          <w:rFonts w:ascii="Arial" w:hAnsi="Arial" w:cs="Arial"/>
          <w:sz w:val="28"/>
          <w:szCs w:val="28"/>
        </w:rPr>
        <w:t>jjj-th</w:t>
      </w:r>
      <w:proofErr w:type="spellEnd"/>
      <w:r w:rsidRPr="00C145D0">
        <w:rPr>
          <w:rFonts w:ascii="Arial" w:hAnsi="Arial" w:cs="Arial"/>
          <w:sz w:val="28"/>
          <w:szCs w:val="28"/>
        </w:rPr>
        <w:t xml:space="preserve"> group,</w:t>
      </w:r>
    </w:p>
    <w:p w14:paraId="689F6716" w14:textId="77777777" w:rsidR="00C145D0" w:rsidRPr="00C145D0" w:rsidRDefault="00C145D0" w:rsidP="00C145D0">
      <w:pPr>
        <w:numPr>
          <w:ilvl w:val="1"/>
          <w:numId w:val="15"/>
        </w:numPr>
        <w:rPr>
          <w:rFonts w:ascii="Arial" w:hAnsi="Arial" w:cs="Arial"/>
          <w:sz w:val="28"/>
          <w:szCs w:val="28"/>
        </w:rPr>
      </w:pPr>
      <w:r w:rsidRPr="00C145D0">
        <w:rPr>
          <w:rFonts w:ascii="Arial" w:hAnsi="Arial" w:cs="Arial"/>
          <w:sz w:val="28"/>
          <w:szCs w:val="28"/>
        </w:rPr>
        <w:t>ϵ</w:t>
      </w:r>
      <w:proofErr w:type="spellStart"/>
      <w:r w:rsidRPr="00C145D0">
        <w:rPr>
          <w:rFonts w:ascii="Arial" w:hAnsi="Arial" w:cs="Arial"/>
          <w:sz w:val="28"/>
          <w:szCs w:val="28"/>
        </w:rPr>
        <w:t>i</w:t>
      </w:r>
      <w:proofErr w:type="spellEnd"/>
      <w:r w:rsidRPr="00C145D0">
        <w:rPr>
          <w:rFonts w:ascii="Arial" w:hAnsi="Arial" w:cs="Arial"/>
          <w:sz w:val="28"/>
          <w:szCs w:val="28"/>
        </w:rPr>
        <w:t>\</w:t>
      </w:r>
      <w:proofErr w:type="spellStart"/>
      <w:r w:rsidRPr="00C145D0">
        <w:rPr>
          <w:rFonts w:ascii="Arial" w:hAnsi="Arial" w:cs="Arial"/>
          <w:sz w:val="28"/>
          <w:szCs w:val="28"/>
        </w:rPr>
        <w:t>epsilon_iϵi</w:t>
      </w:r>
      <w:proofErr w:type="spellEnd"/>
      <w:r w:rsidRPr="00C145D0">
        <w:rPr>
          <w:rFonts w:ascii="Arial" w:hAnsi="Arial" w:cs="Arial"/>
          <w:sz w:val="28"/>
          <w:szCs w:val="28"/>
        </w:rPr>
        <w:t>​ is the random error term.</w:t>
      </w:r>
    </w:p>
    <w:p w14:paraId="4642A8E2" w14:textId="77777777" w:rsidR="00C145D0" w:rsidRPr="00C145D0" w:rsidRDefault="00C145D0" w:rsidP="00C145D0">
      <w:pPr>
        <w:numPr>
          <w:ilvl w:val="0"/>
          <w:numId w:val="15"/>
        </w:numPr>
        <w:rPr>
          <w:rFonts w:ascii="Arial" w:hAnsi="Arial" w:cs="Arial"/>
          <w:sz w:val="28"/>
          <w:szCs w:val="28"/>
        </w:rPr>
      </w:pPr>
      <w:r w:rsidRPr="00C145D0">
        <w:rPr>
          <w:rFonts w:ascii="Arial" w:hAnsi="Arial" w:cs="Arial"/>
          <w:sz w:val="28"/>
          <w:szCs w:val="28"/>
        </w:rPr>
        <w:t>This is equivalent to a linear regression model where categorical predictors are coded using dummy variables.</w:t>
      </w:r>
    </w:p>
    <w:p w14:paraId="0655C38A" w14:textId="77777777" w:rsidR="00C145D0" w:rsidRPr="00C145D0" w:rsidRDefault="00000000" w:rsidP="00C145D0">
      <w:pPr>
        <w:rPr>
          <w:rFonts w:ascii="Arial" w:hAnsi="Arial" w:cs="Arial"/>
          <w:sz w:val="28"/>
          <w:szCs w:val="28"/>
        </w:rPr>
      </w:pPr>
      <w:r>
        <w:rPr>
          <w:rFonts w:ascii="Arial" w:hAnsi="Arial" w:cs="Arial"/>
          <w:sz w:val="28"/>
          <w:szCs w:val="28"/>
        </w:rPr>
        <w:pict w14:anchorId="31EC142B">
          <v:rect id="_x0000_i1033" style="width:0;height:1.5pt" o:hralign="center" o:hrstd="t" o:hr="t" fillcolor="#a0a0a0" stroked="f"/>
        </w:pict>
      </w:r>
    </w:p>
    <w:p w14:paraId="233B4C04"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4. Comparing Models Using ANOVA</w:t>
      </w:r>
    </w:p>
    <w:p w14:paraId="34E008D9" w14:textId="77777777" w:rsidR="00C145D0" w:rsidRPr="00C145D0" w:rsidRDefault="00C145D0" w:rsidP="00C145D0">
      <w:pPr>
        <w:numPr>
          <w:ilvl w:val="0"/>
          <w:numId w:val="16"/>
        </w:numPr>
        <w:rPr>
          <w:rFonts w:ascii="Arial" w:hAnsi="Arial" w:cs="Arial"/>
          <w:sz w:val="28"/>
          <w:szCs w:val="28"/>
        </w:rPr>
      </w:pPr>
      <w:r w:rsidRPr="00C145D0">
        <w:rPr>
          <w:rFonts w:ascii="Arial" w:hAnsi="Arial" w:cs="Arial"/>
          <w:sz w:val="28"/>
          <w:szCs w:val="28"/>
        </w:rPr>
        <w:t xml:space="preserve">The </w:t>
      </w:r>
      <w:r w:rsidRPr="00C145D0">
        <w:rPr>
          <w:rFonts w:ascii="Arial" w:hAnsi="Arial" w:cs="Arial"/>
          <w:b/>
          <w:bCs/>
          <w:sz w:val="28"/>
          <w:szCs w:val="28"/>
        </w:rPr>
        <w:t>F-test</w:t>
      </w:r>
      <w:r w:rsidRPr="00C145D0">
        <w:rPr>
          <w:rFonts w:ascii="Arial" w:hAnsi="Arial" w:cs="Arial"/>
          <w:sz w:val="28"/>
          <w:szCs w:val="28"/>
        </w:rPr>
        <w:t xml:space="preserve"> in regression (via ANOVA) can compare:</w:t>
      </w:r>
    </w:p>
    <w:p w14:paraId="11C04D0B" w14:textId="77777777" w:rsidR="00C145D0" w:rsidRPr="00C145D0" w:rsidRDefault="00C145D0" w:rsidP="00C145D0">
      <w:pPr>
        <w:numPr>
          <w:ilvl w:val="1"/>
          <w:numId w:val="16"/>
        </w:numPr>
        <w:rPr>
          <w:rFonts w:ascii="Arial" w:hAnsi="Arial" w:cs="Arial"/>
          <w:sz w:val="28"/>
          <w:szCs w:val="28"/>
        </w:rPr>
      </w:pPr>
      <w:r w:rsidRPr="00C145D0">
        <w:rPr>
          <w:rFonts w:ascii="Arial" w:hAnsi="Arial" w:cs="Arial"/>
          <w:b/>
          <w:bCs/>
          <w:sz w:val="28"/>
          <w:szCs w:val="28"/>
        </w:rPr>
        <w:t>Full model vs. Reduced model</w:t>
      </w:r>
      <w:r w:rsidRPr="00C145D0">
        <w:rPr>
          <w:rFonts w:ascii="Arial" w:hAnsi="Arial" w:cs="Arial"/>
          <w:sz w:val="28"/>
          <w:szCs w:val="28"/>
        </w:rPr>
        <w:t>: Determines if a simpler model (fewer predictors) is sufficient.</w:t>
      </w:r>
    </w:p>
    <w:p w14:paraId="19585B2B" w14:textId="77777777" w:rsidR="00C145D0" w:rsidRPr="00C145D0" w:rsidRDefault="00C145D0" w:rsidP="00C145D0">
      <w:pPr>
        <w:numPr>
          <w:ilvl w:val="1"/>
          <w:numId w:val="16"/>
        </w:numPr>
        <w:rPr>
          <w:rFonts w:ascii="Arial" w:hAnsi="Arial" w:cs="Arial"/>
          <w:sz w:val="28"/>
          <w:szCs w:val="28"/>
        </w:rPr>
      </w:pPr>
      <w:r w:rsidRPr="00C145D0">
        <w:rPr>
          <w:rFonts w:ascii="Arial" w:hAnsi="Arial" w:cs="Arial"/>
          <w:b/>
          <w:bCs/>
          <w:sz w:val="28"/>
          <w:szCs w:val="28"/>
        </w:rPr>
        <w:t>Nested models</w:t>
      </w:r>
      <w:r w:rsidRPr="00C145D0">
        <w:rPr>
          <w:rFonts w:ascii="Arial" w:hAnsi="Arial" w:cs="Arial"/>
          <w:sz w:val="28"/>
          <w:szCs w:val="28"/>
        </w:rPr>
        <w:t>: If one model is a special case of another, ANOVA can test whether adding extra terms significantly improves the model.</w:t>
      </w:r>
    </w:p>
    <w:p w14:paraId="6DAE2EA0" w14:textId="77777777" w:rsidR="00C145D0" w:rsidRPr="00C145D0" w:rsidRDefault="00000000" w:rsidP="00C145D0">
      <w:pPr>
        <w:rPr>
          <w:rFonts w:ascii="Arial" w:hAnsi="Arial" w:cs="Arial"/>
          <w:sz w:val="28"/>
          <w:szCs w:val="28"/>
        </w:rPr>
      </w:pPr>
      <w:r>
        <w:rPr>
          <w:rFonts w:ascii="Arial" w:hAnsi="Arial" w:cs="Arial"/>
          <w:sz w:val="28"/>
          <w:szCs w:val="28"/>
        </w:rPr>
        <w:pict w14:anchorId="48CE8F76">
          <v:rect id="_x0000_i1034" style="width:0;height:1.5pt" o:hralign="center" o:hrstd="t" o:hr="t" fillcolor="#a0a0a0" stroked="f"/>
        </w:pict>
      </w:r>
    </w:p>
    <w:p w14:paraId="4E3F9E32"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5. Two-Way ANOVA and Interaction Effects</w:t>
      </w:r>
    </w:p>
    <w:p w14:paraId="79A4B78E" w14:textId="77777777" w:rsidR="00C145D0" w:rsidRPr="00C145D0" w:rsidRDefault="00C145D0" w:rsidP="00C145D0">
      <w:pPr>
        <w:numPr>
          <w:ilvl w:val="0"/>
          <w:numId w:val="17"/>
        </w:numPr>
        <w:rPr>
          <w:rFonts w:ascii="Arial" w:hAnsi="Arial" w:cs="Arial"/>
          <w:sz w:val="28"/>
          <w:szCs w:val="28"/>
        </w:rPr>
      </w:pPr>
      <w:r w:rsidRPr="00C145D0">
        <w:rPr>
          <w:rFonts w:ascii="Arial" w:hAnsi="Arial" w:cs="Arial"/>
          <w:sz w:val="28"/>
          <w:szCs w:val="28"/>
        </w:rPr>
        <w:t>Extends one-way ANOVA to two categorical variables.</w:t>
      </w:r>
    </w:p>
    <w:p w14:paraId="3F22C928" w14:textId="77777777" w:rsidR="00C145D0" w:rsidRPr="00C145D0" w:rsidRDefault="00C145D0" w:rsidP="00C145D0">
      <w:pPr>
        <w:numPr>
          <w:ilvl w:val="0"/>
          <w:numId w:val="17"/>
        </w:numPr>
        <w:rPr>
          <w:rFonts w:ascii="Arial" w:hAnsi="Arial" w:cs="Arial"/>
          <w:sz w:val="28"/>
          <w:szCs w:val="28"/>
        </w:rPr>
      </w:pPr>
      <w:r w:rsidRPr="00C145D0">
        <w:rPr>
          <w:rFonts w:ascii="Arial" w:hAnsi="Arial" w:cs="Arial"/>
          <w:sz w:val="28"/>
          <w:szCs w:val="28"/>
        </w:rPr>
        <w:t>Includes interaction terms to test if the effect of one factor depends on another.</w:t>
      </w:r>
    </w:p>
    <w:p w14:paraId="348BE610" w14:textId="77777777" w:rsidR="00C145D0" w:rsidRPr="00C145D0" w:rsidRDefault="00C145D0" w:rsidP="00C145D0">
      <w:pPr>
        <w:numPr>
          <w:ilvl w:val="0"/>
          <w:numId w:val="17"/>
        </w:numPr>
        <w:rPr>
          <w:rFonts w:ascii="Arial" w:hAnsi="Arial" w:cs="Arial"/>
          <w:sz w:val="28"/>
          <w:szCs w:val="28"/>
        </w:rPr>
      </w:pPr>
      <w:r w:rsidRPr="00C145D0">
        <w:rPr>
          <w:rFonts w:ascii="Arial" w:hAnsi="Arial" w:cs="Arial"/>
          <w:sz w:val="28"/>
          <w:szCs w:val="28"/>
        </w:rPr>
        <w:t>The model takes the form:</w:t>
      </w:r>
    </w:p>
    <w:p w14:paraId="7605C82E" w14:textId="77777777" w:rsidR="00C145D0" w:rsidRPr="00C145D0" w:rsidRDefault="00C145D0" w:rsidP="00C145D0">
      <w:pPr>
        <w:rPr>
          <w:rFonts w:ascii="Arial" w:hAnsi="Arial" w:cs="Arial"/>
          <w:sz w:val="28"/>
          <w:szCs w:val="28"/>
        </w:rPr>
      </w:pPr>
      <w:proofErr w:type="spellStart"/>
      <w:r w:rsidRPr="00C145D0">
        <w:rPr>
          <w:rFonts w:ascii="Arial" w:hAnsi="Arial" w:cs="Arial"/>
          <w:sz w:val="28"/>
          <w:szCs w:val="28"/>
        </w:rPr>
        <w:t>Yij</w:t>
      </w:r>
      <w:proofErr w:type="spellEnd"/>
      <w:r w:rsidRPr="00C145D0">
        <w:rPr>
          <w:rFonts w:ascii="Arial" w:hAnsi="Arial" w:cs="Arial"/>
          <w:sz w:val="28"/>
          <w:szCs w:val="28"/>
        </w:rPr>
        <w:t>=μ+α</w:t>
      </w:r>
      <w:proofErr w:type="spellStart"/>
      <w:r w:rsidRPr="00C145D0">
        <w:rPr>
          <w:rFonts w:ascii="Arial" w:hAnsi="Arial" w:cs="Arial"/>
          <w:sz w:val="28"/>
          <w:szCs w:val="28"/>
        </w:rPr>
        <w:t>i</w:t>
      </w:r>
      <w:proofErr w:type="spellEnd"/>
      <w:r w:rsidRPr="00C145D0">
        <w:rPr>
          <w:rFonts w:ascii="Arial" w:hAnsi="Arial" w:cs="Arial"/>
          <w:sz w:val="28"/>
          <w:szCs w:val="28"/>
        </w:rPr>
        <w:t>+βj+(αβ)</w:t>
      </w:r>
      <w:proofErr w:type="spellStart"/>
      <w:r w:rsidRPr="00C145D0">
        <w:rPr>
          <w:rFonts w:ascii="Arial" w:hAnsi="Arial" w:cs="Arial"/>
          <w:sz w:val="28"/>
          <w:szCs w:val="28"/>
        </w:rPr>
        <w:t>ij</w:t>
      </w:r>
      <w:proofErr w:type="spellEnd"/>
      <w:r w:rsidRPr="00C145D0">
        <w:rPr>
          <w:rFonts w:ascii="Arial" w:hAnsi="Arial" w:cs="Arial"/>
          <w:sz w:val="28"/>
          <w:szCs w:val="28"/>
        </w:rPr>
        <w:t>+ϵ</w:t>
      </w:r>
      <w:proofErr w:type="spellStart"/>
      <w:r w:rsidRPr="00C145D0">
        <w:rPr>
          <w:rFonts w:ascii="Arial" w:hAnsi="Arial" w:cs="Arial"/>
          <w:sz w:val="28"/>
          <w:szCs w:val="28"/>
        </w:rPr>
        <w:t>ijY</w:t>
      </w:r>
      <w:proofErr w:type="spellEnd"/>
      <w:r w:rsidRPr="00C145D0">
        <w:rPr>
          <w:rFonts w:ascii="Arial" w:hAnsi="Arial" w:cs="Arial"/>
          <w:sz w:val="28"/>
          <w:szCs w:val="28"/>
        </w:rPr>
        <w:t>_{</w:t>
      </w:r>
      <w:proofErr w:type="spellStart"/>
      <w:r w:rsidRPr="00C145D0">
        <w:rPr>
          <w:rFonts w:ascii="Arial" w:hAnsi="Arial" w:cs="Arial"/>
          <w:sz w:val="28"/>
          <w:szCs w:val="28"/>
        </w:rPr>
        <w:t>ij</w:t>
      </w:r>
      <w:proofErr w:type="spellEnd"/>
      <w:r w:rsidRPr="00C145D0">
        <w:rPr>
          <w:rFonts w:ascii="Arial" w:hAnsi="Arial" w:cs="Arial"/>
          <w:sz w:val="28"/>
          <w:szCs w:val="28"/>
        </w:rPr>
        <w:t>} = \mu + \</w:t>
      </w:r>
      <w:proofErr w:type="spellStart"/>
      <w:r w:rsidRPr="00C145D0">
        <w:rPr>
          <w:rFonts w:ascii="Arial" w:hAnsi="Arial" w:cs="Arial"/>
          <w:sz w:val="28"/>
          <w:szCs w:val="28"/>
        </w:rPr>
        <w:t>alpha_i</w:t>
      </w:r>
      <w:proofErr w:type="spellEnd"/>
      <w:r w:rsidRPr="00C145D0">
        <w:rPr>
          <w:rFonts w:ascii="Arial" w:hAnsi="Arial" w:cs="Arial"/>
          <w:sz w:val="28"/>
          <w:szCs w:val="28"/>
        </w:rPr>
        <w:t xml:space="preserve"> + \</w:t>
      </w:r>
      <w:proofErr w:type="spellStart"/>
      <w:r w:rsidRPr="00C145D0">
        <w:rPr>
          <w:rFonts w:ascii="Arial" w:hAnsi="Arial" w:cs="Arial"/>
          <w:sz w:val="28"/>
          <w:szCs w:val="28"/>
        </w:rPr>
        <w:t>beta_j</w:t>
      </w:r>
      <w:proofErr w:type="spellEnd"/>
      <w:r w:rsidRPr="00C145D0">
        <w:rPr>
          <w:rFonts w:ascii="Arial" w:hAnsi="Arial" w:cs="Arial"/>
          <w:sz w:val="28"/>
          <w:szCs w:val="28"/>
        </w:rPr>
        <w:t xml:space="preserve"> + (</w:t>
      </w:r>
      <w:proofErr w:type="gramStart"/>
      <w:r w:rsidRPr="00C145D0">
        <w:rPr>
          <w:rFonts w:ascii="Arial" w:hAnsi="Arial" w:cs="Arial"/>
          <w:sz w:val="28"/>
          <w:szCs w:val="28"/>
        </w:rPr>
        <w:t>\alpha\beta)_</w:t>
      </w:r>
      <w:proofErr w:type="gramEnd"/>
      <w:r w:rsidRPr="00C145D0">
        <w:rPr>
          <w:rFonts w:ascii="Arial" w:hAnsi="Arial" w:cs="Arial"/>
          <w:sz w:val="28"/>
          <w:szCs w:val="28"/>
        </w:rPr>
        <w:t>{</w:t>
      </w:r>
      <w:proofErr w:type="spellStart"/>
      <w:r w:rsidRPr="00C145D0">
        <w:rPr>
          <w:rFonts w:ascii="Arial" w:hAnsi="Arial" w:cs="Arial"/>
          <w:sz w:val="28"/>
          <w:szCs w:val="28"/>
        </w:rPr>
        <w:t>ij</w:t>
      </w:r>
      <w:proofErr w:type="spellEnd"/>
      <w:r w:rsidRPr="00C145D0">
        <w:rPr>
          <w:rFonts w:ascii="Arial" w:hAnsi="Arial" w:cs="Arial"/>
          <w:sz w:val="28"/>
          <w:szCs w:val="28"/>
        </w:rPr>
        <w:t>} + \epsilon_{</w:t>
      </w:r>
      <w:proofErr w:type="spellStart"/>
      <w:r w:rsidRPr="00C145D0">
        <w:rPr>
          <w:rFonts w:ascii="Arial" w:hAnsi="Arial" w:cs="Arial"/>
          <w:sz w:val="28"/>
          <w:szCs w:val="28"/>
        </w:rPr>
        <w:t>ij</w:t>
      </w:r>
      <w:proofErr w:type="spellEnd"/>
      <w:r w:rsidRPr="00C145D0">
        <w:rPr>
          <w:rFonts w:ascii="Arial" w:hAnsi="Arial" w:cs="Arial"/>
          <w:sz w:val="28"/>
          <w:szCs w:val="28"/>
        </w:rPr>
        <w:t>}</w:t>
      </w:r>
      <w:proofErr w:type="spellStart"/>
      <w:r w:rsidRPr="00C145D0">
        <w:rPr>
          <w:rFonts w:ascii="Arial" w:hAnsi="Arial" w:cs="Arial"/>
          <w:sz w:val="28"/>
          <w:szCs w:val="28"/>
        </w:rPr>
        <w:t>Yij</w:t>
      </w:r>
      <w:proofErr w:type="spellEnd"/>
      <w:r w:rsidRPr="00C145D0">
        <w:rPr>
          <w:rFonts w:ascii="Arial" w:hAnsi="Arial" w:cs="Arial"/>
          <w:sz w:val="28"/>
          <w:szCs w:val="28"/>
        </w:rPr>
        <w:t>​=μ+α</w:t>
      </w:r>
      <w:proofErr w:type="spellStart"/>
      <w:r w:rsidRPr="00C145D0">
        <w:rPr>
          <w:rFonts w:ascii="Arial" w:hAnsi="Arial" w:cs="Arial"/>
          <w:sz w:val="28"/>
          <w:szCs w:val="28"/>
        </w:rPr>
        <w:t>i</w:t>
      </w:r>
      <w:proofErr w:type="spellEnd"/>
      <w:r w:rsidRPr="00C145D0">
        <w:rPr>
          <w:rFonts w:ascii="Arial" w:hAnsi="Arial" w:cs="Arial"/>
          <w:sz w:val="28"/>
          <w:szCs w:val="28"/>
        </w:rPr>
        <w:t>​+βj​+(αβ)</w:t>
      </w:r>
      <w:proofErr w:type="spellStart"/>
      <w:r w:rsidRPr="00C145D0">
        <w:rPr>
          <w:rFonts w:ascii="Arial" w:hAnsi="Arial" w:cs="Arial"/>
          <w:sz w:val="28"/>
          <w:szCs w:val="28"/>
        </w:rPr>
        <w:t>ij</w:t>
      </w:r>
      <w:proofErr w:type="spellEnd"/>
      <w:r w:rsidRPr="00C145D0">
        <w:rPr>
          <w:rFonts w:ascii="Arial" w:hAnsi="Arial" w:cs="Arial"/>
          <w:sz w:val="28"/>
          <w:szCs w:val="28"/>
        </w:rPr>
        <w:t>​+ϵ</w:t>
      </w:r>
      <w:proofErr w:type="spellStart"/>
      <w:r w:rsidRPr="00C145D0">
        <w:rPr>
          <w:rFonts w:ascii="Arial" w:hAnsi="Arial" w:cs="Arial"/>
          <w:sz w:val="28"/>
          <w:szCs w:val="28"/>
        </w:rPr>
        <w:t>ij</w:t>
      </w:r>
      <w:proofErr w:type="spellEnd"/>
      <w:r w:rsidRPr="00C145D0">
        <w:rPr>
          <w:rFonts w:ascii="Arial" w:hAnsi="Arial" w:cs="Arial"/>
          <w:sz w:val="28"/>
          <w:szCs w:val="28"/>
        </w:rPr>
        <w:t>​</w:t>
      </w:r>
    </w:p>
    <w:p w14:paraId="56DD7AC8" w14:textId="77777777" w:rsidR="00C145D0" w:rsidRPr="00C145D0" w:rsidRDefault="00C145D0" w:rsidP="00C145D0">
      <w:pPr>
        <w:rPr>
          <w:rFonts w:ascii="Arial" w:hAnsi="Arial" w:cs="Arial"/>
          <w:sz w:val="28"/>
          <w:szCs w:val="28"/>
        </w:rPr>
      </w:pPr>
      <w:r w:rsidRPr="00C145D0">
        <w:rPr>
          <w:rFonts w:ascii="Arial" w:hAnsi="Arial" w:cs="Arial"/>
          <w:sz w:val="28"/>
          <w:szCs w:val="28"/>
        </w:rPr>
        <w:t>where:</w:t>
      </w:r>
    </w:p>
    <w:p w14:paraId="09BC1E0E" w14:textId="77777777" w:rsidR="00C145D0" w:rsidRPr="00C145D0" w:rsidRDefault="00C145D0" w:rsidP="00C145D0">
      <w:pPr>
        <w:numPr>
          <w:ilvl w:val="1"/>
          <w:numId w:val="17"/>
        </w:numPr>
        <w:rPr>
          <w:rFonts w:ascii="Arial" w:hAnsi="Arial" w:cs="Arial"/>
          <w:sz w:val="28"/>
          <w:szCs w:val="28"/>
        </w:rPr>
      </w:pPr>
      <w:r w:rsidRPr="00C145D0">
        <w:rPr>
          <w:rFonts w:ascii="Arial" w:hAnsi="Arial" w:cs="Arial"/>
          <w:sz w:val="28"/>
          <w:szCs w:val="28"/>
        </w:rPr>
        <w:t>α</w:t>
      </w:r>
      <w:proofErr w:type="spellStart"/>
      <w:r w:rsidRPr="00C145D0">
        <w:rPr>
          <w:rFonts w:ascii="Arial" w:hAnsi="Arial" w:cs="Arial"/>
          <w:sz w:val="28"/>
          <w:szCs w:val="28"/>
        </w:rPr>
        <w:t>i</w:t>
      </w:r>
      <w:proofErr w:type="spellEnd"/>
      <w:r w:rsidRPr="00C145D0">
        <w:rPr>
          <w:rFonts w:ascii="Arial" w:hAnsi="Arial" w:cs="Arial"/>
          <w:sz w:val="28"/>
          <w:szCs w:val="28"/>
        </w:rPr>
        <w:t>\</w:t>
      </w:r>
      <w:proofErr w:type="spellStart"/>
      <w:r w:rsidRPr="00C145D0">
        <w:rPr>
          <w:rFonts w:ascii="Arial" w:hAnsi="Arial" w:cs="Arial"/>
          <w:sz w:val="28"/>
          <w:szCs w:val="28"/>
        </w:rPr>
        <w:t>alpha_i</w:t>
      </w:r>
      <w:proofErr w:type="spellEnd"/>
      <w:r w:rsidRPr="00C145D0">
        <w:rPr>
          <w:rFonts w:ascii="Arial" w:hAnsi="Arial" w:cs="Arial"/>
          <w:sz w:val="28"/>
          <w:szCs w:val="28"/>
        </w:rPr>
        <w:t>αi​ is the effect of factor A,</w:t>
      </w:r>
    </w:p>
    <w:p w14:paraId="10D9B8EF" w14:textId="77777777" w:rsidR="00C145D0" w:rsidRPr="00C145D0" w:rsidRDefault="00C145D0" w:rsidP="00C145D0">
      <w:pPr>
        <w:numPr>
          <w:ilvl w:val="1"/>
          <w:numId w:val="17"/>
        </w:numPr>
        <w:rPr>
          <w:rFonts w:ascii="Arial" w:hAnsi="Arial" w:cs="Arial"/>
          <w:sz w:val="28"/>
          <w:szCs w:val="28"/>
        </w:rPr>
      </w:pPr>
      <w:r w:rsidRPr="00C145D0">
        <w:rPr>
          <w:rFonts w:ascii="Arial" w:hAnsi="Arial" w:cs="Arial"/>
          <w:sz w:val="28"/>
          <w:szCs w:val="28"/>
        </w:rPr>
        <w:t>βj\</w:t>
      </w:r>
      <w:proofErr w:type="spellStart"/>
      <w:r w:rsidRPr="00C145D0">
        <w:rPr>
          <w:rFonts w:ascii="Arial" w:hAnsi="Arial" w:cs="Arial"/>
          <w:sz w:val="28"/>
          <w:szCs w:val="28"/>
        </w:rPr>
        <w:t>beta_j</w:t>
      </w:r>
      <w:proofErr w:type="spellEnd"/>
      <w:r w:rsidRPr="00C145D0">
        <w:rPr>
          <w:rFonts w:ascii="Arial" w:hAnsi="Arial" w:cs="Arial"/>
          <w:sz w:val="28"/>
          <w:szCs w:val="28"/>
        </w:rPr>
        <w:t>βj​ is the effect of factor B,</w:t>
      </w:r>
    </w:p>
    <w:p w14:paraId="0B9864FF" w14:textId="77777777" w:rsidR="00C145D0" w:rsidRPr="00C145D0" w:rsidRDefault="00C145D0" w:rsidP="00C145D0">
      <w:pPr>
        <w:numPr>
          <w:ilvl w:val="1"/>
          <w:numId w:val="17"/>
        </w:numPr>
        <w:rPr>
          <w:rFonts w:ascii="Arial" w:hAnsi="Arial" w:cs="Arial"/>
          <w:sz w:val="28"/>
          <w:szCs w:val="28"/>
        </w:rPr>
      </w:pPr>
      <w:r w:rsidRPr="00C145D0">
        <w:rPr>
          <w:rFonts w:ascii="Arial" w:hAnsi="Arial" w:cs="Arial"/>
          <w:sz w:val="28"/>
          <w:szCs w:val="28"/>
        </w:rPr>
        <w:t>(αβ)</w:t>
      </w:r>
      <w:proofErr w:type="spellStart"/>
      <w:r w:rsidRPr="00C145D0">
        <w:rPr>
          <w:rFonts w:ascii="Arial" w:hAnsi="Arial" w:cs="Arial"/>
          <w:sz w:val="28"/>
          <w:szCs w:val="28"/>
        </w:rPr>
        <w:t>ij</w:t>
      </w:r>
      <w:proofErr w:type="spellEnd"/>
      <w:r w:rsidRPr="00C145D0">
        <w:rPr>
          <w:rFonts w:ascii="Arial" w:hAnsi="Arial" w:cs="Arial"/>
          <w:sz w:val="28"/>
          <w:szCs w:val="28"/>
        </w:rPr>
        <w:t>(</w:t>
      </w:r>
      <w:proofErr w:type="gramStart"/>
      <w:r w:rsidRPr="00C145D0">
        <w:rPr>
          <w:rFonts w:ascii="Arial" w:hAnsi="Arial" w:cs="Arial"/>
          <w:sz w:val="28"/>
          <w:szCs w:val="28"/>
        </w:rPr>
        <w:t>\alpha\beta)_</w:t>
      </w:r>
      <w:proofErr w:type="gramEnd"/>
      <w:r w:rsidRPr="00C145D0">
        <w:rPr>
          <w:rFonts w:ascii="Arial" w:hAnsi="Arial" w:cs="Arial"/>
          <w:sz w:val="28"/>
          <w:szCs w:val="28"/>
        </w:rPr>
        <w:t>{</w:t>
      </w:r>
      <w:proofErr w:type="spellStart"/>
      <w:r w:rsidRPr="00C145D0">
        <w:rPr>
          <w:rFonts w:ascii="Arial" w:hAnsi="Arial" w:cs="Arial"/>
          <w:sz w:val="28"/>
          <w:szCs w:val="28"/>
        </w:rPr>
        <w:t>ij</w:t>
      </w:r>
      <w:proofErr w:type="spellEnd"/>
      <w:r w:rsidRPr="00C145D0">
        <w:rPr>
          <w:rFonts w:ascii="Arial" w:hAnsi="Arial" w:cs="Arial"/>
          <w:sz w:val="28"/>
          <w:szCs w:val="28"/>
        </w:rPr>
        <w:t>}(αβ)</w:t>
      </w:r>
      <w:proofErr w:type="spellStart"/>
      <w:r w:rsidRPr="00C145D0">
        <w:rPr>
          <w:rFonts w:ascii="Arial" w:hAnsi="Arial" w:cs="Arial"/>
          <w:sz w:val="28"/>
          <w:szCs w:val="28"/>
        </w:rPr>
        <w:t>ij</w:t>
      </w:r>
      <w:proofErr w:type="spellEnd"/>
      <w:r w:rsidRPr="00C145D0">
        <w:rPr>
          <w:rFonts w:ascii="Arial" w:hAnsi="Arial" w:cs="Arial"/>
          <w:sz w:val="28"/>
          <w:szCs w:val="28"/>
        </w:rPr>
        <w:t>​ is the interaction effect.</w:t>
      </w:r>
    </w:p>
    <w:p w14:paraId="706738A4" w14:textId="77777777" w:rsidR="00C145D0" w:rsidRPr="00C145D0" w:rsidRDefault="00000000" w:rsidP="00C145D0">
      <w:pPr>
        <w:rPr>
          <w:rFonts w:ascii="Arial" w:hAnsi="Arial" w:cs="Arial"/>
          <w:sz w:val="28"/>
          <w:szCs w:val="28"/>
        </w:rPr>
      </w:pPr>
      <w:r>
        <w:rPr>
          <w:rFonts w:ascii="Arial" w:hAnsi="Arial" w:cs="Arial"/>
          <w:sz w:val="28"/>
          <w:szCs w:val="28"/>
        </w:rPr>
        <w:pict w14:anchorId="3762738A">
          <v:rect id="_x0000_i1035" style="width:0;height:1.5pt" o:hralign="center" o:hrstd="t" o:hr="t" fillcolor="#a0a0a0" stroked="f"/>
        </w:pict>
      </w:r>
    </w:p>
    <w:p w14:paraId="42F4D9A6"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6. Assumptions of ANOVA</w:t>
      </w:r>
    </w:p>
    <w:p w14:paraId="464E88B3" w14:textId="77777777" w:rsidR="00C145D0" w:rsidRPr="00C145D0" w:rsidRDefault="00C145D0" w:rsidP="00C145D0">
      <w:pPr>
        <w:numPr>
          <w:ilvl w:val="0"/>
          <w:numId w:val="18"/>
        </w:numPr>
        <w:rPr>
          <w:rFonts w:ascii="Arial" w:hAnsi="Arial" w:cs="Arial"/>
          <w:sz w:val="28"/>
          <w:szCs w:val="28"/>
        </w:rPr>
      </w:pPr>
      <w:r w:rsidRPr="00C145D0">
        <w:rPr>
          <w:rFonts w:ascii="Arial" w:hAnsi="Arial" w:cs="Arial"/>
          <w:b/>
          <w:bCs/>
          <w:sz w:val="28"/>
          <w:szCs w:val="28"/>
        </w:rPr>
        <w:t>Independence</w:t>
      </w:r>
      <w:r w:rsidRPr="00C145D0">
        <w:rPr>
          <w:rFonts w:ascii="Arial" w:hAnsi="Arial" w:cs="Arial"/>
          <w:sz w:val="28"/>
          <w:szCs w:val="28"/>
        </w:rPr>
        <w:t>: Observations should be independent.</w:t>
      </w:r>
    </w:p>
    <w:p w14:paraId="4DDF1B3C" w14:textId="77777777" w:rsidR="00C145D0" w:rsidRPr="00C145D0" w:rsidRDefault="00C145D0" w:rsidP="00C145D0">
      <w:pPr>
        <w:numPr>
          <w:ilvl w:val="0"/>
          <w:numId w:val="18"/>
        </w:numPr>
        <w:rPr>
          <w:rFonts w:ascii="Arial" w:hAnsi="Arial" w:cs="Arial"/>
          <w:sz w:val="28"/>
          <w:szCs w:val="28"/>
        </w:rPr>
      </w:pPr>
      <w:r w:rsidRPr="00C145D0">
        <w:rPr>
          <w:rFonts w:ascii="Arial" w:hAnsi="Arial" w:cs="Arial"/>
          <w:b/>
          <w:bCs/>
          <w:sz w:val="28"/>
          <w:szCs w:val="28"/>
        </w:rPr>
        <w:t>Normality</w:t>
      </w:r>
      <w:r w:rsidRPr="00C145D0">
        <w:rPr>
          <w:rFonts w:ascii="Arial" w:hAnsi="Arial" w:cs="Arial"/>
          <w:sz w:val="28"/>
          <w:szCs w:val="28"/>
        </w:rPr>
        <w:t>: Residuals should follow a normal distribution.</w:t>
      </w:r>
    </w:p>
    <w:p w14:paraId="0324AF55" w14:textId="77777777" w:rsidR="00C145D0" w:rsidRPr="00C145D0" w:rsidRDefault="00C145D0" w:rsidP="00C145D0">
      <w:pPr>
        <w:numPr>
          <w:ilvl w:val="0"/>
          <w:numId w:val="18"/>
        </w:numPr>
        <w:rPr>
          <w:rFonts w:ascii="Arial" w:hAnsi="Arial" w:cs="Arial"/>
          <w:sz w:val="28"/>
          <w:szCs w:val="28"/>
        </w:rPr>
      </w:pPr>
      <w:r w:rsidRPr="00C145D0">
        <w:rPr>
          <w:rFonts w:ascii="Arial" w:hAnsi="Arial" w:cs="Arial"/>
          <w:b/>
          <w:bCs/>
          <w:sz w:val="28"/>
          <w:szCs w:val="28"/>
        </w:rPr>
        <w:t>Equal variance (Homoscedasticity)</w:t>
      </w:r>
      <w:r w:rsidRPr="00C145D0">
        <w:rPr>
          <w:rFonts w:ascii="Arial" w:hAnsi="Arial" w:cs="Arial"/>
          <w:sz w:val="28"/>
          <w:szCs w:val="28"/>
        </w:rPr>
        <w:t>: Variance across groups should be similar.</w:t>
      </w:r>
    </w:p>
    <w:p w14:paraId="3166FDE3" w14:textId="77777777" w:rsidR="00C145D0" w:rsidRPr="00C145D0" w:rsidRDefault="00C145D0" w:rsidP="00C145D0">
      <w:pPr>
        <w:rPr>
          <w:rFonts w:ascii="Arial" w:hAnsi="Arial" w:cs="Arial"/>
          <w:sz w:val="28"/>
          <w:szCs w:val="28"/>
        </w:rPr>
      </w:pPr>
      <w:r w:rsidRPr="00C145D0">
        <w:rPr>
          <w:rFonts w:ascii="Arial" w:hAnsi="Arial" w:cs="Arial"/>
          <w:sz w:val="28"/>
          <w:szCs w:val="28"/>
        </w:rPr>
        <w:t>If assumptions are violated, possible remedies include:</w:t>
      </w:r>
    </w:p>
    <w:p w14:paraId="5726B52C" w14:textId="77777777" w:rsidR="00C145D0" w:rsidRPr="00C145D0" w:rsidRDefault="00C145D0" w:rsidP="00C145D0">
      <w:pPr>
        <w:numPr>
          <w:ilvl w:val="0"/>
          <w:numId w:val="19"/>
        </w:numPr>
        <w:rPr>
          <w:rFonts w:ascii="Arial" w:hAnsi="Arial" w:cs="Arial"/>
          <w:sz w:val="28"/>
          <w:szCs w:val="28"/>
        </w:rPr>
      </w:pPr>
      <w:r w:rsidRPr="00C145D0">
        <w:rPr>
          <w:rFonts w:ascii="Arial" w:hAnsi="Arial" w:cs="Arial"/>
          <w:b/>
          <w:bCs/>
          <w:sz w:val="28"/>
          <w:szCs w:val="28"/>
        </w:rPr>
        <w:t>Transformations (e.g., log, square root)</w:t>
      </w:r>
      <w:r w:rsidRPr="00C145D0">
        <w:rPr>
          <w:rFonts w:ascii="Arial" w:hAnsi="Arial" w:cs="Arial"/>
          <w:sz w:val="28"/>
          <w:szCs w:val="28"/>
        </w:rPr>
        <w:t xml:space="preserve"> to stabilize variance.</w:t>
      </w:r>
    </w:p>
    <w:p w14:paraId="03014350" w14:textId="77777777" w:rsidR="00C145D0" w:rsidRPr="00C145D0" w:rsidRDefault="00C145D0" w:rsidP="00C145D0">
      <w:pPr>
        <w:numPr>
          <w:ilvl w:val="0"/>
          <w:numId w:val="19"/>
        </w:numPr>
        <w:rPr>
          <w:rFonts w:ascii="Arial" w:hAnsi="Arial" w:cs="Arial"/>
          <w:sz w:val="28"/>
          <w:szCs w:val="28"/>
        </w:rPr>
      </w:pPr>
      <w:r w:rsidRPr="00C145D0">
        <w:rPr>
          <w:rFonts w:ascii="Arial" w:hAnsi="Arial" w:cs="Arial"/>
          <w:b/>
          <w:bCs/>
          <w:sz w:val="28"/>
          <w:szCs w:val="28"/>
        </w:rPr>
        <w:t>Nonparametric alternatives (e.g., Kruskal-</w:t>
      </w:r>
      <w:proofErr w:type="gramStart"/>
      <w:r w:rsidRPr="00C145D0">
        <w:rPr>
          <w:rFonts w:ascii="Arial" w:hAnsi="Arial" w:cs="Arial"/>
          <w:b/>
          <w:bCs/>
          <w:sz w:val="28"/>
          <w:szCs w:val="28"/>
        </w:rPr>
        <w:t>Wallis</w:t>
      </w:r>
      <w:proofErr w:type="gramEnd"/>
      <w:r w:rsidRPr="00C145D0">
        <w:rPr>
          <w:rFonts w:ascii="Arial" w:hAnsi="Arial" w:cs="Arial"/>
          <w:b/>
          <w:bCs/>
          <w:sz w:val="28"/>
          <w:szCs w:val="28"/>
        </w:rPr>
        <w:t xml:space="preserve"> test)</w:t>
      </w:r>
      <w:r w:rsidRPr="00C145D0">
        <w:rPr>
          <w:rFonts w:ascii="Arial" w:hAnsi="Arial" w:cs="Arial"/>
          <w:sz w:val="28"/>
          <w:szCs w:val="28"/>
        </w:rPr>
        <w:t xml:space="preserve"> if normality is severely violated.</w:t>
      </w:r>
    </w:p>
    <w:p w14:paraId="627FFDDF" w14:textId="77777777" w:rsidR="00C145D0" w:rsidRPr="00C145D0" w:rsidRDefault="00000000" w:rsidP="00C145D0">
      <w:pPr>
        <w:rPr>
          <w:rFonts w:ascii="Arial" w:hAnsi="Arial" w:cs="Arial"/>
          <w:sz w:val="28"/>
          <w:szCs w:val="28"/>
        </w:rPr>
      </w:pPr>
      <w:r>
        <w:rPr>
          <w:rFonts w:ascii="Arial" w:hAnsi="Arial" w:cs="Arial"/>
          <w:sz w:val="28"/>
          <w:szCs w:val="28"/>
        </w:rPr>
        <w:pict w14:anchorId="56F74E85">
          <v:rect id="_x0000_i1036" style="width:0;height:1.5pt" o:hralign="center" o:hrstd="t" o:hr="t" fillcolor="#a0a0a0" stroked="f"/>
        </w:pict>
      </w:r>
    </w:p>
    <w:p w14:paraId="633B3B7D" w14:textId="77777777" w:rsidR="00C145D0" w:rsidRPr="00C145D0" w:rsidRDefault="00C145D0" w:rsidP="00C145D0">
      <w:pPr>
        <w:rPr>
          <w:rFonts w:ascii="Arial" w:hAnsi="Arial" w:cs="Arial"/>
          <w:b/>
          <w:bCs/>
          <w:sz w:val="28"/>
          <w:szCs w:val="28"/>
        </w:rPr>
      </w:pPr>
      <w:r w:rsidRPr="00C145D0">
        <w:rPr>
          <w:rFonts w:ascii="Arial" w:hAnsi="Arial" w:cs="Arial"/>
          <w:b/>
          <w:bCs/>
          <w:sz w:val="28"/>
          <w:szCs w:val="28"/>
        </w:rPr>
        <w:t>7. Summary</w:t>
      </w:r>
    </w:p>
    <w:p w14:paraId="72661554" w14:textId="77777777" w:rsidR="00C145D0" w:rsidRPr="00C145D0" w:rsidRDefault="00C145D0" w:rsidP="00C145D0">
      <w:pPr>
        <w:numPr>
          <w:ilvl w:val="0"/>
          <w:numId w:val="20"/>
        </w:numPr>
        <w:rPr>
          <w:rFonts w:ascii="Arial" w:hAnsi="Arial" w:cs="Arial"/>
          <w:sz w:val="28"/>
          <w:szCs w:val="28"/>
        </w:rPr>
      </w:pPr>
      <w:r w:rsidRPr="00C145D0">
        <w:rPr>
          <w:rFonts w:ascii="Arial" w:hAnsi="Arial" w:cs="Arial"/>
          <w:sz w:val="28"/>
          <w:szCs w:val="28"/>
        </w:rPr>
        <w:t>ANOVA is a type of regression model that partitions variance to test differences in group means.</w:t>
      </w:r>
    </w:p>
    <w:p w14:paraId="514D3F6F" w14:textId="77777777" w:rsidR="00C145D0" w:rsidRPr="00C145D0" w:rsidRDefault="00C145D0" w:rsidP="00C145D0">
      <w:pPr>
        <w:numPr>
          <w:ilvl w:val="0"/>
          <w:numId w:val="20"/>
        </w:numPr>
        <w:rPr>
          <w:rFonts w:ascii="Arial" w:hAnsi="Arial" w:cs="Arial"/>
          <w:sz w:val="28"/>
          <w:szCs w:val="28"/>
        </w:rPr>
      </w:pPr>
      <w:r w:rsidRPr="00C145D0">
        <w:rPr>
          <w:rFonts w:ascii="Arial" w:hAnsi="Arial" w:cs="Arial"/>
          <w:sz w:val="28"/>
          <w:szCs w:val="28"/>
        </w:rPr>
        <w:t xml:space="preserve">It is useful for comparing multiple models using the </w:t>
      </w:r>
      <w:r w:rsidRPr="00C145D0">
        <w:rPr>
          <w:rFonts w:ascii="Arial" w:hAnsi="Arial" w:cs="Arial"/>
          <w:b/>
          <w:bCs/>
          <w:sz w:val="28"/>
          <w:szCs w:val="28"/>
        </w:rPr>
        <w:t>F-test</w:t>
      </w:r>
      <w:r w:rsidRPr="00C145D0">
        <w:rPr>
          <w:rFonts w:ascii="Arial" w:hAnsi="Arial" w:cs="Arial"/>
          <w:sz w:val="28"/>
          <w:szCs w:val="28"/>
        </w:rPr>
        <w:t>.</w:t>
      </w:r>
    </w:p>
    <w:p w14:paraId="1B877259" w14:textId="77777777" w:rsidR="00C145D0" w:rsidRPr="00C145D0" w:rsidRDefault="00C145D0" w:rsidP="00C145D0">
      <w:pPr>
        <w:numPr>
          <w:ilvl w:val="0"/>
          <w:numId w:val="20"/>
        </w:numPr>
        <w:rPr>
          <w:rFonts w:ascii="Arial" w:hAnsi="Arial" w:cs="Arial"/>
          <w:sz w:val="28"/>
          <w:szCs w:val="28"/>
        </w:rPr>
      </w:pPr>
      <w:r w:rsidRPr="00C145D0">
        <w:rPr>
          <w:rFonts w:ascii="Arial" w:hAnsi="Arial" w:cs="Arial"/>
          <w:sz w:val="28"/>
          <w:szCs w:val="28"/>
        </w:rPr>
        <w:t>Interaction effects can be tested using two-way ANOVA.</w:t>
      </w:r>
    </w:p>
    <w:p w14:paraId="363A7ED3" w14:textId="77777777" w:rsidR="00C145D0" w:rsidRPr="00C145D0" w:rsidRDefault="00C145D0" w:rsidP="00C145D0">
      <w:pPr>
        <w:numPr>
          <w:ilvl w:val="0"/>
          <w:numId w:val="20"/>
        </w:numPr>
        <w:rPr>
          <w:rFonts w:ascii="Arial" w:hAnsi="Arial" w:cs="Arial"/>
          <w:sz w:val="28"/>
          <w:szCs w:val="28"/>
        </w:rPr>
      </w:pPr>
      <w:r w:rsidRPr="00C145D0">
        <w:rPr>
          <w:rFonts w:ascii="Arial" w:hAnsi="Arial" w:cs="Arial"/>
          <w:sz w:val="28"/>
          <w:szCs w:val="28"/>
        </w:rPr>
        <w:t>Model assumptions must be checked to ensure valid conclusions.</w:t>
      </w:r>
    </w:p>
    <w:p w14:paraId="7D202ADB" w14:textId="77777777" w:rsidR="00C145D0" w:rsidRPr="00C145D0" w:rsidRDefault="00000000" w:rsidP="00C145D0">
      <w:pPr>
        <w:rPr>
          <w:rFonts w:ascii="Arial" w:hAnsi="Arial" w:cs="Arial"/>
          <w:sz w:val="28"/>
          <w:szCs w:val="28"/>
        </w:rPr>
      </w:pPr>
      <w:r>
        <w:rPr>
          <w:rFonts w:ascii="Arial" w:hAnsi="Arial" w:cs="Arial"/>
          <w:sz w:val="28"/>
          <w:szCs w:val="28"/>
        </w:rPr>
        <w:pict w14:anchorId="688C38E7">
          <v:rect id="_x0000_i1037" style="width:0;height:1.5pt" o:hralign="center" o:hrstd="t" o:hr="t" fillcolor="#a0a0a0" stroked="f"/>
        </w:pict>
      </w:r>
    </w:p>
    <w:p w14:paraId="56191B54" w14:textId="77777777" w:rsidR="00C145D0" w:rsidRDefault="00C145D0" w:rsidP="00C145D0">
      <w:pPr>
        <w:rPr>
          <w:rFonts w:ascii="Arial" w:hAnsi="Arial" w:cs="Arial"/>
          <w:sz w:val="28"/>
          <w:szCs w:val="28"/>
        </w:rPr>
      </w:pPr>
      <w:r w:rsidRPr="00C145D0">
        <w:rPr>
          <w:rFonts w:ascii="Arial" w:hAnsi="Arial" w:cs="Arial"/>
          <w:sz w:val="28"/>
          <w:szCs w:val="28"/>
        </w:rPr>
        <w:t>This chapter bridges traditional ANOVA techniques with regression modeling, reinforcing how categorical predictors fit into linear models. Would you like a deeper explanation of any section?</w:t>
      </w:r>
    </w:p>
    <w:p w14:paraId="5E5C1E77" w14:textId="77777777" w:rsidR="00C964AA" w:rsidRDefault="00C964AA" w:rsidP="00C145D0">
      <w:pPr>
        <w:pBdr>
          <w:bottom w:val="double" w:sz="6" w:space="1" w:color="auto"/>
        </w:pBdr>
        <w:rPr>
          <w:rFonts w:ascii="Arial" w:hAnsi="Arial" w:cs="Arial"/>
          <w:sz w:val="28"/>
          <w:szCs w:val="28"/>
        </w:rPr>
      </w:pPr>
    </w:p>
    <w:p w14:paraId="224E2328" w14:textId="77777777" w:rsidR="00C964AA" w:rsidRPr="00C145D0" w:rsidRDefault="00C964AA" w:rsidP="00C145D0">
      <w:pPr>
        <w:rPr>
          <w:rFonts w:ascii="Arial" w:hAnsi="Arial" w:cs="Arial"/>
          <w:sz w:val="28"/>
          <w:szCs w:val="28"/>
        </w:rPr>
      </w:pPr>
    </w:p>
    <w:p w14:paraId="651F4625"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Summary of Chapter 11 – Measuring Performance in Classification Models</w:t>
      </w:r>
    </w:p>
    <w:p w14:paraId="7BD2F4FF" w14:textId="77777777" w:rsidR="00C964AA" w:rsidRPr="00C964AA" w:rsidRDefault="00C964AA" w:rsidP="00C964AA">
      <w:pPr>
        <w:rPr>
          <w:rFonts w:ascii="Arial" w:hAnsi="Arial" w:cs="Arial"/>
          <w:sz w:val="28"/>
          <w:szCs w:val="28"/>
        </w:rPr>
      </w:pPr>
      <w:r w:rsidRPr="00C964AA">
        <w:rPr>
          <w:rFonts w:ascii="Arial" w:hAnsi="Arial" w:cs="Arial"/>
          <w:i/>
          <w:iCs/>
          <w:sz w:val="28"/>
          <w:szCs w:val="28"/>
        </w:rPr>
        <w:t>(From Applied Predictive Modeling by Max Kuhn and Kjell Johnson)</w:t>
      </w:r>
    </w:p>
    <w:p w14:paraId="670DC8A1" w14:textId="77777777" w:rsidR="00C964AA" w:rsidRPr="00C964AA" w:rsidRDefault="00C964AA" w:rsidP="00C964AA">
      <w:pPr>
        <w:rPr>
          <w:rFonts w:ascii="Arial" w:hAnsi="Arial" w:cs="Arial"/>
          <w:sz w:val="28"/>
          <w:szCs w:val="28"/>
        </w:rPr>
      </w:pPr>
      <w:r w:rsidRPr="00C964AA">
        <w:rPr>
          <w:rFonts w:ascii="Arial" w:hAnsi="Arial" w:cs="Arial"/>
          <w:sz w:val="28"/>
          <w:szCs w:val="28"/>
        </w:rPr>
        <w:t xml:space="preserve">Chapter 11 focuses on how to </w:t>
      </w:r>
      <w:r w:rsidRPr="00C964AA">
        <w:rPr>
          <w:rFonts w:ascii="Arial" w:hAnsi="Arial" w:cs="Arial"/>
          <w:b/>
          <w:bCs/>
          <w:sz w:val="28"/>
          <w:szCs w:val="28"/>
        </w:rPr>
        <w:t>evaluate the performance of classification models</w:t>
      </w:r>
      <w:r w:rsidRPr="00C964AA">
        <w:rPr>
          <w:rFonts w:ascii="Arial" w:hAnsi="Arial" w:cs="Arial"/>
          <w:sz w:val="28"/>
          <w:szCs w:val="28"/>
        </w:rPr>
        <w:t>, emphasizing different metrics and considerations when assessing predictive accuracy. Since classification models predict categorical outcomes, their performance must be measured differently than regression models. The chapter introduces several important concepts and metrics for understanding how well a classification model performs.</w:t>
      </w:r>
    </w:p>
    <w:p w14:paraId="16D6BB35" w14:textId="77777777" w:rsidR="00C964AA" w:rsidRPr="00C964AA" w:rsidRDefault="00000000" w:rsidP="00C964AA">
      <w:pPr>
        <w:rPr>
          <w:rFonts w:ascii="Arial" w:hAnsi="Arial" w:cs="Arial"/>
          <w:sz w:val="28"/>
          <w:szCs w:val="28"/>
        </w:rPr>
      </w:pPr>
      <w:r>
        <w:rPr>
          <w:rFonts w:ascii="Arial" w:hAnsi="Arial" w:cs="Arial"/>
          <w:sz w:val="28"/>
          <w:szCs w:val="28"/>
        </w:rPr>
        <w:pict w14:anchorId="0B200DAE">
          <v:rect id="_x0000_i1038" style="width:0;height:1.5pt" o:hralign="center" o:hrstd="t" o:hr="t" fillcolor="#a0a0a0" stroked="f"/>
        </w:pict>
      </w:r>
    </w:p>
    <w:p w14:paraId="46D89740"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Key Topics Covered in Chapter 11</w:t>
      </w:r>
    </w:p>
    <w:p w14:paraId="7E2F5886"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1. The Confusion Matrix</w:t>
      </w:r>
    </w:p>
    <w:p w14:paraId="79640A8E" w14:textId="77777777" w:rsidR="00C964AA" w:rsidRPr="00C964AA" w:rsidRDefault="00C964AA" w:rsidP="00C964AA">
      <w:pPr>
        <w:rPr>
          <w:rFonts w:ascii="Arial" w:hAnsi="Arial" w:cs="Arial"/>
          <w:sz w:val="28"/>
          <w:szCs w:val="28"/>
        </w:rPr>
      </w:pPr>
      <w:r w:rsidRPr="00C964AA">
        <w:rPr>
          <w:rFonts w:ascii="Arial" w:hAnsi="Arial" w:cs="Arial"/>
          <w:sz w:val="28"/>
          <w:szCs w:val="28"/>
        </w:rPr>
        <w:t xml:space="preserve">The </w:t>
      </w:r>
      <w:r w:rsidRPr="00C964AA">
        <w:rPr>
          <w:rFonts w:ascii="Arial" w:hAnsi="Arial" w:cs="Arial"/>
          <w:b/>
          <w:bCs/>
          <w:sz w:val="28"/>
          <w:szCs w:val="28"/>
        </w:rPr>
        <w:t>confusion matrix</w:t>
      </w:r>
      <w:r w:rsidRPr="00C964AA">
        <w:rPr>
          <w:rFonts w:ascii="Arial" w:hAnsi="Arial" w:cs="Arial"/>
          <w:sz w:val="28"/>
          <w:szCs w:val="28"/>
        </w:rPr>
        <w:t xml:space="preserve"> is a fundamental tool for measuring classification performance. It provides a breakdown of </w:t>
      </w:r>
      <w:r w:rsidRPr="00C964AA">
        <w:rPr>
          <w:rFonts w:ascii="Arial" w:hAnsi="Arial" w:cs="Arial"/>
          <w:b/>
          <w:bCs/>
          <w:sz w:val="28"/>
          <w:szCs w:val="28"/>
        </w:rPr>
        <w:t>correct</w:t>
      </w:r>
      <w:r w:rsidRPr="00C964AA">
        <w:rPr>
          <w:rFonts w:ascii="Arial" w:hAnsi="Arial" w:cs="Arial"/>
          <w:sz w:val="28"/>
          <w:szCs w:val="28"/>
        </w:rPr>
        <w:t xml:space="preserve"> and </w:t>
      </w:r>
      <w:r w:rsidRPr="00C964AA">
        <w:rPr>
          <w:rFonts w:ascii="Arial" w:hAnsi="Arial" w:cs="Arial"/>
          <w:b/>
          <w:bCs/>
          <w:sz w:val="28"/>
          <w:szCs w:val="28"/>
        </w:rPr>
        <w:t>incorrect</w:t>
      </w:r>
      <w:r w:rsidRPr="00C964AA">
        <w:rPr>
          <w:rFonts w:ascii="Arial" w:hAnsi="Arial" w:cs="Arial"/>
          <w:sz w:val="28"/>
          <w:szCs w:val="28"/>
        </w:rPr>
        <w:t xml:space="preserve"> predictions by comparing the predicted class labels to the actual class labels.</w:t>
      </w:r>
    </w:p>
    <w:p w14:paraId="0DF5EFC9" w14:textId="77777777" w:rsidR="00C964AA" w:rsidRPr="00C964AA" w:rsidRDefault="00C964AA" w:rsidP="00C964AA">
      <w:pPr>
        <w:rPr>
          <w:rFonts w:ascii="Arial" w:hAnsi="Arial" w:cs="Arial"/>
          <w:sz w:val="28"/>
          <w:szCs w:val="28"/>
        </w:rPr>
      </w:pPr>
      <w:r w:rsidRPr="00C964AA">
        <w:rPr>
          <w:rFonts w:ascii="Arial" w:hAnsi="Arial" w:cs="Arial"/>
          <w:sz w:val="28"/>
          <w:szCs w:val="28"/>
        </w:rPr>
        <w:t xml:space="preserve">For a </w:t>
      </w:r>
      <w:r w:rsidRPr="00C964AA">
        <w:rPr>
          <w:rFonts w:ascii="Arial" w:hAnsi="Arial" w:cs="Arial"/>
          <w:b/>
          <w:bCs/>
          <w:sz w:val="28"/>
          <w:szCs w:val="28"/>
        </w:rPr>
        <w:t>binary classification</w:t>
      </w:r>
      <w:r w:rsidRPr="00C964AA">
        <w:rPr>
          <w:rFonts w:ascii="Arial" w:hAnsi="Arial" w:cs="Arial"/>
          <w:sz w:val="28"/>
          <w:szCs w:val="28"/>
        </w:rPr>
        <w:t xml:space="preserve"> problem (e.g., "positive" vs. "negative"), the confusion matrix is structured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2425"/>
        <w:gridCol w:w="2581"/>
      </w:tblGrid>
      <w:tr w:rsidR="00C964AA" w:rsidRPr="00C964AA" w14:paraId="1AF81056" w14:textId="77777777" w:rsidTr="00C964AA">
        <w:trPr>
          <w:tblHeader/>
          <w:tblCellSpacing w:w="15" w:type="dxa"/>
        </w:trPr>
        <w:tc>
          <w:tcPr>
            <w:tcW w:w="0" w:type="auto"/>
            <w:vAlign w:val="center"/>
            <w:hideMark/>
          </w:tcPr>
          <w:p w14:paraId="2EFCB1C9"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Actual \ Predicted</w:t>
            </w:r>
          </w:p>
        </w:tc>
        <w:tc>
          <w:tcPr>
            <w:tcW w:w="0" w:type="auto"/>
            <w:vAlign w:val="center"/>
            <w:hideMark/>
          </w:tcPr>
          <w:p w14:paraId="2F3D359A"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Positive (1)</w:t>
            </w:r>
          </w:p>
        </w:tc>
        <w:tc>
          <w:tcPr>
            <w:tcW w:w="0" w:type="auto"/>
            <w:vAlign w:val="center"/>
            <w:hideMark/>
          </w:tcPr>
          <w:p w14:paraId="5A3E16A8"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Negative (0)</w:t>
            </w:r>
          </w:p>
        </w:tc>
      </w:tr>
      <w:tr w:rsidR="00C964AA" w:rsidRPr="00C964AA" w14:paraId="5846B936" w14:textId="77777777" w:rsidTr="00C964AA">
        <w:trPr>
          <w:tblCellSpacing w:w="15" w:type="dxa"/>
        </w:trPr>
        <w:tc>
          <w:tcPr>
            <w:tcW w:w="0" w:type="auto"/>
            <w:vAlign w:val="center"/>
            <w:hideMark/>
          </w:tcPr>
          <w:p w14:paraId="39977CE6" w14:textId="77777777" w:rsidR="00C964AA" w:rsidRPr="00C964AA" w:rsidRDefault="00C964AA" w:rsidP="00C964AA">
            <w:pPr>
              <w:rPr>
                <w:rFonts w:ascii="Arial" w:hAnsi="Arial" w:cs="Arial"/>
                <w:sz w:val="28"/>
                <w:szCs w:val="28"/>
              </w:rPr>
            </w:pPr>
            <w:r w:rsidRPr="00C964AA">
              <w:rPr>
                <w:rFonts w:ascii="Arial" w:hAnsi="Arial" w:cs="Arial"/>
                <w:b/>
                <w:bCs/>
                <w:sz w:val="28"/>
                <w:szCs w:val="28"/>
              </w:rPr>
              <w:t>Positive (1)</w:t>
            </w:r>
          </w:p>
        </w:tc>
        <w:tc>
          <w:tcPr>
            <w:tcW w:w="0" w:type="auto"/>
            <w:vAlign w:val="center"/>
            <w:hideMark/>
          </w:tcPr>
          <w:p w14:paraId="039F4C3D" w14:textId="77777777" w:rsidR="00C964AA" w:rsidRPr="00C964AA" w:rsidRDefault="00C964AA" w:rsidP="00C964AA">
            <w:pPr>
              <w:rPr>
                <w:rFonts w:ascii="Arial" w:hAnsi="Arial" w:cs="Arial"/>
                <w:sz w:val="28"/>
                <w:szCs w:val="28"/>
              </w:rPr>
            </w:pPr>
            <w:r w:rsidRPr="00C964AA">
              <w:rPr>
                <w:rFonts w:ascii="Arial" w:hAnsi="Arial" w:cs="Arial"/>
                <w:sz w:val="28"/>
                <w:szCs w:val="28"/>
              </w:rPr>
              <w:t>True Positive (TP)</w:t>
            </w:r>
          </w:p>
        </w:tc>
        <w:tc>
          <w:tcPr>
            <w:tcW w:w="0" w:type="auto"/>
            <w:vAlign w:val="center"/>
            <w:hideMark/>
          </w:tcPr>
          <w:p w14:paraId="113C7AFB" w14:textId="77777777" w:rsidR="00C964AA" w:rsidRPr="00C964AA" w:rsidRDefault="00C964AA" w:rsidP="00C964AA">
            <w:pPr>
              <w:rPr>
                <w:rFonts w:ascii="Arial" w:hAnsi="Arial" w:cs="Arial"/>
                <w:sz w:val="28"/>
                <w:szCs w:val="28"/>
              </w:rPr>
            </w:pPr>
            <w:r w:rsidRPr="00C964AA">
              <w:rPr>
                <w:rFonts w:ascii="Arial" w:hAnsi="Arial" w:cs="Arial"/>
                <w:sz w:val="28"/>
                <w:szCs w:val="28"/>
              </w:rPr>
              <w:t>False Negative (FN)</w:t>
            </w:r>
          </w:p>
        </w:tc>
      </w:tr>
      <w:tr w:rsidR="00C964AA" w:rsidRPr="00C964AA" w14:paraId="6A2E53BC" w14:textId="77777777" w:rsidTr="00C964AA">
        <w:trPr>
          <w:tblCellSpacing w:w="15" w:type="dxa"/>
        </w:trPr>
        <w:tc>
          <w:tcPr>
            <w:tcW w:w="0" w:type="auto"/>
            <w:vAlign w:val="center"/>
            <w:hideMark/>
          </w:tcPr>
          <w:p w14:paraId="2C3C3824" w14:textId="77777777" w:rsidR="00C964AA" w:rsidRPr="00C964AA" w:rsidRDefault="00C964AA" w:rsidP="00C964AA">
            <w:pPr>
              <w:rPr>
                <w:rFonts w:ascii="Arial" w:hAnsi="Arial" w:cs="Arial"/>
                <w:sz w:val="28"/>
                <w:szCs w:val="28"/>
              </w:rPr>
            </w:pPr>
            <w:r w:rsidRPr="00C964AA">
              <w:rPr>
                <w:rFonts w:ascii="Arial" w:hAnsi="Arial" w:cs="Arial"/>
                <w:b/>
                <w:bCs/>
                <w:sz w:val="28"/>
                <w:szCs w:val="28"/>
              </w:rPr>
              <w:t>Negative (0)</w:t>
            </w:r>
          </w:p>
        </w:tc>
        <w:tc>
          <w:tcPr>
            <w:tcW w:w="0" w:type="auto"/>
            <w:vAlign w:val="center"/>
            <w:hideMark/>
          </w:tcPr>
          <w:p w14:paraId="1D4289A8" w14:textId="77777777" w:rsidR="00C964AA" w:rsidRPr="00C964AA" w:rsidRDefault="00C964AA" w:rsidP="00C964AA">
            <w:pPr>
              <w:rPr>
                <w:rFonts w:ascii="Arial" w:hAnsi="Arial" w:cs="Arial"/>
                <w:sz w:val="28"/>
                <w:szCs w:val="28"/>
              </w:rPr>
            </w:pPr>
            <w:r w:rsidRPr="00C964AA">
              <w:rPr>
                <w:rFonts w:ascii="Arial" w:hAnsi="Arial" w:cs="Arial"/>
                <w:sz w:val="28"/>
                <w:szCs w:val="28"/>
              </w:rPr>
              <w:t>False Positive (FP)</w:t>
            </w:r>
          </w:p>
        </w:tc>
        <w:tc>
          <w:tcPr>
            <w:tcW w:w="0" w:type="auto"/>
            <w:vAlign w:val="center"/>
            <w:hideMark/>
          </w:tcPr>
          <w:p w14:paraId="1CA7BDF0" w14:textId="77777777" w:rsidR="00C964AA" w:rsidRPr="00C964AA" w:rsidRDefault="00C964AA" w:rsidP="00C964AA">
            <w:pPr>
              <w:rPr>
                <w:rFonts w:ascii="Arial" w:hAnsi="Arial" w:cs="Arial"/>
                <w:sz w:val="28"/>
                <w:szCs w:val="28"/>
              </w:rPr>
            </w:pPr>
            <w:r w:rsidRPr="00C964AA">
              <w:rPr>
                <w:rFonts w:ascii="Arial" w:hAnsi="Arial" w:cs="Arial"/>
                <w:sz w:val="28"/>
                <w:szCs w:val="28"/>
              </w:rPr>
              <w:t>True Negative (TN)</w:t>
            </w:r>
          </w:p>
        </w:tc>
      </w:tr>
    </w:tbl>
    <w:p w14:paraId="0E4F524E" w14:textId="77777777" w:rsidR="00C964AA" w:rsidRPr="00C964AA" w:rsidRDefault="00C964AA" w:rsidP="00C964AA">
      <w:pPr>
        <w:rPr>
          <w:rFonts w:ascii="Arial" w:hAnsi="Arial" w:cs="Arial"/>
          <w:sz w:val="28"/>
          <w:szCs w:val="28"/>
        </w:rPr>
      </w:pPr>
      <w:r w:rsidRPr="00C964AA">
        <w:rPr>
          <w:rFonts w:ascii="Arial" w:hAnsi="Arial" w:cs="Arial"/>
          <w:sz w:val="28"/>
          <w:szCs w:val="28"/>
        </w:rPr>
        <w:t>Each component represents:</w:t>
      </w:r>
    </w:p>
    <w:p w14:paraId="1415293E" w14:textId="77777777" w:rsidR="00C964AA" w:rsidRPr="00C964AA" w:rsidRDefault="00C964AA" w:rsidP="00C964AA">
      <w:pPr>
        <w:numPr>
          <w:ilvl w:val="0"/>
          <w:numId w:val="21"/>
        </w:numPr>
        <w:rPr>
          <w:rFonts w:ascii="Arial" w:hAnsi="Arial" w:cs="Arial"/>
          <w:sz w:val="28"/>
          <w:szCs w:val="28"/>
        </w:rPr>
      </w:pPr>
      <w:r w:rsidRPr="00C964AA">
        <w:rPr>
          <w:rFonts w:ascii="Arial" w:hAnsi="Arial" w:cs="Arial"/>
          <w:b/>
          <w:bCs/>
          <w:sz w:val="28"/>
          <w:szCs w:val="28"/>
        </w:rPr>
        <w:t>True Positives (TP)</w:t>
      </w:r>
      <w:r w:rsidRPr="00C964AA">
        <w:rPr>
          <w:rFonts w:ascii="Arial" w:hAnsi="Arial" w:cs="Arial"/>
          <w:sz w:val="28"/>
          <w:szCs w:val="28"/>
        </w:rPr>
        <w:t xml:space="preserve"> – Correctly predicted positives</w:t>
      </w:r>
    </w:p>
    <w:p w14:paraId="0ADBFE20" w14:textId="77777777" w:rsidR="00C964AA" w:rsidRPr="00C964AA" w:rsidRDefault="00C964AA" w:rsidP="00C964AA">
      <w:pPr>
        <w:numPr>
          <w:ilvl w:val="0"/>
          <w:numId w:val="21"/>
        </w:numPr>
        <w:rPr>
          <w:rFonts w:ascii="Arial" w:hAnsi="Arial" w:cs="Arial"/>
          <w:sz w:val="28"/>
          <w:szCs w:val="28"/>
        </w:rPr>
      </w:pPr>
      <w:r w:rsidRPr="00C964AA">
        <w:rPr>
          <w:rFonts w:ascii="Arial" w:hAnsi="Arial" w:cs="Arial"/>
          <w:b/>
          <w:bCs/>
          <w:sz w:val="28"/>
          <w:szCs w:val="28"/>
        </w:rPr>
        <w:t>True Negatives (TN)</w:t>
      </w:r>
      <w:r w:rsidRPr="00C964AA">
        <w:rPr>
          <w:rFonts w:ascii="Arial" w:hAnsi="Arial" w:cs="Arial"/>
          <w:sz w:val="28"/>
          <w:szCs w:val="28"/>
        </w:rPr>
        <w:t xml:space="preserve"> – Correctly predicted negatives</w:t>
      </w:r>
    </w:p>
    <w:p w14:paraId="34B0D9DB" w14:textId="77777777" w:rsidR="00C964AA" w:rsidRPr="00C964AA" w:rsidRDefault="00C964AA" w:rsidP="00C964AA">
      <w:pPr>
        <w:numPr>
          <w:ilvl w:val="0"/>
          <w:numId w:val="21"/>
        </w:numPr>
        <w:rPr>
          <w:rFonts w:ascii="Arial" w:hAnsi="Arial" w:cs="Arial"/>
          <w:sz w:val="28"/>
          <w:szCs w:val="28"/>
        </w:rPr>
      </w:pPr>
      <w:r w:rsidRPr="00C964AA">
        <w:rPr>
          <w:rFonts w:ascii="Arial" w:hAnsi="Arial" w:cs="Arial"/>
          <w:b/>
          <w:bCs/>
          <w:sz w:val="28"/>
          <w:szCs w:val="28"/>
        </w:rPr>
        <w:t>False Positives (FP)</w:t>
      </w:r>
      <w:r w:rsidRPr="00C964AA">
        <w:rPr>
          <w:rFonts w:ascii="Arial" w:hAnsi="Arial" w:cs="Arial"/>
          <w:sz w:val="28"/>
          <w:szCs w:val="28"/>
        </w:rPr>
        <w:t xml:space="preserve"> – Incorrectly predicted positives (Type I error)</w:t>
      </w:r>
    </w:p>
    <w:p w14:paraId="7FA2844A" w14:textId="77777777" w:rsidR="00C964AA" w:rsidRPr="00C964AA" w:rsidRDefault="00C964AA" w:rsidP="00C964AA">
      <w:pPr>
        <w:numPr>
          <w:ilvl w:val="0"/>
          <w:numId w:val="21"/>
        </w:numPr>
        <w:rPr>
          <w:rFonts w:ascii="Arial" w:hAnsi="Arial" w:cs="Arial"/>
          <w:sz w:val="28"/>
          <w:szCs w:val="28"/>
        </w:rPr>
      </w:pPr>
      <w:r w:rsidRPr="00C964AA">
        <w:rPr>
          <w:rFonts w:ascii="Arial" w:hAnsi="Arial" w:cs="Arial"/>
          <w:b/>
          <w:bCs/>
          <w:sz w:val="28"/>
          <w:szCs w:val="28"/>
        </w:rPr>
        <w:t>False Negatives (FN)</w:t>
      </w:r>
      <w:r w:rsidRPr="00C964AA">
        <w:rPr>
          <w:rFonts w:ascii="Arial" w:hAnsi="Arial" w:cs="Arial"/>
          <w:sz w:val="28"/>
          <w:szCs w:val="28"/>
        </w:rPr>
        <w:t xml:space="preserve"> – Incorrectly predicted negatives (Type II error)</w:t>
      </w:r>
    </w:p>
    <w:p w14:paraId="18BA1401" w14:textId="77777777" w:rsidR="00C964AA" w:rsidRPr="00C964AA" w:rsidRDefault="00000000" w:rsidP="00C964AA">
      <w:pPr>
        <w:rPr>
          <w:rFonts w:ascii="Arial" w:hAnsi="Arial" w:cs="Arial"/>
          <w:sz w:val="28"/>
          <w:szCs w:val="28"/>
        </w:rPr>
      </w:pPr>
      <w:r>
        <w:rPr>
          <w:rFonts w:ascii="Arial" w:hAnsi="Arial" w:cs="Arial"/>
          <w:sz w:val="28"/>
          <w:szCs w:val="28"/>
        </w:rPr>
        <w:pict w14:anchorId="67B98275">
          <v:rect id="_x0000_i1039" style="width:0;height:1.5pt" o:hralign="center" o:hrstd="t" o:hr="t" fillcolor="#a0a0a0" stroked="f"/>
        </w:pict>
      </w:r>
    </w:p>
    <w:p w14:paraId="359E2D6D"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2. Common Performance Metrics</w:t>
      </w:r>
    </w:p>
    <w:p w14:paraId="104177E1" w14:textId="77777777" w:rsidR="00C964AA" w:rsidRPr="00C964AA" w:rsidRDefault="00C964AA" w:rsidP="00C964AA">
      <w:pPr>
        <w:rPr>
          <w:rFonts w:ascii="Arial" w:hAnsi="Arial" w:cs="Arial"/>
          <w:sz w:val="28"/>
          <w:szCs w:val="28"/>
        </w:rPr>
      </w:pPr>
      <w:r w:rsidRPr="00C964AA">
        <w:rPr>
          <w:rFonts w:ascii="Arial" w:hAnsi="Arial" w:cs="Arial"/>
          <w:sz w:val="28"/>
          <w:szCs w:val="28"/>
        </w:rPr>
        <w:t>Several performance metrics can be derived from the confusion matrix:</w:t>
      </w:r>
    </w:p>
    <w:p w14:paraId="3AA0BEF1"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Accuracy</w:t>
      </w:r>
    </w:p>
    <w:p w14:paraId="43C9F2FA" w14:textId="77777777" w:rsidR="00C964AA" w:rsidRPr="00C964AA" w:rsidRDefault="00C964AA" w:rsidP="00C964AA">
      <w:pPr>
        <w:rPr>
          <w:rFonts w:ascii="Arial" w:hAnsi="Arial" w:cs="Arial"/>
          <w:sz w:val="28"/>
          <w:szCs w:val="28"/>
        </w:rPr>
      </w:pPr>
      <w:r w:rsidRPr="00C964AA">
        <w:rPr>
          <w:rFonts w:ascii="Arial" w:hAnsi="Arial" w:cs="Arial"/>
          <w:sz w:val="28"/>
          <w:szCs w:val="28"/>
        </w:rPr>
        <w:t>Accuracy=TP+TNTP+TN+FP+FN\</w:t>
      </w:r>
      <w:proofErr w:type="gramStart"/>
      <w:r w:rsidRPr="00C964AA">
        <w:rPr>
          <w:rFonts w:ascii="Arial" w:hAnsi="Arial" w:cs="Arial"/>
          <w:sz w:val="28"/>
          <w:szCs w:val="28"/>
        </w:rPr>
        <w:t>text{</w:t>
      </w:r>
      <w:proofErr w:type="gramEnd"/>
      <w:r w:rsidRPr="00C964AA">
        <w:rPr>
          <w:rFonts w:ascii="Arial" w:hAnsi="Arial" w:cs="Arial"/>
          <w:sz w:val="28"/>
          <w:szCs w:val="28"/>
        </w:rPr>
        <w:t>Accuracy} = \frac{TP + TN}{TP + TN + FP + FN}Accuracy=TP+TN+FP+FNTP+TN​</w:t>
      </w:r>
    </w:p>
    <w:p w14:paraId="357B28FA" w14:textId="77777777" w:rsidR="00C964AA" w:rsidRPr="00C964AA" w:rsidRDefault="00C964AA" w:rsidP="00C964AA">
      <w:pPr>
        <w:numPr>
          <w:ilvl w:val="0"/>
          <w:numId w:val="22"/>
        </w:numPr>
        <w:rPr>
          <w:rFonts w:ascii="Arial" w:hAnsi="Arial" w:cs="Arial"/>
          <w:sz w:val="28"/>
          <w:szCs w:val="28"/>
        </w:rPr>
      </w:pPr>
      <w:r w:rsidRPr="00C964AA">
        <w:rPr>
          <w:rFonts w:ascii="Arial" w:hAnsi="Arial" w:cs="Arial"/>
          <w:sz w:val="28"/>
          <w:szCs w:val="28"/>
        </w:rPr>
        <w:t xml:space="preserve">Measures overall correctness but </w:t>
      </w:r>
      <w:r w:rsidRPr="00C964AA">
        <w:rPr>
          <w:rFonts w:ascii="Arial" w:hAnsi="Arial" w:cs="Arial"/>
          <w:b/>
          <w:bCs/>
          <w:sz w:val="28"/>
          <w:szCs w:val="28"/>
        </w:rPr>
        <w:t>can be misleading</w:t>
      </w:r>
      <w:r w:rsidRPr="00C964AA">
        <w:rPr>
          <w:rFonts w:ascii="Arial" w:hAnsi="Arial" w:cs="Arial"/>
          <w:sz w:val="28"/>
          <w:szCs w:val="28"/>
        </w:rPr>
        <w:t xml:space="preserve"> if classes are imbalanced (i.e., one class appears much more frequently than the other).</w:t>
      </w:r>
    </w:p>
    <w:p w14:paraId="50DFD596"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Sensitivity (Recall or True Positive Rate, TPR)</w:t>
      </w:r>
    </w:p>
    <w:p w14:paraId="3611C25F" w14:textId="77777777" w:rsidR="00C964AA" w:rsidRPr="00C964AA" w:rsidRDefault="00C964AA" w:rsidP="00C964AA">
      <w:pPr>
        <w:rPr>
          <w:rFonts w:ascii="Arial" w:hAnsi="Arial" w:cs="Arial"/>
          <w:sz w:val="28"/>
          <w:szCs w:val="28"/>
        </w:rPr>
      </w:pPr>
      <w:r w:rsidRPr="00C964AA">
        <w:rPr>
          <w:rFonts w:ascii="Arial" w:hAnsi="Arial" w:cs="Arial"/>
          <w:sz w:val="28"/>
          <w:szCs w:val="28"/>
        </w:rPr>
        <w:t>Sensitivity=TPTP+FN\</w:t>
      </w:r>
      <w:proofErr w:type="gramStart"/>
      <w:r w:rsidRPr="00C964AA">
        <w:rPr>
          <w:rFonts w:ascii="Arial" w:hAnsi="Arial" w:cs="Arial"/>
          <w:sz w:val="28"/>
          <w:szCs w:val="28"/>
        </w:rPr>
        <w:t>text{</w:t>
      </w:r>
      <w:proofErr w:type="gramEnd"/>
      <w:r w:rsidRPr="00C964AA">
        <w:rPr>
          <w:rFonts w:ascii="Arial" w:hAnsi="Arial" w:cs="Arial"/>
          <w:sz w:val="28"/>
          <w:szCs w:val="28"/>
        </w:rPr>
        <w:t>Sensitivity} = \frac{TP}{TP + FN}Sensitivity=TP+FNTP​</w:t>
      </w:r>
    </w:p>
    <w:p w14:paraId="625A790C" w14:textId="77777777" w:rsidR="00C964AA" w:rsidRPr="00C964AA" w:rsidRDefault="00C964AA" w:rsidP="00C964AA">
      <w:pPr>
        <w:numPr>
          <w:ilvl w:val="0"/>
          <w:numId w:val="23"/>
        </w:numPr>
        <w:rPr>
          <w:rFonts w:ascii="Arial" w:hAnsi="Arial" w:cs="Arial"/>
          <w:sz w:val="28"/>
          <w:szCs w:val="28"/>
        </w:rPr>
      </w:pPr>
      <w:r w:rsidRPr="00C964AA">
        <w:rPr>
          <w:rFonts w:ascii="Arial" w:hAnsi="Arial" w:cs="Arial"/>
          <w:sz w:val="28"/>
          <w:szCs w:val="28"/>
        </w:rPr>
        <w:t>Measures how well the model identifies actual positives.</w:t>
      </w:r>
    </w:p>
    <w:p w14:paraId="43E2A696" w14:textId="77777777" w:rsidR="00C964AA" w:rsidRPr="00C964AA" w:rsidRDefault="00C964AA" w:rsidP="00C964AA">
      <w:pPr>
        <w:numPr>
          <w:ilvl w:val="0"/>
          <w:numId w:val="23"/>
        </w:numPr>
        <w:rPr>
          <w:rFonts w:ascii="Arial" w:hAnsi="Arial" w:cs="Arial"/>
          <w:sz w:val="28"/>
          <w:szCs w:val="28"/>
        </w:rPr>
      </w:pPr>
      <w:r w:rsidRPr="00C964AA">
        <w:rPr>
          <w:rFonts w:ascii="Arial" w:hAnsi="Arial" w:cs="Arial"/>
          <w:sz w:val="28"/>
          <w:szCs w:val="28"/>
        </w:rPr>
        <w:t xml:space="preserve">Important in </w:t>
      </w:r>
      <w:r w:rsidRPr="00C964AA">
        <w:rPr>
          <w:rFonts w:ascii="Arial" w:hAnsi="Arial" w:cs="Arial"/>
          <w:b/>
          <w:bCs/>
          <w:sz w:val="28"/>
          <w:szCs w:val="28"/>
        </w:rPr>
        <w:t>medical diagnoses</w:t>
      </w:r>
      <w:r w:rsidRPr="00C964AA">
        <w:rPr>
          <w:rFonts w:ascii="Arial" w:hAnsi="Arial" w:cs="Arial"/>
          <w:sz w:val="28"/>
          <w:szCs w:val="28"/>
        </w:rPr>
        <w:t xml:space="preserve"> (e.g., detecting diseases) where missing positives (false negatives) is costly.</w:t>
      </w:r>
    </w:p>
    <w:p w14:paraId="691DB18A"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Specificity (True Negative Rate, TNR)</w:t>
      </w:r>
    </w:p>
    <w:p w14:paraId="3330EE4C" w14:textId="77777777" w:rsidR="00C964AA" w:rsidRPr="00C964AA" w:rsidRDefault="00C964AA" w:rsidP="00C964AA">
      <w:pPr>
        <w:rPr>
          <w:rFonts w:ascii="Arial" w:hAnsi="Arial" w:cs="Arial"/>
          <w:sz w:val="28"/>
          <w:szCs w:val="28"/>
        </w:rPr>
      </w:pPr>
      <w:r w:rsidRPr="00C964AA">
        <w:rPr>
          <w:rFonts w:ascii="Arial" w:hAnsi="Arial" w:cs="Arial"/>
          <w:sz w:val="28"/>
          <w:szCs w:val="28"/>
        </w:rPr>
        <w:t>Specificity=TNTN+FP\</w:t>
      </w:r>
      <w:proofErr w:type="gramStart"/>
      <w:r w:rsidRPr="00C964AA">
        <w:rPr>
          <w:rFonts w:ascii="Arial" w:hAnsi="Arial" w:cs="Arial"/>
          <w:sz w:val="28"/>
          <w:szCs w:val="28"/>
        </w:rPr>
        <w:t>text{</w:t>
      </w:r>
      <w:proofErr w:type="gramEnd"/>
      <w:r w:rsidRPr="00C964AA">
        <w:rPr>
          <w:rFonts w:ascii="Arial" w:hAnsi="Arial" w:cs="Arial"/>
          <w:sz w:val="28"/>
          <w:szCs w:val="28"/>
        </w:rPr>
        <w:t>Specificity} = \frac{TN}{TN + FP}Specificity=TN+FPTN​</w:t>
      </w:r>
    </w:p>
    <w:p w14:paraId="7732BA6A" w14:textId="77777777" w:rsidR="00C964AA" w:rsidRPr="00C964AA" w:rsidRDefault="00C964AA" w:rsidP="00C964AA">
      <w:pPr>
        <w:numPr>
          <w:ilvl w:val="0"/>
          <w:numId w:val="24"/>
        </w:numPr>
        <w:rPr>
          <w:rFonts w:ascii="Arial" w:hAnsi="Arial" w:cs="Arial"/>
          <w:sz w:val="28"/>
          <w:szCs w:val="28"/>
        </w:rPr>
      </w:pPr>
      <w:r w:rsidRPr="00C964AA">
        <w:rPr>
          <w:rFonts w:ascii="Arial" w:hAnsi="Arial" w:cs="Arial"/>
          <w:sz w:val="28"/>
          <w:szCs w:val="28"/>
        </w:rPr>
        <w:t>Measures how well the model identifies actual negatives.</w:t>
      </w:r>
    </w:p>
    <w:p w14:paraId="7026686B" w14:textId="77777777" w:rsidR="00C964AA" w:rsidRPr="00C964AA" w:rsidRDefault="00C964AA" w:rsidP="00C964AA">
      <w:pPr>
        <w:numPr>
          <w:ilvl w:val="0"/>
          <w:numId w:val="24"/>
        </w:numPr>
        <w:rPr>
          <w:rFonts w:ascii="Arial" w:hAnsi="Arial" w:cs="Arial"/>
          <w:sz w:val="28"/>
          <w:szCs w:val="28"/>
        </w:rPr>
      </w:pPr>
      <w:r w:rsidRPr="00C964AA">
        <w:rPr>
          <w:rFonts w:ascii="Arial" w:hAnsi="Arial" w:cs="Arial"/>
          <w:sz w:val="28"/>
          <w:szCs w:val="28"/>
        </w:rPr>
        <w:t xml:space="preserve">Important when </w:t>
      </w:r>
      <w:r w:rsidRPr="00C964AA">
        <w:rPr>
          <w:rFonts w:ascii="Arial" w:hAnsi="Arial" w:cs="Arial"/>
          <w:b/>
          <w:bCs/>
          <w:sz w:val="28"/>
          <w:szCs w:val="28"/>
        </w:rPr>
        <w:t>false positives</w:t>
      </w:r>
      <w:r w:rsidRPr="00C964AA">
        <w:rPr>
          <w:rFonts w:ascii="Arial" w:hAnsi="Arial" w:cs="Arial"/>
          <w:sz w:val="28"/>
          <w:szCs w:val="28"/>
        </w:rPr>
        <w:t xml:space="preserve"> are costly (e.g., fraud detection).</w:t>
      </w:r>
    </w:p>
    <w:p w14:paraId="0C80D114"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Precision (Positive Predictive Value, PPV)</w:t>
      </w:r>
    </w:p>
    <w:p w14:paraId="44E197A6" w14:textId="77777777" w:rsidR="00C964AA" w:rsidRPr="00C964AA" w:rsidRDefault="00C964AA" w:rsidP="00C964AA">
      <w:pPr>
        <w:rPr>
          <w:rFonts w:ascii="Arial" w:hAnsi="Arial" w:cs="Arial"/>
          <w:sz w:val="28"/>
          <w:szCs w:val="28"/>
        </w:rPr>
      </w:pPr>
      <w:r w:rsidRPr="00C964AA">
        <w:rPr>
          <w:rFonts w:ascii="Arial" w:hAnsi="Arial" w:cs="Arial"/>
          <w:sz w:val="28"/>
          <w:szCs w:val="28"/>
        </w:rPr>
        <w:t>Precision=TPTP+FP\</w:t>
      </w:r>
      <w:proofErr w:type="gramStart"/>
      <w:r w:rsidRPr="00C964AA">
        <w:rPr>
          <w:rFonts w:ascii="Arial" w:hAnsi="Arial" w:cs="Arial"/>
          <w:sz w:val="28"/>
          <w:szCs w:val="28"/>
        </w:rPr>
        <w:t>text{</w:t>
      </w:r>
      <w:proofErr w:type="gramEnd"/>
      <w:r w:rsidRPr="00C964AA">
        <w:rPr>
          <w:rFonts w:ascii="Arial" w:hAnsi="Arial" w:cs="Arial"/>
          <w:sz w:val="28"/>
          <w:szCs w:val="28"/>
        </w:rPr>
        <w:t>Precision} = \frac{TP}{TP + FP}Precision=TP+FPTP​</w:t>
      </w:r>
    </w:p>
    <w:p w14:paraId="1D839BAA" w14:textId="77777777" w:rsidR="00C964AA" w:rsidRPr="00C964AA" w:rsidRDefault="00C964AA" w:rsidP="00C964AA">
      <w:pPr>
        <w:numPr>
          <w:ilvl w:val="0"/>
          <w:numId w:val="25"/>
        </w:numPr>
        <w:rPr>
          <w:rFonts w:ascii="Arial" w:hAnsi="Arial" w:cs="Arial"/>
          <w:sz w:val="28"/>
          <w:szCs w:val="28"/>
        </w:rPr>
      </w:pPr>
      <w:r w:rsidRPr="00C964AA">
        <w:rPr>
          <w:rFonts w:ascii="Arial" w:hAnsi="Arial" w:cs="Arial"/>
          <w:sz w:val="28"/>
          <w:szCs w:val="28"/>
        </w:rPr>
        <w:t>Measures how many of the predicted positives are actual positives.</w:t>
      </w:r>
    </w:p>
    <w:p w14:paraId="5CF792DC" w14:textId="77777777" w:rsidR="00C964AA" w:rsidRPr="00C964AA" w:rsidRDefault="00C964AA" w:rsidP="00C964AA">
      <w:pPr>
        <w:numPr>
          <w:ilvl w:val="0"/>
          <w:numId w:val="25"/>
        </w:numPr>
        <w:rPr>
          <w:rFonts w:ascii="Arial" w:hAnsi="Arial" w:cs="Arial"/>
          <w:sz w:val="28"/>
          <w:szCs w:val="28"/>
        </w:rPr>
      </w:pPr>
      <w:r w:rsidRPr="00C964AA">
        <w:rPr>
          <w:rFonts w:ascii="Arial" w:hAnsi="Arial" w:cs="Arial"/>
          <w:sz w:val="28"/>
          <w:szCs w:val="28"/>
        </w:rPr>
        <w:t xml:space="preserve">Important when </w:t>
      </w:r>
      <w:r w:rsidRPr="00C964AA">
        <w:rPr>
          <w:rFonts w:ascii="Arial" w:hAnsi="Arial" w:cs="Arial"/>
          <w:b/>
          <w:bCs/>
          <w:sz w:val="28"/>
          <w:szCs w:val="28"/>
        </w:rPr>
        <w:t>false positives</w:t>
      </w:r>
      <w:r w:rsidRPr="00C964AA">
        <w:rPr>
          <w:rFonts w:ascii="Arial" w:hAnsi="Arial" w:cs="Arial"/>
          <w:sz w:val="28"/>
          <w:szCs w:val="28"/>
        </w:rPr>
        <w:t xml:space="preserve"> are problematic, such as in spam detection.</w:t>
      </w:r>
    </w:p>
    <w:p w14:paraId="20C9F46A"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F1 Score</w:t>
      </w:r>
    </w:p>
    <w:p w14:paraId="7EB24EF6" w14:textId="77777777" w:rsidR="00C964AA" w:rsidRPr="00C964AA" w:rsidRDefault="00C964AA" w:rsidP="00C964AA">
      <w:pPr>
        <w:rPr>
          <w:rFonts w:ascii="Arial" w:hAnsi="Arial" w:cs="Arial"/>
          <w:sz w:val="28"/>
          <w:szCs w:val="28"/>
        </w:rPr>
      </w:pPr>
      <w:r w:rsidRPr="00C964AA">
        <w:rPr>
          <w:rFonts w:ascii="Arial" w:hAnsi="Arial" w:cs="Arial"/>
          <w:sz w:val="28"/>
          <w:szCs w:val="28"/>
        </w:rPr>
        <w:t>F1=2×Precision×RecallPrecision+RecallF1 = 2 \times \frac{\</w:t>
      </w:r>
      <w:proofErr w:type="gramStart"/>
      <w:r w:rsidRPr="00C964AA">
        <w:rPr>
          <w:rFonts w:ascii="Arial" w:hAnsi="Arial" w:cs="Arial"/>
          <w:sz w:val="28"/>
          <w:szCs w:val="28"/>
        </w:rPr>
        <w:t>text{</w:t>
      </w:r>
      <w:proofErr w:type="gramEnd"/>
      <w:r w:rsidRPr="00C964AA">
        <w:rPr>
          <w:rFonts w:ascii="Arial" w:hAnsi="Arial" w:cs="Arial"/>
          <w:sz w:val="28"/>
          <w:szCs w:val="28"/>
        </w:rPr>
        <w:t>Precision} \times \text{Recall}}{\text{Precision} + \text{Recall}}F1=2×Precision+RecallPrecision×Recall​</w:t>
      </w:r>
    </w:p>
    <w:p w14:paraId="198C2603" w14:textId="77777777" w:rsidR="00C964AA" w:rsidRPr="00C964AA" w:rsidRDefault="00C964AA" w:rsidP="00C964AA">
      <w:pPr>
        <w:numPr>
          <w:ilvl w:val="0"/>
          <w:numId w:val="26"/>
        </w:numPr>
        <w:rPr>
          <w:rFonts w:ascii="Arial" w:hAnsi="Arial" w:cs="Arial"/>
          <w:sz w:val="28"/>
          <w:szCs w:val="28"/>
        </w:rPr>
      </w:pPr>
      <w:r w:rsidRPr="00C964AA">
        <w:rPr>
          <w:rFonts w:ascii="Arial" w:hAnsi="Arial" w:cs="Arial"/>
          <w:sz w:val="28"/>
          <w:szCs w:val="28"/>
        </w:rPr>
        <w:t xml:space="preserve">A balance between </w:t>
      </w:r>
      <w:r w:rsidRPr="00C964AA">
        <w:rPr>
          <w:rFonts w:ascii="Arial" w:hAnsi="Arial" w:cs="Arial"/>
          <w:b/>
          <w:bCs/>
          <w:sz w:val="28"/>
          <w:szCs w:val="28"/>
        </w:rPr>
        <w:t>precision</w:t>
      </w:r>
      <w:r w:rsidRPr="00C964AA">
        <w:rPr>
          <w:rFonts w:ascii="Arial" w:hAnsi="Arial" w:cs="Arial"/>
          <w:sz w:val="28"/>
          <w:szCs w:val="28"/>
        </w:rPr>
        <w:t xml:space="preserve"> and </w:t>
      </w:r>
      <w:r w:rsidRPr="00C964AA">
        <w:rPr>
          <w:rFonts w:ascii="Arial" w:hAnsi="Arial" w:cs="Arial"/>
          <w:b/>
          <w:bCs/>
          <w:sz w:val="28"/>
          <w:szCs w:val="28"/>
        </w:rPr>
        <w:t>recall</w:t>
      </w:r>
      <w:r w:rsidRPr="00C964AA">
        <w:rPr>
          <w:rFonts w:ascii="Arial" w:hAnsi="Arial" w:cs="Arial"/>
          <w:sz w:val="28"/>
          <w:szCs w:val="28"/>
        </w:rPr>
        <w:t xml:space="preserve"> (useful when both errors are important).</w:t>
      </w:r>
    </w:p>
    <w:p w14:paraId="309AF145" w14:textId="77777777" w:rsidR="00C964AA" w:rsidRPr="00C964AA" w:rsidRDefault="00000000" w:rsidP="00C964AA">
      <w:pPr>
        <w:rPr>
          <w:rFonts w:ascii="Arial" w:hAnsi="Arial" w:cs="Arial"/>
          <w:sz w:val="28"/>
          <w:szCs w:val="28"/>
        </w:rPr>
      </w:pPr>
      <w:r>
        <w:rPr>
          <w:rFonts w:ascii="Arial" w:hAnsi="Arial" w:cs="Arial"/>
          <w:sz w:val="28"/>
          <w:szCs w:val="28"/>
        </w:rPr>
        <w:pict w14:anchorId="52CEAFD3">
          <v:rect id="_x0000_i1040" style="width:0;height:1.5pt" o:hralign="center" o:hrstd="t" o:hr="t" fillcolor="#a0a0a0" stroked="f"/>
        </w:pict>
      </w:r>
    </w:p>
    <w:p w14:paraId="4326B60A"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3. ROC Curves and AUC (Area Under the Curve)</w:t>
      </w:r>
    </w:p>
    <w:p w14:paraId="3F226C88" w14:textId="77777777" w:rsidR="00C964AA" w:rsidRPr="00C964AA" w:rsidRDefault="00C964AA" w:rsidP="00C964AA">
      <w:pPr>
        <w:rPr>
          <w:rFonts w:ascii="Arial" w:hAnsi="Arial" w:cs="Arial"/>
          <w:sz w:val="28"/>
          <w:szCs w:val="28"/>
        </w:rPr>
      </w:pPr>
      <w:r w:rsidRPr="00C964AA">
        <w:rPr>
          <w:rFonts w:ascii="Arial" w:hAnsi="Arial" w:cs="Arial"/>
          <w:sz w:val="28"/>
          <w:szCs w:val="28"/>
        </w:rPr>
        <w:t xml:space="preserve">ROC (Receiver Operating Characteristic) curves visualize the </w:t>
      </w:r>
      <w:r w:rsidRPr="00C964AA">
        <w:rPr>
          <w:rFonts w:ascii="Arial" w:hAnsi="Arial" w:cs="Arial"/>
          <w:b/>
          <w:bCs/>
          <w:sz w:val="28"/>
          <w:szCs w:val="28"/>
        </w:rPr>
        <w:t>trade-off between sensitivity and specificity</w:t>
      </w:r>
      <w:r w:rsidRPr="00C964AA">
        <w:rPr>
          <w:rFonts w:ascii="Arial" w:hAnsi="Arial" w:cs="Arial"/>
          <w:sz w:val="28"/>
          <w:szCs w:val="28"/>
        </w:rPr>
        <w:t xml:space="preserve"> at different classification thresholds.</w:t>
      </w:r>
    </w:p>
    <w:p w14:paraId="26AA8183" w14:textId="77777777" w:rsidR="00C964AA" w:rsidRPr="00C964AA" w:rsidRDefault="00C964AA" w:rsidP="00C964AA">
      <w:pPr>
        <w:numPr>
          <w:ilvl w:val="0"/>
          <w:numId w:val="27"/>
        </w:numPr>
        <w:rPr>
          <w:rFonts w:ascii="Arial" w:hAnsi="Arial" w:cs="Arial"/>
          <w:sz w:val="28"/>
          <w:szCs w:val="28"/>
        </w:rPr>
      </w:pPr>
      <w:r w:rsidRPr="00C964AA">
        <w:rPr>
          <w:rFonts w:ascii="Arial" w:hAnsi="Arial" w:cs="Arial"/>
          <w:b/>
          <w:bCs/>
          <w:sz w:val="28"/>
          <w:szCs w:val="28"/>
        </w:rPr>
        <w:t>X-axis:</w:t>
      </w:r>
      <w:r w:rsidRPr="00C964AA">
        <w:rPr>
          <w:rFonts w:ascii="Arial" w:hAnsi="Arial" w:cs="Arial"/>
          <w:sz w:val="28"/>
          <w:szCs w:val="28"/>
        </w:rPr>
        <w:t xml:space="preserve"> False Positive Rate (1 - Specificity)</w:t>
      </w:r>
    </w:p>
    <w:p w14:paraId="76374BD7" w14:textId="77777777" w:rsidR="00C964AA" w:rsidRPr="00C964AA" w:rsidRDefault="00C964AA" w:rsidP="00C964AA">
      <w:pPr>
        <w:numPr>
          <w:ilvl w:val="0"/>
          <w:numId w:val="27"/>
        </w:numPr>
        <w:rPr>
          <w:rFonts w:ascii="Arial" w:hAnsi="Arial" w:cs="Arial"/>
          <w:sz w:val="28"/>
          <w:szCs w:val="28"/>
        </w:rPr>
      </w:pPr>
      <w:r w:rsidRPr="00C964AA">
        <w:rPr>
          <w:rFonts w:ascii="Arial" w:hAnsi="Arial" w:cs="Arial"/>
          <w:b/>
          <w:bCs/>
          <w:sz w:val="28"/>
          <w:szCs w:val="28"/>
        </w:rPr>
        <w:t>Y-axis:</w:t>
      </w:r>
      <w:r w:rsidRPr="00C964AA">
        <w:rPr>
          <w:rFonts w:ascii="Arial" w:hAnsi="Arial" w:cs="Arial"/>
          <w:sz w:val="28"/>
          <w:szCs w:val="28"/>
        </w:rPr>
        <w:t xml:space="preserve"> True Positive Rate (Sensitivity)</w:t>
      </w:r>
    </w:p>
    <w:p w14:paraId="42655B5C" w14:textId="77777777" w:rsidR="00C964AA" w:rsidRPr="00C964AA" w:rsidRDefault="00C964AA" w:rsidP="00C964AA">
      <w:pPr>
        <w:rPr>
          <w:rFonts w:ascii="Arial" w:hAnsi="Arial" w:cs="Arial"/>
          <w:sz w:val="28"/>
          <w:szCs w:val="28"/>
        </w:rPr>
      </w:pPr>
      <w:r w:rsidRPr="00C964AA">
        <w:rPr>
          <w:rFonts w:ascii="Arial" w:hAnsi="Arial" w:cs="Arial"/>
          <w:b/>
          <w:bCs/>
          <w:sz w:val="28"/>
          <w:szCs w:val="28"/>
        </w:rPr>
        <w:t>AUC (Area Under the Curve)</w:t>
      </w:r>
      <w:r w:rsidRPr="00C964AA">
        <w:rPr>
          <w:rFonts w:ascii="Arial" w:hAnsi="Arial" w:cs="Arial"/>
          <w:sz w:val="28"/>
          <w:szCs w:val="28"/>
        </w:rPr>
        <w:t xml:space="preserve"> measures overall model performance:</w:t>
      </w:r>
    </w:p>
    <w:p w14:paraId="456EB3C2" w14:textId="77777777" w:rsidR="00C964AA" w:rsidRPr="00C964AA" w:rsidRDefault="00C964AA" w:rsidP="00C964AA">
      <w:pPr>
        <w:numPr>
          <w:ilvl w:val="0"/>
          <w:numId w:val="28"/>
        </w:numPr>
        <w:rPr>
          <w:rFonts w:ascii="Arial" w:hAnsi="Arial" w:cs="Arial"/>
          <w:sz w:val="28"/>
          <w:szCs w:val="28"/>
        </w:rPr>
      </w:pPr>
      <w:r w:rsidRPr="00C964AA">
        <w:rPr>
          <w:rFonts w:ascii="Arial" w:hAnsi="Arial" w:cs="Arial"/>
          <w:sz w:val="28"/>
          <w:szCs w:val="28"/>
        </w:rPr>
        <w:t>AUC = 1 → Perfect classifier</w:t>
      </w:r>
    </w:p>
    <w:p w14:paraId="42F3036D" w14:textId="77777777" w:rsidR="00C964AA" w:rsidRPr="00C964AA" w:rsidRDefault="00C964AA" w:rsidP="00C964AA">
      <w:pPr>
        <w:numPr>
          <w:ilvl w:val="0"/>
          <w:numId w:val="28"/>
        </w:numPr>
        <w:rPr>
          <w:rFonts w:ascii="Arial" w:hAnsi="Arial" w:cs="Arial"/>
          <w:sz w:val="28"/>
          <w:szCs w:val="28"/>
        </w:rPr>
      </w:pPr>
      <w:r w:rsidRPr="00C964AA">
        <w:rPr>
          <w:rFonts w:ascii="Arial" w:hAnsi="Arial" w:cs="Arial"/>
          <w:sz w:val="28"/>
          <w:szCs w:val="28"/>
        </w:rPr>
        <w:t>AUC = 0.5 → Random guessing (bad model)</w:t>
      </w:r>
    </w:p>
    <w:p w14:paraId="7FD7404A" w14:textId="77777777" w:rsidR="00C964AA" w:rsidRPr="00C964AA" w:rsidRDefault="00C964AA" w:rsidP="00C964AA">
      <w:pPr>
        <w:numPr>
          <w:ilvl w:val="0"/>
          <w:numId w:val="28"/>
        </w:numPr>
        <w:rPr>
          <w:rFonts w:ascii="Arial" w:hAnsi="Arial" w:cs="Arial"/>
          <w:sz w:val="28"/>
          <w:szCs w:val="28"/>
        </w:rPr>
      </w:pPr>
      <w:r w:rsidRPr="00C964AA">
        <w:rPr>
          <w:rFonts w:ascii="Arial" w:hAnsi="Arial" w:cs="Arial"/>
          <w:sz w:val="28"/>
          <w:szCs w:val="28"/>
        </w:rPr>
        <w:t>AUC &gt; 0.8 → Good performance</w:t>
      </w:r>
    </w:p>
    <w:p w14:paraId="7FCA52F6" w14:textId="77777777" w:rsidR="00C964AA" w:rsidRPr="00C964AA" w:rsidRDefault="00C964AA" w:rsidP="00C964AA">
      <w:pPr>
        <w:rPr>
          <w:rFonts w:ascii="Arial" w:hAnsi="Arial" w:cs="Arial"/>
          <w:sz w:val="28"/>
          <w:szCs w:val="28"/>
        </w:rPr>
      </w:pPr>
      <w:r w:rsidRPr="00C964AA">
        <w:rPr>
          <w:rFonts w:ascii="Arial" w:hAnsi="Arial" w:cs="Arial"/>
          <w:sz w:val="28"/>
          <w:szCs w:val="28"/>
        </w:rPr>
        <w:t>AUC is useful for comparing models independent of a specific decision threshold.</w:t>
      </w:r>
    </w:p>
    <w:p w14:paraId="0FDD9FC8" w14:textId="77777777" w:rsidR="00C964AA" w:rsidRPr="00C964AA" w:rsidRDefault="00000000" w:rsidP="00C964AA">
      <w:pPr>
        <w:rPr>
          <w:rFonts w:ascii="Arial" w:hAnsi="Arial" w:cs="Arial"/>
          <w:sz w:val="28"/>
          <w:szCs w:val="28"/>
        </w:rPr>
      </w:pPr>
      <w:r>
        <w:rPr>
          <w:rFonts w:ascii="Arial" w:hAnsi="Arial" w:cs="Arial"/>
          <w:sz w:val="28"/>
          <w:szCs w:val="28"/>
        </w:rPr>
        <w:pict w14:anchorId="5E3C0C04">
          <v:rect id="_x0000_i1041" style="width:0;height:1.5pt" o:hralign="center" o:hrstd="t" o:hr="t" fillcolor="#a0a0a0" stroked="f"/>
        </w:pict>
      </w:r>
    </w:p>
    <w:p w14:paraId="44476B3C"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4. Precision-Recall Curves</w:t>
      </w:r>
    </w:p>
    <w:p w14:paraId="02E9C3C1" w14:textId="77777777" w:rsidR="00C964AA" w:rsidRPr="00C964AA" w:rsidRDefault="00C964AA" w:rsidP="00C964AA">
      <w:pPr>
        <w:numPr>
          <w:ilvl w:val="0"/>
          <w:numId w:val="29"/>
        </w:numPr>
        <w:rPr>
          <w:rFonts w:ascii="Arial" w:hAnsi="Arial" w:cs="Arial"/>
          <w:sz w:val="28"/>
          <w:szCs w:val="28"/>
        </w:rPr>
      </w:pPr>
      <w:r w:rsidRPr="00C964AA">
        <w:rPr>
          <w:rFonts w:ascii="Arial" w:hAnsi="Arial" w:cs="Arial"/>
          <w:sz w:val="28"/>
          <w:szCs w:val="28"/>
        </w:rPr>
        <w:t xml:space="preserve">Used when </w:t>
      </w:r>
      <w:r w:rsidRPr="00C964AA">
        <w:rPr>
          <w:rFonts w:ascii="Arial" w:hAnsi="Arial" w:cs="Arial"/>
          <w:b/>
          <w:bCs/>
          <w:sz w:val="28"/>
          <w:szCs w:val="28"/>
        </w:rPr>
        <w:t>class imbalance is present</w:t>
      </w:r>
      <w:r w:rsidRPr="00C964AA">
        <w:rPr>
          <w:rFonts w:ascii="Arial" w:hAnsi="Arial" w:cs="Arial"/>
          <w:sz w:val="28"/>
          <w:szCs w:val="28"/>
        </w:rPr>
        <w:t xml:space="preserve"> (e.g., fraud detection where 99% of cases are legitimate).</w:t>
      </w:r>
    </w:p>
    <w:p w14:paraId="5D076641" w14:textId="77777777" w:rsidR="00C964AA" w:rsidRPr="00C964AA" w:rsidRDefault="00C964AA" w:rsidP="00C964AA">
      <w:pPr>
        <w:numPr>
          <w:ilvl w:val="0"/>
          <w:numId w:val="29"/>
        </w:numPr>
        <w:rPr>
          <w:rFonts w:ascii="Arial" w:hAnsi="Arial" w:cs="Arial"/>
          <w:sz w:val="28"/>
          <w:szCs w:val="28"/>
        </w:rPr>
      </w:pPr>
      <w:r w:rsidRPr="00C964AA">
        <w:rPr>
          <w:rFonts w:ascii="Arial" w:hAnsi="Arial" w:cs="Arial"/>
          <w:sz w:val="28"/>
          <w:szCs w:val="28"/>
        </w:rPr>
        <w:t xml:space="preserve">Shows trade-off between </w:t>
      </w:r>
      <w:r w:rsidRPr="00C964AA">
        <w:rPr>
          <w:rFonts w:ascii="Arial" w:hAnsi="Arial" w:cs="Arial"/>
          <w:b/>
          <w:bCs/>
          <w:sz w:val="28"/>
          <w:szCs w:val="28"/>
        </w:rPr>
        <w:t>precision</w:t>
      </w:r>
      <w:r w:rsidRPr="00C964AA">
        <w:rPr>
          <w:rFonts w:ascii="Arial" w:hAnsi="Arial" w:cs="Arial"/>
          <w:sz w:val="28"/>
          <w:szCs w:val="28"/>
        </w:rPr>
        <w:t xml:space="preserve"> and </w:t>
      </w:r>
      <w:r w:rsidRPr="00C964AA">
        <w:rPr>
          <w:rFonts w:ascii="Arial" w:hAnsi="Arial" w:cs="Arial"/>
          <w:b/>
          <w:bCs/>
          <w:sz w:val="28"/>
          <w:szCs w:val="28"/>
        </w:rPr>
        <w:t>recall</w:t>
      </w:r>
      <w:r w:rsidRPr="00C964AA">
        <w:rPr>
          <w:rFonts w:ascii="Arial" w:hAnsi="Arial" w:cs="Arial"/>
          <w:sz w:val="28"/>
          <w:szCs w:val="28"/>
        </w:rPr>
        <w:t xml:space="preserve"> at different thresholds.</w:t>
      </w:r>
    </w:p>
    <w:p w14:paraId="7FEAACB8" w14:textId="77777777" w:rsidR="00C964AA" w:rsidRPr="00C964AA" w:rsidRDefault="00000000" w:rsidP="00C964AA">
      <w:pPr>
        <w:rPr>
          <w:rFonts w:ascii="Arial" w:hAnsi="Arial" w:cs="Arial"/>
          <w:sz w:val="28"/>
          <w:szCs w:val="28"/>
        </w:rPr>
      </w:pPr>
      <w:r>
        <w:rPr>
          <w:rFonts w:ascii="Arial" w:hAnsi="Arial" w:cs="Arial"/>
          <w:sz w:val="28"/>
          <w:szCs w:val="28"/>
        </w:rPr>
        <w:pict w14:anchorId="40A5D18A">
          <v:rect id="_x0000_i1042" style="width:0;height:1.5pt" o:hralign="center" o:hrstd="t" o:hr="t" fillcolor="#a0a0a0" stroked="f"/>
        </w:pict>
      </w:r>
    </w:p>
    <w:p w14:paraId="68F10F45"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5. Class Imbalance Challenges</w:t>
      </w:r>
    </w:p>
    <w:p w14:paraId="02E3B0CC" w14:textId="77777777" w:rsidR="00C964AA" w:rsidRPr="00C964AA" w:rsidRDefault="00C964AA" w:rsidP="00C964AA">
      <w:pPr>
        <w:rPr>
          <w:rFonts w:ascii="Arial" w:hAnsi="Arial" w:cs="Arial"/>
          <w:sz w:val="28"/>
          <w:szCs w:val="28"/>
        </w:rPr>
      </w:pPr>
      <w:r w:rsidRPr="00C964AA">
        <w:rPr>
          <w:rFonts w:ascii="Arial" w:hAnsi="Arial" w:cs="Arial"/>
          <w:sz w:val="28"/>
          <w:szCs w:val="28"/>
        </w:rPr>
        <w:t>When one class is significantly more frequent than the other, traditional metrics like accuracy can be misleading.</w:t>
      </w:r>
    </w:p>
    <w:p w14:paraId="740236B5" w14:textId="77777777" w:rsidR="00C964AA" w:rsidRPr="00C964AA" w:rsidRDefault="00C964AA" w:rsidP="00C964AA">
      <w:pPr>
        <w:rPr>
          <w:rFonts w:ascii="Arial" w:hAnsi="Arial" w:cs="Arial"/>
          <w:b/>
          <w:bCs/>
          <w:sz w:val="28"/>
          <w:szCs w:val="28"/>
        </w:rPr>
      </w:pPr>
      <w:r w:rsidRPr="00C964AA">
        <w:rPr>
          <w:rFonts w:ascii="Arial" w:hAnsi="Arial" w:cs="Arial"/>
          <w:b/>
          <w:bCs/>
          <w:sz w:val="28"/>
          <w:szCs w:val="28"/>
        </w:rPr>
        <w:t>Solutions for Class Imbalance:</w:t>
      </w:r>
    </w:p>
    <w:p w14:paraId="13F9AB3B" w14:textId="77777777" w:rsidR="00C964AA" w:rsidRPr="00C964AA" w:rsidRDefault="00C964AA" w:rsidP="00C964AA">
      <w:pPr>
        <w:numPr>
          <w:ilvl w:val="0"/>
          <w:numId w:val="30"/>
        </w:numPr>
        <w:rPr>
          <w:rFonts w:ascii="Arial" w:hAnsi="Arial" w:cs="Arial"/>
          <w:sz w:val="28"/>
          <w:szCs w:val="28"/>
        </w:rPr>
      </w:pPr>
      <w:r w:rsidRPr="00C964AA">
        <w:rPr>
          <w:rFonts w:ascii="Arial" w:hAnsi="Arial" w:cs="Arial"/>
          <w:b/>
          <w:bCs/>
          <w:sz w:val="28"/>
          <w:szCs w:val="28"/>
        </w:rPr>
        <w:t>Adjust decision thresholds</w:t>
      </w:r>
      <w:r w:rsidRPr="00C964AA">
        <w:rPr>
          <w:rFonts w:ascii="Arial" w:hAnsi="Arial" w:cs="Arial"/>
          <w:sz w:val="28"/>
          <w:szCs w:val="28"/>
        </w:rPr>
        <w:t xml:space="preserve"> (e.g., lower the threshold to improve recall).</w:t>
      </w:r>
    </w:p>
    <w:p w14:paraId="6C2AA902" w14:textId="77777777" w:rsidR="00C964AA" w:rsidRPr="00C964AA" w:rsidRDefault="00C964AA" w:rsidP="00C964AA">
      <w:pPr>
        <w:numPr>
          <w:ilvl w:val="0"/>
          <w:numId w:val="30"/>
        </w:numPr>
        <w:rPr>
          <w:rFonts w:ascii="Arial" w:hAnsi="Arial" w:cs="Arial"/>
          <w:sz w:val="28"/>
          <w:szCs w:val="28"/>
        </w:rPr>
      </w:pPr>
      <w:r w:rsidRPr="00C964AA">
        <w:rPr>
          <w:rFonts w:ascii="Arial" w:hAnsi="Arial" w:cs="Arial"/>
          <w:b/>
          <w:bCs/>
          <w:sz w:val="28"/>
          <w:szCs w:val="28"/>
        </w:rPr>
        <w:t>Use alternative metrics</w:t>
      </w:r>
      <w:r w:rsidRPr="00C964AA">
        <w:rPr>
          <w:rFonts w:ascii="Arial" w:hAnsi="Arial" w:cs="Arial"/>
          <w:sz w:val="28"/>
          <w:szCs w:val="28"/>
        </w:rPr>
        <w:t xml:space="preserve"> like Precision-Recall curves instead of accuracy.</w:t>
      </w:r>
    </w:p>
    <w:p w14:paraId="3BA2A2DE" w14:textId="77777777" w:rsidR="00C964AA" w:rsidRPr="00C964AA" w:rsidRDefault="00C964AA" w:rsidP="00C964AA">
      <w:pPr>
        <w:numPr>
          <w:ilvl w:val="0"/>
          <w:numId w:val="30"/>
        </w:numPr>
        <w:rPr>
          <w:rFonts w:ascii="Arial" w:hAnsi="Arial" w:cs="Arial"/>
          <w:sz w:val="28"/>
          <w:szCs w:val="28"/>
        </w:rPr>
      </w:pPr>
      <w:r w:rsidRPr="00C964AA">
        <w:rPr>
          <w:rFonts w:ascii="Arial" w:hAnsi="Arial" w:cs="Arial"/>
          <w:b/>
          <w:bCs/>
          <w:sz w:val="28"/>
          <w:szCs w:val="28"/>
        </w:rPr>
        <w:t>Resampling techniques</w:t>
      </w:r>
      <w:r w:rsidRPr="00C964AA">
        <w:rPr>
          <w:rFonts w:ascii="Arial" w:hAnsi="Arial" w:cs="Arial"/>
          <w:sz w:val="28"/>
          <w:szCs w:val="28"/>
        </w:rPr>
        <w:t>:</w:t>
      </w:r>
    </w:p>
    <w:p w14:paraId="694F0346" w14:textId="77777777" w:rsidR="00C964AA" w:rsidRPr="00C964AA" w:rsidRDefault="00C964AA" w:rsidP="00C964AA">
      <w:pPr>
        <w:numPr>
          <w:ilvl w:val="1"/>
          <w:numId w:val="30"/>
        </w:numPr>
        <w:rPr>
          <w:rFonts w:ascii="Arial" w:hAnsi="Arial" w:cs="Arial"/>
          <w:sz w:val="28"/>
          <w:szCs w:val="28"/>
        </w:rPr>
      </w:pPr>
      <w:r w:rsidRPr="00C964AA">
        <w:rPr>
          <w:rFonts w:ascii="Arial" w:hAnsi="Arial" w:cs="Arial"/>
          <w:b/>
          <w:bCs/>
          <w:sz w:val="28"/>
          <w:szCs w:val="28"/>
        </w:rPr>
        <w:t>Oversampling</w:t>
      </w:r>
      <w:r w:rsidRPr="00C964AA">
        <w:rPr>
          <w:rFonts w:ascii="Arial" w:hAnsi="Arial" w:cs="Arial"/>
          <w:sz w:val="28"/>
          <w:szCs w:val="28"/>
        </w:rPr>
        <w:t xml:space="preserve"> the minority class (e.g., SMOTE – Synthetic Minority Over-sampling Technique).</w:t>
      </w:r>
    </w:p>
    <w:p w14:paraId="173D9276" w14:textId="77777777" w:rsidR="00C964AA" w:rsidRPr="00C964AA" w:rsidRDefault="00C964AA" w:rsidP="00C964AA">
      <w:pPr>
        <w:numPr>
          <w:ilvl w:val="1"/>
          <w:numId w:val="30"/>
        </w:numPr>
        <w:rPr>
          <w:rFonts w:ascii="Arial" w:hAnsi="Arial" w:cs="Arial"/>
          <w:sz w:val="28"/>
          <w:szCs w:val="28"/>
        </w:rPr>
      </w:pPr>
      <w:proofErr w:type="spellStart"/>
      <w:r w:rsidRPr="00C964AA">
        <w:rPr>
          <w:rFonts w:ascii="Arial" w:hAnsi="Arial" w:cs="Arial"/>
          <w:b/>
          <w:bCs/>
          <w:sz w:val="28"/>
          <w:szCs w:val="28"/>
        </w:rPr>
        <w:t>Undersampling</w:t>
      </w:r>
      <w:proofErr w:type="spellEnd"/>
      <w:r w:rsidRPr="00C964AA">
        <w:rPr>
          <w:rFonts w:ascii="Arial" w:hAnsi="Arial" w:cs="Arial"/>
          <w:sz w:val="28"/>
          <w:szCs w:val="28"/>
        </w:rPr>
        <w:t xml:space="preserve"> the majority class.</w:t>
      </w:r>
    </w:p>
    <w:p w14:paraId="30288046" w14:textId="77777777" w:rsidR="00C964AA" w:rsidRPr="00C964AA" w:rsidRDefault="00C964AA" w:rsidP="00C964AA">
      <w:pPr>
        <w:numPr>
          <w:ilvl w:val="0"/>
          <w:numId w:val="30"/>
        </w:numPr>
        <w:rPr>
          <w:rFonts w:ascii="Arial" w:hAnsi="Arial" w:cs="Arial"/>
          <w:sz w:val="28"/>
          <w:szCs w:val="28"/>
        </w:rPr>
      </w:pPr>
      <w:r w:rsidRPr="00C964AA">
        <w:rPr>
          <w:rFonts w:ascii="Arial" w:hAnsi="Arial" w:cs="Arial"/>
          <w:b/>
          <w:bCs/>
          <w:sz w:val="28"/>
          <w:szCs w:val="28"/>
        </w:rPr>
        <w:t>Use weighted loss functions</w:t>
      </w:r>
      <w:r w:rsidRPr="00C964AA">
        <w:rPr>
          <w:rFonts w:ascii="Arial" w:hAnsi="Arial" w:cs="Arial"/>
          <w:sz w:val="28"/>
          <w:szCs w:val="28"/>
        </w:rPr>
        <w:t xml:space="preserve"> to penalize misclassifications differently.</w:t>
      </w:r>
    </w:p>
    <w:p w14:paraId="1CCDDB3E" w14:textId="77777777" w:rsidR="00C964AA" w:rsidRPr="00C964AA" w:rsidRDefault="00000000" w:rsidP="00C964AA">
      <w:pPr>
        <w:rPr>
          <w:rFonts w:ascii="Arial" w:hAnsi="Arial" w:cs="Arial"/>
          <w:sz w:val="28"/>
          <w:szCs w:val="28"/>
        </w:rPr>
      </w:pPr>
      <w:r>
        <w:rPr>
          <w:rFonts w:ascii="Arial" w:hAnsi="Arial" w:cs="Arial"/>
          <w:sz w:val="28"/>
          <w:szCs w:val="28"/>
        </w:rPr>
        <w:pict w14:anchorId="34647E0A">
          <v:rect id="_x0000_i1043" style="width:0;height:1.5pt" o:hralign="center" o:hrstd="t" o:hr="t" fillcolor="#a0a0a0" stroked="f"/>
        </w:pict>
      </w:r>
    </w:p>
    <w:p w14:paraId="20609CE3"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6. Choosing the Right Metric</w:t>
      </w:r>
    </w:p>
    <w:p w14:paraId="356F6F41" w14:textId="77777777" w:rsidR="00C964AA" w:rsidRPr="00C964AA" w:rsidRDefault="00C964AA" w:rsidP="00C964AA">
      <w:pPr>
        <w:numPr>
          <w:ilvl w:val="0"/>
          <w:numId w:val="31"/>
        </w:numPr>
        <w:rPr>
          <w:rFonts w:ascii="Arial" w:hAnsi="Arial" w:cs="Arial"/>
          <w:sz w:val="28"/>
          <w:szCs w:val="28"/>
        </w:rPr>
      </w:pPr>
      <w:r w:rsidRPr="00C964AA">
        <w:rPr>
          <w:rFonts w:ascii="Arial" w:hAnsi="Arial" w:cs="Arial"/>
          <w:sz w:val="28"/>
          <w:szCs w:val="28"/>
        </w:rPr>
        <w:t xml:space="preserve">If </w:t>
      </w:r>
      <w:r w:rsidRPr="00C964AA">
        <w:rPr>
          <w:rFonts w:ascii="Arial" w:hAnsi="Arial" w:cs="Arial"/>
          <w:b/>
          <w:bCs/>
          <w:sz w:val="28"/>
          <w:szCs w:val="28"/>
        </w:rPr>
        <w:t>false negatives are costly</w:t>
      </w:r>
      <w:r w:rsidRPr="00C964AA">
        <w:rPr>
          <w:rFonts w:ascii="Arial" w:hAnsi="Arial" w:cs="Arial"/>
          <w:sz w:val="28"/>
          <w:szCs w:val="28"/>
        </w:rPr>
        <w:t xml:space="preserve"> (e.g., medical diagnosis) → Focus on </w:t>
      </w:r>
      <w:r w:rsidRPr="00C964AA">
        <w:rPr>
          <w:rFonts w:ascii="Arial" w:hAnsi="Arial" w:cs="Arial"/>
          <w:b/>
          <w:bCs/>
          <w:sz w:val="28"/>
          <w:szCs w:val="28"/>
        </w:rPr>
        <w:t>sensitivity</w:t>
      </w:r>
      <w:r w:rsidRPr="00C964AA">
        <w:rPr>
          <w:rFonts w:ascii="Arial" w:hAnsi="Arial" w:cs="Arial"/>
          <w:sz w:val="28"/>
          <w:szCs w:val="28"/>
        </w:rPr>
        <w:t>.</w:t>
      </w:r>
    </w:p>
    <w:p w14:paraId="0F0BF2B3" w14:textId="77777777" w:rsidR="00C964AA" w:rsidRPr="00C964AA" w:rsidRDefault="00C964AA" w:rsidP="00C964AA">
      <w:pPr>
        <w:numPr>
          <w:ilvl w:val="0"/>
          <w:numId w:val="31"/>
        </w:numPr>
        <w:rPr>
          <w:rFonts w:ascii="Arial" w:hAnsi="Arial" w:cs="Arial"/>
          <w:sz w:val="28"/>
          <w:szCs w:val="28"/>
        </w:rPr>
      </w:pPr>
      <w:r w:rsidRPr="00C964AA">
        <w:rPr>
          <w:rFonts w:ascii="Arial" w:hAnsi="Arial" w:cs="Arial"/>
          <w:sz w:val="28"/>
          <w:szCs w:val="28"/>
        </w:rPr>
        <w:t xml:space="preserve">If </w:t>
      </w:r>
      <w:r w:rsidRPr="00C964AA">
        <w:rPr>
          <w:rFonts w:ascii="Arial" w:hAnsi="Arial" w:cs="Arial"/>
          <w:b/>
          <w:bCs/>
          <w:sz w:val="28"/>
          <w:szCs w:val="28"/>
        </w:rPr>
        <w:t>false positives are costly</w:t>
      </w:r>
      <w:r w:rsidRPr="00C964AA">
        <w:rPr>
          <w:rFonts w:ascii="Arial" w:hAnsi="Arial" w:cs="Arial"/>
          <w:sz w:val="28"/>
          <w:szCs w:val="28"/>
        </w:rPr>
        <w:t xml:space="preserve"> (e.g., spam detection) → Focus on </w:t>
      </w:r>
      <w:r w:rsidRPr="00C964AA">
        <w:rPr>
          <w:rFonts w:ascii="Arial" w:hAnsi="Arial" w:cs="Arial"/>
          <w:b/>
          <w:bCs/>
          <w:sz w:val="28"/>
          <w:szCs w:val="28"/>
        </w:rPr>
        <w:t>precision</w:t>
      </w:r>
      <w:r w:rsidRPr="00C964AA">
        <w:rPr>
          <w:rFonts w:ascii="Arial" w:hAnsi="Arial" w:cs="Arial"/>
          <w:sz w:val="28"/>
          <w:szCs w:val="28"/>
        </w:rPr>
        <w:t>.</w:t>
      </w:r>
    </w:p>
    <w:p w14:paraId="586A6796" w14:textId="77777777" w:rsidR="00C964AA" w:rsidRPr="00C964AA" w:rsidRDefault="00C964AA" w:rsidP="00C964AA">
      <w:pPr>
        <w:numPr>
          <w:ilvl w:val="0"/>
          <w:numId w:val="31"/>
        </w:numPr>
        <w:rPr>
          <w:rFonts w:ascii="Arial" w:hAnsi="Arial" w:cs="Arial"/>
          <w:sz w:val="28"/>
          <w:szCs w:val="28"/>
        </w:rPr>
      </w:pPr>
      <w:r w:rsidRPr="00C964AA">
        <w:rPr>
          <w:rFonts w:ascii="Arial" w:hAnsi="Arial" w:cs="Arial"/>
          <w:sz w:val="28"/>
          <w:szCs w:val="28"/>
        </w:rPr>
        <w:t xml:space="preserve">If </w:t>
      </w:r>
      <w:r w:rsidRPr="00C964AA">
        <w:rPr>
          <w:rFonts w:ascii="Arial" w:hAnsi="Arial" w:cs="Arial"/>
          <w:b/>
          <w:bCs/>
          <w:sz w:val="28"/>
          <w:szCs w:val="28"/>
        </w:rPr>
        <w:t>both errors matter</w:t>
      </w:r>
      <w:r w:rsidRPr="00C964AA">
        <w:rPr>
          <w:rFonts w:ascii="Arial" w:hAnsi="Arial" w:cs="Arial"/>
          <w:sz w:val="28"/>
          <w:szCs w:val="28"/>
        </w:rPr>
        <w:t xml:space="preserve"> → Use </w:t>
      </w:r>
      <w:r w:rsidRPr="00C964AA">
        <w:rPr>
          <w:rFonts w:ascii="Arial" w:hAnsi="Arial" w:cs="Arial"/>
          <w:b/>
          <w:bCs/>
          <w:sz w:val="28"/>
          <w:szCs w:val="28"/>
        </w:rPr>
        <w:t>F1-score or AUC-ROC</w:t>
      </w:r>
      <w:r w:rsidRPr="00C964AA">
        <w:rPr>
          <w:rFonts w:ascii="Arial" w:hAnsi="Arial" w:cs="Arial"/>
          <w:sz w:val="28"/>
          <w:szCs w:val="28"/>
        </w:rPr>
        <w:t>.</w:t>
      </w:r>
    </w:p>
    <w:p w14:paraId="0514C5EE" w14:textId="77777777" w:rsidR="00C964AA" w:rsidRPr="00C964AA" w:rsidRDefault="00000000" w:rsidP="00C964AA">
      <w:pPr>
        <w:rPr>
          <w:rFonts w:ascii="Arial" w:hAnsi="Arial" w:cs="Arial"/>
          <w:sz w:val="28"/>
          <w:szCs w:val="28"/>
        </w:rPr>
      </w:pPr>
      <w:r>
        <w:rPr>
          <w:rFonts w:ascii="Arial" w:hAnsi="Arial" w:cs="Arial"/>
          <w:sz w:val="28"/>
          <w:szCs w:val="28"/>
        </w:rPr>
        <w:pict w14:anchorId="0E44167C">
          <v:rect id="_x0000_i1044" style="width:0;height:1.5pt" o:hralign="center" o:hrstd="t" o:hr="t" fillcolor="#a0a0a0" stroked="f"/>
        </w:pict>
      </w:r>
    </w:p>
    <w:p w14:paraId="08F9E62C" w14:textId="77777777" w:rsidR="00C964AA" w:rsidRPr="00C964AA" w:rsidRDefault="00C964AA" w:rsidP="00C964AA">
      <w:pPr>
        <w:rPr>
          <w:rFonts w:ascii="Arial" w:hAnsi="Arial" w:cs="Arial"/>
          <w:b/>
          <w:bCs/>
          <w:color w:val="C00000"/>
          <w:sz w:val="28"/>
          <w:szCs w:val="28"/>
        </w:rPr>
      </w:pPr>
      <w:r w:rsidRPr="00C964AA">
        <w:rPr>
          <w:rFonts w:ascii="Arial" w:hAnsi="Arial" w:cs="Arial"/>
          <w:b/>
          <w:bCs/>
          <w:color w:val="C00000"/>
          <w:sz w:val="28"/>
          <w:szCs w:val="28"/>
        </w:rPr>
        <w:t>Key Takeaways</w:t>
      </w:r>
    </w:p>
    <w:p w14:paraId="75FFEDFD" w14:textId="77777777" w:rsidR="00C964AA" w:rsidRPr="00C964AA" w:rsidRDefault="00C964AA" w:rsidP="00C964AA">
      <w:pPr>
        <w:numPr>
          <w:ilvl w:val="0"/>
          <w:numId w:val="32"/>
        </w:numPr>
        <w:rPr>
          <w:rFonts w:ascii="Arial" w:hAnsi="Arial" w:cs="Arial"/>
          <w:sz w:val="28"/>
          <w:szCs w:val="28"/>
        </w:rPr>
      </w:pPr>
      <w:r w:rsidRPr="00C964AA">
        <w:rPr>
          <w:rFonts w:ascii="Arial" w:hAnsi="Arial" w:cs="Arial"/>
          <w:b/>
          <w:bCs/>
          <w:sz w:val="28"/>
          <w:szCs w:val="28"/>
        </w:rPr>
        <w:t>Performance should be evaluated using multiple metrics</w:t>
      </w:r>
      <w:r w:rsidRPr="00C964AA">
        <w:rPr>
          <w:rFonts w:ascii="Arial" w:hAnsi="Arial" w:cs="Arial"/>
          <w:sz w:val="28"/>
          <w:szCs w:val="28"/>
        </w:rPr>
        <w:t>, not just accuracy.</w:t>
      </w:r>
    </w:p>
    <w:p w14:paraId="7659F21A" w14:textId="77777777" w:rsidR="00C964AA" w:rsidRPr="00C964AA" w:rsidRDefault="00C964AA" w:rsidP="00C964AA">
      <w:pPr>
        <w:numPr>
          <w:ilvl w:val="0"/>
          <w:numId w:val="32"/>
        </w:numPr>
        <w:rPr>
          <w:rFonts w:ascii="Arial" w:hAnsi="Arial" w:cs="Arial"/>
          <w:sz w:val="28"/>
          <w:szCs w:val="28"/>
        </w:rPr>
      </w:pPr>
      <w:r w:rsidRPr="00C964AA">
        <w:rPr>
          <w:rFonts w:ascii="Arial" w:hAnsi="Arial" w:cs="Arial"/>
          <w:b/>
          <w:bCs/>
          <w:sz w:val="28"/>
          <w:szCs w:val="28"/>
        </w:rPr>
        <w:t>ROC-AUC and Precision-Recall curves</w:t>
      </w:r>
      <w:r w:rsidRPr="00C964AA">
        <w:rPr>
          <w:rFonts w:ascii="Arial" w:hAnsi="Arial" w:cs="Arial"/>
          <w:sz w:val="28"/>
          <w:szCs w:val="28"/>
        </w:rPr>
        <w:t xml:space="preserve"> provide deeper insights into classifier performance.</w:t>
      </w:r>
    </w:p>
    <w:p w14:paraId="73A9BE90" w14:textId="77777777" w:rsidR="00C964AA" w:rsidRPr="00C964AA" w:rsidRDefault="00C964AA" w:rsidP="00C964AA">
      <w:pPr>
        <w:numPr>
          <w:ilvl w:val="0"/>
          <w:numId w:val="32"/>
        </w:numPr>
        <w:rPr>
          <w:rFonts w:ascii="Arial" w:hAnsi="Arial" w:cs="Arial"/>
          <w:sz w:val="28"/>
          <w:szCs w:val="28"/>
        </w:rPr>
      </w:pPr>
      <w:r w:rsidRPr="00C964AA">
        <w:rPr>
          <w:rFonts w:ascii="Arial" w:hAnsi="Arial" w:cs="Arial"/>
          <w:b/>
          <w:bCs/>
          <w:sz w:val="28"/>
          <w:szCs w:val="28"/>
        </w:rPr>
        <w:t>Class imbalance requires special handling</w:t>
      </w:r>
      <w:r w:rsidRPr="00C964AA">
        <w:rPr>
          <w:rFonts w:ascii="Arial" w:hAnsi="Arial" w:cs="Arial"/>
          <w:sz w:val="28"/>
          <w:szCs w:val="28"/>
        </w:rPr>
        <w:t>, as accuracy alone is not reliable.</w:t>
      </w:r>
    </w:p>
    <w:p w14:paraId="52008289" w14:textId="77777777" w:rsidR="00C964AA" w:rsidRPr="00C964AA" w:rsidRDefault="00C964AA" w:rsidP="00C964AA">
      <w:pPr>
        <w:numPr>
          <w:ilvl w:val="0"/>
          <w:numId w:val="32"/>
        </w:numPr>
        <w:rPr>
          <w:rFonts w:ascii="Arial" w:hAnsi="Arial" w:cs="Arial"/>
          <w:sz w:val="28"/>
          <w:szCs w:val="28"/>
        </w:rPr>
      </w:pPr>
      <w:r w:rsidRPr="00C964AA">
        <w:rPr>
          <w:rFonts w:ascii="Arial" w:hAnsi="Arial" w:cs="Arial"/>
          <w:b/>
          <w:bCs/>
          <w:sz w:val="28"/>
          <w:szCs w:val="28"/>
        </w:rPr>
        <w:t>The choice of metric depends on the specific application and its costs of errors</w:t>
      </w:r>
      <w:r w:rsidRPr="00C964AA">
        <w:rPr>
          <w:rFonts w:ascii="Arial" w:hAnsi="Arial" w:cs="Arial"/>
          <w:sz w:val="28"/>
          <w:szCs w:val="28"/>
        </w:rPr>
        <w:t>.</w:t>
      </w:r>
    </w:p>
    <w:p w14:paraId="6C328644" w14:textId="77777777" w:rsidR="00C145D0" w:rsidRPr="00C145D0" w:rsidRDefault="00C145D0" w:rsidP="00C145D0">
      <w:pPr>
        <w:rPr>
          <w:rFonts w:ascii="Arial" w:hAnsi="Arial" w:cs="Arial"/>
          <w:sz w:val="28"/>
          <w:szCs w:val="28"/>
        </w:rPr>
      </w:pPr>
    </w:p>
    <w:p w14:paraId="6713A108" w14:textId="77777777" w:rsidR="00C145D0" w:rsidRPr="00C145D0" w:rsidRDefault="00C145D0" w:rsidP="00C145D0">
      <w:pPr>
        <w:rPr>
          <w:rFonts w:ascii="Arial" w:hAnsi="Arial" w:cs="Arial"/>
          <w:sz w:val="28"/>
          <w:szCs w:val="28"/>
        </w:rPr>
      </w:pPr>
    </w:p>
    <w:p w14:paraId="0387EBB3" w14:textId="77777777" w:rsidR="00C145D0" w:rsidRPr="00C145D0" w:rsidRDefault="00C145D0" w:rsidP="009D0769">
      <w:pPr>
        <w:rPr>
          <w:rFonts w:ascii="Arial" w:hAnsi="Arial" w:cs="Arial"/>
          <w:sz w:val="28"/>
          <w:szCs w:val="28"/>
        </w:rPr>
      </w:pPr>
    </w:p>
    <w:sectPr w:rsidR="00C145D0" w:rsidRPr="00C1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A8C"/>
    <w:multiLevelType w:val="multilevel"/>
    <w:tmpl w:val="2B1A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3500"/>
    <w:multiLevelType w:val="multilevel"/>
    <w:tmpl w:val="248A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4581"/>
    <w:multiLevelType w:val="multilevel"/>
    <w:tmpl w:val="3D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82F9D"/>
    <w:multiLevelType w:val="multilevel"/>
    <w:tmpl w:val="9A3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0CAC"/>
    <w:multiLevelType w:val="multilevel"/>
    <w:tmpl w:val="978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54D"/>
    <w:multiLevelType w:val="multilevel"/>
    <w:tmpl w:val="007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E0F1C"/>
    <w:multiLevelType w:val="multilevel"/>
    <w:tmpl w:val="AE3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93836"/>
    <w:multiLevelType w:val="multilevel"/>
    <w:tmpl w:val="4E1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0B13"/>
    <w:multiLevelType w:val="multilevel"/>
    <w:tmpl w:val="F1A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D398B"/>
    <w:multiLevelType w:val="multilevel"/>
    <w:tmpl w:val="ADD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32FEE"/>
    <w:multiLevelType w:val="multilevel"/>
    <w:tmpl w:val="EDE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E044A"/>
    <w:multiLevelType w:val="multilevel"/>
    <w:tmpl w:val="877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82D3A"/>
    <w:multiLevelType w:val="multilevel"/>
    <w:tmpl w:val="6AD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47B8"/>
    <w:multiLevelType w:val="multilevel"/>
    <w:tmpl w:val="21C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60D98"/>
    <w:multiLevelType w:val="multilevel"/>
    <w:tmpl w:val="4806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91791"/>
    <w:multiLevelType w:val="multilevel"/>
    <w:tmpl w:val="8EC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85FDE"/>
    <w:multiLevelType w:val="multilevel"/>
    <w:tmpl w:val="2FD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54557"/>
    <w:multiLevelType w:val="multilevel"/>
    <w:tmpl w:val="952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40CA9"/>
    <w:multiLevelType w:val="multilevel"/>
    <w:tmpl w:val="D47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61184"/>
    <w:multiLevelType w:val="multilevel"/>
    <w:tmpl w:val="390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727FC"/>
    <w:multiLevelType w:val="multilevel"/>
    <w:tmpl w:val="6ED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C6126"/>
    <w:multiLevelType w:val="multilevel"/>
    <w:tmpl w:val="7F3E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F54F1"/>
    <w:multiLevelType w:val="multilevel"/>
    <w:tmpl w:val="E80C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36132"/>
    <w:multiLevelType w:val="multilevel"/>
    <w:tmpl w:val="18B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31712"/>
    <w:multiLevelType w:val="multilevel"/>
    <w:tmpl w:val="821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55C6E"/>
    <w:multiLevelType w:val="multilevel"/>
    <w:tmpl w:val="5DA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D5D5F"/>
    <w:multiLevelType w:val="multilevel"/>
    <w:tmpl w:val="8E24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84C98"/>
    <w:multiLevelType w:val="multilevel"/>
    <w:tmpl w:val="2BD6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D41EB"/>
    <w:multiLevelType w:val="multilevel"/>
    <w:tmpl w:val="067A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12044"/>
    <w:multiLevelType w:val="multilevel"/>
    <w:tmpl w:val="33E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D4EA8"/>
    <w:multiLevelType w:val="multilevel"/>
    <w:tmpl w:val="6D6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90196"/>
    <w:multiLevelType w:val="multilevel"/>
    <w:tmpl w:val="0EE6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34418">
    <w:abstractNumId w:val="29"/>
  </w:num>
  <w:num w:numId="2" w16cid:durableId="1744791309">
    <w:abstractNumId w:val="9"/>
  </w:num>
  <w:num w:numId="3" w16cid:durableId="729421463">
    <w:abstractNumId w:val="10"/>
  </w:num>
  <w:num w:numId="4" w16cid:durableId="352539023">
    <w:abstractNumId w:val="16"/>
  </w:num>
  <w:num w:numId="5" w16cid:durableId="1797992463">
    <w:abstractNumId w:val="3"/>
  </w:num>
  <w:num w:numId="6" w16cid:durableId="49422443">
    <w:abstractNumId w:val="26"/>
  </w:num>
  <w:num w:numId="7" w16cid:durableId="1667569">
    <w:abstractNumId w:val="14"/>
  </w:num>
  <w:num w:numId="8" w16cid:durableId="1673486663">
    <w:abstractNumId w:val="28"/>
  </w:num>
  <w:num w:numId="9" w16cid:durableId="63646613">
    <w:abstractNumId w:val="4"/>
  </w:num>
  <w:num w:numId="10" w16cid:durableId="1039671925">
    <w:abstractNumId w:val="11"/>
  </w:num>
  <w:num w:numId="11" w16cid:durableId="1535773891">
    <w:abstractNumId w:val="1"/>
  </w:num>
  <w:num w:numId="12" w16cid:durableId="1553807160">
    <w:abstractNumId w:val="19"/>
  </w:num>
  <w:num w:numId="13" w16cid:durableId="839781321">
    <w:abstractNumId w:val="6"/>
  </w:num>
  <w:num w:numId="14" w16cid:durableId="375007734">
    <w:abstractNumId w:val="20"/>
  </w:num>
  <w:num w:numId="15" w16cid:durableId="1180007907">
    <w:abstractNumId w:val="0"/>
  </w:num>
  <w:num w:numId="16" w16cid:durableId="387731046">
    <w:abstractNumId w:val="21"/>
  </w:num>
  <w:num w:numId="17" w16cid:durableId="972515316">
    <w:abstractNumId w:val="27"/>
  </w:num>
  <w:num w:numId="18" w16cid:durableId="879560351">
    <w:abstractNumId w:val="12"/>
  </w:num>
  <w:num w:numId="19" w16cid:durableId="1701517639">
    <w:abstractNumId w:val="7"/>
  </w:num>
  <w:num w:numId="20" w16cid:durableId="1558127290">
    <w:abstractNumId w:val="23"/>
  </w:num>
  <w:num w:numId="21" w16cid:durableId="1078020450">
    <w:abstractNumId w:val="15"/>
  </w:num>
  <w:num w:numId="22" w16cid:durableId="259486469">
    <w:abstractNumId w:val="25"/>
  </w:num>
  <w:num w:numId="23" w16cid:durableId="1588418900">
    <w:abstractNumId w:val="24"/>
  </w:num>
  <w:num w:numId="24" w16cid:durableId="789201692">
    <w:abstractNumId w:val="18"/>
  </w:num>
  <w:num w:numId="25" w16cid:durableId="103038260">
    <w:abstractNumId w:val="17"/>
  </w:num>
  <w:num w:numId="26" w16cid:durableId="1273441536">
    <w:abstractNumId w:val="13"/>
  </w:num>
  <w:num w:numId="27" w16cid:durableId="1855462791">
    <w:abstractNumId w:val="5"/>
  </w:num>
  <w:num w:numId="28" w16cid:durableId="1369724859">
    <w:abstractNumId w:val="30"/>
  </w:num>
  <w:num w:numId="29" w16cid:durableId="1812676494">
    <w:abstractNumId w:val="22"/>
  </w:num>
  <w:num w:numId="30" w16cid:durableId="921766743">
    <w:abstractNumId w:val="31"/>
  </w:num>
  <w:num w:numId="31" w16cid:durableId="142242337">
    <w:abstractNumId w:val="8"/>
  </w:num>
  <w:num w:numId="32" w16cid:durableId="6423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8E"/>
    <w:rsid w:val="00074A75"/>
    <w:rsid w:val="002E5218"/>
    <w:rsid w:val="003F4B1A"/>
    <w:rsid w:val="0042786E"/>
    <w:rsid w:val="004703BF"/>
    <w:rsid w:val="004E13E6"/>
    <w:rsid w:val="004E4E21"/>
    <w:rsid w:val="00552D49"/>
    <w:rsid w:val="0056630A"/>
    <w:rsid w:val="0057607B"/>
    <w:rsid w:val="007F3E8E"/>
    <w:rsid w:val="00944E8E"/>
    <w:rsid w:val="0095406B"/>
    <w:rsid w:val="009D0769"/>
    <w:rsid w:val="009D74DB"/>
    <w:rsid w:val="00B37464"/>
    <w:rsid w:val="00C145D0"/>
    <w:rsid w:val="00C964AA"/>
    <w:rsid w:val="00DA3F63"/>
    <w:rsid w:val="00DD3B7B"/>
    <w:rsid w:val="00E76091"/>
    <w:rsid w:val="00EB1FA5"/>
    <w:rsid w:val="00F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0E97"/>
  <w15:chartTrackingRefBased/>
  <w15:docId w15:val="{AE6325A3-3A6F-450B-AFA9-6685F2C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E8E"/>
    <w:rPr>
      <w:rFonts w:eastAsiaTheme="majorEastAsia" w:cstheme="majorBidi"/>
      <w:color w:val="272727" w:themeColor="text1" w:themeTint="D8"/>
    </w:rPr>
  </w:style>
  <w:style w:type="paragraph" w:styleId="Title">
    <w:name w:val="Title"/>
    <w:basedOn w:val="Normal"/>
    <w:next w:val="Normal"/>
    <w:link w:val="TitleChar"/>
    <w:uiPriority w:val="10"/>
    <w:qFormat/>
    <w:rsid w:val="007F3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E8E"/>
    <w:pPr>
      <w:spacing w:before="160"/>
      <w:jc w:val="center"/>
    </w:pPr>
    <w:rPr>
      <w:i/>
      <w:iCs/>
      <w:color w:val="404040" w:themeColor="text1" w:themeTint="BF"/>
    </w:rPr>
  </w:style>
  <w:style w:type="character" w:customStyle="1" w:styleId="QuoteChar">
    <w:name w:val="Quote Char"/>
    <w:basedOn w:val="DefaultParagraphFont"/>
    <w:link w:val="Quote"/>
    <w:uiPriority w:val="29"/>
    <w:rsid w:val="007F3E8E"/>
    <w:rPr>
      <w:i/>
      <w:iCs/>
      <w:color w:val="404040" w:themeColor="text1" w:themeTint="BF"/>
    </w:rPr>
  </w:style>
  <w:style w:type="paragraph" w:styleId="ListParagraph">
    <w:name w:val="List Paragraph"/>
    <w:basedOn w:val="Normal"/>
    <w:uiPriority w:val="34"/>
    <w:qFormat/>
    <w:rsid w:val="007F3E8E"/>
    <w:pPr>
      <w:ind w:left="720"/>
      <w:contextualSpacing/>
    </w:pPr>
  </w:style>
  <w:style w:type="character" w:styleId="IntenseEmphasis">
    <w:name w:val="Intense Emphasis"/>
    <w:basedOn w:val="DefaultParagraphFont"/>
    <w:uiPriority w:val="21"/>
    <w:qFormat/>
    <w:rsid w:val="007F3E8E"/>
    <w:rPr>
      <w:i/>
      <w:iCs/>
      <w:color w:val="2F5496" w:themeColor="accent1" w:themeShade="BF"/>
    </w:rPr>
  </w:style>
  <w:style w:type="paragraph" w:styleId="IntenseQuote">
    <w:name w:val="Intense Quote"/>
    <w:basedOn w:val="Normal"/>
    <w:next w:val="Normal"/>
    <w:link w:val="IntenseQuoteChar"/>
    <w:uiPriority w:val="30"/>
    <w:qFormat/>
    <w:rsid w:val="007F3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E8E"/>
    <w:rPr>
      <w:i/>
      <w:iCs/>
      <w:color w:val="2F5496" w:themeColor="accent1" w:themeShade="BF"/>
    </w:rPr>
  </w:style>
  <w:style w:type="character" w:styleId="IntenseReference">
    <w:name w:val="Intense Reference"/>
    <w:basedOn w:val="DefaultParagraphFont"/>
    <w:uiPriority w:val="32"/>
    <w:qFormat/>
    <w:rsid w:val="007F3E8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D3B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3B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1028">
      <w:bodyDiv w:val="1"/>
      <w:marLeft w:val="0"/>
      <w:marRight w:val="0"/>
      <w:marTop w:val="0"/>
      <w:marBottom w:val="0"/>
      <w:divBdr>
        <w:top w:val="none" w:sz="0" w:space="0" w:color="auto"/>
        <w:left w:val="none" w:sz="0" w:space="0" w:color="auto"/>
        <w:bottom w:val="none" w:sz="0" w:space="0" w:color="auto"/>
        <w:right w:val="none" w:sz="0" w:space="0" w:color="auto"/>
      </w:divBdr>
    </w:div>
    <w:div w:id="134179498">
      <w:bodyDiv w:val="1"/>
      <w:marLeft w:val="0"/>
      <w:marRight w:val="0"/>
      <w:marTop w:val="0"/>
      <w:marBottom w:val="0"/>
      <w:divBdr>
        <w:top w:val="none" w:sz="0" w:space="0" w:color="auto"/>
        <w:left w:val="none" w:sz="0" w:space="0" w:color="auto"/>
        <w:bottom w:val="none" w:sz="0" w:space="0" w:color="auto"/>
        <w:right w:val="none" w:sz="0" w:space="0" w:color="auto"/>
      </w:divBdr>
      <w:divsChild>
        <w:div w:id="163513226">
          <w:marLeft w:val="0"/>
          <w:marRight w:val="0"/>
          <w:marTop w:val="0"/>
          <w:marBottom w:val="0"/>
          <w:divBdr>
            <w:top w:val="none" w:sz="0" w:space="0" w:color="auto"/>
            <w:left w:val="none" w:sz="0" w:space="0" w:color="auto"/>
            <w:bottom w:val="none" w:sz="0" w:space="0" w:color="auto"/>
            <w:right w:val="none" w:sz="0" w:space="0" w:color="auto"/>
          </w:divBdr>
        </w:div>
        <w:div w:id="1499887452">
          <w:marLeft w:val="0"/>
          <w:marRight w:val="0"/>
          <w:marTop w:val="0"/>
          <w:marBottom w:val="0"/>
          <w:divBdr>
            <w:top w:val="none" w:sz="0" w:space="0" w:color="auto"/>
            <w:left w:val="none" w:sz="0" w:space="0" w:color="auto"/>
            <w:bottom w:val="none" w:sz="0" w:space="0" w:color="auto"/>
            <w:right w:val="none" w:sz="0" w:space="0" w:color="auto"/>
          </w:divBdr>
        </w:div>
        <w:div w:id="843864991">
          <w:marLeft w:val="0"/>
          <w:marRight w:val="0"/>
          <w:marTop w:val="0"/>
          <w:marBottom w:val="0"/>
          <w:divBdr>
            <w:top w:val="none" w:sz="0" w:space="0" w:color="auto"/>
            <w:left w:val="none" w:sz="0" w:space="0" w:color="auto"/>
            <w:bottom w:val="none" w:sz="0" w:space="0" w:color="auto"/>
            <w:right w:val="none" w:sz="0" w:space="0" w:color="auto"/>
          </w:divBdr>
        </w:div>
        <w:div w:id="42873420">
          <w:marLeft w:val="0"/>
          <w:marRight w:val="0"/>
          <w:marTop w:val="0"/>
          <w:marBottom w:val="0"/>
          <w:divBdr>
            <w:top w:val="none" w:sz="0" w:space="0" w:color="auto"/>
            <w:left w:val="none" w:sz="0" w:space="0" w:color="auto"/>
            <w:bottom w:val="none" w:sz="0" w:space="0" w:color="auto"/>
            <w:right w:val="none" w:sz="0" w:space="0" w:color="auto"/>
          </w:divBdr>
        </w:div>
        <w:div w:id="299305364">
          <w:marLeft w:val="0"/>
          <w:marRight w:val="0"/>
          <w:marTop w:val="0"/>
          <w:marBottom w:val="0"/>
          <w:divBdr>
            <w:top w:val="none" w:sz="0" w:space="0" w:color="auto"/>
            <w:left w:val="none" w:sz="0" w:space="0" w:color="auto"/>
            <w:bottom w:val="none" w:sz="0" w:space="0" w:color="auto"/>
            <w:right w:val="none" w:sz="0" w:space="0" w:color="auto"/>
          </w:divBdr>
        </w:div>
        <w:div w:id="2005040393">
          <w:marLeft w:val="0"/>
          <w:marRight w:val="0"/>
          <w:marTop w:val="0"/>
          <w:marBottom w:val="0"/>
          <w:divBdr>
            <w:top w:val="none" w:sz="0" w:space="0" w:color="auto"/>
            <w:left w:val="none" w:sz="0" w:space="0" w:color="auto"/>
            <w:bottom w:val="none" w:sz="0" w:space="0" w:color="auto"/>
            <w:right w:val="none" w:sz="0" w:space="0" w:color="auto"/>
          </w:divBdr>
        </w:div>
        <w:div w:id="1921716361">
          <w:marLeft w:val="0"/>
          <w:marRight w:val="0"/>
          <w:marTop w:val="0"/>
          <w:marBottom w:val="0"/>
          <w:divBdr>
            <w:top w:val="none" w:sz="0" w:space="0" w:color="auto"/>
            <w:left w:val="none" w:sz="0" w:space="0" w:color="auto"/>
            <w:bottom w:val="none" w:sz="0" w:space="0" w:color="auto"/>
            <w:right w:val="none" w:sz="0" w:space="0" w:color="auto"/>
          </w:divBdr>
        </w:div>
        <w:div w:id="1480147740">
          <w:marLeft w:val="0"/>
          <w:marRight w:val="0"/>
          <w:marTop w:val="0"/>
          <w:marBottom w:val="0"/>
          <w:divBdr>
            <w:top w:val="none" w:sz="0" w:space="0" w:color="auto"/>
            <w:left w:val="none" w:sz="0" w:space="0" w:color="auto"/>
            <w:bottom w:val="none" w:sz="0" w:space="0" w:color="auto"/>
            <w:right w:val="none" w:sz="0" w:space="0" w:color="auto"/>
          </w:divBdr>
        </w:div>
        <w:div w:id="436868470">
          <w:marLeft w:val="0"/>
          <w:marRight w:val="0"/>
          <w:marTop w:val="0"/>
          <w:marBottom w:val="0"/>
          <w:divBdr>
            <w:top w:val="none" w:sz="0" w:space="0" w:color="auto"/>
            <w:left w:val="none" w:sz="0" w:space="0" w:color="auto"/>
            <w:bottom w:val="none" w:sz="0" w:space="0" w:color="auto"/>
            <w:right w:val="none" w:sz="0" w:space="0" w:color="auto"/>
          </w:divBdr>
        </w:div>
        <w:div w:id="1882395543">
          <w:marLeft w:val="0"/>
          <w:marRight w:val="0"/>
          <w:marTop w:val="0"/>
          <w:marBottom w:val="0"/>
          <w:divBdr>
            <w:top w:val="none" w:sz="0" w:space="0" w:color="auto"/>
            <w:left w:val="none" w:sz="0" w:space="0" w:color="auto"/>
            <w:bottom w:val="none" w:sz="0" w:space="0" w:color="auto"/>
            <w:right w:val="none" w:sz="0" w:space="0" w:color="auto"/>
          </w:divBdr>
        </w:div>
        <w:div w:id="229771775">
          <w:marLeft w:val="0"/>
          <w:marRight w:val="0"/>
          <w:marTop w:val="0"/>
          <w:marBottom w:val="0"/>
          <w:divBdr>
            <w:top w:val="none" w:sz="0" w:space="0" w:color="auto"/>
            <w:left w:val="none" w:sz="0" w:space="0" w:color="auto"/>
            <w:bottom w:val="none" w:sz="0" w:space="0" w:color="auto"/>
            <w:right w:val="none" w:sz="0" w:space="0" w:color="auto"/>
          </w:divBdr>
        </w:div>
        <w:div w:id="283973310">
          <w:marLeft w:val="0"/>
          <w:marRight w:val="0"/>
          <w:marTop w:val="0"/>
          <w:marBottom w:val="0"/>
          <w:divBdr>
            <w:top w:val="none" w:sz="0" w:space="0" w:color="auto"/>
            <w:left w:val="none" w:sz="0" w:space="0" w:color="auto"/>
            <w:bottom w:val="none" w:sz="0" w:space="0" w:color="auto"/>
            <w:right w:val="none" w:sz="0" w:space="0" w:color="auto"/>
          </w:divBdr>
        </w:div>
        <w:div w:id="254678635">
          <w:marLeft w:val="0"/>
          <w:marRight w:val="0"/>
          <w:marTop w:val="0"/>
          <w:marBottom w:val="0"/>
          <w:divBdr>
            <w:top w:val="none" w:sz="0" w:space="0" w:color="auto"/>
            <w:left w:val="none" w:sz="0" w:space="0" w:color="auto"/>
            <w:bottom w:val="none" w:sz="0" w:space="0" w:color="auto"/>
            <w:right w:val="none" w:sz="0" w:space="0" w:color="auto"/>
          </w:divBdr>
        </w:div>
        <w:div w:id="550575209">
          <w:marLeft w:val="0"/>
          <w:marRight w:val="0"/>
          <w:marTop w:val="0"/>
          <w:marBottom w:val="0"/>
          <w:divBdr>
            <w:top w:val="none" w:sz="0" w:space="0" w:color="auto"/>
            <w:left w:val="none" w:sz="0" w:space="0" w:color="auto"/>
            <w:bottom w:val="none" w:sz="0" w:space="0" w:color="auto"/>
            <w:right w:val="none" w:sz="0" w:space="0" w:color="auto"/>
          </w:divBdr>
        </w:div>
      </w:divsChild>
    </w:div>
    <w:div w:id="346449985">
      <w:bodyDiv w:val="1"/>
      <w:marLeft w:val="0"/>
      <w:marRight w:val="0"/>
      <w:marTop w:val="0"/>
      <w:marBottom w:val="0"/>
      <w:divBdr>
        <w:top w:val="none" w:sz="0" w:space="0" w:color="auto"/>
        <w:left w:val="none" w:sz="0" w:space="0" w:color="auto"/>
        <w:bottom w:val="none" w:sz="0" w:space="0" w:color="auto"/>
        <w:right w:val="none" w:sz="0" w:space="0" w:color="auto"/>
      </w:divBdr>
    </w:div>
    <w:div w:id="385447297">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sChild>
            <w:div w:id="1820607466">
              <w:marLeft w:val="0"/>
              <w:marRight w:val="0"/>
              <w:marTop w:val="0"/>
              <w:marBottom w:val="0"/>
              <w:divBdr>
                <w:top w:val="none" w:sz="0" w:space="0" w:color="auto"/>
                <w:left w:val="none" w:sz="0" w:space="0" w:color="auto"/>
                <w:bottom w:val="none" w:sz="0" w:space="0" w:color="auto"/>
                <w:right w:val="none" w:sz="0" w:space="0" w:color="auto"/>
              </w:divBdr>
              <w:divsChild>
                <w:div w:id="548998201">
                  <w:marLeft w:val="0"/>
                  <w:marRight w:val="0"/>
                  <w:marTop w:val="0"/>
                  <w:marBottom w:val="0"/>
                  <w:divBdr>
                    <w:top w:val="none" w:sz="0" w:space="0" w:color="auto"/>
                    <w:left w:val="none" w:sz="0" w:space="0" w:color="auto"/>
                    <w:bottom w:val="none" w:sz="0" w:space="0" w:color="auto"/>
                    <w:right w:val="none" w:sz="0" w:space="0" w:color="auto"/>
                  </w:divBdr>
                  <w:divsChild>
                    <w:div w:id="1341397672">
                      <w:marLeft w:val="0"/>
                      <w:marRight w:val="0"/>
                      <w:marTop w:val="0"/>
                      <w:marBottom w:val="0"/>
                      <w:divBdr>
                        <w:top w:val="none" w:sz="0" w:space="0" w:color="auto"/>
                        <w:left w:val="none" w:sz="0" w:space="0" w:color="auto"/>
                        <w:bottom w:val="none" w:sz="0" w:space="0" w:color="auto"/>
                        <w:right w:val="none" w:sz="0" w:space="0" w:color="auto"/>
                      </w:divBdr>
                      <w:divsChild>
                        <w:div w:id="2083672041">
                          <w:marLeft w:val="0"/>
                          <w:marRight w:val="0"/>
                          <w:marTop w:val="0"/>
                          <w:marBottom w:val="0"/>
                          <w:divBdr>
                            <w:top w:val="none" w:sz="0" w:space="0" w:color="auto"/>
                            <w:left w:val="none" w:sz="0" w:space="0" w:color="auto"/>
                            <w:bottom w:val="none" w:sz="0" w:space="0" w:color="auto"/>
                            <w:right w:val="none" w:sz="0" w:space="0" w:color="auto"/>
                          </w:divBdr>
                          <w:divsChild>
                            <w:div w:id="1374309778">
                              <w:marLeft w:val="0"/>
                              <w:marRight w:val="0"/>
                              <w:marTop w:val="0"/>
                              <w:marBottom w:val="0"/>
                              <w:divBdr>
                                <w:top w:val="none" w:sz="0" w:space="0" w:color="auto"/>
                                <w:left w:val="none" w:sz="0" w:space="0" w:color="auto"/>
                                <w:bottom w:val="none" w:sz="0" w:space="0" w:color="auto"/>
                                <w:right w:val="none" w:sz="0" w:space="0" w:color="auto"/>
                              </w:divBdr>
                              <w:divsChild>
                                <w:div w:id="174463500">
                                  <w:marLeft w:val="0"/>
                                  <w:marRight w:val="0"/>
                                  <w:marTop w:val="0"/>
                                  <w:marBottom w:val="0"/>
                                  <w:divBdr>
                                    <w:top w:val="none" w:sz="0" w:space="0" w:color="auto"/>
                                    <w:left w:val="none" w:sz="0" w:space="0" w:color="auto"/>
                                    <w:bottom w:val="none" w:sz="0" w:space="0" w:color="auto"/>
                                    <w:right w:val="none" w:sz="0" w:space="0" w:color="auto"/>
                                  </w:divBdr>
                                  <w:divsChild>
                                    <w:div w:id="19310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63575">
      <w:bodyDiv w:val="1"/>
      <w:marLeft w:val="0"/>
      <w:marRight w:val="0"/>
      <w:marTop w:val="0"/>
      <w:marBottom w:val="0"/>
      <w:divBdr>
        <w:top w:val="none" w:sz="0" w:space="0" w:color="auto"/>
        <w:left w:val="none" w:sz="0" w:space="0" w:color="auto"/>
        <w:bottom w:val="none" w:sz="0" w:space="0" w:color="auto"/>
        <w:right w:val="none" w:sz="0" w:space="0" w:color="auto"/>
      </w:divBdr>
      <w:divsChild>
        <w:div w:id="1222597756">
          <w:marLeft w:val="0"/>
          <w:marRight w:val="0"/>
          <w:marTop w:val="0"/>
          <w:marBottom w:val="0"/>
          <w:divBdr>
            <w:top w:val="none" w:sz="0" w:space="0" w:color="auto"/>
            <w:left w:val="none" w:sz="0" w:space="0" w:color="auto"/>
            <w:bottom w:val="none" w:sz="0" w:space="0" w:color="auto"/>
            <w:right w:val="none" w:sz="0" w:space="0" w:color="auto"/>
          </w:divBdr>
          <w:divsChild>
            <w:div w:id="1287348256">
              <w:marLeft w:val="0"/>
              <w:marRight w:val="0"/>
              <w:marTop w:val="0"/>
              <w:marBottom w:val="0"/>
              <w:divBdr>
                <w:top w:val="none" w:sz="0" w:space="0" w:color="auto"/>
                <w:left w:val="none" w:sz="0" w:space="0" w:color="auto"/>
                <w:bottom w:val="none" w:sz="0" w:space="0" w:color="auto"/>
                <w:right w:val="none" w:sz="0" w:space="0" w:color="auto"/>
              </w:divBdr>
              <w:divsChild>
                <w:div w:id="717163986">
                  <w:marLeft w:val="0"/>
                  <w:marRight w:val="0"/>
                  <w:marTop w:val="0"/>
                  <w:marBottom w:val="0"/>
                  <w:divBdr>
                    <w:top w:val="none" w:sz="0" w:space="0" w:color="auto"/>
                    <w:left w:val="none" w:sz="0" w:space="0" w:color="auto"/>
                    <w:bottom w:val="none" w:sz="0" w:space="0" w:color="auto"/>
                    <w:right w:val="none" w:sz="0" w:space="0" w:color="auto"/>
                  </w:divBdr>
                  <w:divsChild>
                    <w:div w:id="1719746916">
                      <w:marLeft w:val="0"/>
                      <w:marRight w:val="0"/>
                      <w:marTop w:val="0"/>
                      <w:marBottom w:val="0"/>
                      <w:divBdr>
                        <w:top w:val="none" w:sz="0" w:space="0" w:color="auto"/>
                        <w:left w:val="none" w:sz="0" w:space="0" w:color="auto"/>
                        <w:bottom w:val="none" w:sz="0" w:space="0" w:color="auto"/>
                        <w:right w:val="none" w:sz="0" w:space="0" w:color="auto"/>
                      </w:divBdr>
                      <w:divsChild>
                        <w:div w:id="724835476">
                          <w:marLeft w:val="0"/>
                          <w:marRight w:val="0"/>
                          <w:marTop w:val="0"/>
                          <w:marBottom w:val="0"/>
                          <w:divBdr>
                            <w:top w:val="none" w:sz="0" w:space="0" w:color="auto"/>
                            <w:left w:val="none" w:sz="0" w:space="0" w:color="auto"/>
                            <w:bottom w:val="none" w:sz="0" w:space="0" w:color="auto"/>
                            <w:right w:val="none" w:sz="0" w:space="0" w:color="auto"/>
                          </w:divBdr>
                          <w:divsChild>
                            <w:div w:id="1251307642">
                              <w:marLeft w:val="0"/>
                              <w:marRight w:val="0"/>
                              <w:marTop w:val="0"/>
                              <w:marBottom w:val="0"/>
                              <w:divBdr>
                                <w:top w:val="none" w:sz="0" w:space="0" w:color="auto"/>
                                <w:left w:val="none" w:sz="0" w:space="0" w:color="auto"/>
                                <w:bottom w:val="none" w:sz="0" w:space="0" w:color="auto"/>
                                <w:right w:val="none" w:sz="0" w:space="0" w:color="auto"/>
                              </w:divBdr>
                              <w:divsChild>
                                <w:div w:id="1476217496">
                                  <w:marLeft w:val="0"/>
                                  <w:marRight w:val="0"/>
                                  <w:marTop w:val="0"/>
                                  <w:marBottom w:val="0"/>
                                  <w:divBdr>
                                    <w:top w:val="none" w:sz="0" w:space="0" w:color="auto"/>
                                    <w:left w:val="none" w:sz="0" w:space="0" w:color="auto"/>
                                    <w:bottom w:val="none" w:sz="0" w:space="0" w:color="auto"/>
                                    <w:right w:val="none" w:sz="0" w:space="0" w:color="auto"/>
                                  </w:divBdr>
                                  <w:divsChild>
                                    <w:div w:id="4644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378513">
      <w:bodyDiv w:val="1"/>
      <w:marLeft w:val="0"/>
      <w:marRight w:val="0"/>
      <w:marTop w:val="0"/>
      <w:marBottom w:val="0"/>
      <w:divBdr>
        <w:top w:val="none" w:sz="0" w:space="0" w:color="auto"/>
        <w:left w:val="none" w:sz="0" w:space="0" w:color="auto"/>
        <w:bottom w:val="none" w:sz="0" w:space="0" w:color="auto"/>
        <w:right w:val="none" w:sz="0" w:space="0" w:color="auto"/>
      </w:divBdr>
      <w:divsChild>
        <w:div w:id="748814565">
          <w:marLeft w:val="0"/>
          <w:marRight w:val="0"/>
          <w:marTop w:val="0"/>
          <w:marBottom w:val="0"/>
          <w:divBdr>
            <w:top w:val="none" w:sz="0" w:space="0" w:color="auto"/>
            <w:left w:val="none" w:sz="0" w:space="0" w:color="auto"/>
            <w:bottom w:val="none" w:sz="0" w:space="0" w:color="auto"/>
            <w:right w:val="none" w:sz="0" w:space="0" w:color="auto"/>
          </w:divBdr>
        </w:div>
        <w:div w:id="1468670137">
          <w:marLeft w:val="0"/>
          <w:marRight w:val="0"/>
          <w:marTop w:val="0"/>
          <w:marBottom w:val="0"/>
          <w:divBdr>
            <w:top w:val="none" w:sz="0" w:space="0" w:color="auto"/>
            <w:left w:val="none" w:sz="0" w:space="0" w:color="auto"/>
            <w:bottom w:val="none" w:sz="0" w:space="0" w:color="auto"/>
            <w:right w:val="none" w:sz="0" w:space="0" w:color="auto"/>
          </w:divBdr>
        </w:div>
        <w:div w:id="1814836205">
          <w:marLeft w:val="0"/>
          <w:marRight w:val="0"/>
          <w:marTop w:val="0"/>
          <w:marBottom w:val="0"/>
          <w:divBdr>
            <w:top w:val="none" w:sz="0" w:space="0" w:color="auto"/>
            <w:left w:val="none" w:sz="0" w:space="0" w:color="auto"/>
            <w:bottom w:val="none" w:sz="0" w:space="0" w:color="auto"/>
            <w:right w:val="none" w:sz="0" w:space="0" w:color="auto"/>
          </w:divBdr>
        </w:div>
        <w:div w:id="687415762">
          <w:marLeft w:val="0"/>
          <w:marRight w:val="0"/>
          <w:marTop w:val="0"/>
          <w:marBottom w:val="0"/>
          <w:divBdr>
            <w:top w:val="none" w:sz="0" w:space="0" w:color="auto"/>
            <w:left w:val="none" w:sz="0" w:space="0" w:color="auto"/>
            <w:bottom w:val="none" w:sz="0" w:space="0" w:color="auto"/>
            <w:right w:val="none" w:sz="0" w:space="0" w:color="auto"/>
          </w:divBdr>
        </w:div>
        <w:div w:id="360715506">
          <w:marLeft w:val="0"/>
          <w:marRight w:val="0"/>
          <w:marTop w:val="0"/>
          <w:marBottom w:val="0"/>
          <w:divBdr>
            <w:top w:val="none" w:sz="0" w:space="0" w:color="auto"/>
            <w:left w:val="none" w:sz="0" w:space="0" w:color="auto"/>
            <w:bottom w:val="none" w:sz="0" w:space="0" w:color="auto"/>
            <w:right w:val="none" w:sz="0" w:space="0" w:color="auto"/>
          </w:divBdr>
        </w:div>
      </w:divsChild>
    </w:div>
    <w:div w:id="597911637">
      <w:bodyDiv w:val="1"/>
      <w:marLeft w:val="0"/>
      <w:marRight w:val="0"/>
      <w:marTop w:val="0"/>
      <w:marBottom w:val="0"/>
      <w:divBdr>
        <w:top w:val="none" w:sz="0" w:space="0" w:color="auto"/>
        <w:left w:val="none" w:sz="0" w:space="0" w:color="auto"/>
        <w:bottom w:val="none" w:sz="0" w:space="0" w:color="auto"/>
        <w:right w:val="none" w:sz="0" w:space="0" w:color="auto"/>
      </w:divBdr>
      <w:divsChild>
        <w:div w:id="402877737">
          <w:marLeft w:val="0"/>
          <w:marRight w:val="0"/>
          <w:marTop w:val="0"/>
          <w:marBottom w:val="0"/>
          <w:divBdr>
            <w:top w:val="none" w:sz="0" w:space="0" w:color="auto"/>
            <w:left w:val="none" w:sz="0" w:space="0" w:color="auto"/>
            <w:bottom w:val="none" w:sz="0" w:space="0" w:color="auto"/>
            <w:right w:val="none" w:sz="0" w:space="0" w:color="auto"/>
          </w:divBdr>
        </w:div>
        <w:div w:id="1587811204">
          <w:marLeft w:val="0"/>
          <w:marRight w:val="0"/>
          <w:marTop w:val="0"/>
          <w:marBottom w:val="0"/>
          <w:divBdr>
            <w:top w:val="none" w:sz="0" w:space="0" w:color="auto"/>
            <w:left w:val="none" w:sz="0" w:space="0" w:color="auto"/>
            <w:bottom w:val="none" w:sz="0" w:space="0" w:color="auto"/>
            <w:right w:val="none" w:sz="0" w:space="0" w:color="auto"/>
          </w:divBdr>
        </w:div>
        <w:div w:id="699286508">
          <w:marLeft w:val="0"/>
          <w:marRight w:val="0"/>
          <w:marTop w:val="0"/>
          <w:marBottom w:val="0"/>
          <w:divBdr>
            <w:top w:val="none" w:sz="0" w:space="0" w:color="auto"/>
            <w:left w:val="none" w:sz="0" w:space="0" w:color="auto"/>
            <w:bottom w:val="none" w:sz="0" w:space="0" w:color="auto"/>
            <w:right w:val="none" w:sz="0" w:space="0" w:color="auto"/>
          </w:divBdr>
        </w:div>
        <w:div w:id="1119645795">
          <w:marLeft w:val="0"/>
          <w:marRight w:val="0"/>
          <w:marTop w:val="0"/>
          <w:marBottom w:val="0"/>
          <w:divBdr>
            <w:top w:val="none" w:sz="0" w:space="0" w:color="auto"/>
            <w:left w:val="none" w:sz="0" w:space="0" w:color="auto"/>
            <w:bottom w:val="none" w:sz="0" w:space="0" w:color="auto"/>
            <w:right w:val="none" w:sz="0" w:space="0" w:color="auto"/>
          </w:divBdr>
        </w:div>
        <w:div w:id="825363105">
          <w:marLeft w:val="0"/>
          <w:marRight w:val="0"/>
          <w:marTop w:val="0"/>
          <w:marBottom w:val="0"/>
          <w:divBdr>
            <w:top w:val="none" w:sz="0" w:space="0" w:color="auto"/>
            <w:left w:val="none" w:sz="0" w:space="0" w:color="auto"/>
            <w:bottom w:val="none" w:sz="0" w:space="0" w:color="auto"/>
            <w:right w:val="none" w:sz="0" w:space="0" w:color="auto"/>
          </w:divBdr>
        </w:div>
        <w:div w:id="1587030113">
          <w:marLeft w:val="0"/>
          <w:marRight w:val="0"/>
          <w:marTop w:val="0"/>
          <w:marBottom w:val="0"/>
          <w:divBdr>
            <w:top w:val="none" w:sz="0" w:space="0" w:color="auto"/>
            <w:left w:val="none" w:sz="0" w:space="0" w:color="auto"/>
            <w:bottom w:val="none" w:sz="0" w:space="0" w:color="auto"/>
            <w:right w:val="none" w:sz="0" w:space="0" w:color="auto"/>
          </w:divBdr>
        </w:div>
      </w:divsChild>
    </w:div>
    <w:div w:id="743182601">
      <w:bodyDiv w:val="1"/>
      <w:marLeft w:val="0"/>
      <w:marRight w:val="0"/>
      <w:marTop w:val="0"/>
      <w:marBottom w:val="0"/>
      <w:divBdr>
        <w:top w:val="none" w:sz="0" w:space="0" w:color="auto"/>
        <w:left w:val="none" w:sz="0" w:space="0" w:color="auto"/>
        <w:bottom w:val="none" w:sz="0" w:space="0" w:color="auto"/>
        <w:right w:val="none" w:sz="0" w:space="0" w:color="auto"/>
      </w:divBdr>
    </w:div>
    <w:div w:id="879246591">
      <w:bodyDiv w:val="1"/>
      <w:marLeft w:val="0"/>
      <w:marRight w:val="0"/>
      <w:marTop w:val="0"/>
      <w:marBottom w:val="0"/>
      <w:divBdr>
        <w:top w:val="none" w:sz="0" w:space="0" w:color="auto"/>
        <w:left w:val="none" w:sz="0" w:space="0" w:color="auto"/>
        <w:bottom w:val="none" w:sz="0" w:space="0" w:color="auto"/>
        <w:right w:val="none" w:sz="0" w:space="0" w:color="auto"/>
      </w:divBdr>
      <w:divsChild>
        <w:div w:id="11417273">
          <w:marLeft w:val="0"/>
          <w:marRight w:val="0"/>
          <w:marTop w:val="0"/>
          <w:marBottom w:val="0"/>
          <w:divBdr>
            <w:top w:val="none" w:sz="0" w:space="0" w:color="auto"/>
            <w:left w:val="none" w:sz="0" w:space="0" w:color="auto"/>
            <w:bottom w:val="none" w:sz="0" w:space="0" w:color="auto"/>
            <w:right w:val="none" w:sz="0" w:space="0" w:color="auto"/>
          </w:divBdr>
        </w:div>
        <w:div w:id="1722290118">
          <w:marLeft w:val="0"/>
          <w:marRight w:val="0"/>
          <w:marTop w:val="0"/>
          <w:marBottom w:val="0"/>
          <w:divBdr>
            <w:top w:val="none" w:sz="0" w:space="0" w:color="auto"/>
            <w:left w:val="none" w:sz="0" w:space="0" w:color="auto"/>
            <w:bottom w:val="none" w:sz="0" w:space="0" w:color="auto"/>
            <w:right w:val="none" w:sz="0" w:space="0" w:color="auto"/>
          </w:divBdr>
        </w:div>
        <w:div w:id="501748861">
          <w:marLeft w:val="0"/>
          <w:marRight w:val="0"/>
          <w:marTop w:val="0"/>
          <w:marBottom w:val="0"/>
          <w:divBdr>
            <w:top w:val="none" w:sz="0" w:space="0" w:color="auto"/>
            <w:left w:val="none" w:sz="0" w:space="0" w:color="auto"/>
            <w:bottom w:val="none" w:sz="0" w:space="0" w:color="auto"/>
            <w:right w:val="none" w:sz="0" w:space="0" w:color="auto"/>
          </w:divBdr>
        </w:div>
        <w:div w:id="109083588">
          <w:marLeft w:val="0"/>
          <w:marRight w:val="0"/>
          <w:marTop w:val="0"/>
          <w:marBottom w:val="0"/>
          <w:divBdr>
            <w:top w:val="none" w:sz="0" w:space="0" w:color="auto"/>
            <w:left w:val="none" w:sz="0" w:space="0" w:color="auto"/>
            <w:bottom w:val="none" w:sz="0" w:space="0" w:color="auto"/>
            <w:right w:val="none" w:sz="0" w:space="0" w:color="auto"/>
          </w:divBdr>
        </w:div>
        <w:div w:id="778528784">
          <w:marLeft w:val="0"/>
          <w:marRight w:val="0"/>
          <w:marTop w:val="0"/>
          <w:marBottom w:val="0"/>
          <w:divBdr>
            <w:top w:val="none" w:sz="0" w:space="0" w:color="auto"/>
            <w:left w:val="none" w:sz="0" w:space="0" w:color="auto"/>
            <w:bottom w:val="none" w:sz="0" w:space="0" w:color="auto"/>
            <w:right w:val="none" w:sz="0" w:space="0" w:color="auto"/>
          </w:divBdr>
        </w:div>
        <w:div w:id="1605458418">
          <w:marLeft w:val="0"/>
          <w:marRight w:val="0"/>
          <w:marTop w:val="0"/>
          <w:marBottom w:val="0"/>
          <w:divBdr>
            <w:top w:val="none" w:sz="0" w:space="0" w:color="auto"/>
            <w:left w:val="none" w:sz="0" w:space="0" w:color="auto"/>
            <w:bottom w:val="none" w:sz="0" w:space="0" w:color="auto"/>
            <w:right w:val="none" w:sz="0" w:space="0" w:color="auto"/>
          </w:divBdr>
        </w:div>
        <w:div w:id="1264340930">
          <w:marLeft w:val="0"/>
          <w:marRight w:val="0"/>
          <w:marTop w:val="0"/>
          <w:marBottom w:val="0"/>
          <w:divBdr>
            <w:top w:val="none" w:sz="0" w:space="0" w:color="auto"/>
            <w:left w:val="none" w:sz="0" w:space="0" w:color="auto"/>
            <w:bottom w:val="none" w:sz="0" w:space="0" w:color="auto"/>
            <w:right w:val="none" w:sz="0" w:space="0" w:color="auto"/>
          </w:divBdr>
        </w:div>
        <w:div w:id="1947301471">
          <w:marLeft w:val="0"/>
          <w:marRight w:val="0"/>
          <w:marTop w:val="0"/>
          <w:marBottom w:val="0"/>
          <w:divBdr>
            <w:top w:val="none" w:sz="0" w:space="0" w:color="auto"/>
            <w:left w:val="none" w:sz="0" w:space="0" w:color="auto"/>
            <w:bottom w:val="none" w:sz="0" w:space="0" w:color="auto"/>
            <w:right w:val="none" w:sz="0" w:space="0" w:color="auto"/>
          </w:divBdr>
        </w:div>
        <w:div w:id="1457258701">
          <w:marLeft w:val="0"/>
          <w:marRight w:val="0"/>
          <w:marTop w:val="0"/>
          <w:marBottom w:val="0"/>
          <w:divBdr>
            <w:top w:val="none" w:sz="0" w:space="0" w:color="auto"/>
            <w:left w:val="none" w:sz="0" w:space="0" w:color="auto"/>
            <w:bottom w:val="none" w:sz="0" w:space="0" w:color="auto"/>
            <w:right w:val="none" w:sz="0" w:space="0" w:color="auto"/>
          </w:divBdr>
        </w:div>
        <w:div w:id="968324010">
          <w:marLeft w:val="0"/>
          <w:marRight w:val="0"/>
          <w:marTop w:val="0"/>
          <w:marBottom w:val="0"/>
          <w:divBdr>
            <w:top w:val="none" w:sz="0" w:space="0" w:color="auto"/>
            <w:left w:val="none" w:sz="0" w:space="0" w:color="auto"/>
            <w:bottom w:val="none" w:sz="0" w:space="0" w:color="auto"/>
            <w:right w:val="none" w:sz="0" w:space="0" w:color="auto"/>
          </w:divBdr>
        </w:div>
        <w:div w:id="1642226601">
          <w:marLeft w:val="0"/>
          <w:marRight w:val="0"/>
          <w:marTop w:val="0"/>
          <w:marBottom w:val="0"/>
          <w:divBdr>
            <w:top w:val="none" w:sz="0" w:space="0" w:color="auto"/>
            <w:left w:val="none" w:sz="0" w:space="0" w:color="auto"/>
            <w:bottom w:val="none" w:sz="0" w:space="0" w:color="auto"/>
            <w:right w:val="none" w:sz="0" w:space="0" w:color="auto"/>
          </w:divBdr>
        </w:div>
        <w:div w:id="2115705159">
          <w:marLeft w:val="0"/>
          <w:marRight w:val="0"/>
          <w:marTop w:val="0"/>
          <w:marBottom w:val="0"/>
          <w:divBdr>
            <w:top w:val="none" w:sz="0" w:space="0" w:color="auto"/>
            <w:left w:val="none" w:sz="0" w:space="0" w:color="auto"/>
            <w:bottom w:val="none" w:sz="0" w:space="0" w:color="auto"/>
            <w:right w:val="none" w:sz="0" w:space="0" w:color="auto"/>
          </w:divBdr>
        </w:div>
        <w:div w:id="1104812077">
          <w:marLeft w:val="0"/>
          <w:marRight w:val="0"/>
          <w:marTop w:val="0"/>
          <w:marBottom w:val="0"/>
          <w:divBdr>
            <w:top w:val="none" w:sz="0" w:space="0" w:color="auto"/>
            <w:left w:val="none" w:sz="0" w:space="0" w:color="auto"/>
            <w:bottom w:val="none" w:sz="0" w:space="0" w:color="auto"/>
            <w:right w:val="none" w:sz="0" w:space="0" w:color="auto"/>
          </w:divBdr>
        </w:div>
        <w:div w:id="237792108">
          <w:marLeft w:val="0"/>
          <w:marRight w:val="0"/>
          <w:marTop w:val="0"/>
          <w:marBottom w:val="0"/>
          <w:divBdr>
            <w:top w:val="none" w:sz="0" w:space="0" w:color="auto"/>
            <w:left w:val="none" w:sz="0" w:space="0" w:color="auto"/>
            <w:bottom w:val="none" w:sz="0" w:space="0" w:color="auto"/>
            <w:right w:val="none" w:sz="0" w:space="0" w:color="auto"/>
          </w:divBdr>
        </w:div>
        <w:div w:id="845680686">
          <w:marLeft w:val="0"/>
          <w:marRight w:val="0"/>
          <w:marTop w:val="0"/>
          <w:marBottom w:val="0"/>
          <w:divBdr>
            <w:top w:val="none" w:sz="0" w:space="0" w:color="auto"/>
            <w:left w:val="none" w:sz="0" w:space="0" w:color="auto"/>
            <w:bottom w:val="none" w:sz="0" w:space="0" w:color="auto"/>
            <w:right w:val="none" w:sz="0" w:space="0" w:color="auto"/>
          </w:divBdr>
        </w:div>
        <w:div w:id="864516230">
          <w:marLeft w:val="0"/>
          <w:marRight w:val="0"/>
          <w:marTop w:val="0"/>
          <w:marBottom w:val="0"/>
          <w:divBdr>
            <w:top w:val="none" w:sz="0" w:space="0" w:color="auto"/>
            <w:left w:val="none" w:sz="0" w:space="0" w:color="auto"/>
            <w:bottom w:val="none" w:sz="0" w:space="0" w:color="auto"/>
            <w:right w:val="none" w:sz="0" w:space="0" w:color="auto"/>
          </w:divBdr>
        </w:div>
        <w:div w:id="1362970835">
          <w:marLeft w:val="0"/>
          <w:marRight w:val="0"/>
          <w:marTop w:val="0"/>
          <w:marBottom w:val="0"/>
          <w:divBdr>
            <w:top w:val="none" w:sz="0" w:space="0" w:color="auto"/>
            <w:left w:val="none" w:sz="0" w:space="0" w:color="auto"/>
            <w:bottom w:val="none" w:sz="0" w:space="0" w:color="auto"/>
            <w:right w:val="none" w:sz="0" w:space="0" w:color="auto"/>
          </w:divBdr>
        </w:div>
        <w:div w:id="1882740593">
          <w:marLeft w:val="0"/>
          <w:marRight w:val="0"/>
          <w:marTop w:val="0"/>
          <w:marBottom w:val="0"/>
          <w:divBdr>
            <w:top w:val="none" w:sz="0" w:space="0" w:color="auto"/>
            <w:left w:val="none" w:sz="0" w:space="0" w:color="auto"/>
            <w:bottom w:val="none" w:sz="0" w:space="0" w:color="auto"/>
            <w:right w:val="none" w:sz="0" w:space="0" w:color="auto"/>
          </w:divBdr>
        </w:div>
        <w:div w:id="1032657257">
          <w:marLeft w:val="0"/>
          <w:marRight w:val="0"/>
          <w:marTop w:val="0"/>
          <w:marBottom w:val="0"/>
          <w:divBdr>
            <w:top w:val="none" w:sz="0" w:space="0" w:color="auto"/>
            <w:left w:val="none" w:sz="0" w:space="0" w:color="auto"/>
            <w:bottom w:val="none" w:sz="0" w:space="0" w:color="auto"/>
            <w:right w:val="none" w:sz="0" w:space="0" w:color="auto"/>
          </w:divBdr>
        </w:div>
        <w:div w:id="1501432373">
          <w:marLeft w:val="0"/>
          <w:marRight w:val="0"/>
          <w:marTop w:val="0"/>
          <w:marBottom w:val="0"/>
          <w:divBdr>
            <w:top w:val="none" w:sz="0" w:space="0" w:color="auto"/>
            <w:left w:val="none" w:sz="0" w:space="0" w:color="auto"/>
            <w:bottom w:val="none" w:sz="0" w:space="0" w:color="auto"/>
            <w:right w:val="none" w:sz="0" w:space="0" w:color="auto"/>
          </w:divBdr>
        </w:div>
        <w:div w:id="224534171">
          <w:marLeft w:val="0"/>
          <w:marRight w:val="0"/>
          <w:marTop w:val="0"/>
          <w:marBottom w:val="0"/>
          <w:divBdr>
            <w:top w:val="none" w:sz="0" w:space="0" w:color="auto"/>
            <w:left w:val="none" w:sz="0" w:space="0" w:color="auto"/>
            <w:bottom w:val="none" w:sz="0" w:space="0" w:color="auto"/>
            <w:right w:val="none" w:sz="0" w:space="0" w:color="auto"/>
          </w:divBdr>
        </w:div>
        <w:div w:id="892081793">
          <w:marLeft w:val="0"/>
          <w:marRight w:val="0"/>
          <w:marTop w:val="0"/>
          <w:marBottom w:val="0"/>
          <w:divBdr>
            <w:top w:val="none" w:sz="0" w:space="0" w:color="auto"/>
            <w:left w:val="none" w:sz="0" w:space="0" w:color="auto"/>
            <w:bottom w:val="none" w:sz="0" w:space="0" w:color="auto"/>
            <w:right w:val="none" w:sz="0" w:space="0" w:color="auto"/>
          </w:divBdr>
        </w:div>
        <w:div w:id="1547139295">
          <w:marLeft w:val="0"/>
          <w:marRight w:val="0"/>
          <w:marTop w:val="0"/>
          <w:marBottom w:val="0"/>
          <w:divBdr>
            <w:top w:val="none" w:sz="0" w:space="0" w:color="auto"/>
            <w:left w:val="none" w:sz="0" w:space="0" w:color="auto"/>
            <w:bottom w:val="none" w:sz="0" w:space="0" w:color="auto"/>
            <w:right w:val="none" w:sz="0" w:space="0" w:color="auto"/>
          </w:divBdr>
        </w:div>
        <w:div w:id="514228015">
          <w:marLeft w:val="0"/>
          <w:marRight w:val="0"/>
          <w:marTop w:val="0"/>
          <w:marBottom w:val="0"/>
          <w:divBdr>
            <w:top w:val="none" w:sz="0" w:space="0" w:color="auto"/>
            <w:left w:val="none" w:sz="0" w:space="0" w:color="auto"/>
            <w:bottom w:val="none" w:sz="0" w:space="0" w:color="auto"/>
            <w:right w:val="none" w:sz="0" w:space="0" w:color="auto"/>
          </w:divBdr>
        </w:div>
        <w:div w:id="1466116503">
          <w:marLeft w:val="0"/>
          <w:marRight w:val="0"/>
          <w:marTop w:val="0"/>
          <w:marBottom w:val="0"/>
          <w:divBdr>
            <w:top w:val="none" w:sz="0" w:space="0" w:color="auto"/>
            <w:left w:val="none" w:sz="0" w:space="0" w:color="auto"/>
            <w:bottom w:val="none" w:sz="0" w:space="0" w:color="auto"/>
            <w:right w:val="none" w:sz="0" w:space="0" w:color="auto"/>
          </w:divBdr>
        </w:div>
        <w:div w:id="422723443">
          <w:marLeft w:val="0"/>
          <w:marRight w:val="0"/>
          <w:marTop w:val="0"/>
          <w:marBottom w:val="0"/>
          <w:divBdr>
            <w:top w:val="none" w:sz="0" w:space="0" w:color="auto"/>
            <w:left w:val="none" w:sz="0" w:space="0" w:color="auto"/>
            <w:bottom w:val="none" w:sz="0" w:space="0" w:color="auto"/>
            <w:right w:val="none" w:sz="0" w:space="0" w:color="auto"/>
          </w:divBdr>
        </w:div>
        <w:div w:id="698091297">
          <w:marLeft w:val="0"/>
          <w:marRight w:val="0"/>
          <w:marTop w:val="0"/>
          <w:marBottom w:val="0"/>
          <w:divBdr>
            <w:top w:val="none" w:sz="0" w:space="0" w:color="auto"/>
            <w:left w:val="none" w:sz="0" w:space="0" w:color="auto"/>
            <w:bottom w:val="none" w:sz="0" w:space="0" w:color="auto"/>
            <w:right w:val="none" w:sz="0" w:space="0" w:color="auto"/>
          </w:divBdr>
        </w:div>
        <w:div w:id="141047982">
          <w:marLeft w:val="0"/>
          <w:marRight w:val="0"/>
          <w:marTop w:val="0"/>
          <w:marBottom w:val="0"/>
          <w:divBdr>
            <w:top w:val="none" w:sz="0" w:space="0" w:color="auto"/>
            <w:left w:val="none" w:sz="0" w:space="0" w:color="auto"/>
            <w:bottom w:val="none" w:sz="0" w:space="0" w:color="auto"/>
            <w:right w:val="none" w:sz="0" w:space="0" w:color="auto"/>
          </w:divBdr>
        </w:div>
        <w:div w:id="2084060236">
          <w:marLeft w:val="0"/>
          <w:marRight w:val="0"/>
          <w:marTop w:val="0"/>
          <w:marBottom w:val="0"/>
          <w:divBdr>
            <w:top w:val="none" w:sz="0" w:space="0" w:color="auto"/>
            <w:left w:val="none" w:sz="0" w:space="0" w:color="auto"/>
            <w:bottom w:val="none" w:sz="0" w:space="0" w:color="auto"/>
            <w:right w:val="none" w:sz="0" w:space="0" w:color="auto"/>
          </w:divBdr>
        </w:div>
        <w:div w:id="1137799541">
          <w:marLeft w:val="0"/>
          <w:marRight w:val="0"/>
          <w:marTop w:val="0"/>
          <w:marBottom w:val="0"/>
          <w:divBdr>
            <w:top w:val="none" w:sz="0" w:space="0" w:color="auto"/>
            <w:left w:val="none" w:sz="0" w:space="0" w:color="auto"/>
            <w:bottom w:val="none" w:sz="0" w:space="0" w:color="auto"/>
            <w:right w:val="none" w:sz="0" w:space="0" w:color="auto"/>
          </w:divBdr>
        </w:div>
        <w:div w:id="821313633">
          <w:marLeft w:val="0"/>
          <w:marRight w:val="0"/>
          <w:marTop w:val="0"/>
          <w:marBottom w:val="0"/>
          <w:divBdr>
            <w:top w:val="none" w:sz="0" w:space="0" w:color="auto"/>
            <w:left w:val="none" w:sz="0" w:space="0" w:color="auto"/>
            <w:bottom w:val="none" w:sz="0" w:space="0" w:color="auto"/>
            <w:right w:val="none" w:sz="0" w:space="0" w:color="auto"/>
          </w:divBdr>
        </w:div>
        <w:div w:id="1786119906">
          <w:marLeft w:val="0"/>
          <w:marRight w:val="0"/>
          <w:marTop w:val="0"/>
          <w:marBottom w:val="0"/>
          <w:divBdr>
            <w:top w:val="none" w:sz="0" w:space="0" w:color="auto"/>
            <w:left w:val="none" w:sz="0" w:space="0" w:color="auto"/>
            <w:bottom w:val="none" w:sz="0" w:space="0" w:color="auto"/>
            <w:right w:val="none" w:sz="0" w:space="0" w:color="auto"/>
          </w:divBdr>
        </w:div>
        <w:div w:id="182208418">
          <w:marLeft w:val="0"/>
          <w:marRight w:val="0"/>
          <w:marTop w:val="0"/>
          <w:marBottom w:val="0"/>
          <w:divBdr>
            <w:top w:val="none" w:sz="0" w:space="0" w:color="auto"/>
            <w:left w:val="none" w:sz="0" w:space="0" w:color="auto"/>
            <w:bottom w:val="none" w:sz="0" w:space="0" w:color="auto"/>
            <w:right w:val="none" w:sz="0" w:space="0" w:color="auto"/>
          </w:divBdr>
        </w:div>
        <w:div w:id="935022003">
          <w:marLeft w:val="0"/>
          <w:marRight w:val="0"/>
          <w:marTop w:val="0"/>
          <w:marBottom w:val="0"/>
          <w:divBdr>
            <w:top w:val="none" w:sz="0" w:space="0" w:color="auto"/>
            <w:left w:val="none" w:sz="0" w:space="0" w:color="auto"/>
            <w:bottom w:val="none" w:sz="0" w:space="0" w:color="auto"/>
            <w:right w:val="none" w:sz="0" w:space="0" w:color="auto"/>
          </w:divBdr>
        </w:div>
        <w:div w:id="1595552423">
          <w:marLeft w:val="0"/>
          <w:marRight w:val="0"/>
          <w:marTop w:val="0"/>
          <w:marBottom w:val="0"/>
          <w:divBdr>
            <w:top w:val="none" w:sz="0" w:space="0" w:color="auto"/>
            <w:left w:val="none" w:sz="0" w:space="0" w:color="auto"/>
            <w:bottom w:val="none" w:sz="0" w:space="0" w:color="auto"/>
            <w:right w:val="none" w:sz="0" w:space="0" w:color="auto"/>
          </w:divBdr>
        </w:div>
        <w:div w:id="1012103020">
          <w:marLeft w:val="0"/>
          <w:marRight w:val="0"/>
          <w:marTop w:val="0"/>
          <w:marBottom w:val="0"/>
          <w:divBdr>
            <w:top w:val="none" w:sz="0" w:space="0" w:color="auto"/>
            <w:left w:val="none" w:sz="0" w:space="0" w:color="auto"/>
            <w:bottom w:val="none" w:sz="0" w:space="0" w:color="auto"/>
            <w:right w:val="none" w:sz="0" w:space="0" w:color="auto"/>
          </w:divBdr>
        </w:div>
        <w:div w:id="529998387">
          <w:marLeft w:val="0"/>
          <w:marRight w:val="0"/>
          <w:marTop w:val="0"/>
          <w:marBottom w:val="0"/>
          <w:divBdr>
            <w:top w:val="none" w:sz="0" w:space="0" w:color="auto"/>
            <w:left w:val="none" w:sz="0" w:space="0" w:color="auto"/>
            <w:bottom w:val="none" w:sz="0" w:space="0" w:color="auto"/>
            <w:right w:val="none" w:sz="0" w:space="0" w:color="auto"/>
          </w:divBdr>
        </w:div>
        <w:div w:id="2124881815">
          <w:marLeft w:val="0"/>
          <w:marRight w:val="0"/>
          <w:marTop w:val="0"/>
          <w:marBottom w:val="0"/>
          <w:divBdr>
            <w:top w:val="none" w:sz="0" w:space="0" w:color="auto"/>
            <w:left w:val="none" w:sz="0" w:space="0" w:color="auto"/>
            <w:bottom w:val="none" w:sz="0" w:space="0" w:color="auto"/>
            <w:right w:val="none" w:sz="0" w:space="0" w:color="auto"/>
          </w:divBdr>
        </w:div>
        <w:div w:id="2135441219">
          <w:marLeft w:val="0"/>
          <w:marRight w:val="0"/>
          <w:marTop w:val="0"/>
          <w:marBottom w:val="0"/>
          <w:divBdr>
            <w:top w:val="none" w:sz="0" w:space="0" w:color="auto"/>
            <w:left w:val="none" w:sz="0" w:space="0" w:color="auto"/>
            <w:bottom w:val="none" w:sz="0" w:space="0" w:color="auto"/>
            <w:right w:val="none" w:sz="0" w:space="0" w:color="auto"/>
          </w:divBdr>
        </w:div>
        <w:div w:id="2088921351">
          <w:marLeft w:val="0"/>
          <w:marRight w:val="0"/>
          <w:marTop w:val="0"/>
          <w:marBottom w:val="0"/>
          <w:divBdr>
            <w:top w:val="none" w:sz="0" w:space="0" w:color="auto"/>
            <w:left w:val="none" w:sz="0" w:space="0" w:color="auto"/>
            <w:bottom w:val="none" w:sz="0" w:space="0" w:color="auto"/>
            <w:right w:val="none" w:sz="0" w:space="0" w:color="auto"/>
          </w:divBdr>
        </w:div>
        <w:div w:id="1225487095">
          <w:marLeft w:val="0"/>
          <w:marRight w:val="0"/>
          <w:marTop w:val="0"/>
          <w:marBottom w:val="0"/>
          <w:divBdr>
            <w:top w:val="none" w:sz="0" w:space="0" w:color="auto"/>
            <w:left w:val="none" w:sz="0" w:space="0" w:color="auto"/>
            <w:bottom w:val="none" w:sz="0" w:space="0" w:color="auto"/>
            <w:right w:val="none" w:sz="0" w:space="0" w:color="auto"/>
          </w:divBdr>
        </w:div>
        <w:div w:id="161315202">
          <w:marLeft w:val="0"/>
          <w:marRight w:val="0"/>
          <w:marTop w:val="0"/>
          <w:marBottom w:val="0"/>
          <w:divBdr>
            <w:top w:val="none" w:sz="0" w:space="0" w:color="auto"/>
            <w:left w:val="none" w:sz="0" w:space="0" w:color="auto"/>
            <w:bottom w:val="none" w:sz="0" w:space="0" w:color="auto"/>
            <w:right w:val="none" w:sz="0" w:space="0" w:color="auto"/>
          </w:divBdr>
        </w:div>
        <w:div w:id="444888803">
          <w:marLeft w:val="0"/>
          <w:marRight w:val="0"/>
          <w:marTop w:val="0"/>
          <w:marBottom w:val="0"/>
          <w:divBdr>
            <w:top w:val="none" w:sz="0" w:space="0" w:color="auto"/>
            <w:left w:val="none" w:sz="0" w:space="0" w:color="auto"/>
            <w:bottom w:val="none" w:sz="0" w:space="0" w:color="auto"/>
            <w:right w:val="none" w:sz="0" w:space="0" w:color="auto"/>
          </w:divBdr>
        </w:div>
        <w:div w:id="187254583">
          <w:marLeft w:val="0"/>
          <w:marRight w:val="0"/>
          <w:marTop w:val="0"/>
          <w:marBottom w:val="0"/>
          <w:divBdr>
            <w:top w:val="none" w:sz="0" w:space="0" w:color="auto"/>
            <w:left w:val="none" w:sz="0" w:space="0" w:color="auto"/>
            <w:bottom w:val="none" w:sz="0" w:space="0" w:color="auto"/>
            <w:right w:val="none" w:sz="0" w:space="0" w:color="auto"/>
          </w:divBdr>
        </w:div>
        <w:div w:id="903565138">
          <w:marLeft w:val="0"/>
          <w:marRight w:val="0"/>
          <w:marTop w:val="0"/>
          <w:marBottom w:val="0"/>
          <w:divBdr>
            <w:top w:val="none" w:sz="0" w:space="0" w:color="auto"/>
            <w:left w:val="none" w:sz="0" w:space="0" w:color="auto"/>
            <w:bottom w:val="none" w:sz="0" w:space="0" w:color="auto"/>
            <w:right w:val="none" w:sz="0" w:space="0" w:color="auto"/>
          </w:divBdr>
        </w:div>
        <w:div w:id="402877720">
          <w:marLeft w:val="0"/>
          <w:marRight w:val="0"/>
          <w:marTop w:val="0"/>
          <w:marBottom w:val="0"/>
          <w:divBdr>
            <w:top w:val="none" w:sz="0" w:space="0" w:color="auto"/>
            <w:left w:val="none" w:sz="0" w:space="0" w:color="auto"/>
            <w:bottom w:val="none" w:sz="0" w:space="0" w:color="auto"/>
            <w:right w:val="none" w:sz="0" w:space="0" w:color="auto"/>
          </w:divBdr>
        </w:div>
        <w:div w:id="1475560984">
          <w:marLeft w:val="0"/>
          <w:marRight w:val="0"/>
          <w:marTop w:val="0"/>
          <w:marBottom w:val="0"/>
          <w:divBdr>
            <w:top w:val="none" w:sz="0" w:space="0" w:color="auto"/>
            <w:left w:val="none" w:sz="0" w:space="0" w:color="auto"/>
            <w:bottom w:val="none" w:sz="0" w:space="0" w:color="auto"/>
            <w:right w:val="none" w:sz="0" w:space="0" w:color="auto"/>
          </w:divBdr>
        </w:div>
        <w:div w:id="721447667">
          <w:marLeft w:val="0"/>
          <w:marRight w:val="0"/>
          <w:marTop w:val="0"/>
          <w:marBottom w:val="0"/>
          <w:divBdr>
            <w:top w:val="none" w:sz="0" w:space="0" w:color="auto"/>
            <w:left w:val="none" w:sz="0" w:space="0" w:color="auto"/>
            <w:bottom w:val="none" w:sz="0" w:space="0" w:color="auto"/>
            <w:right w:val="none" w:sz="0" w:space="0" w:color="auto"/>
          </w:divBdr>
        </w:div>
        <w:div w:id="451748671">
          <w:marLeft w:val="0"/>
          <w:marRight w:val="0"/>
          <w:marTop w:val="0"/>
          <w:marBottom w:val="0"/>
          <w:divBdr>
            <w:top w:val="none" w:sz="0" w:space="0" w:color="auto"/>
            <w:left w:val="none" w:sz="0" w:space="0" w:color="auto"/>
            <w:bottom w:val="none" w:sz="0" w:space="0" w:color="auto"/>
            <w:right w:val="none" w:sz="0" w:space="0" w:color="auto"/>
          </w:divBdr>
        </w:div>
        <w:div w:id="1029795071">
          <w:marLeft w:val="0"/>
          <w:marRight w:val="0"/>
          <w:marTop w:val="0"/>
          <w:marBottom w:val="0"/>
          <w:divBdr>
            <w:top w:val="none" w:sz="0" w:space="0" w:color="auto"/>
            <w:left w:val="none" w:sz="0" w:space="0" w:color="auto"/>
            <w:bottom w:val="none" w:sz="0" w:space="0" w:color="auto"/>
            <w:right w:val="none" w:sz="0" w:space="0" w:color="auto"/>
          </w:divBdr>
        </w:div>
        <w:div w:id="488785543">
          <w:marLeft w:val="0"/>
          <w:marRight w:val="0"/>
          <w:marTop w:val="0"/>
          <w:marBottom w:val="0"/>
          <w:divBdr>
            <w:top w:val="none" w:sz="0" w:space="0" w:color="auto"/>
            <w:left w:val="none" w:sz="0" w:space="0" w:color="auto"/>
            <w:bottom w:val="none" w:sz="0" w:space="0" w:color="auto"/>
            <w:right w:val="none" w:sz="0" w:space="0" w:color="auto"/>
          </w:divBdr>
        </w:div>
        <w:div w:id="1429961784">
          <w:marLeft w:val="0"/>
          <w:marRight w:val="0"/>
          <w:marTop w:val="0"/>
          <w:marBottom w:val="0"/>
          <w:divBdr>
            <w:top w:val="none" w:sz="0" w:space="0" w:color="auto"/>
            <w:left w:val="none" w:sz="0" w:space="0" w:color="auto"/>
            <w:bottom w:val="none" w:sz="0" w:space="0" w:color="auto"/>
            <w:right w:val="none" w:sz="0" w:space="0" w:color="auto"/>
          </w:divBdr>
        </w:div>
        <w:div w:id="489564839">
          <w:marLeft w:val="0"/>
          <w:marRight w:val="0"/>
          <w:marTop w:val="0"/>
          <w:marBottom w:val="0"/>
          <w:divBdr>
            <w:top w:val="none" w:sz="0" w:space="0" w:color="auto"/>
            <w:left w:val="none" w:sz="0" w:space="0" w:color="auto"/>
            <w:bottom w:val="none" w:sz="0" w:space="0" w:color="auto"/>
            <w:right w:val="none" w:sz="0" w:space="0" w:color="auto"/>
          </w:divBdr>
        </w:div>
        <w:div w:id="1677075415">
          <w:marLeft w:val="0"/>
          <w:marRight w:val="0"/>
          <w:marTop w:val="0"/>
          <w:marBottom w:val="0"/>
          <w:divBdr>
            <w:top w:val="none" w:sz="0" w:space="0" w:color="auto"/>
            <w:left w:val="none" w:sz="0" w:space="0" w:color="auto"/>
            <w:bottom w:val="none" w:sz="0" w:space="0" w:color="auto"/>
            <w:right w:val="none" w:sz="0" w:space="0" w:color="auto"/>
          </w:divBdr>
        </w:div>
        <w:div w:id="1910917552">
          <w:marLeft w:val="0"/>
          <w:marRight w:val="0"/>
          <w:marTop w:val="0"/>
          <w:marBottom w:val="0"/>
          <w:divBdr>
            <w:top w:val="none" w:sz="0" w:space="0" w:color="auto"/>
            <w:left w:val="none" w:sz="0" w:space="0" w:color="auto"/>
            <w:bottom w:val="none" w:sz="0" w:space="0" w:color="auto"/>
            <w:right w:val="none" w:sz="0" w:space="0" w:color="auto"/>
          </w:divBdr>
        </w:div>
        <w:div w:id="16199413">
          <w:marLeft w:val="0"/>
          <w:marRight w:val="0"/>
          <w:marTop w:val="0"/>
          <w:marBottom w:val="0"/>
          <w:divBdr>
            <w:top w:val="none" w:sz="0" w:space="0" w:color="auto"/>
            <w:left w:val="none" w:sz="0" w:space="0" w:color="auto"/>
            <w:bottom w:val="none" w:sz="0" w:space="0" w:color="auto"/>
            <w:right w:val="none" w:sz="0" w:space="0" w:color="auto"/>
          </w:divBdr>
        </w:div>
        <w:div w:id="61951716">
          <w:marLeft w:val="0"/>
          <w:marRight w:val="0"/>
          <w:marTop w:val="0"/>
          <w:marBottom w:val="0"/>
          <w:divBdr>
            <w:top w:val="none" w:sz="0" w:space="0" w:color="auto"/>
            <w:left w:val="none" w:sz="0" w:space="0" w:color="auto"/>
            <w:bottom w:val="none" w:sz="0" w:space="0" w:color="auto"/>
            <w:right w:val="none" w:sz="0" w:space="0" w:color="auto"/>
          </w:divBdr>
        </w:div>
        <w:div w:id="358631710">
          <w:marLeft w:val="0"/>
          <w:marRight w:val="0"/>
          <w:marTop w:val="0"/>
          <w:marBottom w:val="0"/>
          <w:divBdr>
            <w:top w:val="none" w:sz="0" w:space="0" w:color="auto"/>
            <w:left w:val="none" w:sz="0" w:space="0" w:color="auto"/>
            <w:bottom w:val="none" w:sz="0" w:space="0" w:color="auto"/>
            <w:right w:val="none" w:sz="0" w:space="0" w:color="auto"/>
          </w:divBdr>
        </w:div>
      </w:divsChild>
    </w:div>
    <w:div w:id="941643732">
      <w:bodyDiv w:val="1"/>
      <w:marLeft w:val="0"/>
      <w:marRight w:val="0"/>
      <w:marTop w:val="0"/>
      <w:marBottom w:val="0"/>
      <w:divBdr>
        <w:top w:val="none" w:sz="0" w:space="0" w:color="auto"/>
        <w:left w:val="none" w:sz="0" w:space="0" w:color="auto"/>
        <w:bottom w:val="none" w:sz="0" w:space="0" w:color="auto"/>
        <w:right w:val="none" w:sz="0" w:space="0" w:color="auto"/>
      </w:divBdr>
      <w:divsChild>
        <w:div w:id="178391893">
          <w:marLeft w:val="0"/>
          <w:marRight w:val="0"/>
          <w:marTop w:val="0"/>
          <w:marBottom w:val="0"/>
          <w:divBdr>
            <w:top w:val="none" w:sz="0" w:space="0" w:color="auto"/>
            <w:left w:val="none" w:sz="0" w:space="0" w:color="auto"/>
            <w:bottom w:val="none" w:sz="0" w:space="0" w:color="auto"/>
            <w:right w:val="none" w:sz="0" w:space="0" w:color="auto"/>
          </w:divBdr>
          <w:divsChild>
            <w:div w:id="1242518811">
              <w:marLeft w:val="0"/>
              <w:marRight w:val="0"/>
              <w:marTop w:val="0"/>
              <w:marBottom w:val="0"/>
              <w:divBdr>
                <w:top w:val="none" w:sz="0" w:space="0" w:color="auto"/>
                <w:left w:val="none" w:sz="0" w:space="0" w:color="auto"/>
                <w:bottom w:val="none" w:sz="0" w:space="0" w:color="auto"/>
                <w:right w:val="none" w:sz="0" w:space="0" w:color="auto"/>
              </w:divBdr>
              <w:divsChild>
                <w:div w:id="42412317">
                  <w:marLeft w:val="0"/>
                  <w:marRight w:val="0"/>
                  <w:marTop w:val="0"/>
                  <w:marBottom w:val="0"/>
                  <w:divBdr>
                    <w:top w:val="none" w:sz="0" w:space="0" w:color="auto"/>
                    <w:left w:val="none" w:sz="0" w:space="0" w:color="auto"/>
                    <w:bottom w:val="none" w:sz="0" w:space="0" w:color="auto"/>
                    <w:right w:val="none" w:sz="0" w:space="0" w:color="auto"/>
                  </w:divBdr>
                  <w:divsChild>
                    <w:div w:id="1730879847">
                      <w:marLeft w:val="0"/>
                      <w:marRight w:val="0"/>
                      <w:marTop w:val="0"/>
                      <w:marBottom w:val="0"/>
                      <w:divBdr>
                        <w:top w:val="none" w:sz="0" w:space="0" w:color="auto"/>
                        <w:left w:val="none" w:sz="0" w:space="0" w:color="auto"/>
                        <w:bottom w:val="none" w:sz="0" w:space="0" w:color="auto"/>
                        <w:right w:val="none" w:sz="0" w:space="0" w:color="auto"/>
                      </w:divBdr>
                      <w:divsChild>
                        <w:div w:id="1812599038">
                          <w:marLeft w:val="0"/>
                          <w:marRight w:val="0"/>
                          <w:marTop w:val="0"/>
                          <w:marBottom w:val="0"/>
                          <w:divBdr>
                            <w:top w:val="none" w:sz="0" w:space="0" w:color="auto"/>
                            <w:left w:val="none" w:sz="0" w:space="0" w:color="auto"/>
                            <w:bottom w:val="none" w:sz="0" w:space="0" w:color="auto"/>
                            <w:right w:val="none" w:sz="0" w:space="0" w:color="auto"/>
                          </w:divBdr>
                          <w:divsChild>
                            <w:div w:id="244266928">
                              <w:marLeft w:val="0"/>
                              <w:marRight w:val="0"/>
                              <w:marTop w:val="0"/>
                              <w:marBottom w:val="0"/>
                              <w:divBdr>
                                <w:top w:val="none" w:sz="0" w:space="0" w:color="auto"/>
                                <w:left w:val="none" w:sz="0" w:space="0" w:color="auto"/>
                                <w:bottom w:val="none" w:sz="0" w:space="0" w:color="auto"/>
                                <w:right w:val="none" w:sz="0" w:space="0" w:color="auto"/>
                              </w:divBdr>
                              <w:divsChild>
                                <w:div w:id="251361522">
                                  <w:marLeft w:val="0"/>
                                  <w:marRight w:val="0"/>
                                  <w:marTop w:val="0"/>
                                  <w:marBottom w:val="0"/>
                                  <w:divBdr>
                                    <w:top w:val="none" w:sz="0" w:space="0" w:color="auto"/>
                                    <w:left w:val="none" w:sz="0" w:space="0" w:color="auto"/>
                                    <w:bottom w:val="none" w:sz="0" w:space="0" w:color="auto"/>
                                    <w:right w:val="none" w:sz="0" w:space="0" w:color="auto"/>
                                  </w:divBdr>
                                  <w:divsChild>
                                    <w:div w:id="129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15892">
      <w:bodyDiv w:val="1"/>
      <w:marLeft w:val="0"/>
      <w:marRight w:val="0"/>
      <w:marTop w:val="0"/>
      <w:marBottom w:val="0"/>
      <w:divBdr>
        <w:top w:val="none" w:sz="0" w:space="0" w:color="auto"/>
        <w:left w:val="none" w:sz="0" w:space="0" w:color="auto"/>
        <w:bottom w:val="none" w:sz="0" w:space="0" w:color="auto"/>
        <w:right w:val="none" w:sz="0" w:space="0" w:color="auto"/>
      </w:divBdr>
      <w:divsChild>
        <w:div w:id="1655794090">
          <w:marLeft w:val="0"/>
          <w:marRight w:val="0"/>
          <w:marTop w:val="0"/>
          <w:marBottom w:val="0"/>
          <w:divBdr>
            <w:top w:val="none" w:sz="0" w:space="0" w:color="auto"/>
            <w:left w:val="none" w:sz="0" w:space="0" w:color="auto"/>
            <w:bottom w:val="none" w:sz="0" w:space="0" w:color="auto"/>
            <w:right w:val="none" w:sz="0" w:space="0" w:color="auto"/>
          </w:divBdr>
        </w:div>
        <w:div w:id="1386297640">
          <w:marLeft w:val="0"/>
          <w:marRight w:val="0"/>
          <w:marTop w:val="0"/>
          <w:marBottom w:val="0"/>
          <w:divBdr>
            <w:top w:val="none" w:sz="0" w:space="0" w:color="auto"/>
            <w:left w:val="none" w:sz="0" w:space="0" w:color="auto"/>
            <w:bottom w:val="none" w:sz="0" w:space="0" w:color="auto"/>
            <w:right w:val="none" w:sz="0" w:space="0" w:color="auto"/>
          </w:divBdr>
        </w:div>
        <w:div w:id="1441487114">
          <w:marLeft w:val="0"/>
          <w:marRight w:val="0"/>
          <w:marTop w:val="0"/>
          <w:marBottom w:val="0"/>
          <w:divBdr>
            <w:top w:val="none" w:sz="0" w:space="0" w:color="auto"/>
            <w:left w:val="none" w:sz="0" w:space="0" w:color="auto"/>
            <w:bottom w:val="none" w:sz="0" w:space="0" w:color="auto"/>
            <w:right w:val="none" w:sz="0" w:space="0" w:color="auto"/>
          </w:divBdr>
        </w:div>
        <w:div w:id="1954902735">
          <w:marLeft w:val="0"/>
          <w:marRight w:val="0"/>
          <w:marTop w:val="0"/>
          <w:marBottom w:val="0"/>
          <w:divBdr>
            <w:top w:val="none" w:sz="0" w:space="0" w:color="auto"/>
            <w:left w:val="none" w:sz="0" w:space="0" w:color="auto"/>
            <w:bottom w:val="none" w:sz="0" w:space="0" w:color="auto"/>
            <w:right w:val="none" w:sz="0" w:space="0" w:color="auto"/>
          </w:divBdr>
        </w:div>
        <w:div w:id="224343336">
          <w:marLeft w:val="0"/>
          <w:marRight w:val="0"/>
          <w:marTop w:val="0"/>
          <w:marBottom w:val="0"/>
          <w:divBdr>
            <w:top w:val="none" w:sz="0" w:space="0" w:color="auto"/>
            <w:left w:val="none" w:sz="0" w:space="0" w:color="auto"/>
            <w:bottom w:val="none" w:sz="0" w:space="0" w:color="auto"/>
            <w:right w:val="none" w:sz="0" w:space="0" w:color="auto"/>
          </w:divBdr>
        </w:div>
        <w:div w:id="1453090433">
          <w:marLeft w:val="0"/>
          <w:marRight w:val="0"/>
          <w:marTop w:val="0"/>
          <w:marBottom w:val="0"/>
          <w:divBdr>
            <w:top w:val="none" w:sz="0" w:space="0" w:color="auto"/>
            <w:left w:val="none" w:sz="0" w:space="0" w:color="auto"/>
            <w:bottom w:val="none" w:sz="0" w:space="0" w:color="auto"/>
            <w:right w:val="none" w:sz="0" w:space="0" w:color="auto"/>
          </w:divBdr>
        </w:div>
        <w:div w:id="3829889">
          <w:marLeft w:val="0"/>
          <w:marRight w:val="0"/>
          <w:marTop w:val="0"/>
          <w:marBottom w:val="0"/>
          <w:divBdr>
            <w:top w:val="none" w:sz="0" w:space="0" w:color="auto"/>
            <w:left w:val="none" w:sz="0" w:space="0" w:color="auto"/>
            <w:bottom w:val="none" w:sz="0" w:space="0" w:color="auto"/>
            <w:right w:val="none" w:sz="0" w:space="0" w:color="auto"/>
          </w:divBdr>
        </w:div>
        <w:div w:id="575165871">
          <w:marLeft w:val="0"/>
          <w:marRight w:val="0"/>
          <w:marTop w:val="0"/>
          <w:marBottom w:val="0"/>
          <w:divBdr>
            <w:top w:val="none" w:sz="0" w:space="0" w:color="auto"/>
            <w:left w:val="none" w:sz="0" w:space="0" w:color="auto"/>
            <w:bottom w:val="none" w:sz="0" w:space="0" w:color="auto"/>
            <w:right w:val="none" w:sz="0" w:space="0" w:color="auto"/>
          </w:divBdr>
        </w:div>
        <w:div w:id="1111784476">
          <w:marLeft w:val="0"/>
          <w:marRight w:val="0"/>
          <w:marTop w:val="0"/>
          <w:marBottom w:val="0"/>
          <w:divBdr>
            <w:top w:val="none" w:sz="0" w:space="0" w:color="auto"/>
            <w:left w:val="none" w:sz="0" w:space="0" w:color="auto"/>
            <w:bottom w:val="none" w:sz="0" w:space="0" w:color="auto"/>
            <w:right w:val="none" w:sz="0" w:space="0" w:color="auto"/>
          </w:divBdr>
        </w:div>
        <w:div w:id="1639415371">
          <w:marLeft w:val="0"/>
          <w:marRight w:val="0"/>
          <w:marTop w:val="0"/>
          <w:marBottom w:val="0"/>
          <w:divBdr>
            <w:top w:val="none" w:sz="0" w:space="0" w:color="auto"/>
            <w:left w:val="none" w:sz="0" w:space="0" w:color="auto"/>
            <w:bottom w:val="none" w:sz="0" w:space="0" w:color="auto"/>
            <w:right w:val="none" w:sz="0" w:space="0" w:color="auto"/>
          </w:divBdr>
        </w:div>
        <w:div w:id="1039742679">
          <w:marLeft w:val="0"/>
          <w:marRight w:val="0"/>
          <w:marTop w:val="0"/>
          <w:marBottom w:val="0"/>
          <w:divBdr>
            <w:top w:val="none" w:sz="0" w:space="0" w:color="auto"/>
            <w:left w:val="none" w:sz="0" w:space="0" w:color="auto"/>
            <w:bottom w:val="none" w:sz="0" w:space="0" w:color="auto"/>
            <w:right w:val="none" w:sz="0" w:space="0" w:color="auto"/>
          </w:divBdr>
        </w:div>
        <w:div w:id="1639604042">
          <w:marLeft w:val="0"/>
          <w:marRight w:val="0"/>
          <w:marTop w:val="0"/>
          <w:marBottom w:val="0"/>
          <w:divBdr>
            <w:top w:val="none" w:sz="0" w:space="0" w:color="auto"/>
            <w:left w:val="none" w:sz="0" w:space="0" w:color="auto"/>
            <w:bottom w:val="none" w:sz="0" w:space="0" w:color="auto"/>
            <w:right w:val="none" w:sz="0" w:space="0" w:color="auto"/>
          </w:divBdr>
        </w:div>
        <w:div w:id="1296450249">
          <w:marLeft w:val="0"/>
          <w:marRight w:val="0"/>
          <w:marTop w:val="0"/>
          <w:marBottom w:val="0"/>
          <w:divBdr>
            <w:top w:val="none" w:sz="0" w:space="0" w:color="auto"/>
            <w:left w:val="none" w:sz="0" w:space="0" w:color="auto"/>
            <w:bottom w:val="none" w:sz="0" w:space="0" w:color="auto"/>
            <w:right w:val="none" w:sz="0" w:space="0" w:color="auto"/>
          </w:divBdr>
        </w:div>
        <w:div w:id="611518880">
          <w:marLeft w:val="0"/>
          <w:marRight w:val="0"/>
          <w:marTop w:val="0"/>
          <w:marBottom w:val="0"/>
          <w:divBdr>
            <w:top w:val="none" w:sz="0" w:space="0" w:color="auto"/>
            <w:left w:val="none" w:sz="0" w:space="0" w:color="auto"/>
            <w:bottom w:val="none" w:sz="0" w:space="0" w:color="auto"/>
            <w:right w:val="none" w:sz="0" w:space="0" w:color="auto"/>
          </w:divBdr>
        </w:div>
        <w:div w:id="938565617">
          <w:marLeft w:val="0"/>
          <w:marRight w:val="0"/>
          <w:marTop w:val="0"/>
          <w:marBottom w:val="0"/>
          <w:divBdr>
            <w:top w:val="none" w:sz="0" w:space="0" w:color="auto"/>
            <w:left w:val="none" w:sz="0" w:space="0" w:color="auto"/>
            <w:bottom w:val="none" w:sz="0" w:space="0" w:color="auto"/>
            <w:right w:val="none" w:sz="0" w:space="0" w:color="auto"/>
          </w:divBdr>
        </w:div>
        <w:div w:id="1396276672">
          <w:marLeft w:val="0"/>
          <w:marRight w:val="0"/>
          <w:marTop w:val="0"/>
          <w:marBottom w:val="0"/>
          <w:divBdr>
            <w:top w:val="none" w:sz="0" w:space="0" w:color="auto"/>
            <w:left w:val="none" w:sz="0" w:space="0" w:color="auto"/>
            <w:bottom w:val="none" w:sz="0" w:space="0" w:color="auto"/>
            <w:right w:val="none" w:sz="0" w:space="0" w:color="auto"/>
          </w:divBdr>
        </w:div>
        <w:div w:id="1521243037">
          <w:marLeft w:val="0"/>
          <w:marRight w:val="0"/>
          <w:marTop w:val="0"/>
          <w:marBottom w:val="0"/>
          <w:divBdr>
            <w:top w:val="none" w:sz="0" w:space="0" w:color="auto"/>
            <w:left w:val="none" w:sz="0" w:space="0" w:color="auto"/>
            <w:bottom w:val="none" w:sz="0" w:space="0" w:color="auto"/>
            <w:right w:val="none" w:sz="0" w:space="0" w:color="auto"/>
          </w:divBdr>
        </w:div>
        <w:div w:id="1246188528">
          <w:marLeft w:val="0"/>
          <w:marRight w:val="0"/>
          <w:marTop w:val="0"/>
          <w:marBottom w:val="0"/>
          <w:divBdr>
            <w:top w:val="none" w:sz="0" w:space="0" w:color="auto"/>
            <w:left w:val="none" w:sz="0" w:space="0" w:color="auto"/>
            <w:bottom w:val="none" w:sz="0" w:space="0" w:color="auto"/>
            <w:right w:val="none" w:sz="0" w:space="0" w:color="auto"/>
          </w:divBdr>
        </w:div>
        <w:div w:id="1288782107">
          <w:marLeft w:val="0"/>
          <w:marRight w:val="0"/>
          <w:marTop w:val="0"/>
          <w:marBottom w:val="0"/>
          <w:divBdr>
            <w:top w:val="none" w:sz="0" w:space="0" w:color="auto"/>
            <w:left w:val="none" w:sz="0" w:space="0" w:color="auto"/>
            <w:bottom w:val="none" w:sz="0" w:space="0" w:color="auto"/>
            <w:right w:val="none" w:sz="0" w:space="0" w:color="auto"/>
          </w:divBdr>
        </w:div>
        <w:div w:id="993098697">
          <w:marLeft w:val="0"/>
          <w:marRight w:val="0"/>
          <w:marTop w:val="0"/>
          <w:marBottom w:val="0"/>
          <w:divBdr>
            <w:top w:val="none" w:sz="0" w:space="0" w:color="auto"/>
            <w:left w:val="none" w:sz="0" w:space="0" w:color="auto"/>
            <w:bottom w:val="none" w:sz="0" w:space="0" w:color="auto"/>
            <w:right w:val="none" w:sz="0" w:space="0" w:color="auto"/>
          </w:divBdr>
        </w:div>
        <w:div w:id="2119710785">
          <w:marLeft w:val="0"/>
          <w:marRight w:val="0"/>
          <w:marTop w:val="0"/>
          <w:marBottom w:val="0"/>
          <w:divBdr>
            <w:top w:val="none" w:sz="0" w:space="0" w:color="auto"/>
            <w:left w:val="none" w:sz="0" w:space="0" w:color="auto"/>
            <w:bottom w:val="none" w:sz="0" w:space="0" w:color="auto"/>
            <w:right w:val="none" w:sz="0" w:space="0" w:color="auto"/>
          </w:divBdr>
        </w:div>
        <w:div w:id="785659061">
          <w:marLeft w:val="0"/>
          <w:marRight w:val="0"/>
          <w:marTop w:val="0"/>
          <w:marBottom w:val="0"/>
          <w:divBdr>
            <w:top w:val="none" w:sz="0" w:space="0" w:color="auto"/>
            <w:left w:val="none" w:sz="0" w:space="0" w:color="auto"/>
            <w:bottom w:val="none" w:sz="0" w:space="0" w:color="auto"/>
            <w:right w:val="none" w:sz="0" w:space="0" w:color="auto"/>
          </w:divBdr>
        </w:div>
        <w:div w:id="485979516">
          <w:marLeft w:val="0"/>
          <w:marRight w:val="0"/>
          <w:marTop w:val="0"/>
          <w:marBottom w:val="0"/>
          <w:divBdr>
            <w:top w:val="none" w:sz="0" w:space="0" w:color="auto"/>
            <w:left w:val="none" w:sz="0" w:space="0" w:color="auto"/>
            <w:bottom w:val="none" w:sz="0" w:space="0" w:color="auto"/>
            <w:right w:val="none" w:sz="0" w:space="0" w:color="auto"/>
          </w:divBdr>
        </w:div>
        <w:div w:id="1393430540">
          <w:marLeft w:val="0"/>
          <w:marRight w:val="0"/>
          <w:marTop w:val="0"/>
          <w:marBottom w:val="0"/>
          <w:divBdr>
            <w:top w:val="none" w:sz="0" w:space="0" w:color="auto"/>
            <w:left w:val="none" w:sz="0" w:space="0" w:color="auto"/>
            <w:bottom w:val="none" w:sz="0" w:space="0" w:color="auto"/>
            <w:right w:val="none" w:sz="0" w:space="0" w:color="auto"/>
          </w:divBdr>
        </w:div>
        <w:div w:id="386076190">
          <w:marLeft w:val="0"/>
          <w:marRight w:val="0"/>
          <w:marTop w:val="0"/>
          <w:marBottom w:val="0"/>
          <w:divBdr>
            <w:top w:val="none" w:sz="0" w:space="0" w:color="auto"/>
            <w:left w:val="none" w:sz="0" w:space="0" w:color="auto"/>
            <w:bottom w:val="none" w:sz="0" w:space="0" w:color="auto"/>
            <w:right w:val="none" w:sz="0" w:space="0" w:color="auto"/>
          </w:divBdr>
        </w:div>
        <w:div w:id="469441028">
          <w:marLeft w:val="0"/>
          <w:marRight w:val="0"/>
          <w:marTop w:val="0"/>
          <w:marBottom w:val="0"/>
          <w:divBdr>
            <w:top w:val="none" w:sz="0" w:space="0" w:color="auto"/>
            <w:left w:val="none" w:sz="0" w:space="0" w:color="auto"/>
            <w:bottom w:val="none" w:sz="0" w:space="0" w:color="auto"/>
            <w:right w:val="none" w:sz="0" w:space="0" w:color="auto"/>
          </w:divBdr>
        </w:div>
        <w:div w:id="601499963">
          <w:marLeft w:val="0"/>
          <w:marRight w:val="0"/>
          <w:marTop w:val="0"/>
          <w:marBottom w:val="0"/>
          <w:divBdr>
            <w:top w:val="none" w:sz="0" w:space="0" w:color="auto"/>
            <w:left w:val="none" w:sz="0" w:space="0" w:color="auto"/>
            <w:bottom w:val="none" w:sz="0" w:space="0" w:color="auto"/>
            <w:right w:val="none" w:sz="0" w:space="0" w:color="auto"/>
          </w:divBdr>
        </w:div>
        <w:div w:id="1602685624">
          <w:marLeft w:val="0"/>
          <w:marRight w:val="0"/>
          <w:marTop w:val="0"/>
          <w:marBottom w:val="0"/>
          <w:divBdr>
            <w:top w:val="none" w:sz="0" w:space="0" w:color="auto"/>
            <w:left w:val="none" w:sz="0" w:space="0" w:color="auto"/>
            <w:bottom w:val="none" w:sz="0" w:space="0" w:color="auto"/>
            <w:right w:val="none" w:sz="0" w:space="0" w:color="auto"/>
          </w:divBdr>
        </w:div>
        <w:div w:id="1295869382">
          <w:marLeft w:val="0"/>
          <w:marRight w:val="0"/>
          <w:marTop w:val="0"/>
          <w:marBottom w:val="0"/>
          <w:divBdr>
            <w:top w:val="none" w:sz="0" w:space="0" w:color="auto"/>
            <w:left w:val="none" w:sz="0" w:space="0" w:color="auto"/>
            <w:bottom w:val="none" w:sz="0" w:space="0" w:color="auto"/>
            <w:right w:val="none" w:sz="0" w:space="0" w:color="auto"/>
          </w:divBdr>
        </w:div>
        <w:div w:id="100222234">
          <w:marLeft w:val="0"/>
          <w:marRight w:val="0"/>
          <w:marTop w:val="0"/>
          <w:marBottom w:val="0"/>
          <w:divBdr>
            <w:top w:val="none" w:sz="0" w:space="0" w:color="auto"/>
            <w:left w:val="none" w:sz="0" w:space="0" w:color="auto"/>
            <w:bottom w:val="none" w:sz="0" w:space="0" w:color="auto"/>
            <w:right w:val="none" w:sz="0" w:space="0" w:color="auto"/>
          </w:divBdr>
        </w:div>
        <w:div w:id="27142842">
          <w:marLeft w:val="0"/>
          <w:marRight w:val="0"/>
          <w:marTop w:val="0"/>
          <w:marBottom w:val="0"/>
          <w:divBdr>
            <w:top w:val="none" w:sz="0" w:space="0" w:color="auto"/>
            <w:left w:val="none" w:sz="0" w:space="0" w:color="auto"/>
            <w:bottom w:val="none" w:sz="0" w:space="0" w:color="auto"/>
            <w:right w:val="none" w:sz="0" w:space="0" w:color="auto"/>
          </w:divBdr>
        </w:div>
      </w:divsChild>
    </w:div>
    <w:div w:id="1176577393">
      <w:bodyDiv w:val="1"/>
      <w:marLeft w:val="0"/>
      <w:marRight w:val="0"/>
      <w:marTop w:val="0"/>
      <w:marBottom w:val="0"/>
      <w:divBdr>
        <w:top w:val="none" w:sz="0" w:space="0" w:color="auto"/>
        <w:left w:val="none" w:sz="0" w:space="0" w:color="auto"/>
        <w:bottom w:val="none" w:sz="0" w:space="0" w:color="auto"/>
        <w:right w:val="none" w:sz="0" w:space="0" w:color="auto"/>
      </w:divBdr>
      <w:divsChild>
        <w:div w:id="1790784720">
          <w:marLeft w:val="0"/>
          <w:marRight w:val="0"/>
          <w:marTop w:val="0"/>
          <w:marBottom w:val="0"/>
          <w:divBdr>
            <w:top w:val="none" w:sz="0" w:space="0" w:color="auto"/>
            <w:left w:val="none" w:sz="0" w:space="0" w:color="auto"/>
            <w:bottom w:val="none" w:sz="0" w:space="0" w:color="auto"/>
            <w:right w:val="none" w:sz="0" w:space="0" w:color="auto"/>
          </w:divBdr>
        </w:div>
        <w:div w:id="953288649">
          <w:marLeft w:val="0"/>
          <w:marRight w:val="0"/>
          <w:marTop w:val="0"/>
          <w:marBottom w:val="0"/>
          <w:divBdr>
            <w:top w:val="none" w:sz="0" w:space="0" w:color="auto"/>
            <w:left w:val="none" w:sz="0" w:space="0" w:color="auto"/>
            <w:bottom w:val="none" w:sz="0" w:space="0" w:color="auto"/>
            <w:right w:val="none" w:sz="0" w:space="0" w:color="auto"/>
          </w:divBdr>
        </w:div>
        <w:div w:id="925919889">
          <w:marLeft w:val="0"/>
          <w:marRight w:val="0"/>
          <w:marTop w:val="0"/>
          <w:marBottom w:val="0"/>
          <w:divBdr>
            <w:top w:val="none" w:sz="0" w:space="0" w:color="auto"/>
            <w:left w:val="none" w:sz="0" w:space="0" w:color="auto"/>
            <w:bottom w:val="none" w:sz="0" w:space="0" w:color="auto"/>
            <w:right w:val="none" w:sz="0" w:space="0" w:color="auto"/>
          </w:divBdr>
        </w:div>
        <w:div w:id="1936397147">
          <w:marLeft w:val="0"/>
          <w:marRight w:val="0"/>
          <w:marTop w:val="0"/>
          <w:marBottom w:val="0"/>
          <w:divBdr>
            <w:top w:val="none" w:sz="0" w:space="0" w:color="auto"/>
            <w:left w:val="none" w:sz="0" w:space="0" w:color="auto"/>
            <w:bottom w:val="none" w:sz="0" w:space="0" w:color="auto"/>
            <w:right w:val="none" w:sz="0" w:space="0" w:color="auto"/>
          </w:divBdr>
        </w:div>
        <w:div w:id="276987576">
          <w:marLeft w:val="0"/>
          <w:marRight w:val="0"/>
          <w:marTop w:val="0"/>
          <w:marBottom w:val="0"/>
          <w:divBdr>
            <w:top w:val="none" w:sz="0" w:space="0" w:color="auto"/>
            <w:left w:val="none" w:sz="0" w:space="0" w:color="auto"/>
            <w:bottom w:val="none" w:sz="0" w:space="0" w:color="auto"/>
            <w:right w:val="none" w:sz="0" w:space="0" w:color="auto"/>
          </w:divBdr>
        </w:div>
        <w:div w:id="62342110">
          <w:marLeft w:val="0"/>
          <w:marRight w:val="0"/>
          <w:marTop w:val="0"/>
          <w:marBottom w:val="0"/>
          <w:divBdr>
            <w:top w:val="none" w:sz="0" w:space="0" w:color="auto"/>
            <w:left w:val="none" w:sz="0" w:space="0" w:color="auto"/>
            <w:bottom w:val="none" w:sz="0" w:space="0" w:color="auto"/>
            <w:right w:val="none" w:sz="0" w:space="0" w:color="auto"/>
          </w:divBdr>
        </w:div>
      </w:divsChild>
    </w:div>
    <w:div w:id="1282568883">
      <w:bodyDiv w:val="1"/>
      <w:marLeft w:val="0"/>
      <w:marRight w:val="0"/>
      <w:marTop w:val="0"/>
      <w:marBottom w:val="0"/>
      <w:divBdr>
        <w:top w:val="none" w:sz="0" w:space="0" w:color="auto"/>
        <w:left w:val="none" w:sz="0" w:space="0" w:color="auto"/>
        <w:bottom w:val="none" w:sz="0" w:space="0" w:color="auto"/>
        <w:right w:val="none" w:sz="0" w:space="0" w:color="auto"/>
      </w:divBdr>
    </w:div>
    <w:div w:id="1326282264">
      <w:bodyDiv w:val="1"/>
      <w:marLeft w:val="0"/>
      <w:marRight w:val="0"/>
      <w:marTop w:val="0"/>
      <w:marBottom w:val="0"/>
      <w:divBdr>
        <w:top w:val="none" w:sz="0" w:space="0" w:color="auto"/>
        <w:left w:val="none" w:sz="0" w:space="0" w:color="auto"/>
        <w:bottom w:val="none" w:sz="0" w:space="0" w:color="auto"/>
        <w:right w:val="none" w:sz="0" w:space="0" w:color="auto"/>
      </w:divBdr>
      <w:divsChild>
        <w:div w:id="87167038">
          <w:marLeft w:val="0"/>
          <w:marRight w:val="0"/>
          <w:marTop w:val="0"/>
          <w:marBottom w:val="0"/>
          <w:divBdr>
            <w:top w:val="none" w:sz="0" w:space="0" w:color="auto"/>
            <w:left w:val="none" w:sz="0" w:space="0" w:color="auto"/>
            <w:bottom w:val="none" w:sz="0" w:space="0" w:color="auto"/>
            <w:right w:val="none" w:sz="0" w:space="0" w:color="auto"/>
          </w:divBdr>
        </w:div>
        <w:div w:id="444081690">
          <w:marLeft w:val="0"/>
          <w:marRight w:val="0"/>
          <w:marTop w:val="0"/>
          <w:marBottom w:val="0"/>
          <w:divBdr>
            <w:top w:val="none" w:sz="0" w:space="0" w:color="auto"/>
            <w:left w:val="none" w:sz="0" w:space="0" w:color="auto"/>
            <w:bottom w:val="none" w:sz="0" w:space="0" w:color="auto"/>
            <w:right w:val="none" w:sz="0" w:space="0" w:color="auto"/>
          </w:divBdr>
        </w:div>
        <w:div w:id="1377464243">
          <w:marLeft w:val="0"/>
          <w:marRight w:val="0"/>
          <w:marTop w:val="0"/>
          <w:marBottom w:val="0"/>
          <w:divBdr>
            <w:top w:val="none" w:sz="0" w:space="0" w:color="auto"/>
            <w:left w:val="none" w:sz="0" w:space="0" w:color="auto"/>
            <w:bottom w:val="none" w:sz="0" w:space="0" w:color="auto"/>
            <w:right w:val="none" w:sz="0" w:space="0" w:color="auto"/>
          </w:divBdr>
        </w:div>
        <w:div w:id="1555385547">
          <w:marLeft w:val="0"/>
          <w:marRight w:val="0"/>
          <w:marTop w:val="0"/>
          <w:marBottom w:val="0"/>
          <w:divBdr>
            <w:top w:val="none" w:sz="0" w:space="0" w:color="auto"/>
            <w:left w:val="none" w:sz="0" w:space="0" w:color="auto"/>
            <w:bottom w:val="none" w:sz="0" w:space="0" w:color="auto"/>
            <w:right w:val="none" w:sz="0" w:space="0" w:color="auto"/>
          </w:divBdr>
        </w:div>
        <w:div w:id="947005561">
          <w:marLeft w:val="0"/>
          <w:marRight w:val="0"/>
          <w:marTop w:val="0"/>
          <w:marBottom w:val="0"/>
          <w:divBdr>
            <w:top w:val="none" w:sz="0" w:space="0" w:color="auto"/>
            <w:left w:val="none" w:sz="0" w:space="0" w:color="auto"/>
            <w:bottom w:val="none" w:sz="0" w:space="0" w:color="auto"/>
            <w:right w:val="none" w:sz="0" w:space="0" w:color="auto"/>
          </w:divBdr>
        </w:div>
        <w:div w:id="1049458168">
          <w:marLeft w:val="0"/>
          <w:marRight w:val="0"/>
          <w:marTop w:val="0"/>
          <w:marBottom w:val="0"/>
          <w:divBdr>
            <w:top w:val="none" w:sz="0" w:space="0" w:color="auto"/>
            <w:left w:val="none" w:sz="0" w:space="0" w:color="auto"/>
            <w:bottom w:val="none" w:sz="0" w:space="0" w:color="auto"/>
            <w:right w:val="none" w:sz="0" w:space="0" w:color="auto"/>
          </w:divBdr>
        </w:div>
      </w:divsChild>
    </w:div>
    <w:div w:id="1333219487">
      <w:bodyDiv w:val="1"/>
      <w:marLeft w:val="0"/>
      <w:marRight w:val="0"/>
      <w:marTop w:val="0"/>
      <w:marBottom w:val="0"/>
      <w:divBdr>
        <w:top w:val="none" w:sz="0" w:space="0" w:color="auto"/>
        <w:left w:val="none" w:sz="0" w:space="0" w:color="auto"/>
        <w:bottom w:val="none" w:sz="0" w:space="0" w:color="auto"/>
        <w:right w:val="none" w:sz="0" w:space="0" w:color="auto"/>
      </w:divBdr>
      <w:divsChild>
        <w:div w:id="1354723036">
          <w:marLeft w:val="0"/>
          <w:marRight w:val="0"/>
          <w:marTop w:val="0"/>
          <w:marBottom w:val="0"/>
          <w:divBdr>
            <w:top w:val="none" w:sz="0" w:space="0" w:color="auto"/>
            <w:left w:val="none" w:sz="0" w:space="0" w:color="auto"/>
            <w:bottom w:val="none" w:sz="0" w:space="0" w:color="auto"/>
            <w:right w:val="none" w:sz="0" w:space="0" w:color="auto"/>
          </w:divBdr>
        </w:div>
        <w:div w:id="81027640">
          <w:marLeft w:val="0"/>
          <w:marRight w:val="0"/>
          <w:marTop w:val="0"/>
          <w:marBottom w:val="0"/>
          <w:divBdr>
            <w:top w:val="none" w:sz="0" w:space="0" w:color="auto"/>
            <w:left w:val="none" w:sz="0" w:space="0" w:color="auto"/>
            <w:bottom w:val="none" w:sz="0" w:space="0" w:color="auto"/>
            <w:right w:val="none" w:sz="0" w:space="0" w:color="auto"/>
          </w:divBdr>
        </w:div>
        <w:div w:id="832837646">
          <w:marLeft w:val="0"/>
          <w:marRight w:val="0"/>
          <w:marTop w:val="0"/>
          <w:marBottom w:val="0"/>
          <w:divBdr>
            <w:top w:val="none" w:sz="0" w:space="0" w:color="auto"/>
            <w:left w:val="none" w:sz="0" w:space="0" w:color="auto"/>
            <w:bottom w:val="none" w:sz="0" w:space="0" w:color="auto"/>
            <w:right w:val="none" w:sz="0" w:space="0" w:color="auto"/>
          </w:divBdr>
        </w:div>
        <w:div w:id="1303270389">
          <w:marLeft w:val="0"/>
          <w:marRight w:val="0"/>
          <w:marTop w:val="0"/>
          <w:marBottom w:val="0"/>
          <w:divBdr>
            <w:top w:val="none" w:sz="0" w:space="0" w:color="auto"/>
            <w:left w:val="none" w:sz="0" w:space="0" w:color="auto"/>
            <w:bottom w:val="none" w:sz="0" w:space="0" w:color="auto"/>
            <w:right w:val="none" w:sz="0" w:space="0" w:color="auto"/>
          </w:divBdr>
        </w:div>
        <w:div w:id="2071076711">
          <w:marLeft w:val="0"/>
          <w:marRight w:val="0"/>
          <w:marTop w:val="0"/>
          <w:marBottom w:val="0"/>
          <w:divBdr>
            <w:top w:val="none" w:sz="0" w:space="0" w:color="auto"/>
            <w:left w:val="none" w:sz="0" w:space="0" w:color="auto"/>
            <w:bottom w:val="none" w:sz="0" w:space="0" w:color="auto"/>
            <w:right w:val="none" w:sz="0" w:space="0" w:color="auto"/>
          </w:divBdr>
        </w:div>
      </w:divsChild>
    </w:div>
    <w:div w:id="1351108421">
      <w:bodyDiv w:val="1"/>
      <w:marLeft w:val="0"/>
      <w:marRight w:val="0"/>
      <w:marTop w:val="0"/>
      <w:marBottom w:val="0"/>
      <w:divBdr>
        <w:top w:val="none" w:sz="0" w:space="0" w:color="auto"/>
        <w:left w:val="none" w:sz="0" w:space="0" w:color="auto"/>
        <w:bottom w:val="none" w:sz="0" w:space="0" w:color="auto"/>
        <w:right w:val="none" w:sz="0" w:space="0" w:color="auto"/>
      </w:divBdr>
      <w:divsChild>
        <w:div w:id="2108962333">
          <w:marLeft w:val="0"/>
          <w:marRight w:val="0"/>
          <w:marTop w:val="0"/>
          <w:marBottom w:val="0"/>
          <w:divBdr>
            <w:top w:val="none" w:sz="0" w:space="0" w:color="auto"/>
            <w:left w:val="none" w:sz="0" w:space="0" w:color="auto"/>
            <w:bottom w:val="none" w:sz="0" w:space="0" w:color="auto"/>
            <w:right w:val="none" w:sz="0" w:space="0" w:color="auto"/>
          </w:divBdr>
        </w:div>
        <w:div w:id="245041256">
          <w:marLeft w:val="0"/>
          <w:marRight w:val="0"/>
          <w:marTop w:val="0"/>
          <w:marBottom w:val="0"/>
          <w:divBdr>
            <w:top w:val="none" w:sz="0" w:space="0" w:color="auto"/>
            <w:left w:val="none" w:sz="0" w:space="0" w:color="auto"/>
            <w:bottom w:val="none" w:sz="0" w:space="0" w:color="auto"/>
            <w:right w:val="none" w:sz="0" w:space="0" w:color="auto"/>
          </w:divBdr>
        </w:div>
        <w:div w:id="88702411">
          <w:marLeft w:val="0"/>
          <w:marRight w:val="0"/>
          <w:marTop w:val="0"/>
          <w:marBottom w:val="0"/>
          <w:divBdr>
            <w:top w:val="none" w:sz="0" w:space="0" w:color="auto"/>
            <w:left w:val="none" w:sz="0" w:space="0" w:color="auto"/>
            <w:bottom w:val="none" w:sz="0" w:space="0" w:color="auto"/>
            <w:right w:val="none" w:sz="0" w:space="0" w:color="auto"/>
          </w:divBdr>
        </w:div>
        <w:div w:id="1874732639">
          <w:marLeft w:val="0"/>
          <w:marRight w:val="0"/>
          <w:marTop w:val="0"/>
          <w:marBottom w:val="0"/>
          <w:divBdr>
            <w:top w:val="none" w:sz="0" w:space="0" w:color="auto"/>
            <w:left w:val="none" w:sz="0" w:space="0" w:color="auto"/>
            <w:bottom w:val="none" w:sz="0" w:space="0" w:color="auto"/>
            <w:right w:val="none" w:sz="0" w:space="0" w:color="auto"/>
          </w:divBdr>
        </w:div>
        <w:div w:id="423840075">
          <w:marLeft w:val="0"/>
          <w:marRight w:val="0"/>
          <w:marTop w:val="0"/>
          <w:marBottom w:val="0"/>
          <w:divBdr>
            <w:top w:val="none" w:sz="0" w:space="0" w:color="auto"/>
            <w:left w:val="none" w:sz="0" w:space="0" w:color="auto"/>
            <w:bottom w:val="none" w:sz="0" w:space="0" w:color="auto"/>
            <w:right w:val="none" w:sz="0" w:space="0" w:color="auto"/>
          </w:divBdr>
        </w:div>
        <w:div w:id="1469711947">
          <w:marLeft w:val="0"/>
          <w:marRight w:val="0"/>
          <w:marTop w:val="0"/>
          <w:marBottom w:val="0"/>
          <w:divBdr>
            <w:top w:val="none" w:sz="0" w:space="0" w:color="auto"/>
            <w:left w:val="none" w:sz="0" w:space="0" w:color="auto"/>
            <w:bottom w:val="none" w:sz="0" w:space="0" w:color="auto"/>
            <w:right w:val="none" w:sz="0" w:space="0" w:color="auto"/>
          </w:divBdr>
        </w:div>
        <w:div w:id="42099029">
          <w:marLeft w:val="0"/>
          <w:marRight w:val="0"/>
          <w:marTop w:val="0"/>
          <w:marBottom w:val="0"/>
          <w:divBdr>
            <w:top w:val="none" w:sz="0" w:space="0" w:color="auto"/>
            <w:left w:val="none" w:sz="0" w:space="0" w:color="auto"/>
            <w:bottom w:val="none" w:sz="0" w:space="0" w:color="auto"/>
            <w:right w:val="none" w:sz="0" w:space="0" w:color="auto"/>
          </w:divBdr>
        </w:div>
        <w:div w:id="551238855">
          <w:marLeft w:val="0"/>
          <w:marRight w:val="0"/>
          <w:marTop w:val="0"/>
          <w:marBottom w:val="0"/>
          <w:divBdr>
            <w:top w:val="none" w:sz="0" w:space="0" w:color="auto"/>
            <w:left w:val="none" w:sz="0" w:space="0" w:color="auto"/>
            <w:bottom w:val="none" w:sz="0" w:space="0" w:color="auto"/>
            <w:right w:val="none" w:sz="0" w:space="0" w:color="auto"/>
          </w:divBdr>
        </w:div>
        <w:div w:id="1008361296">
          <w:marLeft w:val="0"/>
          <w:marRight w:val="0"/>
          <w:marTop w:val="0"/>
          <w:marBottom w:val="0"/>
          <w:divBdr>
            <w:top w:val="none" w:sz="0" w:space="0" w:color="auto"/>
            <w:left w:val="none" w:sz="0" w:space="0" w:color="auto"/>
            <w:bottom w:val="none" w:sz="0" w:space="0" w:color="auto"/>
            <w:right w:val="none" w:sz="0" w:space="0" w:color="auto"/>
          </w:divBdr>
        </w:div>
        <w:div w:id="511913908">
          <w:marLeft w:val="0"/>
          <w:marRight w:val="0"/>
          <w:marTop w:val="0"/>
          <w:marBottom w:val="0"/>
          <w:divBdr>
            <w:top w:val="none" w:sz="0" w:space="0" w:color="auto"/>
            <w:left w:val="none" w:sz="0" w:space="0" w:color="auto"/>
            <w:bottom w:val="none" w:sz="0" w:space="0" w:color="auto"/>
            <w:right w:val="none" w:sz="0" w:space="0" w:color="auto"/>
          </w:divBdr>
        </w:div>
        <w:div w:id="683746621">
          <w:marLeft w:val="0"/>
          <w:marRight w:val="0"/>
          <w:marTop w:val="0"/>
          <w:marBottom w:val="0"/>
          <w:divBdr>
            <w:top w:val="none" w:sz="0" w:space="0" w:color="auto"/>
            <w:left w:val="none" w:sz="0" w:space="0" w:color="auto"/>
            <w:bottom w:val="none" w:sz="0" w:space="0" w:color="auto"/>
            <w:right w:val="none" w:sz="0" w:space="0" w:color="auto"/>
          </w:divBdr>
        </w:div>
        <w:div w:id="847669614">
          <w:marLeft w:val="0"/>
          <w:marRight w:val="0"/>
          <w:marTop w:val="0"/>
          <w:marBottom w:val="0"/>
          <w:divBdr>
            <w:top w:val="none" w:sz="0" w:space="0" w:color="auto"/>
            <w:left w:val="none" w:sz="0" w:space="0" w:color="auto"/>
            <w:bottom w:val="none" w:sz="0" w:space="0" w:color="auto"/>
            <w:right w:val="none" w:sz="0" w:space="0" w:color="auto"/>
          </w:divBdr>
        </w:div>
        <w:div w:id="1162769938">
          <w:marLeft w:val="0"/>
          <w:marRight w:val="0"/>
          <w:marTop w:val="0"/>
          <w:marBottom w:val="0"/>
          <w:divBdr>
            <w:top w:val="none" w:sz="0" w:space="0" w:color="auto"/>
            <w:left w:val="none" w:sz="0" w:space="0" w:color="auto"/>
            <w:bottom w:val="none" w:sz="0" w:space="0" w:color="auto"/>
            <w:right w:val="none" w:sz="0" w:space="0" w:color="auto"/>
          </w:divBdr>
        </w:div>
        <w:div w:id="853227483">
          <w:marLeft w:val="0"/>
          <w:marRight w:val="0"/>
          <w:marTop w:val="0"/>
          <w:marBottom w:val="0"/>
          <w:divBdr>
            <w:top w:val="none" w:sz="0" w:space="0" w:color="auto"/>
            <w:left w:val="none" w:sz="0" w:space="0" w:color="auto"/>
            <w:bottom w:val="none" w:sz="0" w:space="0" w:color="auto"/>
            <w:right w:val="none" w:sz="0" w:space="0" w:color="auto"/>
          </w:divBdr>
        </w:div>
        <w:div w:id="1990090665">
          <w:marLeft w:val="0"/>
          <w:marRight w:val="0"/>
          <w:marTop w:val="0"/>
          <w:marBottom w:val="0"/>
          <w:divBdr>
            <w:top w:val="none" w:sz="0" w:space="0" w:color="auto"/>
            <w:left w:val="none" w:sz="0" w:space="0" w:color="auto"/>
            <w:bottom w:val="none" w:sz="0" w:space="0" w:color="auto"/>
            <w:right w:val="none" w:sz="0" w:space="0" w:color="auto"/>
          </w:divBdr>
        </w:div>
        <w:div w:id="1832403861">
          <w:marLeft w:val="0"/>
          <w:marRight w:val="0"/>
          <w:marTop w:val="0"/>
          <w:marBottom w:val="0"/>
          <w:divBdr>
            <w:top w:val="none" w:sz="0" w:space="0" w:color="auto"/>
            <w:left w:val="none" w:sz="0" w:space="0" w:color="auto"/>
            <w:bottom w:val="none" w:sz="0" w:space="0" w:color="auto"/>
            <w:right w:val="none" w:sz="0" w:space="0" w:color="auto"/>
          </w:divBdr>
        </w:div>
        <w:div w:id="1143087106">
          <w:marLeft w:val="0"/>
          <w:marRight w:val="0"/>
          <w:marTop w:val="0"/>
          <w:marBottom w:val="0"/>
          <w:divBdr>
            <w:top w:val="none" w:sz="0" w:space="0" w:color="auto"/>
            <w:left w:val="none" w:sz="0" w:space="0" w:color="auto"/>
            <w:bottom w:val="none" w:sz="0" w:space="0" w:color="auto"/>
            <w:right w:val="none" w:sz="0" w:space="0" w:color="auto"/>
          </w:divBdr>
        </w:div>
        <w:div w:id="122577980">
          <w:marLeft w:val="0"/>
          <w:marRight w:val="0"/>
          <w:marTop w:val="0"/>
          <w:marBottom w:val="0"/>
          <w:divBdr>
            <w:top w:val="none" w:sz="0" w:space="0" w:color="auto"/>
            <w:left w:val="none" w:sz="0" w:space="0" w:color="auto"/>
            <w:bottom w:val="none" w:sz="0" w:space="0" w:color="auto"/>
            <w:right w:val="none" w:sz="0" w:space="0" w:color="auto"/>
          </w:divBdr>
        </w:div>
        <w:div w:id="1880974416">
          <w:marLeft w:val="0"/>
          <w:marRight w:val="0"/>
          <w:marTop w:val="0"/>
          <w:marBottom w:val="0"/>
          <w:divBdr>
            <w:top w:val="none" w:sz="0" w:space="0" w:color="auto"/>
            <w:left w:val="none" w:sz="0" w:space="0" w:color="auto"/>
            <w:bottom w:val="none" w:sz="0" w:space="0" w:color="auto"/>
            <w:right w:val="none" w:sz="0" w:space="0" w:color="auto"/>
          </w:divBdr>
        </w:div>
        <w:div w:id="161043491">
          <w:marLeft w:val="0"/>
          <w:marRight w:val="0"/>
          <w:marTop w:val="0"/>
          <w:marBottom w:val="0"/>
          <w:divBdr>
            <w:top w:val="none" w:sz="0" w:space="0" w:color="auto"/>
            <w:left w:val="none" w:sz="0" w:space="0" w:color="auto"/>
            <w:bottom w:val="none" w:sz="0" w:space="0" w:color="auto"/>
            <w:right w:val="none" w:sz="0" w:space="0" w:color="auto"/>
          </w:divBdr>
        </w:div>
        <w:div w:id="1578008139">
          <w:marLeft w:val="0"/>
          <w:marRight w:val="0"/>
          <w:marTop w:val="0"/>
          <w:marBottom w:val="0"/>
          <w:divBdr>
            <w:top w:val="none" w:sz="0" w:space="0" w:color="auto"/>
            <w:left w:val="none" w:sz="0" w:space="0" w:color="auto"/>
            <w:bottom w:val="none" w:sz="0" w:space="0" w:color="auto"/>
            <w:right w:val="none" w:sz="0" w:space="0" w:color="auto"/>
          </w:divBdr>
        </w:div>
        <w:div w:id="838080263">
          <w:marLeft w:val="0"/>
          <w:marRight w:val="0"/>
          <w:marTop w:val="0"/>
          <w:marBottom w:val="0"/>
          <w:divBdr>
            <w:top w:val="none" w:sz="0" w:space="0" w:color="auto"/>
            <w:left w:val="none" w:sz="0" w:space="0" w:color="auto"/>
            <w:bottom w:val="none" w:sz="0" w:space="0" w:color="auto"/>
            <w:right w:val="none" w:sz="0" w:space="0" w:color="auto"/>
          </w:divBdr>
        </w:div>
        <w:div w:id="69163343">
          <w:marLeft w:val="0"/>
          <w:marRight w:val="0"/>
          <w:marTop w:val="0"/>
          <w:marBottom w:val="0"/>
          <w:divBdr>
            <w:top w:val="none" w:sz="0" w:space="0" w:color="auto"/>
            <w:left w:val="none" w:sz="0" w:space="0" w:color="auto"/>
            <w:bottom w:val="none" w:sz="0" w:space="0" w:color="auto"/>
            <w:right w:val="none" w:sz="0" w:space="0" w:color="auto"/>
          </w:divBdr>
        </w:div>
        <w:div w:id="1321546753">
          <w:marLeft w:val="0"/>
          <w:marRight w:val="0"/>
          <w:marTop w:val="0"/>
          <w:marBottom w:val="0"/>
          <w:divBdr>
            <w:top w:val="none" w:sz="0" w:space="0" w:color="auto"/>
            <w:left w:val="none" w:sz="0" w:space="0" w:color="auto"/>
            <w:bottom w:val="none" w:sz="0" w:space="0" w:color="auto"/>
            <w:right w:val="none" w:sz="0" w:space="0" w:color="auto"/>
          </w:divBdr>
        </w:div>
        <w:div w:id="793450365">
          <w:marLeft w:val="0"/>
          <w:marRight w:val="0"/>
          <w:marTop w:val="0"/>
          <w:marBottom w:val="0"/>
          <w:divBdr>
            <w:top w:val="none" w:sz="0" w:space="0" w:color="auto"/>
            <w:left w:val="none" w:sz="0" w:space="0" w:color="auto"/>
            <w:bottom w:val="none" w:sz="0" w:space="0" w:color="auto"/>
            <w:right w:val="none" w:sz="0" w:space="0" w:color="auto"/>
          </w:divBdr>
        </w:div>
        <w:div w:id="319847625">
          <w:marLeft w:val="0"/>
          <w:marRight w:val="0"/>
          <w:marTop w:val="0"/>
          <w:marBottom w:val="0"/>
          <w:divBdr>
            <w:top w:val="none" w:sz="0" w:space="0" w:color="auto"/>
            <w:left w:val="none" w:sz="0" w:space="0" w:color="auto"/>
            <w:bottom w:val="none" w:sz="0" w:space="0" w:color="auto"/>
            <w:right w:val="none" w:sz="0" w:space="0" w:color="auto"/>
          </w:divBdr>
        </w:div>
        <w:div w:id="1653099575">
          <w:marLeft w:val="0"/>
          <w:marRight w:val="0"/>
          <w:marTop w:val="0"/>
          <w:marBottom w:val="0"/>
          <w:divBdr>
            <w:top w:val="none" w:sz="0" w:space="0" w:color="auto"/>
            <w:left w:val="none" w:sz="0" w:space="0" w:color="auto"/>
            <w:bottom w:val="none" w:sz="0" w:space="0" w:color="auto"/>
            <w:right w:val="none" w:sz="0" w:space="0" w:color="auto"/>
          </w:divBdr>
        </w:div>
        <w:div w:id="1781946672">
          <w:marLeft w:val="0"/>
          <w:marRight w:val="0"/>
          <w:marTop w:val="0"/>
          <w:marBottom w:val="0"/>
          <w:divBdr>
            <w:top w:val="none" w:sz="0" w:space="0" w:color="auto"/>
            <w:left w:val="none" w:sz="0" w:space="0" w:color="auto"/>
            <w:bottom w:val="none" w:sz="0" w:space="0" w:color="auto"/>
            <w:right w:val="none" w:sz="0" w:space="0" w:color="auto"/>
          </w:divBdr>
        </w:div>
        <w:div w:id="949123641">
          <w:marLeft w:val="0"/>
          <w:marRight w:val="0"/>
          <w:marTop w:val="0"/>
          <w:marBottom w:val="0"/>
          <w:divBdr>
            <w:top w:val="none" w:sz="0" w:space="0" w:color="auto"/>
            <w:left w:val="none" w:sz="0" w:space="0" w:color="auto"/>
            <w:bottom w:val="none" w:sz="0" w:space="0" w:color="auto"/>
            <w:right w:val="none" w:sz="0" w:space="0" w:color="auto"/>
          </w:divBdr>
        </w:div>
        <w:div w:id="97215458">
          <w:marLeft w:val="0"/>
          <w:marRight w:val="0"/>
          <w:marTop w:val="0"/>
          <w:marBottom w:val="0"/>
          <w:divBdr>
            <w:top w:val="none" w:sz="0" w:space="0" w:color="auto"/>
            <w:left w:val="none" w:sz="0" w:space="0" w:color="auto"/>
            <w:bottom w:val="none" w:sz="0" w:space="0" w:color="auto"/>
            <w:right w:val="none" w:sz="0" w:space="0" w:color="auto"/>
          </w:divBdr>
        </w:div>
        <w:div w:id="180432978">
          <w:marLeft w:val="0"/>
          <w:marRight w:val="0"/>
          <w:marTop w:val="0"/>
          <w:marBottom w:val="0"/>
          <w:divBdr>
            <w:top w:val="none" w:sz="0" w:space="0" w:color="auto"/>
            <w:left w:val="none" w:sz="0" w:space="0" w:color="auto"/>
            <w:bottom w:val="none" w:sz="0" w:space="0" w:color="auto"/>
            <w:right w:val="none" w:sz="0" w:space="0" w:color="auto"/>
          </w:divBdr>
        </w:div>
      </w:divsChild>
    </w:div>
    <w:div w:id="1405951221">
      <w:bodyDiv w:val="1"/>
      <w:marLeft w:val="0"/>
      <w:marRight w:val="0"/>
      <w:marTop w:val="0"/>
      <w:marBottom w:val="0"/>
      <w:divBdr>
        <w:top w:val="none" w:sz="0" w:space="0" w:color="auto"/>
        <w:left w:val="none" w:sz="0" w:space="0" w:color="auto"/>
        <w:bottom w:val="none" w:sz="0" w:space="0" w:color="auto"/>
        <w:right w:val="none" w:sz="0" w:space="0" w:color="auto"/>
      </w:divBdr>
      <w:divsChild>
        <w:div w:id="344283600">
          <w:marLeft w:val="0"/>
          <w:marRight w:val="0"/>
          <w:marTop w:val="0"/>
          <w:marBottom w:val="0"/>
          <w:divBdr>
            <w:top w:val="none" w:sz="0" w:space="0" w:color="auto"/>
            <w:left w:val="none" w:sz="0" w:space="0" w:color="auto"/>
            <w:bottom w:val="none" w:sz="0" w:space="0" w:color="auto"/>
            <w:right w:val="none" w:sz="0" w:space="0" w:color="auto"/>
          </w:divBdr>
          <w:divsChild>
            <w:div w:id="968124314">
              <w:marLeft w:val="0"/>
              <w:marRight w:val="0"/>
              <w:marTop w:val="0"/>
              <w:marBottom w:val="0"/>
              <w:divBdr>
                <w:top w:val="none" w:sz="0" w:space="0" w:color="auto"/>
                <w:left w:val="none" w:sz="0" w:space="0" w:color="auto"/>
                <w:bottom w:val="none" w:sz="0" w:space="0" w:color="auto"/>
                <w:right w:val="none" w:sz="0" w:space="0" w:color="auto"/>
              </w:divBdr>
              <w:divsChild>
                <w:div w:id="1490098229">
                  <w:marLeft w:val="0"/>
                  <w:marRight w:val="0"/>
                  <w:marTop w:val="0"/>
                  <w:marBottom w:val="0"/>
                  <w:divBdr>
                    <w:top w:val="none" w:sz="0" w:space="0" w:color="auto"/>
                    <w:left w:val="none" w:sz="0" w:space="0" w:color="auto"/>
                    <w:bottom w:val="none" w:sz="0" w:space="0" w:color="auto"/>
                    <w:right w:val="none" w:sz="0" w:space="0" w:color="auto"/>
                  </w:divBdr>
                  <w:divsChild>
                    <w:div w:id="844053319">
                      <w:marLeft w:val="0"/>
                      <w:marRight w:val="0"/>
                      <w:marTop w:val="0"/>
                      <w:marBottom w:val="0"/>
                      <w:divBdr>
                        <w:top w:val="none" w:sz="0" w:space="0" w:color="auto"/>
                        <w:left w:val="none" w:sz="0" w:space="0" w:color="auto"/>
                        <w:bottom w:val="none" w:sz="0" w:space="0" w:color="auto"/>
                        <w:right w:val="none" w:sz="0" w:space="0" w:color="auto"/>
                      </w:divBdr>
                    </w:div>
                    <w:div w:id="787621239">
                      <w:marLeft w:val="0"/>
                      <w:marRight w:val="0"/>
                      <w:marTop w:val="0"/>
                      <w:marBottom w:val="0"/>
                      <w:divBdr>
                        <w:top w:val="none" w:sz="0" w:space="0" w:color="auto"/>
                        <w:left w:val="none" w:sz="0" w:space="0" w:color="auto"/>
                        <w:bottom w:val="none" w:sz="0" w:space="0" w:color="auto"/>
                        <w:right w:val="none" w:sz="0" w:space="0" w:color="auto"/>
                      </w:divBdr>
                    </w:div>
                    <w:div w:id="1400321088">
                      <w:marLeft w:val="0"/>
                      <w:marRight w:val="0"/>
                      <w:marTop w:val="0"/>
                      <w:marBottom w:val="0"/>
                      <w:divBdr>
                        <w:top w:val="none" w:sz="0" w:space="0" w:color="auto"/>
                        <w:left w:val="none" w:sz="0" w:space="0" w:color="auto"/>
                        <w:bottom w:val="none" w:sz="0" w:space="0" w:color="auto"/>
                        <w:right w:val="none" w:sz="0" w:space="0" w:color="auto"/>
                      </w:divBdr>
                    </w:div>
                    <w:div w:id="634721899">
                      <w:marLeft w:val="0"/>
                      <w:marRight w:val="0"/>
                      <w:marTop w:val="0"/>
                      <w:marBottom w:val="0"/>
                      <w:divBdr>
                        <w:top w:val="none" w:sz="0" w:space="0" w:color="auto"/>
                        <w:left w:val="none" w:sz="0" w:space="0" w:color="auto"/>
                        <w:bottom w:val="none" w:sz="0" w:space="0" w:color="auto"/>
                        <w:right w:val="none" w:sz="0" w:space="0" w:color="auto"/>
                      </w:divBdr>
                    </w:div>
                    <w:div w:id="351149248">
                      <w:marLeft w:val="0"/>
                      <w:marRight w:val="0"/>
                      <w:marTop w:val="0"/>
                      <w:marBottom w:val="0"/>
                      <w:divBdr>
                        <w:top w:val="none" w:sz="0" w:space="0" w:color="auto"/>
                        <w:left w:val="none" w:sz="0" w:space="0" w:color="auto"/>
                        <w:bottom w:val="none" w:sz="0" w:space="0" w:color="auto"/>
                        <w:right w:val="none" w:sz="0" w:space="0" w:color="auto"/>
                      </w:divBdr>
                    </w:div>
                    <w:div w:id="316299132">
                      <w:marLeft w:val="0"/>
                      <w:marRight w:val="0"/>
                      <w:marTop w:val="0"/>
                      <w:marBottom w:val="0"/>
                      <w:divBdr>
                        <w:top w:val="none" w:sz="0" w:space="0" w:color="auto"/>
                        <w:left w:val="none" w:sz="0" w:space="0" w:color="auto"/>
                        <w:bottom w:val="none" w:sz="0" w:space="0" w:color="auto"/>
                        <w:right w:val="none" w:sz="0" w:space="0" w:color="auto"/>
                      </w:divBdr>
                    </w:div>
                    <w:div w:id="1401752836">
                      <w:marLeft w:val="0"/>
                      <w:marRight w:val="0"/>
                      <w:marTop w:val="0"/>
                      <w:marBottom w:val="0"/>
                      <w:divBdr>
                        <w:top w:val="none" w:sz="0" w:space="0" w:color="auto"/>
                        <w:left w:val="none" w:sz="0" w:space="0" w:color="auto"/>
                        <w:bottom w:val="none" w:sz="0" w:space="0" w:color="auto"/>
                        <w:right w:val="none" w:sz="0" w:space="0" w:color="auto"/>
                      </w:divBdr>
                    </w:div>
                    <w:div w:id="1792673391">
                      <w:marLeft w:val="0"/>
                      <w:marRight w:val="0"/>
                      <w:marTop w:val="0"/>
                      <w:marBottom w:val="0"/>
                      <w:divBdr>
                        <w:top w:val="none" w:sz="0" w:space="0" w:color="auto"/>
                        <w:left w:val="none" w:sz="0" w:space="0" w:color="auto"/>
                        <w:bottom w:val="none" w:sz="0" w:space="0" w:color="auto"/>
                        <w:right w:val="none" w:sz="0" w:space="0" w:color="auto"/>
                      </w:divBdr>
                    </w:div>
                    <w:div w:id="1650741237">
                      <w:marLeft w:val="0"/>
                      <w:marRight w:val="0"/>
                      <w:marTop w:val="0"/>
                      <w:marBottom w:val="0"/>
                      <w:divBdr>
                        <w:top w:val="none" w:sz="0" w:space="0" w:color="auto"/>
                        <w:left w:val="none" w:sz="0" w:space="0" w:color="auto"/>
                        <w:bottom w:val="none" w:sz="0" w:space="0" w:color="auto"/>
                        <w:right w:val="none" w:sz="0" w:space="0" w:color="auto"/>
                      </w:divBdr>
                    </w:div>
                    <w:div w:id="423499493">
                      <w:marLeft w:val="0"/>
                      <w:marRight w:val="0"/>
                      <w:marTop w:val="0"/>
                      <w:marBottom w:val="0"/>
                      <w:divBdr>
                        <w:top w:val="none" w:sz="0" w:space="0" w:color="auto"/>
                        <w:left w:val="none" w:sz="0" w:space="0" w:color="auto"/>
                        <w:bottom w:val="none" w:sz="0" w:space="0" w:color="auto"/>
                        <w:right w:val="none" w:sz="0" w:space="0" w:color="auto"/>
                      </w:divBdr>
                    </w:div>
                    <w:div w:id="1553888040">
                      <w:marLeft w:val="0"/>
                      <w:marRight w:val="0"/>
                      <w:marTop w:val="0"/>
                      <w:marBottom w:val="0"/>
                      <w:divBdr>
                        <w:top w:val="none" w:sz="0" w:space="0" w:color="auto"/>
                        <w:left w:val="none" w:sz="0" w:space="0" w:color="auto"/>
                        <w:bottom w:val="none" w:sz="0" w:space="0" w:color="auto"/>
                        <w:right w:val="none" w:sz="0" w:space="0" w:color="auto"/>
                      </w:divBdr>
                    </w:div>
                    <w:div w:id="1661041311">
                      <w:marLeft w:val="0"/>
                      <w:marRight w:val="0"/>
                      <w:marTop w:val="0"/>
                      <w:marBottom w:val="0"/>
                      <w:divBdr>
                        <w:top w:val="none" w:sz="0" w:space="0" w:color="auto"/>
                        <w:left w:val="none" w:sz="0" w:space="0" w:color="auto"/>
                        <w:bottom w:val="none" w:sz="0" w:space="0" w:color="auto"/>
                        <w:right w:val="none" w:sz="0" w:space="0" w:color="auto"/>
                      </w:divBdr>
                    </w:div>
                    <w:div w:id="1259370923">
                      <w:marLeft w:val="0"/>
                      <w:marRight w:val="0"/>
                      <w:marTop w:val="0"/>
                      <w:marBottom w:val="0"/>
                      <w:divBdr>
                        <w:top w:val="none" w:sz="0" w:space="0" w:color="auto"/>
                        <w:left w:val="none" w:sz="0" w:space="0" w:color="auto"/>
                        <w:bottom w:val="none" w:sz="0" w:space="0" w:color="auto"/>
                        <w:right w:val="none" w:sz="0" w:space="0" w:color="auto"/>
                      </w:divBdr>
                    </w:div>
                    <w:div w:id="1371565411">
                      <w:marLeft w:val="0"/>
                      <w:marRight w:val="0"/>
                      <w:marTop w:val="0"/>
                      <w:marBottom w:val="0"/>
                      <w:divBdr>
                        <w:top w:val="none" w:sz="0" w:space="0" w:color="auto"/>
                        <w:left w:val="none" w:sz="0" w:space="0" w:color="auto"/>
                        <w:bottom w:val="none" w:sz="0" w:space="0" w:color="auto"/>
                        <w:right w:val="none" w:sz="0" w:space="0" w:color="auto"/>
                      </w:divBdr>
                    </w:div>
                    <w:div w:id="272054720">
                      <w:marLeft w:val="0"/>
                      <w:marRight w:val="0"/>
                      <w:marTop w:val="0"/>
                      <w:marBottom w:val="0"/>
                      <w:divBdr>
                        <w:top w:val="none" w:sz="0" w:space="0" w:color="auto"/>
                        <w:left w:val="none" w:sz="0" w:space="0" w:color="auto"/>
                        <w:bottom w:val="none" w:sz="0" w:space="0" w:color="auto"/>
                        <w:right w:val="none" w:sz="0" w:space="0" w:color="auto"/>
                      </w:divBdr>
                    </w:div>
                    <w:div w:id="257447603">
                      <w:marLeft w:val="0"/>
                      <w:marRight w:val="0"/>
                      <w:marTop w:val="0"/>
                      <w:marBottom w:val="0"/>
                      <w:divBdr>
                        <w:top w:val="none" w:sz="0" w:space="0" w:color="auto"/>
                        <w:left w:val="none" w:sz="0" w:space="0" w:color="auto"/>
                        <w:bottom w:val="none" w:sz="0" w:space="0" w:color="auto"/>
                        <w:right w:val="none" w:sz="0" w:space="0" w:color="auto"/>
                      </w:divBdr>
                    </w:div>
                    <w:div w:id="866722518">
                      <w:marLeft w:val="0"/>
                      <w:marRight w:val="0"/>
                      <w:marTop w:val="0"/>
                      <w:marBottom w:val="0"/>
                      <w:divBdr>
                        <w:top w:val="none" w:sz="0" w:space="0" w:color="auto"/>
                        <w:left w:val="none" w:sz="0" w:space="0" w:color="auto"/>
                        <w:bottom w:val="none" w:sz="0" w:space="0" w:color="auto"/>
                        <w:right w:val="none" w:sz="0" w:space="0" w:color="auto"/>
                      </w:divBdr>
                    </w:div>
                    <w:div w:id="2125494053">
                      <w:marLeft w:val="0"/>
                      <w:marRight w:val="0"/>
                      <w:marTop w:val="0"/>
                      <w:marBottom w:val="0"/>
                      <w:divBdr>
                        <w:top w:val="none" w:sz="0" w:space="0" w:color="auto"/>
                        <w:left w:val="none" w:sz="0" w:space="0" w:color="auto"/>
                        <w:bottom w:val="none" w:sz="0" w:space="0" w:color="auto"/>
                        <w:right w:val="none" w:sz="0" w:space="0" w:color="auto"/>
                      </w:divBdr>
                    </w:div>
                    <w:div w:id="2112817659">
                      <w:marLeft w:val="0"/>
                      <w:marRight w:val="0"/>
                      <w:marTop w:val="0"/>
                      <w:marBottom w:val="0"/>
                      <w:divBdr>
                        <w:top w:val="none" w:sz="0" w:space="0" w:color="auto"/>
                        <w:left w:val="none" w:sz="0" w:space="0" w:color="auto"/>
                        <w:bottom w:val="none" w:sz="0" w:space="0" w:color="auto"/>
                        <w:right w:val="none" w:sz="0" w:space="0" w:color="auto"/>
                      </w:divBdr>
                    </w:div>
                    <w:div w:id="2102296402">
                      <w:marLeft w:val="0"/>
                      <w:marRight w:val="0"/>
                      <w:marTop w:val="0"/>
                      <w:marBottom w:val="0"/>
                      <w:divBdr>
                        <w:top w:val="none" w:sz="0" w:space="0" w:color="auto"/>
                        <w:left w:val="none" w:sz="0" w:space="0" w:color="auto"/>
                        <w:bottom w:val="none" w:sz="0" w:space="0" w:color="auto"/>
                        <w:right w:val="none" w:sz="0" w:space="0" w:color="auto"/>
                      </w:divBdr>
                    </w:div>
                    <w:div w:id="725877443">
                      <w:marLeft w:val="0"/>
                      <w:marRight w:val="0"/>
                      <w:marTop w:val="0"/>
                      <w:marBottom w:val="0"/>
                      <w:divBdr>
                        <w:top w:val="none" w:sz="0" w:space="0" w:color="auto"/>
                        <w:left w:val="none" w:sz="0" w:space="0" w:color="auto"/>
                        <w:bottom w:val="none" w:sz="0" w:space="0" w:color="auto"/>
                        <w:right w:val="none" w:sz="0" w:space="0" w:color="auto"/>
                      </w:divBdr>
                    </w:div>
                    <w:div w:id="2211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0424">
          <w:marLeft w:val="0"/>
          <w:marRight w:val="0"/>
          <w:marTop w:val="0"/>
          <w:marBottom w:val="0"/>
          <w:divBdr>
            <w:top w:val="none" w:sz="0" w:space="0" w:color="auto"/>
            <w:left w:val="none" w:sz="0" w:space="0" w:color="auto"/>
            <w:bottom w:val="none" w:sz="0" w:space="0" w:color="auto"/>
            <w:right w:val="none" w:sz="0" w:space="0" w:color="auto"/>
          </w:divBdr>
          <w:divsChild>
            <w:div w:id="1865096197">
              <w:marLeft w:val="0"/>
              <w:marRight w:val="0"/>
              <w:marTop w:val="0"/>
              <w:marBottom w:val="0"/>
              <w:divBdr>
                <w:top w:val="none" w:sz="0" w:space="0" w:color="auto"/>
                <w:left w:val="none" w:sz="0" w:space="0" w:color="auto"/>
                <w:bottom w:val="none" w:sz="0" w:space="0" w:color="auto"/>
                <w:right w:val="none" w:sz="0" w:space="0" w:color="auto"/>
              </w:divBdr>
              <w:divsChild>
                <w:div w:id="1651444750">
                  <w:marLeft w:val="0"/>
                  <w:marRight w:val="0"/>
                  <w:marTop w:val="0"/>
                  <w:marBottom w:val="0"/>
                  <w:divBdr>
                    <w:top w:val="none" w:sz="0" w:space="0" w:color="auto"/>
                    <w:left w:val="none" w:sz="0" w:space="0" w:color="auto"/>
                    <w:bottom w:val="none" w:sz="0" w:space="0" w:color="auto"/>
                    <w:right w:val="none" w:sz="0" w:space="0" w:color="auto"/>
                  </w:divBdr>
                  <w:divsChild>
                    <w:div w:id="397898131">
                      <w:marLeft w:val="0"/>
                      <w:marRight w:val="0"/>
                      <w:marTop w:val="0"/>
                      <w:marBottom w:val="0"/>
                      <w:divBdr>
                        <w:top w:val="none" w:sz="0" w:space="0" w:color="auto"/>
                        <w:left w:val="none" w:sz="0" w:space="0" w:color="auto"/>
                        <w:bottom w:val="none" w:sz="0" w:space="0" w:color="auto"/>
                        <w:right w:val="none" w:sz="0" w:space="0" w:color="auto"/>
                      </w:divBdr>
                    </w:div>
                    <w:div w:id="943728737">
                      <w:marLeft w:val="0"/>
                      <w:marRight w:val="0"/>
                      <w:marTop w:val="0"/>
                      <w:marBottom w:val="0"/>
                      <w:divBdr>
                        <w:top w:val="none" w:sz="0" w:space="0" w:color="auto"/>
                        <w:left w:val="none" w:sz="0" w:space="0" w:color="auto"/>
                        <w:bottom w:val="none" w:sz="0" w:space="0" w:color="auto"/>
                        <w:right w:val="none" w:sz="0" w:space="0" w:color="auto"/>
                      </w:divBdr>
                    </w:div>
                    <w:div w:id="626202994">
                      <w:marLeft w:val="0"/>
                      <w:marRight w:val="0"/>
                      <w:marTop w:val="0"/>
                      <w:marBottom w:val="0"/>
                      <w:divBdr>
                        <w:top w:val="none" w:sz="0" w:space="0" w:color="auto"/>
                        <w:left w:val="none" w:sz="0" w:space="0" w:color="auto"/>
                        <w:bottom w:val="none" w:sz="0" w:space="0" w:color="auto"/>
                        <w:right w:val="none" w:sz="0" w:space="0" w:color="auto"/>
                      </w:divBdr>
                    </w:div>
                    <w:div w:id="761219415">
                      <w:marLeft w:val="0"/>
                      <w:marRight w:val="0"/>
                      <w:marTop w:val="0"/>
                      <w:marBottom w:val="0"/>
                      <w:divBdr>
                        <w:top w:val="none" w:sz="0" w:space="0" w:color="auto"/>
                        <w:left w:val="none" w:sz="0" w:space="0" w:color="auto"/>
                        <w:bottom w:val="none" w:sz="0" w:space="0" w:color="auto"/>
                        <w:right w:val="none" w:sz="0" w:space="0" w:color="auto"/>
                      </w:divBdr>
                    </w:div>
                    <w:div w:id="578054246">
                      <w:marLeft w:val="0"/>
                      <w:marRight w:val="0"/>
                      <w:marTop w:val="0"/>
                      <w:marBottom w:val="0"/>
                      <w:divBdr>
                        <w:top w:val="none" w:sz="0" w:space="0" w:color="auto"/>
                        <w:left w:val="none" w:sz="0" w:space="0" w:color="auto"/>
                        <w:bottom w:val="none" w:sz="0" w:space="0" w:color="auto"/>
                        <w:right w:val="none" w:sz="0" w:space="0" w:color="auto"/>
                      </w:divBdr>
                    </w:div>
                    <w:div w:id="1189828927">
                      <w:marLeft w:val="0"/>
                      <w:marRight w:val="0"/>
                      <w:marTop w:val="0"/>
                      <w:marBottom w:val="0"/>
                      <w:divBdr>
                        <w:top w:val="none" w:sz="0" w:space="0" w:color="auto"/>
                        <w:left w:val="none" w:sz="0" w:space="0" w:color="auto"/>
                        <w:bottom w:val="none" w:sz="0" w:space="0" w:color="auto"/>
                        <w:right w:val="none" w:sz="0" w:space="0" w:color="auto"/>
                      </w:divBdr>
                    </w:div>
                    <w:div w:id="1715814471">
                      <w:marLeft w:val="0"/>
                      <w:marRight w:val="0"/>
                      <w:marTop w:val="0"/>
                      <w:marBottom w:val="0"/>
                      <w:divBdr>
                        <w:top w:val="none" w:sz="0" w:space="0" w:color="auto"/>
                        <w:left w:val="none" w:sz="0" w:space="0" w:color="auto"/>
                        <w:bottom w:val="none" w:sz="0" w:space="0" w:color="auto"/>
                        <w:right w:val="none" w:sz="0" w:space="0" w:color="auto"/>
                      </w:divBdr>
                    </w:div>
                    <w:div w:id="217203907">
                      <w:marLeft w:val="0"/>
                      <w:marRight w:val="0"/>
                      <w:marTop w:val="0"/>
                      <w:marBottom w:val="0"/>
                      <w:divBdr>
                        <w:top w:val="none" w:sz="0" w:space="0" w:color="auto"/>
                        <w:left w:val="none" w:sz="0" w:space="0" w:color="auto"/>
                        <w:bottom w:val="none" w:sz="0" w:space="0" w:color="auto"/>
                        <w:right w:val="none" w:sz="0" w:space="0" w:color="auto"/>
                      </w:divBdr>
                    </w:div>
                    <w:div w:id="2089307792">
                      <w:marLeft w:val="0"/>
                      <w:marRight w:val="0"/>
                      <w:marTop w:val="0"/>
                      <w:marBottom w:val="0"/>
                      <w:divBdr>
                        <w:top w:val="none" w:sz="0" w:space="0" w:color="auto"/>
                        <w:left w:val="none" w:sz="0" w:space="0" w:color="auto"/>
                        <w:bottom w:val="none" w:sz="0" w:space="0" w:color="auto"/>
                        <w:right w:val="none" w:sz="0" w:space="0" w:color="auto"/>
                      </w:divBdr>
                    </w:div>
                    <w:div w:id="2094625087">
                      <w:marLeft w:val="0"/>
                      <w:marRight w:val="0"/>
                      <w:marTop w:val="0"/>
                      <w:marBottom w:val="0"/>
                      <w:divBdr>
                        <w:top w:val="none" w:sz="0" w:space="0" w:color="auto"/>
                        <w:left w:val="none" w:sz="0" w:space="0" w:color="auto"/>
                        <w:bottom w:val="none" w:sz="0" w:space="0" w:color="auto"/>
                        <w:right w:val="none" w:sz="0" w:space="0" w:color="auto"/>
                      </w:divBdr>
                    </w:div>
                    <w:div w:id="361710231">
                      <w:marLeft w:val="0"/>
                      <w:marRight w:val="0"/>
                      <w:marTop w:val="0"/>
                      <w:marBottom w:val="0"/>
                      <w:divBdr>
                        <w:top w:val="none" w:sz="0" w:space="0" w:color="auto"/>
                        <w:left w:val="none" w:sz="0" w:space="0" w:color="auto"/>
                        <w:bottom w:val="none" w:sz="0" w:space="0" w:color="auto"/>
                        <w:right w:val="none" w:sz="0" w:space="0" w:color="auto"/>
                      </w:divBdr>
                    </w:div>
                    <w:div w:id="899747619">
                      <w:marLeft w:val="0"/>
                      <w:marRight w:val="0"/>
                      <w:marTop w:val="0"/>
                      <w:marBottom w:val="0"/>
                      <w:divBdr>
                        <w:top w:val="none" w:sz="0" w:space="0" w:color="auto"/>
                        <w:left w:val="none" w:sz="0" w:space="0" w:color="auto"/>
                        <w:bottom w:val="none" w:sz="0" w:space="0" w:color="auto"/>
                        <w:right w:val="none" w:sz="0" w:space="0" w:color="auto"/>
                      </w:divBdr>
                    </w:div>
                    <w:div w:id="1253661766">
                      <w:marLeft w:val="0"/>
                      <w:marRight w:val="0"/>
                      <w:marTop w:val="0"/>
                      <w:marBottom w:val="0"/>
                      <w:divBdr>
                        <w:top w:val="none" w:sz="0" w:space="0" w:color="auto"/>
                        <w:left w:val="none" w:sz="0" w:space="0" w:color="auto"/>
                        <w:bottom w:val="none" w:sz="0" w:space="0" w:color="auto"/>
                        <w:right w:val="none" w:sz="0" w:space="0" w:color="auto"/>
                      </w:divBdr>
                    </w:div>
                    <w:div w:id="57828638">
                      <w:marLeft w:val="0"/>
                      <w:marRight w:val="0"/>
                      <w:marTop w:val="0"/>
                      <w:marBottom w:val="0"/>
                      <w:divBdr>
                        <w:top w:val="none" w:sz="0" w:space="0" w:color="auto"/>
                        <w:left w:val="none" w:sz="0" w:space="0" w:color="auto"/>
                        <w:bottom w:val="none" w:sz="0" w:space="0" w:color="auto"/>
                        <w:right w:val="none" w:sz="0" w:space="0" w:color="auto"/>
                      </w:divBdr>
                    </w:div>
                    <w:div w:id="1123888289">
                      <w:marLeft w:val="0"/>
                      <w:marRight w:val="0"/>
                      <w:marTop w:val="0"/>
                      <w:marBottom w:val="0"/>
                      <w:divBdr>
                        <w:top w:val="none" w:sz="0" w:space="0" w:color="auto"/>
                        <w:left w:val="none" w:sz="0" w:space="0" w:color="auto"/>
                        <w:bottom w:val="none" w:sz="0" w:space="0" w:color="auto"/>
                        <w:right w:val="none" w:sz="0" w:space="0" w:color="auto"/>
                      </w:divBdr>
                    </w:div>
                    <w:div w:id="939294527">
                      <w:marLeft w:val="0"/>
                      <w:marRight w:val="0"/>
                      <w:marTop w:val="0"/>
                      <w:marBottom w:val="0"/>
                      <w:divBdr>
                        <w:top w:val="none" w:sz="0" w:space="0" w:color="auto"/>
                        <w:left w:val="none" w:sz="0" w:space="0" w:color="auto"/>
                        <w:bottom w:val="none" w:sz="0" w:space="0" w:color="auto"/>
                        <w:right w:val="none" w:sz="0" w:space="0" w:color="auto"/>
                      </w:divBdr>
                    </w:div>
                    <w:div w:id="12897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4119">
      <w:bodyDiv w:val="1"/>
      <w:marLeft w:val="0"/>
      <w:marRight w:val="0"/>
      <w:marTop w:val="0"/>
      <w:marBottom w:val="0"/>
      <w:divBdr>
        <w:top w:val="none" w:sz="0" w:space="0" w:color="auto"/>
        <w:left w:val="none" w:sz="0" w:space="0" w:color="auto"/>
        <w:bottom w:val="none" w:sz="0" w:space="0" w:color="auto"/>
        <w:right w:val="none" w:sz="0" w:space="0" w:color="auto"/>
      </w:divBdr>
      <w:divsChild>
        <w:div w:id="881406034">
          <w:marLeft w:val="0"/>
          <w:marRight w:val="0"/>
          <w:marTop w:val="0"/>
          <w:marBottom w:val="0"/>
          <w:divBdr>
            <w:top w:val="none" w:sz="0" w:space="0" w:color="auto"/>
            <w:left w:val="none" w:sz="0" w:space="0" w:color="auto"/>
            <w:bottom w:val="none" w:sz="0" w:space="0" w:color="auto"/>
            <w:right w:val="none" w:sz="0" w:space="0" w:color="auto"/>
          </w:divBdr>
        </w:div>
        <w:div w:id="1233927502">
          <w:marLeft w:val="0"/>
          <w:marRight w:val="0"/>
          <w:marTop w:val="0"/>
          <w:marBottom w:val="0"/>
          <w:divBdr>
            <w:top w:val="none" w:sz="0" w:space="0" w:color="auto"/>
            <w:left w:val="none" w:sz="0" w:space="0" w:color="auto"/>
            <w:bottom w:val="none" w:sz="0" w:space="0" w:color="auto"/>
            <w:right w:val="none" w:sz="0" w:space="0" w:color="auto"/>
          </w:divBdr>
        </w:div>
        <w:div w:id="2141067828">
          <w:marLeft w:val="0"/>
          <w:marRight w:val="0"/>
          <w:marTop w:val="0"/>
          <w:marBottom w:val="0"/>
          <w:divBdr>
            <w:top w:val="none" w:sz="0" w:space="0" w:color="auto"/>
            <w:left w:val="none" w:sz="0" w:space="0" w:color="auto"/>
            <w:bottom w:val="none" w:sz="0" w:space="0" w:color="auto"/>
            <w:right w:val="none" w:sz="0" w:space="0" w:color="auto"/>
          </w:divBdr>
        </w:div>
        <w:div w:id="1087851349">
          <w:marLeft w:val="0"/>
          <w:marRight w:val="0"/>
          <w:marTop w:val="0"/>
          <w:marBottom w:val="0"/>
          <w:divBdr>
            <w:top w:val="none" w:sz="0" w:space="0" w:color="auto"/>
            <w:left w:val="none" w:sz="0" w:space="0" w:color="auto"/>
            <w:bottom w:val="none" w:sz="0" w:space="0" w:color="auto"/>
            <w:right w:val="none" w:sz="0" w:space="0" w:color="auto"/>
          </w:divBdr>
        </w:div>
        <w:div w:id="623926393">
          <w:marLeft w:val="0"/>
          <w:marRight w:val="0"/>
          <w:marTop w:val="0"/>
          <w:marBottom w:val="0"/>
          <w:divBdr>
            <w:top w:val="none" w:sz="0" w:space="0" w:color="auto"/>
            <w:left w:val="none" w:sz="0" w:space="0" w:color="auto"/>
            <w:bottom w:val="none" w:sz="0" w:space="0" w:color="auto"/>
            <w:right w:val="none" w:sz="0" w:space="0" w:color="auto"/>
          </w:divBdr>
        </w:div>
        <w:div w:id="582447584">
          <w:marLeft w:val="0"/>
          <w:marRight w:val="0"/>
          <w:marTop w:val="0"/>
          <w:marBottom w:val="0"/>
          <w:divBdr>
            <w:top w:val="none" w:sz="0" w:space="0" w:color="auto"/>
            <w:left w:val="none" w:sz="0" w:space="0" w:color="auto"/>
            <w:bottom w:val="none" w:sz="0" w:space="0" w:color="auto"/>
            <w:right w:val="none" w:sz="0" w:space="0" w:color="auto"/>
          </w:divBdr>
        </w:div>
      </w:divsChild>
    </w:div>
    <w:div w:id="1520965444">
      <w:bodyDiv w:val="1"/>
      <w:marLeft w:val="0"/>
      <w:marRight w:val="0"/>
      <w:marTop w:val="0"/>
      <w:marBottom w:val="0"/>
      <w:divBdr>
        <w:top w:val="none" w:sz="0" w:space="0" w:color="auto"/>
        <w:left w:val="none" w:sz="0" w:space="0" w:color="auto"/>
        <w:bottom w:val="none" w:sz="0" w:space="0" w:color="auto"/>
        <w:right w:val="none" w:sz="0" w:space="0" w:color="auto"/>
      </w:divBdr>
      <w:divsChild>
        <w:div w:id="323516156">
          <w:marLeft w:val="0"/>
          <w:marRight w:val="0"/>
          <w:marTop w:val="0"/>
          <w:marBottom w:val="0"/>
          <w:divBdr>
            <w:top w:val="none" w:sz="0" w:space="0" w:color="auto"/>
            <w:left w:val="none" w:sz="0" w:space="0" w:color="auto"/>
            <w:bottom w:val="none" w:sz="0" w:space="0" w:color="auto"/>
            <w:right w:val="none" w:sz="0" w:space="0" w:color="auto"/>
          </w:divBdr>
          <w:divsChild>
            <w:div w:id="2029672338">
              <w:marLeft w:val="0"/>
              <w:marRight w:val="0"/>
              <w:marTop w:val="0"/>
              <w:marBottom w:val="0"/>
              <w:divBdr>
                <w:top w:val="none" w:sz="0" w:space="0" w:color="auto"/>
                <w:left w:val="none" w:sz="0" w:space="0" w:color="auto"/>
                <w:bottom w:val="none" w:sz="0" w:space="0" w:color="auto"/>
                <w:right w:val="none" w:sz="0" w:space="0" w:color="auto"/>
              </w:divBdr>
              <w:divsChild>
                <w:div w:id="634607408">
                  <w:marLeft w:val="0"/>
                  <w:marRight w:val="0"/>
                  <w:marTop w:val="0"/>
                  <w:marBottom w:val="0"/>
                  <w:divBdr>
                    <w:top w:val="none" w:sz="0" w:space="0" w:color="auto"/>
                    <w:left w:val="none" w:sz="0" w:space="0" w:color="auto"/>
                    <w:bottom w:val="none" w:sz="0" w:space="0" w:color="auto"/>
                    <w:right w:val="none" w:sz="0" w:space="0" w:color="auto"/>
                  </w:divBdr>
                  <w:divsChild>
                    <w:div w:id="1064984113">
                      <w:marLeft w:val="0"/>
                      <w:marRight w:val="0"/>
                      <w:marTop w:val="0"/>
                      <w:marBottom w:val="0"/>
                      <w:divBdr>
                        <w:top w:val="none" w:sz="0" w:space="0" w:color="auto"/>
                        <w:left w:val="none" w:sz="0" w:space="0" w:color="auto"/>
                        <w:bottom w:val="none" w:sz="0" w:space="0" w:color="auto"/>
                        <w:right w:val="none" w:sz="0" w:space="0" w:color="auto"/>
                      </w:divBdr>
                      <w:divsChild>
                        <w:div w:id="2063628969">
                          <w:marLeft w:val="0"/>
                          <w:marRight w:val="0"/>
                          <w:marTop w:val="0"/>
                          <w:marBottom w:val="0"/>
                          <w:divBdr>
                            <w:top w:val="none" w:sz="0" w:space="0" w:color="auto"/>
                            <w:left w:val="none" w:sz="0" w:space="0" w:color="auto"/>
                            <w:bottom w:val="none" w:sz="0" w:space="0" w:color="auto"/>
                            <w:right w:val="none" w:sz="0" w:space="0" w:color="auto"/>
                          </w:divBdr>
                          <w:divsChild>
                            <w:div w:id="1477602642">
                              <w:marLeft w:val="0"/>
                              <w:marRight w:val="0"/>
                              <w:marTop w:val="0"/>
                              <w:marBottom w:val="0"/>
                              <w:divBdr>
                                <w:top w:val="none" w:sz="0" w:space="0" w:color="auto"/>
                                <w:left w:val="none" w:sz="0" w:space="0" w:color="auto"/>
                                <w:bottom w:val="none" w:sz="0" w:space="0" w:color="auto"/>
                                <w:right w:val="none" w:sz="0" w:space="0" w:color="auto"/>
                              </w:divBdr>
                              <w:divsChild>
                                <w:div w:id="2135637886">
                                  <w:marLeft w:val="0"/>
                                  <w:marRight w:val="0"/>
                                  <w:marTop w:val="0"/>
                                  <w:marBottom w:val="0"/>
                                  <w:divBdr>
                                    <w:top w:val="none" w:sz="0" w:space="0" w:color="auto"/>
                                    <w:left w:val="none" w:sz="0" w:space="0" w:color="auto"/>
                                    <w:bottom w:val="none" w:sz="0" w:space="0" w:color="auto"/>
                                    <w:right w:val="none" w:sz="0" w:space="0" w:color="auto"/>
                                  </w:divBdr>
                                  <w:divsChild>
                                    <w:div w:id="16319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35516">
      <w:bodyDiv w:val="1"/>
      <w:marLeft w:val="0"/>
      <w:marRight w:val="0"/>
      <w:marTop w:val="0"/>
      <w:marBottom w:val="0"/>
      <w:divBdr>
        <w:top w:val="none" w:sz="0" w:space="0" w:color="auto"/>
        <w:left w:val="none" w:sz="0" w:space="0" w:color="auto"/>
        <w:bottom w:val="none" w:sz="0" w:space="0" w:color="auto"/>
        <w:right w:val="none" w:sz="0" w:space="0" w:color="auto"/>
      </w:divBdr>
      <w:divsChild>
        <w:div w:id="1236821412">
          <w:marLeft w:val="0"/>
          <w:marRight w:val="0"/>
          <w:marTop w:val="0"/>
          <w:marBottom w:val="0"/>
          <w:divBdr>
            <w:top w:val="none" w:sz="0" w:space="0" w:color="auto"/>
            <w:left w:val="none" w:sz="0" w:space="0" w:color="auto"/>
            <w:bottom w:val="none" w:sz="0" w:space="0" w:color="auto"/>
            <w:right w:val="none" w:sz="0" w:space="0" w:color="auto"/>
          </w:divBdr>
          <w:divsChild>
            <w:div w:id="208305296">
              <w:marLeft w:val="0"/>
              <w:marRight w:val="0"/>
              <w:marTop w:val="0"/>
              <w:marBottom w:val="0"/>
              <w:divBdr>
                <w:top w:val="none" w:sz="0" w:space="0" w:color="auto"/>
                <w:left w:val="none" w:sz="0" w:space="0" w:color="auto"/>
                <w:bottom w:val="none" w:sz="0" w:space="0" w:color="auto"/>
                <w:right w:val="none" w:sz="0" w:space="0" w:color="auto"/>
              </w:divBdr>
              <w:divsChild>
                <w:div w:id="1732728695">
                  <w:marLeft w:val="0"/>
                  <w:marRight w:val="0"/>
                  <w:marTop w:val="0"/>
                  <w:marBottom w:val="0"/>
                  <w:divBdr>
                    <w:top w:val="none" w:sz="0" w:space="0" w:color="auto"/>
                    <w:left w:val="none" w:sz="0" w:space="0" w:color="auto"/>
                    <w:bottom w:val="none" w:sz="0" w:space="0" w:color="auto"/>
                    <w:right w:val="none" w:sz="0" w:space="0" w:color="auto"/>
                  </w:divBdr>
                  <w:divsChild>
                    <w:div w:id="1116754165">
                      <w:marLeft w:val="0"/>
                      <w:marRight w:val="0"/>
                      <w:marTop w:val="0"/>
                      <w:marBottom w:val="0"/>
                      <w:divBdr>
                        <w:top w:val="none" w:sz="0" w:space="0" w:color="auto"/>
                        <w:left w:val="none" w:sz="0" w:space="0" w:color="auto"/>
                        <w:bottom w:val="none" w:sz="0" w:space="0" w:color="auto"/>
                        <w:right w:val="none" w:sz="0" w:space="0" w:color="auto"/>
                      </w:divBdr>
                      <w:divsChild>
                        <w:div w:id="276983367">
                          <w:marLeft w:val="0"/>
                          <w:marRight w:val="0"/>
                          <w:marTop w:val="0"/>
                          <w:marBottom w:val="0"/>
                          <w:divBdr>
                            <w:top w:val="none" w:sz="0" w:space="0" w:color="auto"/>
                            <w:left w:val="none" w:sz="0" w:space="0" w:color="auto"/>
                            <w:bottom w:val="none" w:sz="0" w:space="0" w:color="auto"/>
                            <w:right w:val="none" w:sz="0" w:space="0" w:color="auto"/>
                          </w:divBdr>
                          <w:divsChild>
                            <w:div w:id="1277642934">
                              <w:marLeft w:val="0"/>
                              <w:marRight w:val="0"/>
                              <w:marTop w:val="0"/>
                              <w:marBottom w:val="0"/>
                              <w:divBdr>
                                <w:top w:val="none" w:sz="0" w:space="0" w:color="auto"/>
                                <w:left w:val="none" w:sz="0" w:space="0" w:color="auto"/>
                                <w:bottom w:val="none" w:sz="0" w:space="0" w:color="auto"/>
                                <w:right w:val="none" w:sz="0" w:space="0" w:color="auto"/>
                              </w:divBdr>
                              <w:divsChild>
                                <w:div w:id="1124426424">
                                  <w:marLeft w:val="0"/>
                                  <w:marRight w:val="0"/>
                                  <w:marTop w:val="0"/>
                                  <w:marBottom w:val="0"/>
                                  <w:divBdr>
                                    <w:top w:val="none" w:sz="0" w:space="0" w:color="auto"/>
                                    <w:left w:val="none" w:sz="0" w:space="0" w:color="auto"/>
                                    <w:bottom w:val="none" w:sz="0" w:space="0" w:color="auto"/>
                                    <w:right w:val="none" w:sz="0" w:space="0" w:color="auto"/>
                                  </w:divBdr>
                                  <w:divsChild>
                                    <w:div w:id="9987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336315">
      <w:bodyDiv w:val="1"/>
      <w:marLeft w:val="0"/>
      <w:marRight w:val="0"/>
      <w:marTop w:val="0"/>
      <w:marBottom w:val="0"/>
      <w:divBdr>
        <w:top w:val="none" w:sz="0" w:space="0" w:color="auto"/>
        <w:left w:val="none" w:sz="0" w:space="0" w:color="auto"/>
        <w:bottom w:val="none" w:sz="0" w:space="0" w:color="auto"/>
        <w:right w:val="none" w:sz="0" w:space="0" w:color="auto"/>
      </w:divBdr>
      <w:divsChild>
        <w:div w:id="595289262">
          <w:marLeft w:val="0"/>
          <w:marRight w:val="0"/>
          <w:marTop w:val="0"/>
          <w:marBottom w:val="0"/>
          <w:divBdr>
            <w:top w:val="none" w:sz="0" w:space="0" w:color="auto"/>
            <w:left w:val="none" w:sz="0" w:space="0" w:color="auto"/>
            <w:bottom w:val="none" w:sz="0" w:space="0" w:color="auto"/>
            <w:right w:val="none" w:sz="0" w:space="0" w:color="auto"/>
          </w:divBdr>
          <w:divsChild>
            <w:div w:id="1223755854">
              <w:marLeft w:val="0"/>
              <w:marRight w:val="0"/>
              <w:marTop w:val="0"/>
              <w:marBottom w:val="0"/>
              <w:divBdr>
                <w:top w:val="none" w:sz="0" w:space="0" w:color="auto"/>
                <w:left w:val="none" w:sz="0" w:space="0" w:color="auto"/>
                <w:bottom w:val="none" w:sz="0" w:space="0" w:color="auto"/>
                <w:right w:val="none" w:sz="0" w:space="0" w:color="auto"/>
              </w:divBdr>
              <w:divsChild>
                <w:div w:id="919753469">
                  <w:marLeft w:val="0"/>
                  <w:marRight w:val="0"/>
                  <w:marTop w:val="0"/>
                  <w:marBottom w:val="0"/>
                  <w:divBdr>
                    <w:top w:val="none" w:sz="0" w:space="0" w:color="auto"/>
                    <w:left w:val="none" w:sz="0" w:space="0" w:color="auto"/>
                    <w:bottom w:val="none" w:sz="0" w:space="0" w:color="auto"/>
                    <w:right w:val="none" w:sz="0" w:space="0" w:color="auto"/>
                  </w:divBdr>
                  <w:divsChild>
                    <w:div w:id="1720473617">
                      <w:marLeft w:val="0"/>
                      <w:marRight w:val="0"/>
                      <w:marTop w:val="0"/>
                      <w:marBottom w:val="0"/>
                      <w:divBdr>
                        <w:top w:val="none" w:sz="0" w:space="0" w:color="auto"/>
                        <w:left w:val="none" w:sz="0" w:space="0" w:color="auto"/>
                        <w:bottom w:val="none" w:sz="0" w:space="0" w:color="auto"/>
                        <w:right w:val="none" w:sz="0" w:space="0" w:color="auto"/>
                      </w:divBdr>
                    </w:div>
                    <w:div w:id="383455480">
                      <w:marLeft w:val="0"/>
                      <w:marRight w:val="0"/>
                      <w:marTop w:val="0"/>
                      <w:marBottom w:val="0"/>
                      <w:divBdr>
                        <w:top w:val="none" w:sz="0" w:space="0" w:color="auto"/>
                        <w:left w:val="none" w:sz="0" w:space="0" w:color="auto"/>
                        <w:bottom w:val="none" w:sz="0" w:space="0" w:color="auto"/>
                        <w:right w:val="none" w:sz="0" w:space="0" w:color="auto"/>
                      </w:divBdr>
                    </w:div>
                    <w:div w:id="238909367">
                      <w:marLeft w:val="0"/>
                      <w:marRight w:val="0"/>
                      <w:marTop w:val="0"/>
                      <w:marBottom w:val="0"/>
                      <w:divBdr>
                        <w:top w:val="none" w:sz="0" w:space="0" w:color="auto"/>
                        <w:left w:val="none" w:sz="0" w:space="0" w:color="auto"/>
                        <w:bottom w:val="none" w:sz="0" w:space="0" w:color="auto"/>
                        <w:right w:val="none" w:sz="0" w:space="0" w:color="auto"/>
                      </w:divBdr>
                    </w:div>
                    <w:div w:id="1434859697">
                      <w:marLeft w:val="0"/>
                      <w:marRight w:val="0"/>
                      <w:marTop w:val="0"/>
                      <w:marBottom w:val="0"/>
                      <w:divBdr>
                        <w:top w:val="none" w:sz="0" w:space="0" w:color="auto"/>
                        <w:left w:val="none" w:sz="0" w:space="0" w:color="auto"/>
                        <w:bottom w:val="none" w:sz="0" w:space="0" w:color="auto"/>
                        <w:right w:val="none" w:sz="0" w:space="0" w:color="auto"/>
                      </w:divBdr>
                    </w:div>
                    <w:div w:id="1811484388">
                      <w:marLeft w:val="0"/>
                      <w:marRight w:val="0"/>
                      <w:marTop w:val="0"/>
                      <w:marBottom w:val="0"/>
                      <w:divBdr>
                        <w:top w:val="none" w:sz="0" w:space="0" w:color="auto"/>
                        <w:left w:val="none" w:sz="0" w:space="0" w:color="auto"/>
                        <w:bottom w:val="none" w:sz="0" w:space="0" w:color="auto"/>
                        <w:right w:val="none" w:sz="0" w:space="0" w:color="auto"/>
                      </w:divBdr>
                    </w:div>
                    <w:div w:id="1023555147">
                      <w:marLeft w:val="0"/>
                      <w:marRight w:val="0"/>
                      <w:marTop w:val="0"/>
                      <w:marBottom w:val="0"/>
                      <w:divBdr>
                        <w:top w:val="none" w:sz="0" w:space="0" w:color="auto"/>
                        <w:left w:val="none" w:sz="0" w:space="0" w:color="auto"/>
                        <w:bottom w:val="none" w:sz="0" w:space="0" w:color="auto"/>
                        <w:right w:val="none" w:sz="0" w:space="0" w:color="auto"/>
                      </w:divBdr>
                    </w:div>
                    <w:div w:id="2123643691">
                      <w:marLeft w:val="0"/>
                      <w:marRight w:val="0"/>
                      <w:marTop w:val="0"/>
                      <w:marBottom w:val="0"/>
                      <w:divBdr>
                        <w:top w:val="none" w:sz="0" w:space="0" w:color="auto"/>
                        <w:left w:val="none" w:sz="0" w:space="0" w:color="auto"/>
                        <w:bottom w:val="none" w:sz="0" w:space="0" w:color="auto"/>
                        <w:right w:val="none" w:sz="0" w:space="0" w:color="auto"/>
                      </w:divBdr>
                    </w:div>
                    <w:div w:id="2079553643">
                      <w:marLeft w:val="0"/>
                      <w:marRight w:val="0"/>
                      <w:marTop w:val="0"/>
                      <w:marBottom w:val="0"/>
                      <w:divBdr>
                        <w:top w:val="none" w:sz="0" w:space="0" w:color="auto"/>
                        <w:left w:val="none" w:sz="0" w:space="0" w:color="auto"/>
                        <w:bottom w:val="none" w:sz="0" w:space="0" w:color="auto"/>
                        <w:right w:val="none" w:sz="0" w:space="0" w:color="auto"/>
                      </w:divBdr>
                    </w:div>
                    <w:div w:id="1007682269">
                      <w:marLeft w:val="0"/>
                      <w:marRight w:val="0"/>
                      <w:marTop w:val="0"/>
                      <w:marBottom w:val="0"/>
                      <w:divBdr>
                        <w:top w:val="none" w:sz="0" w:space="0" w:color="auto"/>
                        <w:left w:val="none" w:sz="0" w:space="0" w:color="auto"/>
                        <w:bottom w:val="none" w:sz="0" w:space="0" w:color="auto"/>
                        <w:right w:val="none" w:sz="0" w:space="0" w:color="auto"/>
                      </w:divBdr>
                    </w:div>
                    <w:div w:id="1643999564">
                      <w:marLeft w:val="0"/>
                      <w:marRight w:val="0"/>
                      <w:marTop w:val="0"/>
                      <w:marBottom w:val="0"/>
                      <w:divBdr>
                        <w:top w:val="none" w:sz="0" w:space="0" w:color="auto"/>
                        <w:left w:val="none" w:sz="0" w:space="0" w:color="auto"/>
                        <w:bottom w:val="none" w:sz="0" w:space="0" w:color="auto"/>
                        <w:right w:val="none" w:sz="0" w:space="0" w:color="auto"/>
                      </w:divBdr>
                    </w:div>
                    <w:div w:id="358700235">
                      <w:marLeft w:val="0"/>
                      <w:marRight w:val="0"/>
                      <w:marTop w:val="0"/>
                      <w:marBottom w:val="0"/>
                      <w:divBdr>
                        <w:top w:val="none" w:sz="0" w:space="0" w:color="auto"/>
                        <w:left w:val="none" w:sz="0" w:space="0" w:color="auto"/>
                        <w:bottom w:val="none" w:sz="0" w:space="0" w:color="auto"/>
                        <w:right w:val="none" w:sz="0" w:space="0" w:color="auto"/>
                      </w:divBdr>
                    </w:div>
                    <w:div w:id="592513529">
                      <w:marLeft w:val="0"/>
                      <w:marRight w:val="0"/>
                      <w:marTop w:val="0"/>
                      <w:marBottom w:val="0"/>
                      <w:divBdr>
                        <w:top w:val="none" w:sz="0" w:space="0" w:color="auto"/>
                        <w:left w:val="none" w:sz="0" w:space="0" w:color="auto"/>
                        <w:bottom w:val="none" w:sz="0" w:space="0" w:color="auto"/>
                        <w:right w:val="none" w:sz="0" w:space="0" w:color="auto"/>
                      </w:divBdr>
                    </w:div>
                    <w:div w:id="648484459">
                      <w:marLeft w:val="0"/>
                      <w:marRight w:val="0"/>
                      <w:marTop w:val="0"/>
                      <w:marBottom w:val="0"/>
                      <w:divBdr>
                        <w:top w:val="none" w:sz="0" w:space="0" w:color="auto"/>
                        <w:left w:val="none" w:sz="0" w:space="0" w:color="auto"/>
                        <w:bottom w:val="none" w:sz="0" w:space="0" w:color="auto"/>
                        <w:right w:val="none" w:sz="0" w:space="0" w:color="auto"/>
                      </w:divBdr>
                    </w:div>
                    <w:div w:id="204215556">
                      <w:marLeft w:val="0"/>
                      <w:marRight w:val="0"/>
                      <w:marTop w:val="0"/>
                      <w:marBottom w:val="0"/>
                      <w:divBdr>
                        <w:top w:val="none" w:sz="0" w:space="0" w:color="auto"/>
                        <w:left w:val="none" w:sz="0" w:space="0" w:color="auto"/>
                        <w:bottom w:val="none" w:sz="0" w:space="0" w:color="auto"/>
                        <w:right w:val="none" w:sz="0" w:space="0" w:color="auto"/>
                      </w:divBdr>
                    </w:div>
                    <w:div w:id="990910536">
                      <w:marLeft w:val="0"/>
                      <w:marRight w:val="0"/>
                      <w:marTop w:val="0"/>
                      <w:marBottom w:val="0"/>
                      <w:divBdr>
                        <w:top w:val="none" w:sz="0" w:space="0" w:color="auto"/>
                        <w:left w:val="none" w:sz="0" w:space="0" w:color="auto"/>
                        <w:bottom w:val="none" w:sz="0" w:space="0" w:color="auto"/>
                        <w:right w:val="none" w:sz="0" w:space="0" w:color="auto"/>
                      </w:divBdr>
                    </w:div>
                    <w:div w:id="124349090">
                      <w:marLeft w:val="0"/>
                      <w:marRight w:val="0"/>
                      <w:marTop w:val="0"/>
                      <w:marBottom w:val="0"/>
                      <w:divBdr>
                        <w:top w:val="none" w:sz="0" w:space="0" w:color="auto"/>
                        <w:left w:val="none" w:sz="0" w:space="0" w:color="auto"/>
                        <w:bottom w:val="none" w:sz="0" w:space="0" w:color="auto"/>
                        <w:right w:val="none" w:sz="0" w:space="0" w:color="auto"/>
                      </w:divBdr>
                    </w:div>
                    <w:div w:id="1941252157">
                      <w:marLeft w:val="0"/>
                      <w:marRight w:val="0"/>
                      <w:marTop w:val="0"/>
                      <w:marBottom w:val="0"/>
                      <w:divBdr>
                        <w:top w:val="none" w:sz="0" w:space="0" w:color="auto"/>
                        <w:left w:val="none" w:sz="0" w:space="0" w:color="auto"/>
                        <w:bottom w:val="none" w:sz="0" w:space="0" w:color="auto"/>
                        <w:right w:val="none" w:sz="0" w:space="0" w:color="auto"/>
                      </w:divBdr>
                    </w:div>
                    <w:div w:id="796796752">
                      <w:marLeft w:val="0"/>
                      <w:marRight w:val="0"/>
                      <w:marTop w:val="0"/>
                      <w:marBottom w:val="0"/>
                      <w:divBdr>
                        <w:top w:val="none" w:sz="0" w:space="0" w:color="auto"/>
                        <w:left w:val="none" w:sz="0" w:space="0" w:color="auto"/>
                        <w:bottom w:val="none" w:sz="0" w:space="0" w:color="auto"/>
                        <w:right w:val="none" w:sz="0" w:space="0" w:color="auto"/>
                      </w:divBdr>
                    </w:div>
                    <w:div w:id="1318799992">
                      <w:marLeft w:val="0"/>
                      <w:marRight w:val="0"/>
                      <w:marTop w:val="0"/>
                      <w:marBottom w:val="0"/>
                      <w:divBdr>
                        <w:top w:val="none" w:sz="0" w:space="0" w:color="auto"/>
                        <w:left w:val="none" w:sz="0" w:space="0" w:color="auto"/>
                        <w:bottom w:val="none" w:sz="0" w:space="0" w:color="auto"/>
                        <w:right w:val="none" w:sz="0" w:space="0" w:color="auto"/>
                      </w:divBdr>
                    </w:div>
                    <w:div w:id="1756975384">
                      <w:marLeft w:val="0"/>
                      <w:marRight w:val="0"/>
                      <w:marTop w:val="0"/>
                      <w:marBottom w:val="0"/>
                      <w:divBdr>
                        <w:top w:val="none" w:sz="0" w:space="0" w:color="auto"/>
                        <w:left w:val="none" w:sz="0" w:space="0" w:color="auto"/>
                        <w:bottom w:val="none" w:sz="0" w:space="0" w:color="auto"/>
                        <w:right w:val="none" w:sz="0" w:space="0" w:color="auto"/>
                      </w:divBdr>
                    </w:div>
                    <w:div w:id="802426816">
                      <w:marLeft w:val="0"/>
                      <w:marRight w:val="0"/>
                      <w:marTop w:val="0"/>
                      <w:marBottom w:val="0"/>
                      <w:divBdr>
                        <w:top w:val="none" w:sz="0" w:space="0" w:color="auto"/>
                        <w:left w:val="none" w:sz="0" w:space="0" w:color="auto"/>
                        <w:bottom w:val="none" w:sz="0" w:space="0" w:color="auto"/>
                        <w:right w:val="none" w:sz="0" w:space="0" w:color="auto"/>
                      </w:divBdr>
                    </w:div>
                    <w:div w:id="9943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65271">
          <w:marLeft w:val="0"/>
          <w:marRight w:val="0"/>
          <w:marTop w:val="0"/>
          <w:marBottom w:val="0"/>
          <w:divBdr>
            <w:top w:val="none" w:sz="0" w:space="0" w:color="auto"/>
            <w:left w:val="none" w:sz="0" w:space="0" w:color="auto"/>
            <w:bottom w:val="none" w:sz="0" w:space="0" w:color="auto"/>
            <w:right w:val="none" w:sz="0" w:space="0" w:color="auto"/>
          </w:divBdr>
          <w:divsChild>
            <w:div w:id="1240168321">
              <w:marLeft w:val="0"/>
              <w:marRight w:val="0"/>
              <w:marTop w:val="0"/>
              <w:marBottom w:val="0"/>
              <w:divBdr>
                <w:top w:val="none" w:sz="0" w:space="0" w:color="auto"/>
                <w:left w:val="none" w:sz="0" w:space="0" w:color="auto"/>
                <w:bottom w:val="none" w:sz="0" w:space="0" w:color="auto"/>
                <w:right w:val="none" w:sz="0" w:space="0" w:color="auto"/>
              </w:divBdr>
              <w:divsChild>
                <w:div w:id="629172914">
                  <w:marLeft w:val="0"/>
                  <w:marRight w:val="0"/>
                  <w:marTop w:val="0"/>
                  <w:marBottom w:val="0"/>
                  <w:divBdr>
                    <w:top w:val="none" w:sz="0" w:space="0" w:color="auto"/>
                    <w:left w:val="none" w:sz="0" w:space="0" w:color="auto"/>
                    <w:bottom w:val="none" w:sz="0" w:space="0" w:color="auto"/>
                    <w:right w:val="none" w:sz="0" w:space="0" w:color="auto"/>
                  </w:divBdr>
                  <w:divsChild>
                    <w:div w:id="37049583">
                      <w:marLeft w:val="0"/>
                      <w:marRight w:val="0"/>
                      <w:marTop w:val="0"/>
                      <w:marBottom w:val="0"/>
                      <w:divBdr>
                        <w:top w:val="none" w:sz="0" w:space="0" w:color="auto"/>
                        <w:left w:val="none" w:sz="0" w:space="0" w:color="auto"/>
                        <w:bottom w:val="none" w:sz="0" w:space="0" w:color="auto"/>
                        <w:right w:val="none" w:sz="0" w:space="0" w:color="auto"/>
                      </w:divBdr>
                    </w:div>
                    <w:div w:id="127555935">
                      <w:marLeft w:val="0"/>
                      <w:marRight w:val="0"/>
                      <w:marTop w:val="0"/>
                      <w:marBottom w:val="0"/>
                      <w:divBdr>
                        <w:top w:val="none" w:sz="0" w:space="0" w:color="auto"/>
                        <w:left w:val="none" w:sz="0" w:space="0" w:color="auto"/>
                        <w:bottom w:val="none" w:sz="0" w:space="0" w:color="auto"/>
                        <w:right w:val="none" w:sz="0" w:space="0" w:color="auto"/>
                      </w:divBdr>
                    </w:div>
                    <w:div w:id="648217529">
                      <w:marLeft w:val="0"/>
                      <w:marRight w:val="0"/>
                      <w:marTop w:val="0"/>
                      <w:marBottom w:val="0"/>
                      <w:divBdr>
                        <w:top w:val="none" w:sz="0" w:space="0" w:color="auto"/>
                        <w:left w:val="none" w:sz="0" w:space="0" w:color="auto"/>
                        <w:bottom w:val="none" w:sz="0" w:space="0" w:color="auto"/>
                        <w:right w:val="none" w:sz="0" w:space="0" w:color="auto"/>
                      </w:divBdr>
                    </w:div>
                    <w:div w:id="1817184798">
                      <w:marLeft w:val="0"/>
                      <w:marRight w:val="0"/>
                      <w:marTop w:val="0"/>
                      <w:marBottom w:val="0"/>
                      <w:divBdr>
                        <w:top w:val="none" w:sz="0" w:space="0" w:color="auto"/>
                        <w:left w:val="none" w:sz="0" w:space="0" w:color="auto"/>
                        <w:bottom w:val="none" w:sz="0" w:space="0" w:color="auto"/>
                        <w:right w:val="none" w:sz="0" w:space="0" w:color="auto"/>
                      </w:divBdr>
                    </w:div>
                    <w:div w:id="1031146555">
                      <w:marLeft w:val="0"/>
                      <w:marRight w:val="0"/>
                      <w:marTop w:val="0"/>
                      <w:marBottom w:val="0"/>
                      <w:divBdr>
                        <w:top w:val="none" w:sz="0" w:space="0" w:color="auto"/>
                        <w:left w:val="none" w:sz="0" w:space="0" w:color="auto"/>
                        <w:bottom w:val="none" w:sz="0" w:space="0" w:color="auto"/>
                        <w:right w:val="none" w:sz="0" w:space="0" w:color="auto"/>
                      </w:divBdr>
                    </w:div>
                    <w:div w:id="1325625764">
                      <w:marLeft w:val="0"/>
                      <w:marRight w:val="0"/>
                      <w:marTop w:val="0"/>
                      <w:marBottom w:val="0"/>
                      <w:divBdr>
                        <w:top w:val="none" w:sz="0" w:space="0" w:color="auto"/>
                        <w:left w:val="none" w:sz="0" w:space="0" w:color="auto"/>
                        <w:bottom w:val="none" w:sz="0" w:space="0" w:color="auto"/>
                        <w:right w:val="none" w:sz="0" w:space="0" w:color="auto"/>
                      </w:divBdr>
                    </w:div>
                    <w:div w:id="1432435174">
                      <w:marLeft w:val="0"/>
                      <w:marRight w:val="0"/>
                      <w:marTop w:val="0"/>
                      <w:marBottom w:val="0"/>
                      <w:divBdr>
                        <w:top w:val="none" w:sz="0" w:space="0" w:color="auto"/>
                        <w:left w:val="none" w:sz="0" w:space="0" w:color="auto"/>
                        <w:bottom w:val="none" w:sz="0" w:space="0" w:color="auto"/>
                        <w:right w:val="none" w:sz="0" w:space="0" w:color="auto"/>
                      </w:divBdr>
                    </w:div>
                    <w:div w:id="869957371">
                      <w:marLeft w:val="0"/>
                      <w:marRight w:val="0"/>
                      <w:marTop w:val="0"/>
                      <w:marBottom w:val="0"/>
                      <w:divBdr>
                        <w:top w:val="none" w:sz="0" w:space="0" w:color="auto"/>
                        <w:left w:val="none" w:sz="0" w:space="0" w:color="auto"/>
                        <w:bottom w:val="none" w:sz="0" w:space="0" w:color="auto"/>
                        <w:right w:val="none" w:sz="0" w:space="0" w:color="auto"/>
                      </w:divBdr>
                    </w:div>
                    <w:div w:id="522866690">
                      <w:marLeft w:val="0"/>
                      <w:marRight w:val="0"/>
                      <w:marTop w:val="0"/>
                      <w:marBottom w:val="0"/>
                      <w:divBdr>
                        <w:top w:val="none" w:sz="0" w:space="0" w:color="auto"/>
                        <w:left w:val="none" w:sz="0" w:space="0" w:color="auto"/>
                        <w:bottom w:val="none" w:sz="0" w:space="0" w:color="auto"/>
                        <w:right w:val="none" w:sz="0" w:space="0" w:color="auto"/>
                      </w:divBdr>
                    </w:div>
                    <w:div w:id="252200444">
                      <w:marLeft w:val="0"/>
                      <w:marRight w:val="0"/>
                      <w:marTop w:val="0"/>
                      <w:marBottom w:val="0"/>
                      <w:divBdr>
                        <w:top w:val="none" w:sz="0" w:space="0" w:color="auto"/>
                        <w:left w:val="none" w:sz="0" w:space="0" w:color="auto"/>
                        <w:bottom w:val="none" w:sz="0" w:space="0" w:color="auto"/>
                        <w:right w:val="none" w:sz="0" w:space="0" w:color="auto"/>
                      </w:divBdr>
                    </w:div>
                    <w:div w:id="1976181691">
                      <w:marLeft w:val="0"/>
                      <w:marRight w:val="0"/>
                      <w:marTop w:val="0"/>
                      <w:marBottom w:val="0"/>
                      <w:divBdr>
                        <w:top w:val="none" w:sz="0" w:space="0" w:color="auto"/>
                        <w:left w:val="none" w:sz="0" w:space="0" w:color="auto"/>
                        <w:bottom w:val="none" w:sz="0" w:space="0" w:color="auto"/>
                        <w:right w:val="none" w:sz="0" w:space="0" w:color="auto"/>
                      </w:divBdr>
                    </w:div>
                    <w:div w:id="1027290949">
                      <w:marLeft w:val="0"/>
                      <w:marRight w:val="0"/>
                      <w:marTop w:val="0"/>
                      <w:marBottom w:val="0"/>
                      <w:divBdr>
                        <w:top w:val="none" w:sz="0" w:space="0" w:color="auto"/>
                        <w:left w:val="none" w:sz="0" w:space="0" w:color="auto"/>
                        <w:bottom w:val="none" w:sz="0" w:space="0" w:color="auto"/>
                        <w:right w:val="none" w:sz="0" w:space="0" w:color="auto"/>
                      </w:divBdr>
                    </w:div>
                    <w:div w:id="1640577518">
                      <w:marLeft w:val="0"/>
                      <w:marRight w:val="0"/>
                      <w:marTop w:val="0"/>
                      <w:marBottom w:val="0"/>
                      <w:divBdr>
                        <w:top w:val="none" w:sz="0" w:space="0" w:color="auto"/>
                        <w:left w:val="none" w:sz="0" w:space="0" w:color="auto"/>
                        <w:bottom w:val="none" w:sz="0" w:space="0" w:color="auto"/>
                        <w:right w:val="none" w:sz="0" w:space="0" w:color="auto"/>
                      </w:divBdr>
                    </w:div>
                    <w:div w:id="1712463756">
                      <w:marLeft w:val="0"/>
                      <w:marRight w:val="0"/>
                      <w:marTop w:val="0"/>
                      <w:marBottom w:val="0"/>
                      <w:divBdr>
                        <w:top w:val="none" w:sz="0" w:space="0" w:color="auto"/>
                        <w:left w:val="none" w:sz="0" w:space="0" w:color="auto"/>
                        <w:bottom w:val="none" w:sz="0" w:space="0" w:color="auto"/>
                        <w:right w:val="none" w:sz="0" w:space="0" w:color="auto"/>
                      </w:divBdr>
                    </w:div>
                    <w:div w:id="1613169662">
                      <w:marLeft w:val="0"/>
                      <w:marRight w:val="0"/>
                      <w:marTop w:val="0"/>
                      <w:marBottom w:val="0"/>
                      <w:divBdr>
                        <w:top w:val="none" w:sz="0" w:space="0" w:color="auto"/>
                        <w:left w:val="none" w:sz="0" w:space="0" w:color="auto"/>
                        <w:bottom w:val="none" w:sz="0" w:space="0" w:color="auto"/>
                        <w:right w:val="none" w:sz="0" w:space="0" w:color="auto"/>
                      </w:divBdr>
                    </w:div>
                    <w:div w:id="902376437">
                      <w:marLeft w:val="0"/>
                      <w:marRight w:val="0"/>
                      <w:marTop w:val="0"/>
                      <w:marBottom w:val="0"/>
                      <w:divBdr>
                        <w:top w:val="none" w:sz="0" w:space="0" w:color="auto"/>
                        <w:left w:val="none" w:sz="0" w:space="0" w:color="auto"/>
                        <w:bottom w:val="none" w:sz="0" w:space="0" w:color="auto"/>
                        <w:right w:val="none" w:sz="0" w:space="0" w:color="auto"/>
                      </w:divBdr>
                    </w:div>
                    <w:div w:id="1805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19217">
      <w:bodyDiv w:val="1"/>
      <w:marLeft w:val="0"/>
      <w:marRight w:val="0"/>
      <w:marTop w:val="0"/>
      <w:marBottom w:val="0"/>
      <w:divBdr>
        <w:top w:val="none" w:sz="0" w:space="0" w:color="auto"/>
        <w:left w:val="none" w:sz="0" w:space="0" w:color="auto"/>
        <w:bottom w:val="none" w:sz="0" w:space="0" w:color="auto"/>
        <w:right w:val="none" w:sz="0" w:space="0" w:color="auto"/>
      </w:divBdr>
      <w:divsChild>
        <w:div w:id="476260877">
          <w:marLeft w:val="0"/>
          <w:marRight w:val="0"/>
          <w:marTop w:val="0"/>
          <w:marBottom w:val="0"/>
          <w:divBdr>
            <w:top w:val="none" w:sz="0" w:space="0" w:color="auto"/>
            <w:left w:val="none" w:sz="0" w:space="0" w:color="auto"/>
            <w:bottom w:val="none" w:sz="0" w:space="0" w:color="auto"/>
            <w:right w:val="none" w:sz="0" w:space="0" w:color="auto"/>
          </w:divBdr>
        </w:div>
        <w:div w:id="1331758754">
          <w:marLeft w:val="0"/>
          <w:marRight w:val="0"/>
          <w:marTop w:val="0"/>
          <w:marBottom w:val="0"/>
          <w:divBdr>
            <w:top w:val="none" w:sz="0" w:space="0" w:color="auto"/>
            <w:left w:val="none" w:sz="0" w:space="0" w:color="auto"/>
            <w:bottom w:val="none" w:sz="0" w:space="0" w:color="auto"/>
            <w:right w:val="none" w:sz="0" w:space="0" w:color="auto"/>
          </w:divBdr>
        </w:div>
        <w:div w:id="63064118">
          <w:marLeft w:val="0"/>
          <w:marRight w:val="0"/>
          <w:marTop w:val="0"/>
          <w:marBottom w:val="0"/>
          <w:divBdr>
            <w:top w:val="none" w:sz="0" w:space="0" w:color="auto"/>
            <w:left w:val="none" w:sz="0" w:space="0" w:color="auto"/>
            <w:bottom w:val="none" w:sz="0" w:space="0" w:color="auto"/>
            <w:right w:val="none" w:sz="0" w:space="0" w:color="auto"/>
          </w:divBdr>
        </w:div>
        <w:div w:id="1644387984">
          <w:marLeft w:val="0"/>
          <w:marRight w:val="0"/>
          <w:marTop w:val="0"/>
          <w:marBottom w:val="0"/>
          <w:divBdr>
            <w:top w:val="none" w:sz="0" w:space="0" w:color="auto"/>
            <w:left w:val="none" w:sz="0" w:space="0" w:color="auto"/>
            <w:bottom w:val="none" w:sz="0" w:space="0" w:color="auto"/>
            <w:right w:val="none" w:sz="0" w:space="0" w:color="auto"/>
          </w:divBdr>
        </w:div>
        <w:div w:id="1862086759">
          <w:marLeft w:val="0"/>
          <w:marRight w:val="0"/>
          <w:marTop w:val="0"/>
          <w:marBottom w:val="0"/>
          <w:divBdr>
            <w:top w:val="none" w:sz="0" w:space="0" w:color="auto"/>
            <w:left w:val="none" w:sz="0" w:space="0" w:color="auto"/>
            <w:bottom w:val="none" w:sz="0" w:space="0" w:color="auto"/>
            <w:right w:val="none" w:sz="0" w:space="0" w:color="auto"/>
          </w:divBdr>
        </w:div>
        <w:div w:id="1928617219">
          <w:marLeft w:val="0"/>
          <w:marRight w:val="0"/>
          <w:marTop w:val="0"/>
          <w:marBottom w:val="0"/>
          <w:divBdr>
            <w:top w:val="none" w:sz="0" w:space="0" w:color="auto"/>
            <w:left w:val="none" w:sz="0" w:space="0" w:color="auto"/>
            <w:bottom w:val="none" w:sz="0" w:space="0" w:color="auto"/>
            <w:right w:val="none" w:sz="0" w:space="0" w:color="auto"/>
          </w:divBdr>
        </w:div>
        <w:div w:id="1442065434">
          <w:marLeft w:val="0"/>
          <w:marRight w:val="0"/>
          <w:marTop w:val="0"/>
          <w:marBottom w:val="0"/>
          <w:divBdr>
            <w:top w:val="none" w:sz="0" w:space="0" w:color="auto"/>
            <w:left w:val="none" w:sz="0" w:space="0" w:color="auto"/>
            <w:bottom w:val="none" w:sz="0" w:space="0" w:color="auto"/>
            <w:right w:val="none" w:sz="0" w:space="0" w:color="auto"/>
          </w:divBdr>
        </w:div>
        <w:div w:id="1704013482">
          <w:marLeft w:val="0"/>
          <w:marRight w:val="0"/>
          <w:marTop w:val="0"/>
          <w:marBottom w:val="0"/>
          <w:divBdr>
            <w:top w:val="none" w:sz="0" w:space="0" w:color="auto"/>
            <w:left w:val="none" w:sz="0" w:space="0" w:color="auto"/>
            <w:bottom w:val="none" w:sz="0" w:space="0" w:color="auto"/>
            <w:right w:val="none" w:sz="0" w:space="0" w:color="auto"/>
          </w:divBdr>
        </w:div>
        <w:div w:id="1035345251">
          <w:marLeft w:val="0"/>
          <w:marRight w:val="0"/>
          <w:marTop w:val="0"/>
          <w:marBottom w:val="0"/>
          <w:divBdr>
            <w:top w:val="none" w:sz="0" w:space="0" w:color="auto"/>
            <w:left w:val="none" w:sz="0" w:space="0" w:color="auto"/>
            <w:bottom w:val="none" w:sz="0" w:space="0" w:color="auto"/>
            <w:right w:val="none" w:sz="0" w:space="0" w:color="auto"/>
          </w:divBdr>
        </w:div>
        <w:div w:id="2053767759">
          <w:marLeft w:val="0"/>
          <w:marRight w:val="0"/>
          <w:marTop w:val="0"/>
          <w:marBottom w:val="0"/>
          <w:divBdr>
            <w:top w:val="none" w:sz="0" w:space="0" w:color="auto"/>
            <w:left w:val="none" w:sz="0" w:space="0" w:color="auto"/>
            <w:bottom w:val="none" w:sz="0" w:space="0" w:color="auto"/>
            <w:right w:val="none" w:sz="0" w:space="0" w:color="auto"/>
          </w:divBdr>
        </w:div>
        <w:div w:id="108550433">
          <w:marLeft w:val="0"/>
          <w:marRight w:val="0"/>
          <w:marTop w:val="0"/>
          <w:marBottom w:val="0"/>
          <w:divBdr>
            <w:top w:val="none" w:sz="0" w:space="0" w:color="auto"/>
            <w:left w:val="none" w:sz="0" w:space="0" w:color="auto"/>
            <w:bottom w:val="none" w:sz="0" w:space="0" w:color="auto"/>
            <w:right w:val="none" w:sz="0" w:space="0" w:color="auto"/>
          </w:divBdr>
        </w:div>
      </w:divsChild>
    </w:div>
    <w:div w:id="1719815400">
      <w:bodyDiv w:val="1"/>
      <w:marLeft w:val="0"/>
      <w:marRight w:val="0"/>
      <w:marTop w:val="0"/>
      <w:marBottom w:val="0"/>
      <w:divBdr>
        <w:top w:val="none" w:sz="0" w:space="0" w:color="auto"/>
        <w:left w:val="none" w:sz="0" w:space="0" w:color="auto"/>
        <w:bottom w:val="none" w:sz="0" w:space="0" w:color="auto"/>
        <w:right w:val="none" w:sz="0" w:space="0" w:color="auto"/>
      </w:divBdr>
      <w:divsChild>
        <w:div w:id="1589536196">
          <w:marLeft w:val="0"/>
          <w:marRight w:val="0"/>
          <w:marTop w:val="0"/>
          <w:marBottom w:val="0"/>
          <w:divBdr>
            <w:top w:val="none" w:sz="0" w:space="0" w:color="auto"/>
            <w:left w:val="none" w:sz="0" w:space="0" w:color="auto"/>
            <w:bottom w:val="none" w:sz="0" w:space="0" w:color="auto"/>
            <w:right w:val="none" w:sz="0" w:space="0" w:color="auto"/>
          </w:divBdr>
        </w:div>
        <w:div w:id="604272077">
          <w:marLeft w:val="0"/>
          <w:marRight w:val="0"/>
          <w:marTop w:val="0"/>
          <w:marBottom w:val="0"/>
          <w:divBdr>
            <w:top w:val="none" w:sz="0" w:space="0" w:color="auto"/>
            <w:left w:val="none" w:sz="0" w:space="0" w:color="auto"/>
            <w:bottom w:val="none" w:sz="0" w:space="0" w:color="auto"/>
            <w:right w:val="none" w:sz="0" w:space="0" w:color="auto"/>
          </w:divBdr>
        </w:div>
        <w:div w:id="1398242442">
          <w:marLeft w:val="0"/>
          <w:marRight w:val="0"/>
          <w:marTop w:val="0"/>
          <w:marBottom w:val="0"/>
          <w:divBdr>
            <w:top w:val="none" w:sz="0" w:space="0" w:color="auto"/>
            <w:left w:val="none" w:sz="0" w:space="0" w:color="auto"/>
            <w:bottom w:val="none" w:sz="0" w:space="0" w:color="auto"/>
            <w:right w:val="none" w:sz="0" w:space="0" w:color="auto"/>
          </w:divBdr>
        </w:div>
        <w:div w:id="1599750918">
          <w:marLeft w:val="0"/>
          <w:marRight w:val="0"/>
          <w:marTop w:val="0"/>
          <w:marBottom w:val="0"/>
          <w:divBdr>
            <w:top w:val="none" w:sz="0" w:space="0" w:color="auto"/>
            <w:left w:val="none" w:sz="0" w:space="0" w:color="auto"/>
            <w:bottom w:val="none" w:sz="0" w:space="0" w:color="auto"/>
            <w:right w:val="none" w:sz="0" w:space="0" w:color="auto"/>
          </w:divBdr>
        </w:div>
        <w:div w:id="1261793323">
          <w:marLeft w:val="0"/>
          <w:marRight w:val="0"/>
          <w:marTop w:val="0"/>
          <w:marBottom w:val="0"/>
          <w:divBdr>
            <w:top w:val="none" w:sz="0" w:space="0" w:color="auto"/>
            <w:left w:val="none" w:sz="0" w:space="0" w:color="auto"/>
            <w:bottom w:val="none" w:sz="0" w:space="0" w:color="auto"/>
            <w:right w:val="none" w:sz="0" w:space="0" w:color="auto"/>
          </w:divBdr>
        </w:div>
        <w:div w:id="1370371612">
          <w:marLeft w:val="0"/>
          <w:marRight w:val="0"/>
          <w:marTop w:val="0"/>
          <w:marBottom w:val="0"/>
          <w:divBdr>
            <w:top w:val="none" w:sz="0" w:space="0" w:color="auto"/>
            <w:left w:val="none" w:sz="0" w:space="0" w:color="auto"/>
            <w:bottom w:val="none" w:sz="0" w:space="0" w:color="auto"/>
            <w:right w:val="none" w:sz="0" w:space="0" w:color="auto"/>
          </w:divBdr>
        </w:div>
      </w:divsChild>
    </w:div>
    <w:div w:id="1758866605">
      <w:bodyDiv w:val="1"/>
      <w:marLeft w:val="0"/>
      <w:marRight w:val="0"/>
      <w:marTop w:val="0"/>
      <w:marBottom w:val="0"/>
      <w:divBdr>
        <w:top w:val="none" w:sz="0" w:space="0" w:color="auto"/>
        <w:left w:val="none" w:sz="0" w:space="0" w:color="auto"/>
        <w:bottom w:val="none" w:sz="0" w:space="0" w:color="auto"/>
        <w:right w:val="none" w:sz="0" w:space="0" w:color="auto"/>
      </w:divBdr>
      <w:divsChild>
        <w:div w:id="730538405">
          <w:marLeft w:val="0"/>
          <w:marRight w:val="0"/>
          <w:marTop w:val="0"/>
          <w:marBottom w:val="0"/>
          <w:divBdr>
            <w:top w:val="none" w:sz="0" w:space="0" w:color="auto"/>
            <w:left w:val="none" w:sz="0" w:space="0" w:color="auto"/>
            <w:bottom w:val="none" w:sz="0" w:space="0" w:color="auto"/>
            <w:right w:val="none" w:sz="0" w:space="0" w:color="auto"/>
          </w:divBdr>
        </w:div>
        <w:div w:id="1252466096">
          <w:marLeft w:val="0"/>
          <w:marRight w:val="0"/>
          <w:marTop w:val="0"/>
          <w:marBottom w:val="0"/>
          <w:divBdr>
            <w:top w:val="none" w:sz="0" w:space="0" w:color="auto"/>
            <w:left w:val="none" w:sz="0" w:space="0" w:color="auto"/>
            <w:bottom w:val="none" w:sz="0" w:space="0" w:color="auto"/>
            <w:right w:val="none" w:sz="0" w:space="0" w:color="auto"/>
          </w:divBdr>
        </w:div>
        <w:div w:id="2111195518">
          <w:marLeft w:val="0"/>
          <w:marRight w:val="0"/>
          <w:marTop w:val="0"/>
          <w:marBottom w:val="0"/>
          <w:divBdr>
            <w:top w:val="none" w:sz="0" w:space="0" w:color="auto"/>
            <w:left w:val="none" w:sz="0" w:space="0" w:color="auto"/>
            <w:bottom w:val="none" w:sz="0" w:space="0" w:color="auto"/>
            <w:right w:val="none" w:sz="0" w:space="0" w:color="auto"/>
          </w:divBdr>
        </w:div>
        <w:div w:id="2003965916">
          <w:marLeft w:val="0"/>
          <w:marRight w:val="0"/>
          <w:marTop w:val="0"/>
          <w:marBottom w:val="0"/>
          <w:divBdr>
            <w:top w:val="none" w:sz="0" w:space="0" w:color="auto"/>
            <w:left w:val="none" w:sz="0" w:space="0" w:color="auto"/>
            <w:bottom w:val="none" w:sz="0" w:space="0" w:color="auto"/>
            <w:right w:val="none" w:sz="0" w:space="0" w:color="auto"/>
          </w:divBdr>
        </w:div>
        <w:div w:id="1899708152">
          <w:marLeft w:val="0"/>
          <w:marRight w:val="0"/>
          <w:marTop w:val="0"/>
          <w:marBottom w:val="0"/>
          <w:divBdr>
            <w:top w:val="none" w:sz="0" w:space="0" w:color="auto"/>
            <w:left w:val="none" w:sz="0" w:space="0" w:color="auto"/>
            <w:bottom w:val="none" w:sz="0" w:space="0" w:color="auto"/>
            <w:right w:val="none" w:sz="0" w:space="0" w:color="auto"/>
          </w:divBdr>
        </w:div>
        <w:div w:id="1438671811">
          <w:marLeft w:val="0"/>
          <w:marRight w:val="0"/>
          <w:marTop w:val="0"/>
          <w:marBottom w:val="0"/>
          <w:divBdr>
            <w:top w:val="none" w:sz="0" w:space="0" w:color="auto"/>
            <w:left w:val="none" w:sz="0" w:space="0" w:color="auto"/>
            <w:bottom w:val="none" w:sz="0" w:space="0" w:color="auto"/>
            <w:right w:val="none" w:sz="0" w:space="0" w:color="auto"/>
          </w:divBdr>
        </w:div>
        <w:div w:id="1583100693">
          <w:marLeft w:val="0"/>
          <w:marRight w:val="0"/>
          <w:marTop w:val="0"/>
          <w:marBottom w:val="0"/>
          <w:divBdr>
            <w:top w:val="none" w:sz="0" w:space="0" w:color="auto"/>
            <w:left w:val="none" w:sz="0" w:space="0" w:color="auto"/>
            <w:bottom w:val="none" w:sz="0" w:space="0" w:color="auto"/>
            <w:right w:val="none" w:sz="0" w:space="0" w:color="auto"/>
          </w:divBdr>
        </w:div>
        <w:div w:id="993527157">
          <w:marLeft w:val="0"/>
          <w:marRight w:val="0"/>
          <w:marTop w:val="0"/>
          <w:marBottom w:val="0"/>
          <w:divBdr>
            <w:top w:val="none" w:sz="0" w:space="0" w:color="auto"/>
            <w:left w:val="none" w:sz="0" w:space="0" w:color="auto"/>
            <w:bottom w:val="none" w:sz="0" w:space="0" w:color="auto"/>
            <w:right w:val="none" w:sz="0" w:space="0" w:color="auto"/>
          </w:divBdr>
        </w:div>
        <w:div w:id="1633897886">
          <w:marLeft w:val="0"/>
          <w:marRight w:val="0"/>
          <w:marTop w:val="0"/>
          <w:marBottom w:val="0"/>
          <w:divBdr>
            <w:top w:val="none" w:sz="0" w:space="0" w:color="auto"/>
            <w:left w:val="none" w:sz="0" w:space="0" w:color="auto"/>
            <w:bottom w:val="none" w:sz="0" w:space="0" w:color="auto"/>
            <w:right w:val="none" w:sz="0" w:space="0" w:color="auto"/>
          </w:divBdr>
        </w:div>
        <w:div w:id="1355496699">
          <w:marLeft w:val="0"/>
          <w:marRight w:val="0"/>
          <w:marTop w:val="0"/>
          <w:marBottom w:val="0"/>
          <w:divBdr>
            <w:top w:val="none" w:sz="0" w:space="0" w:color="auto"/>
            <w:left w:val="none" w:sz="0" w:space="0" w:color="auto"/>
            <w:bottom w:val="none" w:sz="0" w:space="0" w:color="auto"/>
            <w:right w:val="none" w:sz="0" w:space="0" w:color="auto"/>
          </w:divBdr>
        </w:div>
        <w:div w:id="2015959108">
          <w:marLeft w:val="0"/>
          <w:marRight w:val="0"/>
          <w:marTop w:val="0"/>
          <w:marBottom w:val="0"/>
          <w:divBdr>
            <w:top w:val="none" w:sz="0" w:space="0" w:color="auto"/>
            <w:left w:val="none" w:sz="0" w:space="0" w:color="auto"/>
            <w:bottom w:val="none" w:sz="0" w:space="0" w:color="auto"/>
            <w:right w:val="none" w:sz="0" w:space="0" w:color="auto"/>
          </w:divBdr>
        </w:div>
        <w:div w:id="76245948">
          <w:marLeft w:val="0"/>
          <w:marRight w:val="0"/>
          <w:marTop w:val="0"/>
          <w:marBottom w:val="0"/>
          <w:divBdr>
            <w:top w:val="none" w:sz="0" w:space="0" w:color="auto"/>
            <w:left w:val="none" w:sz="0" w:space="0" w:color="auto"/>
            <w:bottom w:val="none" w:sz="0" w:space="0" w:color="auto"/>
            <w:right w:val="none" w:sz="0" w:space="0" w:color="auto"/>
          </w:divBdr>
        </w:div>
        <w:div w:id="1025247862">
          <w:marLeft w:val="0"/>
          <w:marRight w:val="0"/>
          <w:marTop w:val="0"/>
          <w:marBottom w:val="0"/>
          <w:divBdr>
            <w:top w:val="none" w:sz="0" w:space="0" w:color="auto"/>
            <w:left w:val="none" w:sz="0" w:space="0" w:color="auto"/>
            <w:bottom w:val="none" w:sz="0" w:space="0" w:color="auto"/>
            <w:right w:val="none" w:sz="0" w:space="0" w:color="auto"/>
          </w:divBdr>
        </w:div>
        <w:div w:id="1860657825">
          <w:marLeft w:val="0"/>
          <w:marRight w:val="0"/>
          <w:marTop w:val="0"/>
          <w:marBottom w:val="0"/>
          <w:divBdr>
            <w:top w:val="none" w:sz="0" w:space="0" w:color="auto"/>
            <w:left w:val="none" w:sz="0" w:space="0" w:color="auto"/>
            <w:bottom w:val="none" w:sz="0" w:space="0" w:color="auto"/>
            <w:right w:val="none" w:sz="0" w:space="0" w:color="auto"/>
          </w:divBdr>
        </w:div>
      </w:divsChild>
    </w:div>
    <w:div w:id="1790736228">
      <w:bodyDiv w:val="1"/>
      <w:marLeft w:val="0"/>
      <w:marRight w:val="0"/>
      <w:marTop w:val="0"/>
      <w:marBottom w:val="0"/>
      <w:divBdr>
        <w:top w:val="none" w:sz="0" w:space="0" w:color="auto"/>
        <w:left w:val="none" w:sz="0" w:space="0" w:color="auto"/>
        <w:bottom w:val="none" w:sz="0" w:space="0" w:color="auto"/>
        <w:right w:val="none" w:sz="0" w:space="0" w:color="auto"/>
      </w:divBdr>
      <w:divsChild>
        <w:div w:id="107626218">
          <w:marLeft w:val="0"/>
          <w:marRight w:val="0"/>
          <w:marTop w:val="0"/>
          <w:marBottom w:val="0"/>
          <w:divBdr>
            <w:top w:val="none" w:sz="0" w:space="0" w:color="auto"/>
            <w:left w:val="none" w:sz="0" w:space="0" w:color="auto"/>
            <w:bottom w:val="none" w:sz="0" w:space="0" w:color="auto"/>
            <w:right w:val="none" w:sz="0" w:space="0" w:color="auto"/>
          </w:divBdr>
        </w:div>
        <w:div w:id="907837019">
          <w:marLeft w:val="0"/>
          <w:marRight w:val="0"/>
          <w:marTop w:val="0"/>
          <w:marBottom w:val="0"/>
          <w:divBdr>
            <w:top w:val="none" w:sz="0" w:space="0" w:color="auto"/>
            <w:left w:val="none" w:sz="0" w:space="0" w:color="auto"/>
            <w:bottom w:val="none" w:sz="0" w:space="0" w:color="auto"/>
            <w:right w:val="none" w:sz="0" w:space="0" w:color="auto"/>
          </w:divBdr>
        </w:div>
        <w:div w:id="323054352">
          <w:marLeft w:val="0"/>
          <w:marRight w:val="0"/>
          <w:marTop w:val="0"/>
          <w:marBottom w:val="0"/>
          <w:divBdr>
            <w:top w:val="none" w:sz="0" w:space="0" w:color="auto"/>
            <w:left w:val="none" w:sz="0" w:space="0" w:color="auto"/>
            <w:bottom w:val="none" w:sz="0" w:space="0" w:color="auto"/>
            <w:right w:val="none" w:sz="0" w:space="0" w:color="auto"/>
          </w:divBdr>
        </w:div>
        <w:div w:id="1754234274">
          <w:marLeft w:val="0"/>
          <w:marRight w:val="0"/>
          <w:marTop w:val="0"/>
          <w:marBottom w:val="0"/>
          <w:divBdr>
            <w:top w:val="none" w:sz="0" w:space="0" w:color="auto"/>
            <w:left w:val="none" w:sz="0" w:space="0" w:color="auto"/>
            <w:bottom w:val="none" w:sz="0" w:space="0" w:color="auto"/>
            <w:right w:val="none" w:sz="0" w:space="0" w:color="auto"/>
          </w:divBdr>
        </w:div>
        <w:div w:id="1844931108">
          <w:marLeft w:val="0"/>
          <w:marRight w:val="0"/>
          <w:marTop w:val="0"/>
          <w:marBottom w:val="0"/>
          <w:divBdr>
            <w:top w:val="none" w:sz="0" w:space="0" w:color="auto"/>
            <w:left w:val="none" w:sz="0" w:space="0" w:color="auto"/>
            <w:bottom w:val="none" w:sz="0" w:space="0" w:color="auto"/>
            <w:right w:val="none" w:sz="0" w:space="0" w:color="auto"/>
          </w:divBdr>
        </w:div>
        <w:div w:id="2143763939">
          <w:marLeft w:val="0"/>
          <w:marRight w:val="0"/>
          <w:marTop w:val="0"/>
          <w:marBottom w:val="0"/>
          <w:divBdr>
            <w:top w:val="none" w:sz="0" w:space="0" w:color="auto"/>
            <w:left w:val="none" w:sz="0" w:space="0" w:color="auto"/>
            <w:bottom w:val="none" w:sz="0" w:space="0" w:color="auto"/>
            <w:right w:val="none" w:sz="0" w:space="0" w:color="auto"/>
          </w:divBdr>
        </w:div>
        <w:div w:id="1289316489">
          <w:marLeft w:val="0"/>
          <w:marRight w:val="0"/>
          <w:marTop w:val="0"/>
          <w:marBottom w:val="0"/>
          <w:divBdr>
            <w:top w:val="none" w:sz="0" w:space="0" w:color="auto"/>
            <w:left w:val="none" w:sz="0" w:space="0" w:color="auto"/>
            <w:bottom w:val="none" w:sz="0" w:space="0" w:color="auto"/>
            <w:right w:val="none" w:sz="0" w:space="0" w:color="auto"/>
          </w:divBdr>
        </w:div>
        <w:div w:id="2097823678">
          <w:marLeft w:val="0"/>
          <w:marRight w:val="0"/>
          <w:marTop w:val="0"/>
          <w:marBottom w:val="0"/>
          <w:divBdr>
            <w:top w:val="none" w:sz="0" w:space="0" w:color="auto"/>
            <w:left w:val="none" w:sz="0" w:space="0" w:color="auto"/>
            <w:bottom w:val="none" w:sz="0" w:space="0" w:color="auto"/>
            <w:right w:val="none" w:sz="0" w:space="0" w:color="auto"/>
          </w:divBdr>
        </w:div>
        <w:div w:id="1752238700">
          <w:marLeft w:val="0"/>
          <w:marRight w:val="0"/>
          <w:marTop w:val="0"/>
          <w:marBottom w:val="0"/>
          <w:divBdr>
            <w:top w:val="none" w:sz="0" w:space="0" w:color="auto"/>
            <w:left w:val="none" w:sz="0" w:space="0" w:color="auto"/>
            <w:bottom w:val="none" w:sz="0" w:space="0" w:color="auto"/>
            <w:right w:val="none" w:sz="0" w:space="0" w:color="auto"/>
          </w:divBdr>
        </w:div>
        <w:div w:id="1274510372">
          <w:marLeft w:val="0"/>
          <w:marRight w:val="0"/>
          <w:marTop w:val="0"/>
          <w:marBottom w:val="0"/>
          <w:divBdr>
            <w:top w:val="none" w:sz="0" w:space="0" w:color="auto"/>
            <w:left w:val="none" w:sz="0" w:space="0" w:color="auto"/>
            <w:bottom w:val="none" w:sz="0" w:space="0" w:color="auto"/>
            <w:right w:val="none" w:sz="0" w:space="0" w:color="auto"/>
          </w:divBdr>
        </w:div>
        <w:div w:id="449470847">
          <w:marLeft w:val="0"/>
          <w:marRight w:val="0"/>
          <w:marTop w:val="0"/>
          <w:marBottom w:val="0"/>
          <w:divBdr>
            <w:top w:val="none" w:sz="0" w:space="0" w:color="auto"/>
            <w:left w:val="none" w:sz="0" w:space="0" w:color="auto"/>
            <w:bottom w:val="none" w:sz="0" w:space="0" w:color="auto"/>
            <w:right w:val="none" w:sz="0" w:space="0" w:color="auto"/>
          </w:divBdr>
        </w:div>
      </w:divsChild>
    </w:div>
    <w:div w:id="1811823618">
      <w:bodyDiv w:val="1"/>
      <w:marLeft w:val="0"/>
      <w:marRight w:val="0"/>
      <w:marTop w:val="0"/>
      <w:marBottom w:val="0"/>
      <w:divBdr>
        <w:top w:val="none" w:sz="0" w:space="0" w:color="auto"/>
        <w:left w:val="none" w:sz="0" w:space="0" w:color="auto"/>
        <w:bottom w:val="none" w:sz="0" w:space="0" w:color="auto"/>
        <w:right w:val="none" w:sz="0" w:space="0" w:color="auto"/>
      </w:divBdr>
      <w:divsChild>
        <w:div w:id="701127297">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599824711">
          <w:marLeft w:val="0"/>
          <w:marRight w:val="0"/>
          <w:marTop w:val="0"/>
          <w:marBottom w:val="0"/>
          <w:divBdr>
            <w:top w:val="none" w:sz="0" w:space="0" w:color="auto"/>
            <w:left w:val="none" w:sz="0" w:space="0" w:color="auto"/>
            <w:bottom w:val="none" w:sz="0" w:space="0" w:color="auto"/>
            <w:right w:val="none" w:sz="0" w:space="0" w:color="auto"/>
          </w:divBdr>
        </w:div>
        <w:div w:id="1013990468">
          <w:marLeft w:val="0"/>
          <w:marRight w:val="0"/>
          <w:marTop w:val="0"/>
          <w:marBottom w:val="0"/>
          <w:divBdr>
            <w:top w:val="none" w:sz="0" w:space="0" w:color="auto"/>
            <w:left w:val="none" w:sz="0" w:space="0" w:color="auto"/>
            <w:bottom w:val="none" w:sz="0" w:space="0" w:color="auto"/>
            <w:right w:val="none" w:sz="0" w:space="0" w:color="auto"/>
          </w:divBdr>
        </w:div>
        <w:div w:id="210961763">
          <w:marLeft w:val="0"/>
          <w:marRight w:val="0"/>
          <w:marTop w:val="0"/>
          <w:marBottom w:val="0"/>
          <w:divBdr>
            <w:top w:val="none" w:sz="0" w:space="0" w:color="auto"/>
            <w:left w:val="none" w:sz="0" w:space="0" w:color="auto"/>
            <w:bottom w:val="none" w:sz="0" w:space="0" w:color="auto"/>
            <w:right w:val="none" w:sz="0" w:space="0" w:color="auto"/>
          </w:divBdr>
        </w:div>
        <w:div w:id="759567404">
          <w:marLeft w:val="0"/>
          <w:marRight w:val="0"/>
          <w:marTop w:val="0"/>
          <w:marBottom w:val="0"/>
          <w:divBdr>
            <w:top w:val="none" w:sz="0" w:space="0" w:color="auto"/>
            <w:left w:val="none" w:sz="0" w:space="0" w:color="auto"/>
            <w:bottom w:val="none" w:sz="0" w:space="0" w:color="auto"/>
            <w:right w:val="none" w:sz="0" w:space="0" w:color="auto"/>
          </w:divBdr>
        </w:div>
      </w:divsChild>
    </w:div>
    <w:div w:id="1903825711">
      <w:bodyDiv w:val="1"/>
      <w:marLeft w:val="0"/>
      <w:marRight w:val="0"/>
      <w:marTop w:val="0"/>
      <w:marBottom w:val="0"/>
      <w:divBdr>
        <w:top w:val="none" w:sz="0" w:space="0" w:color="auto"/>
        <w:left w:val="none" w:sz="0" w:space="0" w:color="auto"/>
        <w:bottom w:val="none" w:sz="0" w:space="0" w:color="auto"/>
        <w:right w:val="none" w:sz="0" w:space="0" w:color="auto"/>
      </w:divBdr>
      <w:divsChild>
        <w:div w:id="310134767">
          <w:marLeft w:val="0"/>
          <w:marRight w:val="0"/>
          <w:marTop w:val="0"/>
          <w:marBottom w:val="0"/>
          <w:divBdr>
            <w:top w:val="none" w:sz="0" w:space="0" w:color="auto"/>
            <w:left w:val="none" w:sz="0" w:space="0" w:color="auto"/>
            <w:bottom w:val="none" w:sz="0" w:space="0" w:color="auto"/>
            <w:right w:val="none" w:sz="0" w:space="0" w:color="auto"/>
          </w:divBdr>
        </w:div>
        <w:div w:id="1151022405">
          <w:marLeft w:val="0"/>
          <w:marRight w:val="0"/>
          <w:marTop w:val="0"/>
          <w:marBottom w:val="0"/>
          <w:divBdr>
            <w:top w:val="none" w:sz="0" w:space="0" w:color="auto"/>
            <w:left w:val="none" w:sz="0" w:space="0" w:color="auto"/>
            <w:bottom w:val="none" w:sz="0" w:space="0" w:color="auto"/>
            <w:right w:val="none" w:sz="0" w:space="0" w:color="auto"/>
          </w:divBdr>
        </w:div>
        <w:div w:id="544682836">
          <w:marLeft w:val="0"/>
          <w:marRight w:val="0"/>
          <w:marTop w:val="0"/>
          <w:marBottom w:val="0"/>
          <w:divBdr>
            <w:top w:val="none" w:sz="0" w:space="0" w:color="auto"/>
            <w:left w:val="none" w:sz="0" w:space="0" w:color="auto"/>
            <w:bottom w:val="none" w:sz="0" w:space="0" w:color="auto"/>
            <w:right w:val="none" w:sz="0" w:space="0" w:color="auto"/>
          </w:divBdr>
        </w:div>
        <w:div w:id="1054351151">
          <w:marLeft w:val="0"/>
          <w:marRight w:val="0"/>
          <w:marTop w:val="0"/>
          <w:marBottom w:val="0"/>
          <w:divBdr>
            <w:top w:val="none" w:sz="0" w:space="0" w:color="auto"/>
            <w:left w:val="none" w:sz="0" w:space="0" w:color="auto"/>
            <w:bottom w:val="none" w:sz="0" w:space="0" w:color="auto"/>
            <w:right w:val="none" w:sz="0" w:space="0" w:color="auto"/>
          </w:divBdr>
        </w:div>
        <w:div w:id="1611662941">
          <w:marLeft w:val="0"/>
          <w:marRight w:val="0"/>
          <w:marTop w:val="0"/>
          <w:marBottom w:val="0"/>
          <w:divBdr>
            <w:top w:val="none" w:sz="0" w:space="0" w:color="auto"/>
            <w:left w:val="none" w:sz="0" w:space="0" w:color="auto"/>
            <w:bottom w:val="none" w:sz="0" w:space="0" w:color="auto"/>
            <w:right w:val="none" w:sz="0" w:space="0" w:color="auto"/>
          </w:divBdr>
        </w:div>
        <w:div w:id="461120918">
          <w:marLeft w:val="0"/>
          <w:marRight w:val="0"/>
          <w:marTop w:val="0"/>
          <w:marBottom w:val="0"/>
          <w:divBdr>
            <w:top w:val="none" w:sz="0" w:space="0" w:color="auto"/>
            <w:left w:val="none" w:sz="0" w:space="0" w:color="auto"/>
            <w:bottom w:val="none" w:sz="0" w:space="0" w:color="auto"/>
            <w:right w:val="none" w:sz="0" w:space="0" w:color="auto"/>
          </w:divBdr>
        </w:div>
        <w:div w:id="2102793263">
          <w:marLeft w:val="0"/>
          <w:marRight w:val="0"/>
          <w:marTop w:val="0"/>
          <w:marBottom w:val="0"/>
          <w:divBdr>
            <w:top w:val="none" w:sz="0" w:space="0" w:color="auto"/>
            <w:left w:val="none" w:sz="0" w:space="0" w:color="auto"/>
            <w:bottom w:val="none" w:sz="0" w:space="0" w:color="auto"/>
            <w:right w:val="none" w:sz="0" w:space="0" w:color="auto"/>
          </w:divBdr>
        </w:div>
        <w:div w:id="1306930428">
          <w:marLeft w:val="0"/>
          <w:marRight w:val="0"/>
          <w:marTop w:val="0"/>
          <w:marBottom w:val="0"/>
          <w:divBdr>
            <w:top w:val="none" w:sz="0" w:space="0" w:color="auto"/>
            <w:left w:val="none" w:sz="0" w:space="0" w:color="auto"/>
            <w:bottom w:val="none" w:sz="0" w:space="0" w:color="auto"/>
            <w:right w:val="none" w:sz="0" w:space="0" w:color="auto"/>
          </w:divBdr>
        </w:div>
        <w:div w:id="1618563211">
          <w:marLeft w:val="0"/>
          <w:marRight w:val="0"/>
          <w:marTop w:val="0"/>
          <w:marBottom w:val="0"/>
          <w:divBdr>
            <w:top w:val="none" w:sz="0" w:space="0" w:color="auto"/>
            <w:left w:val="none" w:sz="0" w:space="0" w:color="auto"/>
            <w:bottom w:val="none" w:sz="0" w:space="0" w:color="auto"/>
            <w:right w:val="none" w:sz="0" w:space="0" w:color="auto"/>
          </w:divBdr>
        </w:div>
        <w:div w:id="87163957">
          <w:marLeft w:val="0"/>
          <w:marRight w:val="0"/>
          <w:marTop w:val="0"/>
          <w:marBottom w:val="0"/>
          <w:divBdr>
            <w:top w:val="none" w:sz="0" w:space="0" w:color="auto"/>
            <w:left w:val="none" w:sz="0" w:space="0" w:color="auto"/>
            <w:bottom w:val="none" w:sz="0" w:space="0" w:color="auto"/>
            <w:right w:val="none" w:sz="0" w:space="0" w:color="auto"/>
          </w:divBdr>
        </w:div>
        <w:div w:id="1608273055">
          <w:marLeft w:val="0"/>
          <w:marRight w:val="0"/>
          <w:marTop w:val="0"/>
          <w:marBottom w:val="0"/>
          <w:divBdr>
            <w:top w:val="none" w:sz="0" w:space="0" w:color="auto"/>
            <w:left w:val="none" w:sz="0" w:space="0" w:color="auto"/>
            <w:bottom w:val="none" w:sz="0" w:space="0" w:color="auto"/>
            <w:right w:val="none" w:sz="0" w:space="0" w:color="auto"/>
          </w:divBdr>
        </w:div>
        <w:div w:id="516817650">
          <w:marLeft w:val="0"/>
          <w:marRight w:val="0"/>
          <w:marTop w:val="0"/>
          <w:marBottom w:val="0"/>
          <w:divBdr>
            <w:top w:val="none" w:sz="0" w:space="0" w:color="auto"/>
            <w:left w:val="none" w:sz="0" w:space="0" w:color="auto"/>
            <w:bottom w:val="none" w:sz="0" w:space="0" w:color="auto"/>
            <w:right w:val="none" w:sz="0" w:space="0" w:color="auto"/>
          </w:divBdr>
        </w:div>
        <w:div w:id="27264151">
          <w:marLeft w:val="0"/>
          <w:marRight w:val="0"/>
          <w:marTop w:val="0"/>
          <w:marBottom w:val="0"/>
          <w:divBdr>
            <w:top w:val="none" w:sz="0" w:space="0" w:color="auto"/>
            <w:left w:val="none" w:sz="0" w:space="0" w:color="auto"/>
            <w:bottom w:val="none" w:sz="0" w:space="0" w:color="auto"/>
            <w:right w:val="none" w:sz="0" w:space="0" w:color="auto"/>
          </w:divBdr>
        </w:div>
        <w:div w:id="389577437">
          <w:marLeft w:val="0"/>
          <w:marRight w:val="0"/>
          <w:marTop w:val="0"/>
          <w:marBottom w:val="0"/>
          <w:divBdr>
            <w:top w:val="none" w:sz="0" w:space="0" w:color="auto"/>
            <w:left w:val="none" w:sz="0" w:space="0" w:color="auto"/>
            <w:bottom w:val="none" w:sz="0" w:space="0" w:color="auto"/>
            <w:right w:val="none" w:sz="0" w:space="0" w:color="auto"/>
          </w:divBdr>
        </w:div>
        <w:div w:id="410782902">
          <w:marLeft w:val="0"/>
          <w:marRight w:val="0"/>
          <w:marTop w:val="0"/>
          <w:marBottom w:val="0"/>
          <w:divBdr>
            <w:top w:val="none" w:sz="0" w:space="0" w:color="auto"/>
            <w:left w:val="none" w:sz="0" w:space="0" w:color="auto"/>
            <w:bottom w:val="none" w:sz="0" w:space="0" w:color="auto"/>
            <w:right w:val="none" w:sz="0" w:space="0" w:color="auto"/>
          </w:divBdr>
        </w:div>
        <w:div w:id="815142359">
          <w:marLeft w:val="0"/>
          <w:marRight w:val="0"/>
          <w:marTop w:val="0"/>
          <w:marBottom w:val="0"/>
          <w:divBdr>
            <w:top w:val="none" w:sz="0" w:space="0" w:color="auto"/>
            <w:left w:val="none" w:sz="0" w:space="0" w:color="auto"/>
            <w:bottom w:val="none" w:sz="0" w:space="0" w:color="auto"/>
            <w:right w:val="none" w:sz="0" w:space="0" w:color="auto"/>
          </w:divBdr>
        </w:div>
        <w:div w:id="1907259768">
          <w:marLeft w:val="0"/>
          <w:marRight w:val="0"/>
          <w:marTop w:val="0"/>
          <w:marBottom w:val="0"/>
          <w:divBdr>
            <w:top w:val="none" w:sz="0" w:space="0" w:color="auto"/>
            <w:left w:val="none" w:sz="0" w:space="0" w:color="auto"/>
            <w:bottom w:val="none" w:sz="0" w:space="0" w:color="auto"/>
            <w:right w:val="none" w:sz="0" w:space="0" w:color="auto"/>
          </w:divBdr>
        </w:div>
        <w:div w:id="497889434">
          <w:marLeft w:val="0"/>
          <w:marRight w:val="0"/>
          <w:marTop w:val="0"/>
          <w:marBottom w:val="0"/>
          <w:divBdr>
            <w:top w:val="none" w:sz="0" w:space="0" w:color="auto"/>
            <w:left w:val="none" w:sz="0" w:space="0" w:color="auto"/>
            <w:bottom w:val="none" w:sz="0" w:space="0" w:color="auto"/>
            <w:right w:val="none" w:sz="0" w:space="0" w:color="auto"/>
          </w:divBdr>
        </w:div>
        <w:div w:id="515120847">
          <w:marLeft w:val="0"/>
          <w:marRight w:val="0"/>
          <w:marTop w:val="0"/>
          <w:marBottom w:val="0"/>
          <w:divBdr>
            <w:top w:val="none" w:sz="0" w:space="0" w:color="auto"/>
            <w:left w:val="none" w:sz="0" w:space="0" w:color="auto"/>
            <w:bottom w:val="none" w:sz="0" w:space="0" w:color="auto"/>
            <w:right w:val="none" w:sz="0" w:space="0" w:color="auto"/>
          </w:divBdr>
        </w:div>
        <w:div w:id="1963537279">
          <w:marLeft w:val="0"/>
          <w:marRight w:val="0"/>
          <w:marTop w:val="0"/>
          <w:marBottom w:val="0"/>
          <w:divBdr>
            <w:top w:val="none" w:sz="0" w:space="0" w:color="auto"/>
            <w:left w:val="none" w:sz="0" w:space="0" w:color="auto"/>
            <w:bottom w:val="none" w:sz="0" w:space="0" w:color="auto"/>
            <w:right w:val="none" w:sz="0" w:space="0" w:color="auto"/>
          </w:divBdr>
        </w:div>
        <w:div w:id="805509214">
          <w:marLeft w:val="0"/>
          <w:marRight w:val="0"/>
          <w:marTop w:val="0"/>
          <w:marBottom w:val="0"/>
          <w:divBdr>
            <w:top w:val="none" w:sz="0" w:space="0" w:color="auto"/>
            <w:left w:val="none" w:sz="0" w:space="0" w:color="auto"/>
            <w:bottom w:val="none" w:sz="0" w:space="0" w:color="auto"/>
            <w:right w:val="none" w:sz="0" w:space="0" w:color="auto"/>
          </w:divBdr>
        </w:div>
        <w:div w:id="1426343906">
          <w:marLeft w:val="0"/>
          <w:marRight w:val="0"/>
          <w:marTop w:val="0"/>
          <w:marBottom w:val="0"/>
          <w:divBdr>
            <w:top w:val="none" w:sz="0" w:space="0" w:color="auto"/>
            <w:left w:val="none" w:sz="0" w:space="0" w:color="auto"/>
            <w:bottom w:val="none" w:sz="0" w:space="0" w:color="auto"/>
            <w:right w:val="none" w:sz="0" w:space="0" w:color="auto"/>
          </w:divBdr>
        </w:div>
        <w:div w:id="1023745201">
          <w:marLeft w:val="0"/>
          <w:marRight w:val="0"/>
          <w:marTop w:val="0"/>
          <w:marBottom w:val="0"/>
          <w:divBdr>
            <w:top w:val="none" w:sz="0" w:space="0" w:color="auto"/>
            <w:left w:val="none" w:sz="0" w:space="0" w:color="auto"/>
            <w:bottom w:val="none" w:sz="0" w:space="0" w:color="auto"/>
            <w:right w:val="none" w:sz="0" w:space="0" w:color="auto"/>
          </w:divBdr>
        </w:div>
        <w:div w:id="1402871710">
          <w:marLeft w:val="0"/>
          <w:marRight w:val="0"/>
          <w:marTop w:val="0"/>
          <w:marBottom w:val="0"/>
          <w:divBdr>
            <w:top w:val="none" w:sz="0" w:space="0" w:color="auto"/>
            <w:left w:val="none" w:sz="0" w:space="0" w:color="auto"/>
            <w:bottom w:val="none" w:sz="0" w:space="0" w:color="auto"/>
            <w:right w:val="none" w:sz="0" w:space="0" w:color="auto"/>
          </w:divBdr>
        </w:div>
        <w:div w:id="2145999098">
          <w:marLeft w:val="0"/>
          <w:marRight w:val="0"/>
          <w:marTop w:val="0"/>
          <w:marBottom w:val="0"/>
          <w:divBdr>
            <w:top w:val="none" w:sz="0" w:space="0" w:color="auto"/>
            <w:left w:val="none" w:sz="0" w:space="0" w:color="auto"/>
            <w:bottom w:val="none" w:sz="0" w:space="0" w:color="auto"/>
            <w:right w:val="none" w:sz="0" w:space="0" w:color="auto"/>
          </w:divBdr>
        </w:div>
        <w:div w:id="507210865">
          <w:marLeft w:val="0"/>
          <w:marRight w:val="0"/>
          <w:marTop w:val="0"/>
          <w:marBottom w:val="0"/>
          <w:divBdr>
            <w:top w:val="none" w:sz="0" w:space="0" w:color="auto"/>
            <w:left w:val="none" w:sz="0" w:space="0" w:color="auto"/>
            <w:bottom w:val="none" w:sz="0" w:space="0" w:color="auto"/>
            <w:right w:val="none" w:sz="0" w:space="0" w:color="auto"/>
          </w:divBdr>
        </w:div>
        <w:div w:id="1708488869">
          <w:marLeft w:val="0"/>
          <w:marRight w:val="0"/>
          <w:marTop w:val="0"/>
          <w:marBottom w:val="0"/>
          <w:divBdr>
            <w:top w:val="none" w:sz="0" w:space="0" w:color="auto"/>
            <w:left w:val="none" w:sz="0" w:space="0" w:color="auto"/>
            <w:bottom w:val="none" w:sz="0" w:space="0" w:color="auto"/>
            <w:right w:val="none" w:sz="0" w:space="0" w:color="auto"/>
          </w:divBdr>
        </w:div>
        <w:div w:id="1937396677">
          <w:marLeft w:val="0"/>
          <w:marRight w:val="0"/>
          <w:marTop w:val="0"/>
          <w:marBottom w:val="0"/>
          <w:divBdr>
            <w:top w:val="none" w:sz="0" w:space="0" w:color="auto"/>
            <w:left w:val="none" w:sz="0" w:space="0" w:color="auto"/>
            <w:bottom w:val="none" w:sz="0" w:space="0" w:color="auto"/>
            <w:right w:val="none" w:sz="0" w:space="0" w:color="auto"/>
          </w:divBdr>
        </w:div>
        <w:div w:id="1505903535">
          <w:marLeft w:val="0"/>
          <w:marRight w:val="0"/>
          <w:marTop w:val="0"/>
          <w:marBottom w:val="0"/>
          <w:divBdr>
            <w:top w:val="none" w:sz="0" w:space="0" w:color="auto"/>
            <w:left w:val="none" w:sz="0" w:space="0" w:color="auto"/>
            <w:bottom w:val="none" w:sz="0" w:space="0" w:color="auto"/>
            <w:right w:val="none" w:sz="0" w:space="0" w:color="auto"/>
          </w:divBdr>
        </w:div>
        <w:div w:id="512572942">
          <w:marLeft w:val="0"/>
          <w:marRight w:val="0"/>
          <w:marTop w:val="0"/>
          <w:marBottom w:val="0"/>
          <w:divBdr>
            <w:top w:val="none" w:sz="0" w:space="0" w:color="auto"/>
            <w:left w:val="none" w:sz="0" w:space="0" w:color="auto"/>
            <w:bottom w:val="none" w:sz="0" w:space="0" w:color="auto"/>
            <w:right w:val="none" w:sz="0" w:space="0" w:color="auto"/>
          </w:divBdr>
        </w:div>
        <w:div w:id="665983633">
          <w:marLeft w:val="0"/>
          <w:marRight w:val="0"/>
          <w:marTop w:val="0"/>
          <w:marBottom w:val="0"/>
          <w:divBdr>
            <w:top w:val="none" w:sz="0" w:space="0" w:color="auto"/>
            <w:left w:val="none" w:sz="0" w:space="0" w:color="auto"/>
            <w:bottom w:val="none" w:sz="0" w:space="0" w:color="auto"/>
            <w:right w:val="none" w:sz="0" w:space="0" w:color="auto"/>
          </w:divBdr>
        </w:div>
        <w:div w:id="716706791">
          <w:marLeft w:val="0"/>
          <w:marRight w:val="0"/>
          <w:marTop w:val="0"/>
          <w:marBottom w:val="0"/>
          <w:divBdr>
            <w:top w:val="none" w:sz="0" w:space="0" w:color="auto"/>
            <w:left w:val="none" w:sz="0" w:space="0" w:color="auto"/>
            <w:bottom w:val="none" w:sz="0" w:space="0" w:color="auto"/>
            <w:right w:val="none" w:sz="0" w:space="0" w:color="auto"/>
          </w:divBdr>
        </w:div>
        <w:div w:id="526065520">
          <w:marLeft w:val="0"/>
          <w:marRight w:val="0"/>
          <w:marTop w:val="0"/>
          <w:marBottom w:val="0"/>
          <w:divBdr>
            <w:top w:val="none" w:sz="0" w:space="0" w:color="auto"/>
            <w:left w:val="none" w:sz="0" w:space="0" w:color="auto"/>
            <w:bottom w:val="none" w:sz="0" w:space="0" w:color="auto"/>
            <w:right w:val="none" w:sz="0" w:space="0" w:color="auto"/>
          </w:divBdr>
        </w:div>
        <w:div w:id="475951955">
          <w:marLeft w:val="0"/>
          <w:marRight w:val="0"/>
          <w:marTop w:val="0"/>
          <w:marBottom w:val="0"/>
          <w:divBdr>
            <w:top w:val="none" w:sz="0" w:space="0" w:color="auto"/>
            <w:left w:val="none" w:sz="0" w:space="0" w:color="auto"/>
            <w:bottom w:val="none" w:sz="0" w:space="0" w:color="auto"/>
            <w:right w:val="none" w:sz="0" w:space="0" w:color="auto"/>
          </w:divBdr>
        </w:div>
        <w:div w:id="1626882892">
          <w:marLeft w:val="0"/>
          <w:marRight w:val="0"/>
          <w:marTop w:val="0"/>
          <w:marBottom w:val="0"/>
          <w:divBdr>
            <w:top w:val="none" w:sz="0" w:space="0" w:color="auto"/>
            <w:left w:val="none" w:sz="0" w:space="0" w:color="auto"/>
            <w:bottom w:val="none" w:sz="0" w:space="0" w:color="auto"/>
            <w:right w:val="none" w:sz="0" w:space="0" w:color="auto"/>
          </w:divBdr>
        </w:div>
        <w:div w:id="1433432429">
          <w:marLeft w:val="0"/>
          <w:marRight w:val="0"/>
          <w:marTop w:val="0"/>
          <w:marBottom w:val="0"/>
          <w:divBdr>
            <w:top w:val="none" w:sz="0" w:space="0" w:color="auto"/>
            <w:left w:val="none" w:sz="0" w:space="0" w:color="auto"/>
            <w:bottom w:val="none" w:sz="0" w:space="0" w:color="auto"/>
            <w:right w:val="none" w:sz="0" w:space="0" w:color="auto"/>
          </w:divBdr>
        </w:div>
        <w:div w:id="30764668">
          <w:marLeft w:val="0"/>
          <w:marRight w:val="0"/>
          <w:marTop w:val="0"/>
          <w:marBottom w:val="0"/>
          <w:divBdr>
            <w:top w:val="none" w:sz="0" w:space="0" w:color="auto"/>
            <w:left w:val="none" w:sz="0" w:space="0" w:color="auto"/>
            <w:bottom w:val="none" w:sz="0" w:space="0" w:color="auto"/>
            <w:right w:val="none" w:sz="0" w:space="0" w:color="auto"/>
          </w:divBdr>
        </w:div>
        <w:div w:id="928393735">
          <w:marLeft w:val="0"/>
          <w:marRight w:val="0"/>
          <w:marTop w:val="0"/>
          <w:marBottom w:val="0"/>
          <w:divBdr>
            <w:top w:val="none" w:sz="0" w:space="0" w:color="auto"/>
            <w:left w:val="none" w:sz="0" w:space="0" w:color="auto"/>
            <w:bottom w:val="none" w:sz="0" w:space="0" w:color="auto"/>
            <w:right w:val="none" w:sz="0" w:space="0" w:color="auto"/>
          </w:divBdr>
        </w:div>
        <w:div w:id="1976182361">
          <w:marLeft w:val="0"/>
          <w:marRight w:val="0"/>
          <w:marTop w:val="0"/>
          <w:marBottom w:val="0"/>
          <w:divBdr>
            <w:top w:val="none" w:sz="0" w:space="0" w:color="auto"/>
            <w:left w:val="none" w:sz="0" w:space="0" w:color="auto"/>
            <w:bottom w:val="none" w:sz="0" w:space="0" w:color="auto"/>
            <w:right w:val="none" w:sz="0" w:space="0" w:color="auto"/>
          </w:divBdr>
        </w:div>
        <w:div w:id="953945444">
          <w:marLeft w:val="0"/>
          <w:marRight w:val="0"/>
          <w:marTop w:val="0"/>
          <w:marBottom w:val="0"/>
          <w:divBdr>
            <w:top w:val="none" w:sz="0" w:space="0" w:color="auto"/>
            <w:left w:val="none" w:sz="0" w:space="0" w:color="auto"/>
            <w:bottom w:val="none" w:sz="0" w:space="0" w:color="auto"/>
            <w:right w:val="none" w:sz="0" w:space="0" w:color="auto"/>
          </w:divBdr>
        </w:div>
        <w:div w:id="1333411334">
          <w:marLeft w:val="0"/>
          <w:marRight w:val="0"/>
          <w:marTop w:val="0"/>
          <w:marBottom w:val="0"/>
          <w:divBdr>
            <w:top w:val="none" w:sz="0" w:space="0" w:color="auto"/>
            <w:left w:val="none" w:sz="0" w:space="0" w:color="auto"/>
            <w:bottom w:val="none" w:sz="0" w:space="0" w:color="auto"/>
            <w:right w:val="none" w:sz="0" w:space="0" w:color="auto"/>
          </w:divBdr>
        </w:div>
        <w:div w:id="2129617683">
          <w:marLeft w:val="0"/>
          <w:marRight w:val="0"/>
          <w:marTop w:val="0"/>
          <w:marBottom w:val="0"/>
          <w:divBdr>
            <w:top w:val="none" w:sz="0" w:space="0" w:color="auto"/>
            <w:left w:val="none" w:sz="0" w:space="0" w:color="auto"/>
            <w:bottom w:val="none" w:sz="0" w:space="0" w:color="auto"/>
            <w:right w:val="none" w:sz="0" w:space="0" w:color="auto"/>
          </w:divBdr>
        </w:div>
        <w:div w:id="2060323279">
          <w:marLeft w:val="0"/>
          <w:marRight w:val="0"/>
          <w:marTop w:val="0"/>
          <w:marBottom w:val="0"/>
          <w:divBdr>
            <w:top w:val="none" w:sz="0" w:space="0" w:color="auto"/>
            <w:left w:val="none" w:sz="0" w:space="0" w:color="auto"/>
            <w:bottom w:val="none" w:sz="0" w:space="0" w:color="auto"/>
            <w:right w:val="none" w:sz="0" w:space="0" w:color="auto"/>
          </w:divBdr>
        </w:div>
        <w:div w:id="1208293621">
          <w:marLeft w:val="0"/>
          <w:marRight w:val="0"/>
          <w:marTop w:val="0"/>
          <w:marBottom w:val="0"/>
          <w:divBdr>
            <w:top w:val="none" w:sz="0" w:space="0" w:color="auto"/>
            <w:left w:val="none" w:sz="0" w:space="0" w:color="auto"/>
            <w:bottom w:val="none" w:sz="0" w:space="0" w:color="auto"/>
            <w:right w:val="none" w:sz="0" w:space="0" w:color="auto"/>
          </w:divBdr>
        </w:div>
        <w:div w:id="1828353500">
          <w:marLeft w:val="0"/>
          <w:marRight w:val="0"/>
          <w:marTop w:val="0"/>
          <w:marBottom w:val="0"/>
          <w:divBdr>
            <w:top w:val="none" w:sz="0" w:space="0" w:color="auto"/>
            <w:left w:val="none" w:sz="0" w:space="0" w:color="auto"/>
            <w:bottom w:val="none" w:sz="0" w:space="0" w:color="auto"/>
            <w:right w:val="none" w:sz="0" w:space="0" w:color="auto"/>
          </w:divBdr>
        </w:div>
        <w:div w:id="896815136">
          <w:marLeft w:val="0"/>
          <w:marRight w:val="0"/>
          <w:marTop w:val="0"/>
          <w:marBottom w:val="0"/>
          <w:divBdr>
            <w:top w:val="none" w:sz="0" w:space="0" w:color="auto"/>
            <w:left w:val="none" w:sz="0" w:space="0" w:color="auto"/>
            <w:bottom w:val="none" w:sz="0" w:space="0" w:color="auto"/>
            <w:right w:val="none" w:sz="0" w:space="0" w:color="auto"/>
          </w:divBdr>
        </w:div>
        <w:div w:id="1862619361">
          <w:marLeft w:val="0"/>
          <w:marRight w:val="0"/>
          <w:marTop w:val="0"/>
          <w:marBottom w:val="0"/>
          <w:divBdr>
            <w:top w:val="none" w:sz="0" w:space="0" w:color="auto"/>
            <w:left w:val="none" w:sz="0" w:space="0" w:color="auto"/>
            <w:bottom w:val="none" w:sz="0" w:space="0" w:color="auto"/>
            <w:right w:val="none" w:sz="0" w:space="0" w:color="auto"/>
          </w:divBdr>
        </w:div>
        <w:div w:id="2052144854">
          <w:marLeft w:val="0"/>
          <w:marRight w:val="0"/>
          <w:marTop w:val="0"/>
          <w:marBottom w:val="0"/>
          <w:divBdr>
            <w:top w:val="none" w:sz="0" w:space="0" w:color="auto"/>
            <w:left w:val="none" w:sz="0" w:space="0" w:color="auto"/>
            <w:bottom w:val="none" w:sz="0" w:space="0" w:color="auto"/>
            <w:right w:val="none" w:sz="0" w:space="0" w:color="auto"/>
          </w:divBdr>
        </w:div>
        <w:div w:id="921185022">
          <w:marLeft w:val="0"/>
          <w:marRight w:val="0"/>
          <w:marTop w:val="0"/>
          <w:marBottom w:val="0"/>
          <w:divBdr>
            <w:top w:val="none" w:sz="0" w:space="0" w:color="auto"/>
            <w:left w:val="none" w:sz="0" w:space="0" w:color="auto"/>
            <w:bottom w:val="none" w:sz="0" w:space="0" w:color="auto"/>
            <w:right w:val="none" w:sz="0" w:space="0" w:color="auto"/>
          </w:divBdr>
        </w:div>
        <w:div w:id="1889141431">
          <w:marLeft w:val="0"/>
          <w:marRight w:val="0"/>
          <w:marTop w:val="0"/>
          <w:marBottom w:val="0"/>
          <w:divBdr>
            <w:top w:val="none" w:sz="0" w:space="0" w:color="auto"/>
            <w:left w:val="none" w:sz="0" w:space="0" w:color="auto"/>
            <w:bottom w:val="none" w:sz="0" w:space="0" w:color="auto"/>
            <w:right w:val="none" w:sz="0" w:space="0" w:color="auto"/>
          </w:divBdr>
        </w:div>
        <w:div w:id="871459257">
          <w:marLeft w:val="0"/>
          <w:marRight w:val="0"/>
          <w:marTop w:val="0"/>
          <w:marBottom w:val="0"/>
          <w:divBdr>
            <w:top w:val="none" w:sz="0" w:space="0" w:color="auto"/>
            <w:left w:val="none" w:sz="0" w:space="0" w:color="auto"/>
            <w:bottom w:val="none" w:sz="0" w:space="0" w:color="auto"/>
            <w:right w:val="none" w:sz="0" w:space="0" w:color="auto"/>
          </w:divBdr>
        </w:div>
        <w:div w:id="2005666391">
          <w:marLeft w:val="0"/>
          <w:marRight w:val="0"/>
          <w:marTop w:val="0"/>
          <w:marBottom w:val="0"/>
          <w:divBdr>
            <w:top w:val="none" w:sz="0" w:space="0" w:color="auto"/>
            <w:left w:val="none" w:sz="0" w:space="0" w:color="auto"/>
            <w:bottom w:val="none" w:sz="0" w:space="0" w:color="auto"/>
            <w:right w:val="none" w:sz="0" w:space="0" w:color="auto"/>
          </w:divBdr>
        </w:div>
        <w:div w:id="1114596908">
          <w:marLeft w:val="0"/>
          <w:marRight w:val="0"/>
          <w:marTop w:val="0"/>
          <w:marBottom w:val="0"/>
          <w:divBdr>
            <w:top w:val="none" w:sz="0" w:space="0" w:color="auto"/>
            <w:left w:val="none" w:sz="0" w:space="0" w:color="auto"/>
            <w:bottom w:val="none" w:sz="0" w:space="0" w:color="auto"/>
            <w:right w:val="none" w:sz="0" w:space="0" w:color="auto"/>
          </w:divBdr>
        </w:div>
        <w:div w:id="967778907">
          <w:marLeft w:val="0"/>
          <w:marRight w:val="0"/>
          <w:marTop w:val="0"/>
          <w:marBottom w:val="0"/>
          <w:divBdr>
            <w:top w:val="none" w:sz="0" w:space="0" w:color="auto"/>
            <w:left w:val="none" w:sz="0" w:space="0" w:color="auto"/>
            <w:bottom w:val="none" w:sz="0" w:space="0" w:color="auto"/>
            <w:right w:val="none" w:sz="0" w:space="0" w:color="auto"/>
          </w:divBdr>
        </w:div>
        <w:div w:id="451679335">
          <w:marLeft w:val="0"/>
          <w:marRight w:val="0"/>
          <w:marTop w:val="0"/>
          <w:marBottom w:val="0"/>
          <w:divBdr>
            <w:top w:val="none" w:sz="0" w:space="0" w:color="auto"/>
            <w:left w:val="none" w:sz="0" w:space="0" w:color="auto"/>
            <w:bottom w:val="none" w:sz="0" w:space="0" w:color="auto"/>
            <w:right w:val="none" w:sz="0" w:space="0" w:color="auto"/>
          </w:divBdr>
        </w:div>
        <w:div w:id="1331760802">
          <w:marLeft w:val="0"/>
          <w:marRight w:val="0"/>
          <w:marTop w:val="0"/>
          <w:marBottom w:val="0"/>
          <w:divBdr>
            <w:top w:val="none" w:sz="0" w:space="0" w:color="auto"/>
            <w:left w:val="none" w:sz="0" w:space="0" w:color="auto"/>
            <w:bottom w:val="none" w:sz="0" w:space="0" w:color="auto"/>
            <w:right w:val="none" w:sz="0" w:space="0" w:color="auto"/>
          </w:divBdr>
        </w:div>
        <w:div w:id="1828787939">
          <w:marLeft w:val="0"/>
          <w:marRight w:val="0"/>
          <w:marTop w:val="0"/>
          <w:marBottom w:val="0"/>
          <w:divBdr>
            <w:top w:val="none" w:sz="0" w:space="0" w:color="auto"/>
            <w:left w:val="none" w:sz="0" w:space="0" w:color="auto"/>
            <w:bottom w:val="none" w:sz="0" w:space="0" w:color="auto"/>
            <w:right w:val="none" w:sz="0" w:space="0" w:color="auto"/>
          </w:divBdr>
        </w:div>
        <w:div w:id="443114946">
          <w:marLeft w:val="0"/>
          <w:marRight w:val="0"/>
          <w:marTop w:val="0"/>
          <w:marBottom w:val="0"/>
          <w:divBdr>
            <w:top w:val="none" w:sz="0" w:space="0" w:color="auto"/>
            <w:left w:val="none" w:sz="0" w:space="0" w:color="auto"/>
            <w:bottom w:val="none" w:sz="0" w:space="0" w:color="auto"/>
            <w:right w:val="none" w:sz="0" w:space="0" w:color="auto"/>
          </w:divBdr>
        </w:div>
      </w:divsChild>
    </w:div>
    <w:div w:id="2041275504">
      <w:bodyDiv w:val="1"/>
      <w:marLeft w:val="0"/>
      <w:marRight w:val="0"/>
      <w:marTop w:val="0"/>
      <w:marBottom w:val="0"/>
      <w:divBdr>
        <w:top w:val="none" w:sz="0" w:space="0" w:color="auto"/>
        <w:left w:val="none" w:sz="0" w:space="0" w:color="auto"/>
        <w:bottom w:val="none" w:sz="0" w:space="0" w:color="auto"/>
        <w:right w:val="none" w:sz="0" w:space="0" w:color="auto"/>
      </w:divBdr>
    </w:div>
    <w:div w:id="2077237988">
      <w:bodyDiv w:val="1"/>
      <w:marLeft w:val="0"/>
      <w:marRight w:val="0"/>
      <w:marTop w:val="0"/>
      <w:marBottom w:val="0"/>
      <w:divBdr>
        <w:top w:val="none" w:sz="0" w:space="0" w:color="auto"/>
        <w:left w:val="none" w:sz="0" w:space="0" w:color="auto"/>
        <w:bottom w:val="none" w:sz="0" w:space="0" w:color="auto"/>
        <w:right w:val="none" w:sz="0" w:space="0" w:color="auto"/>
      </w:divBdr>
      <w:divsChild>
        <w:div w:id="638271219">
          <w:marLeft w:val="0"/>
          <w:marRight w:val="0"/>
          <w:marTop w:val="0"/>
          <w:marBottom w:val="0"/>
          <w:divBdr>
            <w:top w:val="none" w:sz="0" w:space="0" w:color="auto"/>
            <w:left w:val="none" w:sz="0" w:space="0" w:color="auto"/>
            <w:bottom w:val="none" w:sz="0" w:space="0" w:color="auto"/>
            <w:right w:val="none" w:sz="0" w:space="0" w:color="auto"/>
          </w:divBdr>
          <w:divsChild>
            <w:div w:id="419719880">
              <w:marLeft w:val="0"/>
              <w:marRight w:val="0"/>
              <w:marTop w:val="0"/>
              <w:marBottom w:val="0"/>
              <w:divBdr>
                <w:top w:val="none" w:sz="0" w:space="0" w:color="auto"/>
                <w:left w:val="none" w:sz="0" w:space="0" w:color="auto"/>
                <w:bottom w:val="none" w:sz="0" w:space="0" w:color="auto"/>
                <w:right w:val="none" w:sz="0" w:space="0" w:color="auto"/>
              </w:divBdr>
              <w:divsChild>
                <w:div w:id="1183320322">
                  <w:marLeft w:val="0"/>
                  <w:marRight w:val="0"/>
                  <w:marTop w:val="0"/>
                  <w:marBottom w:val="0"/>
                  <w:divBdr>
                    <w:top w:val="none" w:sz="0" w:space="0" w:color="auto"/>
                    <w:left w:val="none" w:sz="0" w:space="0" w:color="auto"/>
                    <w:bottom w:val="none" w:sz="0" w:space="0" w:color="auto"/>
                    <w:right w:val="none" w:sz="0" w:space="0" w:color="auto"/>
                  </w:divBdr>
                  <w:divsChild>
                    <w:div w:id="1244603840">
                      <w:marLeft w:val="0"/>
                      <w:marRight w:val="0"/>
                      <w:marTop w:val="0"/>
                      <w:marBottom w:val="0"/>
                      <w:divBdr>
                        <w:top w:val="none" w:sz="0" w:space="0" w:color="auto"/>
                        <w:left w:val="none" w:sz="0" w:space="0" w:color="auto"/>
                        <w:bottom w:val="none" w:sz="0" w:space="0" w:color="auto"/>
                        <w:right w:val="none" w:sz="0" w:space="0" w:color="auto"/>
                      </w:divBdr>
                      <w:divsChild>
                        <w:div w:id="1727144090">
                          <w:marLeft w:val="0"/>
                          <w:marRight w:val="0"/>
                          <w:marTop w:val="0"/>
                          <w:marBottom w:val="0"/>
                          <w:divBdr>
                            <w:top w:val="none" w:sz="0" w:space="0" w:color="auto"/>
                            <w:left w:val="none" w:sz="0" w:space="0" w:color="auto"/>
                            <w:bottom w:val="none" w:sz="0" w:space="0" w:color="auto"/>
                            <w:right w:val="none" w:sz="0" w:space="0" w:color="auto"/>
                          </w:divBdr>
                          <w:divsChild>
                            <w:div w:id="258484396">
                              <w:marLeft w:val="0"/>
                              <w:marRight w:val="0"/>
                              <w:marTop w:val="0"/>
                              <w:marBottom w:val="0"/>
                              <w:divBdr>
                                <w:top w:val="none" w:sz="0" w:space="0" w:color="auto"/>
                                <w:left w:val="none" w:sz="0" w:space="0" w:color="auto"/>
                                <w:bottom w:val="none" w:sz="0" w:space="0" w:color="auto"/>
                                <w:right w:val="none" w:sz="0" w:space="0" w:color="auto"/>
                              </w:divBdr>
                              <w:divsChild>
                                <w:div w:id="1975137974">
                                  <w:marLeft w:val="0"/>
                                  <w:marRight w:val="0"/>
                                  <w:marTop w:val="0"/>
                                  <w:marBottom w:val="0"/>
                                  <w:divBdr>
                                    <w:top w:val="none" w:sz="0" w:space="0" w:color="auto"/>
                                    <w:left w:val="none" w:sz="0" w:space="0" w:color="auto"/>
                                    <w:bottom w:val="none" w:sz="0" w:space="0" w:color="auto"/>
                                    <w:right w:val="none" w:sz="0" w:space="0" w:color="auto"/>
                                  </w:divBdr>
                                  <w:divsChild>
                                    <w:div w:id="1723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1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dc:creator>
  <cp:keywords/>
  <dc:description/>
  <cp:lastModifiedBy>Mubashira</cp:lastModifiedBy>
  <cp:revision>3</cp:revision>
  <dcterms:created xsi:type="dcterms:W3CDTF">2025-03-02T14:51:00Z</dcterms:created>
  <dcterms:modified xsi:type="dcterms:W3CDTF">2025-03-02T14:52:00Z</dcterms:modified>
</cp:coreProperties>
</file>