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29.png" ContentType="image/png"/>
  <Override PartName="/word/media/rId34.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Assignment_7_Data_624</w:t>
      </w:r>
    </w:p>
    <w:p>
      <w:pPr>
        <w:pStyle w:val="Author"/>
      </w:pPr>
      <w:r>
        <w:t xml:space="preserve">Mubashira Qari</w:t>
      </w:r>
    </w:p>
    <w:p>
      <w:pPr>
        <w:pStyle w:val="Date"/>
      </w:pPr>
      <w:r>
        <w:t xml:space="preserve">2026-03-08</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2" w:name="X11ad4dab688e9c8185fc01bd35cb1784f7e4632"/>
    <w:p>
      <w:pPr>
        <w:pStyle w:val="Heading2"/>
      </w:pPr>
      <w:r>
        <w:t xml:space="preserve">Common Challenges in Linear Regression Models</w:t>
      </w:r>
    </w:p>
    <w:p>
      <w:pPr>
        <w:pStyle w:val="FirstParagraph"/>
      </w:pPr>
      <w:r>
        <w:t xml:space="preserve">Challenges Discussed in Chapter 6 By Kuhn Johnson&amp; Johnson:</w:t>
      </w:r>
    </w:p>
    <w:p>
      <w:pPr>
        <w:pStyle w:val="BodyText"/>
      </w:pPr>
      <w:r>
        <w:t xml:space="preserve">• Multicollinearity: Highly correlated predictors make coefficient estimates unstable and difficult to interpret.</w:t>
      </w:r>
      <w:r>
        <w:t xml:space="preserve"> </w:t>
      </w:r>
      <w:r>
        <w:t xml:space="preserve">• Too many predictors: Leads to complex models that may capture noise instead of real patterns.</w:t>
      </w:r>
      <w:r>
        <w:t xml:space="preserve"> </w:t>
      </w:r>
      <w:r>
        <w:t xml:space="preserve">• Overfitting: Model performs well on training data but poorly on new data because it learns noise.</w:t>
      </w:r>
      <w:r>
        <w:t xml:space="preserve"> </w:t>
      </w:r>
      <w:r>
        <w:t xml:space="preserve">• Sensitivity to outliers: Extreme observations can strongly influence regression estimates and distort the model.</w:t>
      </w:r>
    </w:p>
    <w:bookmarkStart w:id="20" w:name="Xf8c5c893645fb20a5d1ce823a14c782da96c15a"/>
    <w:p>
      <w:pPr>
        <w:pStyle w:val="Heading3"/>
      </w:pPr>
      <w:r>
        <w:t xml:space="preserve">6.2 Developing a model to predict permeability…</w:t>
      </w:r>
    </w:p>
    <w:bookmarkEnd w:id="20"/>
    <w:bookmarkStart w:id="21" w:name="a."/>
    <w:p>
      <w:pPr>
        <w:pStyle w:val="Heading3"/>
      </w:pPr>
      <w:r>
        <w:t xml:space="preserve">a.</w:t>
      </w:r>
    </w:p>
    <w:p>
      <w:pPr>
        <w:pStyle w:val="SourceCode"/>
      </w:pPr>
      <w:r>
        <w:rPr>
          <w:rStyle w:val="CommentTok"/>
        </w:rPr>
        <w:t xml:space="preserve"># Loading the the necessary libraries and permeability data</w:t>
      </w:r>
      <w:r>
        <w:br/>
      </w:r>
      <w:r>
        <w:rPr>
          <w:rStyle w:val="FunctionTok"/>
        </w:rPr>
        <w:t xml:space="preserve">library</w:t>
      </w:r>
      <w:r>
        <w:rPr>
          <w:rStyle w:val="NormalTok"/>
        </w:rPr>
        <w:t xml:space="preserve">(AppliedPredictiveModeling)</w:t>
      </w:r>
      <w:r>
        <w:br/>
      </w:r>
      <w:r>
        <w:rPr>
          <w:rStyle w:val="FunctionTok"/>
        </w:rPr>
        <w:t xml:space="preserve">library</w:t>
      </w:r>
      <w:r>
        <w:rPr>
          <w:rStyle w:val="NormalTok"/>
        </w:rPr>
        <w:t xml:space="preserve">(caret)</w:t>
      </w:r>
      <w:r>
        <w:br/>
      </w:r>
      <w:r>
        <w:rPr>
          <w:rStyle w:val="FunctionTok"/>
        </w:rPr>
        <w:t xml:space="preserve">library</w:t>
      </w:r>
      <w:r>
        <w:rPr>
          <w:rStyle w:val="NormalTok"/>
        </w:rPr>
        <w:t xml:space="preserve">(tidyverse) </w:t>
      </w:r>
      <w:r>
        <w:rPr>
          <w:rStyle w:val="CommentTok"/>
        </w:rPr>
        <w:t xml:space="preserve"># Useful for data manipulation</w:t>
      </w:r>
      <w:r>
        <w:br/>
      </w:r>
      <w:r>
        <w:br/>
      </w:r>
      <w:r>
        <w:br/>
      </w:r>
      <w:r>
        <w:rPr>
          <w:rStyle w:val="FunctionTok"/>
        </w:rPr>
        <w:t xml:space="preserve">data</w:t>
      </w:r>
      <w:r>
        <w:rPr>
          <w:rStyle w:val="NormalTok"/>
        </w:rPr>
        <w:t xml:space="preserve">(permeability)</w:t>
      </w:r>
      <w:r>
        <w:br/>
      </w:r>
      <w:r>
        <w:br/>
      </w:r>
      <w:r>
        <w:br/>
      </w:r>
      <w:r>
        <w:rPr>
          <w:rStyle w:val="FunctionTok"/>
        </w:rPr>
        <w:t xml:space="preserve">dim</w:t>
      </w:r>
      <w:r>
        <w:rPr>
          <w:rStyle w:val="NormalTok"/>
        </w:rPr>
        <w:t xml:space="preserve">(fingerprints)</w:t>
      </w:r>
    </w:p>
    <w:p>
      <w:pPr>
        <w:pStyle w:val="SourceCode"/>
      </w:pPr>
      <w:r>
        <w:rPr>
          <w:rStyle w:val="VerbatimChar"/>
        </w:rPr>
        <w:t xml:space="preserve">## [1]  165 1107</w:t>
      </w:r>
    </w:p>
    <w:p>
      <w:pPr>
        <w:pStyle w:val="SourceCode"/>
      </w:pPr>
      <w:r>
        <w:rPr>
          <w:rStyle w:val="FunctionTok"/>
        </w:rPr>
        <w:t xml:space="preserve">length</w:t>
      </w:r>
      <w:r>
        <w:rPr>
          <w:rStyle w:val="NormalTok"/>
        </w:rPr>
        <w:t xml:space="preserve">(permeability)</w:t>
      </w:r>
    </w:p>
    <w:p>
      <w:pPr>
        <w:pStyle w:val="SourceCode"/>
      </w:pPr>
      <w:r>
        <w:rPr>
          <w:rStyle w:val="VerbatimChar"/>
        </w:rPr>
        <w:t xml:space="preserve">## [1] 165</w:t>
      </w:r>
    </w:p>
    <w:p>
      <w:pPr>
        <w:pStyle w:val="SourceCode"/>
      </w:pPr>
      <w:r>
        <w:rPr>
          <w:rStyle w:val="FunctionTok"/>
        </w:rPr>
        <w:t xml:space="preserve">view</w:t>
      </w:r>
      <w:r>
        <w:rPr>
          <w:rStyle w:val="NormalTok"/>
        </w:rPr>
        <w:t xml:space="preserve">(permeability)</w:t>
      </w:r>
    </w:p>
    <w:p>
      <w:pPr>
        <w:pStyle w:val="SourceCode"/>
      </w:pPr>
      <w:r>
        <w:rPr>
          <w:rStyle w:val="CommentTok"/>
        </w:rPr>
        <w:t xml:space="preserve"># See the first 5 rows and first 10 columns of the fingerprints</w:t>
      </w:r>
      <w:r>
        <w:br/>
      </w:r>
      <w:r>
        <w:rPr>
          <w:rStyle w:val="NormalTok"/>
        </w:rPr>
        <w:t xml:space="preserve">fingerprints[</w:t>
      </w:r>
      <w:r>
        <w:rPr>
          <w:rStyle w:val="DecValTok"/>
        </w:rPr>
        <w:t xml:space="preserve">1</w:t>
      </w:r>
      <w:r>
        <w:rPr>
          <w:rStyle w:val="SpecialCharTok"/>
        </w:rPr>
        <w:t xml:space="preserve">:</w:t>
      </w:r>
      <w:r>
        <w:rPr>
          <w:rStyle w:val="DecValTok"/>
        </w:rPr>
        <w:t xml:space="preserve">5</w:t>
      </w:r>
      <w:r>
        <w:rPr>
          <w:rStyle w:val="NormalTok"/>
        </w:rPr>
        <w:t xml:space="preserve">, </w:t>
      </w:r>
      <w:r>
        <w:rPr>
          <w:rStyle w:val="DecValTok"/>
        </w:rPr>
        <w:t xml:space="preserve">1</w:t>
      </w:r>
      <w:r>
        <w:rPr>
          <w:rStyle w:val="SpecialCharTok"/>
        </w:rPr>
        <w:t xml:space="preserve">:</w:t>
      </w:r>
      <w:r>
        <w:rPr>
          <w:rStyle w:val="DecValTok"/>
        </w:rPr>
        <w:t xml:space="preserve">10</w:t>
      </w:r>
      <w:r>
        <w:rPr>
          <w:rStyle w:val="NormalTok"/>
        </w:rPr>
        <w:t xml:space="preserve">]</w:t>
      </w:r>
    </w:p>
    <w:p>
      <w:pPr>
        <w:pStyle w:val="SourceCode"/>
      </w:pPr>
      <w:r>
        <w:rPr>
          <w:rStyle w:val="VerbatimChar"/>
        </w:rPr>
        <w:t xml:space="preserve">##   X1 X2 X3 X4 X5 X6 X7 X8 X9 X10</w:t>
      </w:r>
      <w:r>
        <w:br/>
      </w:r>
      <w:r>
        <w:rPr>
          <w:rStyle w:val="VerbatimChar"/>
        </w:rPr>
        <w:t xml:space="preserve">## 1  0  0  0  0  0  1  1  1  0   0</w:t>
      </w:r>
      <w:r>
        <w:br/>
      </w:r>
      <w:r>
        <w:rPr>
          <w:rStyle w:val="VerbatimChar"/>
        </w:rPr>
        <w:t xml:space="preserve">## 2  0  0  0  0  0  0  1  1  0   0</w:t>
      </w:r>
      <w:r>
        <w:br/>
      </w:r>
      <w:r>
        <w:rPr>
          <w:rStyle w:val="VerbatimChar"/>
        </w:rPr>
        <w:t xml:space="preserve">## 3  0  0  0  0  0  1  1  1  0   0</w:t>
      </w:r>
      <w:r>
        <w:br/>
      </w:r>
      <w:r>
        <w:rPr>
          <w:rStyle w:val="VerbatimChar"/>
        </w:rPr>
        <w:t xml:space="preserve">## 4  0  0  0  0  0  0  1  1  0   0</w:t>
      </w:r>
      <w:r>
        <w:br/>
      </w:r>
      <w:r>
        <w:rPr>
          <w:rStyle w:val="VerbatimChar"/>
        </w:rPr>
        <w:t xml:space="preserve">## 5  0  0  0  0  0  0  1  1  0   0</w:t>
      </w:r>
    </w:p>
    <w:p>
      <w:pPr>
        <w:pStyle w:val="SourceCode"/>
      </w:pPr>
      <w:r>
        <w:rPr>
          <w:rStyle w:val="CommentTok"/>
        </w:rPr>
        <w:t xml:space="preserve"># See the first 5 values of the permeability response</w:t>
      </w:r>
      <w:r>
        <w:br/>
      </w:r>
      <w:r>
        <w:rPr>
          <w:rStyle w:val="FunctionTok"/>
        </w:rPr>
        <w:t xml:space="preserve">head</w:t>
      </w:r>
      <w:r>
        <w:rPr>
          <w:rStyle w:val="NormalTok"/>
        </w:rPr>
        <w:t xml:space="preserve">(permeability, </w:t>
      </w:r>
      <w:r>
        <w:rPr>
          <w:rStyle w:val="DecValTok"/>
        </w:rPr>
        <w:t xml:space="preserve">5</w:t>
      </w:r>
      <w:r>
        <w:rPr>
          <w:rStyle w:val="NormalTok"/>
        </w:rPr>
        <w:t xml:space="preserve">)</w:t>
      </w:r>
    </w:p>
    <w:p>
      <w:pPr>
        <w:pStyle w:val="SourceCode"/>
      </w:pPr>
      <w:r>
        <w:rPr>
          <w:rStyle w:val="VerbatimChar"/>
        </w:rPr>
        <w:t xml:space="preserve">##   permeability</w:t>
      </w:r>
      <w:r>
        <w:br/>
      </w:r>
      <w:r>
        <w:rPr>
          <w:rStyle w:val="VerbatimChar"/>
        </w:rPr>
        <w:t xml:space="preserve">## 1       12.520</w:t>
      </w:r>
      <w:r>
        <w:br/>
      </w:r>
      <w:r>
        <w:rPr>
          <w:rStyle w:val="VerbatimChar"/>
        </w:rPr>
        <w:t xml:space="preserve">## 2        1.120</w:t>
      </w:r>
      <w:r>
        <w:br/>
      </w:r>
      <w:r>
        <w:rPr>
          <w:rStyle w:val="VerbatimChar"/>
        </w:rPr>
        <w:t xml:space="preserve">## 3       19.405</w:t>
      </w:r>
      <w:r>
        <w:br/>
      </w:r>
      <w:r>
        <w:rPr>
          <w:rStyle w:val="VerbatimChar"/>
        </w:rPr>
        <w:t xml:space="preserve">## 4        1.730</w:t>
      </w:r>
      <w:r>
        <w:br/>
      </w:r>
      <w:r>
        <w:rPr>
          <w:rStyle w:val="VerbatimChar"/>
        </w:rPr>
        <w:t xml:space="preserve">## 5        1.680</w:t>
      </w:r>
    </w:p>
    <w:p>
      <w:pPr>
        <w:pStyle w:val="FirstParagraph"/>
      </w:pPr>
      <w:r>
        <w:t xml:space="preserve">1 means the molecule has a specific chemical feature.</w:t>
      </w:r>
    </w:p>
    <w:p>
      <w:pPr>
        <w:pStyle w:val="BodyText"/>
      </w:pPr>
      <w:r>
        <w:t xml:space="preserve">0 means it does not.</w:t>
      </w:r>
    </w:p>
    <w:p>
      <w:pPr>
        <w:pStyle w:val="BodyText"/>
      </w:pPr>
      <w:r>
        <w:t xml:space="preserve">Because many molecules share the same features many of these 1,107 columns might be identical or have almost all zeros.</w:t>
      </w:r>
    </w:p>
    <w:p>
      <w:pPr>
        <w:pStyle w:val="BodyText"/>
      </w:pPr>
      <w:r>
        <w:t xml:space="preserve">According to chapter 6, predictors with very little variation (mostly zeros) or only a few unique values can lead to computational issues in many of the model.</w:t>
      </w:r>
    </w:p>
    <w:p>
      <w:pPr>
        <w:pStyle w:val="BodyText"/>
      </w:pPr>
      <w:r>
        <w:t xml:space="preserve">We are using a technique called Near-Zero Variance (NZV) filtering to toss these out.</w:t>
      </w:r>
    </w:p>
    <w:bookmarkEnd w:id="21"/>
    <w:bookmarkStart w:id="22" w:name="b.-pre-processing"/>
    <w:p>
      <w:pPr>
        <w:pStyle w:val="Heading3"/>
      </w:pPr>
      <w:r>
        <w:t xml:space="preserve">b.</w:t>
      </w:r>
      <w:r>
        <w:t xml:space="preserve"> </w:t>
      </w:r>
      <w:r>
        <w:rPr>
          <w:b/>
          <w:bCs/>
        </w:rPr>
        <w:t xml:space="preserve">Pre-processing</w:t>
      </w:r>
    </w:p>
    <w:p>
      <w:pPr>
        <w:pStyle w:val="FirstParagraph"/>
      </w:pPr>
      <w:r>
        <w:rPr>
          <w:b/>
          <w:bCs/>
        </w:rPr>
        <w:t xml:space="preserve">Filter Near-Zero Variance Predictors</w:t>
      </w:r>
    </w:p>
    <w:p>
      <w:pPr>
        <w:pStyle w:val="BodyText"/>
      </w:pPr>
      <w:r>
        <w:t xml:space="preserve">This function filter the data. It goes through all 1,107 columns and looks for two things:</w:t>
      </w:r>
    </w:p>
    <w:p>
      <w:pPr>
        <w:pStyle w:val="BodyText"/>
      </w:pPr>
      <w:r>
        <w:t xml:space="preserve">Zero Variance: Columns where every single row has the exact same value (e.g., all 165 rows are 0).</w:t>
      </w:r>
    </w:p>
    <w:p>
      <w:pPr>
        <w:pStyle w:val="BodyText"/>
      </w:pPr>
      <w:r>
        <w:t xml:space="preserve">Near-Zero Variance: Columns where maybe 164 rows are 0 and only 1 row is 1.</w:t>
      </w:r>
    </w:p>
    <w:p>
      <w:pPr>
        <w:pStyle w:val="SourceCode"/>
      </w:pPr>
      <w:r>
        <w:rPr>
          <w:rStyle w:val="CommentTok"/>
        </w:rPr>
        <w:t xml:space="preserve"># Identifying  predictors with near-zero variance</w:t>
      </w:r>
      <w:r>
        <w:br/>
      </w:r>
      <w:r>
        <w:rPr>
          <w:rStyle w:val="NormalTok"/>
        </w:rPr>
        <w:t xml:space="preserve">non_zero_variance_cols </w:t>
      </w:r>
      <w:r>
        <w:rPr>
          <w:rStyle w:val="OtherTok"/>
        </w:rPr>
        <w:t xml:space="preserve">&lt;-</w:t>
      </w:r>
      <w:r>
        <w:rPr>
          <w:rStyle w:val="NormalTok"/>
        </w:rPr>
        <w:t xml:space="preserve"> </w:t>
      </w:r>
      <w:r>
        <w:rPr>
          <w:rStyle w:val="FunctionTok"/>
        </w:rPr>
        <w:t xml:space="preserve">nearZeroVar</w:t>
      </w:r>
      <w:r>
        <w:rPr>
          <w:rStyle w:val="NormalTok"/>
        </w:rPr>
        <w:t xml:space="preserve">(fingerprints)</w:t>
      </w:r>
      <w:r>
        <w:br/>
      </w:r>
      <w:r>
        <w:rPr>
          <w:rStyle w:val="CommentTok"/>
        </w:rPr>
        <w:t xml:space="preserve"># non_zero_variance_cols</w:t>
      </w:r>
    </w:p>
    <w:p>
      <w:pPr>
        <w:pStyle w:val="SourceCode"/>
      </w:pPr>
      <w:r>
        <w:rPr>
          <w:rStyle w:val="CommentTok"/>
        </w:rPr>
        <w:t xml:space="preserve"># Removing these columns from the fingerprints matrix</w:t>
      </w:r>
      <w:r>
        <w:br/>
      </w:r>
      <w:r>
        <w:rPr>
          <w:rStyle w:val="NormalTok"/>
        </w:rPr>
        <w:t xml:space="preserve">fingerprints_filtered </w:t>
      </w:r>
      <w:r>
        <w:rPr>
          <w:rStyle w:val="OtherTok"/>
        </w:rPr>
        <w:t xml:space="preserve">&lt;-</w:t>
      </w:r>
      <w:r>
        <w:rPr>
          <w:rStyle w:val="NormalTok"/>
        </w:rPr>
        <w:t xml:space="preserve"> fingerprints[, </w:t>
      </w:r>
      <w:r>
        <w:rPr>
          <w:rStyle w:val="SpecialCharTok"/>
        </w:rPr>
        <w:t xml:space="preserve">-</w:t>
      </w:r>
      <w:r>
        <w:rPr>
          <w:rStyle w:val="NormalTok"/>
        </w:rPr>
        <w:t xml:space="preserve">non_zero_variance_cols]</w:t>
      </w:r>
      <w:r>
        <w:br/>
      </w:r>
      <w:r>
        <w:rPr>
          <w:rStyle w:val="CommentTok"/>
        </w:rPr>
        <w:t xml:space="preserve"># fingerprints_filtered</w:t>
      </w:r>
    </w:p>
    <w:p>
      <w:pPr>
        <w:pStyle w:val="SourceCode"/>
      </w:pPr>
      <w:r>
        <w:rPr>
          <w:rStyle w:val="CommentTok"/>
        </w:rPr>
        <w:t xml:space="preserve"># Checking how many predictors are left</w:t>
      </w:r>
      <w:r>
        <w:br/>
      </w:r>
      <w:r>
        <w:rPr>
          <w:rStyle w:val="FunctionTok"/>
        </w:rPr>
        <w:t xml:space="preserve">ncol</w:t>
      </w:r>
      <w:r>
        <w:rPr>
          <w:rStyle w:val="NormalTok"/>
        </w:rPr>
        <w:t xml:space="preserve">(fingerprints_filtered)</w:t>
      </w:r>
    </w:p>
    <w:p>
      <w:pPr>
        <w:pStyle w:val="SourceCode"/>
      </w:pPr>
      <w:r>
        <w:rPr>
          <w:rStyle w:val="VerbatimChar"/>
        </w:rPr>
        <w:t xml:space="preserve">## [1] 388</w:t>
      </w:r>
    </w:p>
    <w:p>
      <w:pPr>
        <w:pStyle w:val="FirstParagraph"/>
      </w:pPr>
      <w:r>
        <w:t xml:space="preserve">Dimensionality Reduction: Now we see the number of predictors drop from 1,107 down to around 388.</w:t>
      </w:r>
    </w:p>
    <w:p>
      <w:pPr>
        <w:pStyle w:val="BodyText"/>
      </w:pPr>
      <w:r>
        <w:t xml:space="preserve">Model Stability: If a fingerprint is 0 for 164 compounds and 1 for only 1 compound, that single 1 can have an exaggerated influence on the model, which leads to overfitting.</w:t>
      </w:r>
    </w:p>
    <w:p>
      <w:pPr>
        <w:pStyle w:val="BodyText"/>
      </w:pPr>
      <w:r>
        <w:rPr>
          <w:b/>
          <w:bCs/>
        </w:rPr>
        <w:t xml:space="preserve">c. Splitting the Data into Training and Test Sets</w:t>
      </w:r>
    </w:p>
    <w:p>
      <w:pPr>
        <w:pStyle w:val="SourceCode"/>
      </w:pPr>
      <w:r>
        <w:rPr>
          <w:rStyle w:val="CommentTok"/>
        </w:rPr>
        <w:t xml:space="preserve"># Set a seed for results be reproducible (the "random" split stays the same)</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br/>
      </w:r>
      <w:r>
        <w:rPr>
          <w:rStyle w:val="CommentTok"/>
        </w:rPr>
        <w:t xml:space="preserve"># Creating an index for an 80/20 split</w:t>
      </w:r>
      <w:r>
        <w:br/>
      </w:r>
      <w:r>
        <w:rPr>
          <w:rStyle w:val="NormalTok"/>
        </w:rPr>
        <w:t xml:space="preserve">training_rows </w:t>
      </w:r>
      <w:r>
        <w:rPr>
          <w:rStyle w:val="OtherTok"/>
        </w:rPr>
        <w:t xml:space="preserve">&lt;-</w:t>
      </w:r>
      <w:r>
        <w:rPr>
          <w:rStyle w:val="NormalTok"/>
        </w:rPr>
        <w:t xml:space="preserve"> </w:t>
      </w:r>
      <w:r>
        <w:rPr>
          <w:rStyle w:val="FunctionTok"/>
        </w:rPr>
        <w:t xml:space="preserve">createDataPartition</w:t>
      </w:r>
      <w:r>
        <w:rPr>
          <w:rStyle w:val="NormalTok"/>
        </w:rPr>
        <w:t xml:space="preserve">(permeability, </w:t>
      </w:r>
      <w:r>
        <w:rPr>
          <w:rStyle w:val="AttributeTok"/>
        </w:rPr>
        <w:t xml:space="preserve">p =</w:t>
      </w:r>
      <w:r>
        <w:rPr>
          <w:rStyle w:val="NormalTok"/>
        </w:rPr>
        <w:t xml:space="preserve"> </w:t>
      </w:r>
      <w:r>
        <w:rPr>
          <w:rStyle w:val="FloatTok"/>
        </w:rPr>
        <w:t xml:space="preserve">0.8</w:t>
      </w:r>
      <w:r>
        <w:rPr>
          <w:rStyle w:val="NormalTok"/>
        </w:rPr>
        <w:t xml:space="preserve">, </w:t>
      </w:r>
      <w:r>
        <w:rPr>
          <w:rStyle w:val="AttributeTok"/>
        </w:rPr>
        <w:t xml:space="preserve">list =</w:t>
      </w:r>
      <w:r>
        <w:rPr>
          <w:rStyle w:val="NormalTok"/>
        </w:rPr>
        <w:t xml:space="preserve"> </w:t>
      </w:r>
      <w:r>
        <w:rPr>
          <w:rStyle w:val="ConstantTok"/>
        </w:rPr>
        <w:t xml:space="preserve">FALSE</w:t>
      </w:r>
      <w:r>
        <w:rPr>
          <w:rStyle w:val="NormalTok"/>
        </w:rPr>
        <w:t xml:space="preserve">)</w:t>
      </w:r>
      <w:r>
        <w:br/>
      </w:r>
      <w:r>
        <w:br/>
      </w:r>
      <w:r>
        <w:rPr>
          <w:rStyle w:val="CommentTok"/>
        </w:rPr>
        <w:t xml:space="preserve"># Splitting the Fingerprints (X)</w:t>
      </w:r>
      <w:r>
        <w:br/>
      </w:r>
      <w:r>
        <w:rPr>
          <w:rStyle w:val="NormalTok"/>
        </w:rPr>
        <w:t xml:space="preserve">train_x </w:t>
      </w:r>
      <w:r>
        <w:rPr>
          <w:rStyle w:val="OtherTok"/>
        </w:rPr>
        <w:t xml:space="preserve">&lt;-</w:t>
      </w:r>
      <w:r>
        <w:rPr>
          <w:rStyle w:val="NormalTok"/>
        </w:rPr>
        <w:t xml:space="preserve"> fingerprints_filtered[training_rows, ]</w:t>
      </w:r>
      <w:r>
        <w:br/>
      </w:r>
      <w:r>
        <w:rPr>
          <w:rStyle w:val="NormalTok"/>
        </w:rPr>
        <w:t xml:space="preserve">test_x  </w:t>
      </w:r>
      <w:r>
        <w:rPr>
          <w:rStyle w:val="OtherTok"/>
        </w:rPr>
        <w:t xml:space="preserve">&lt;-</w:t>
      </w:r>
      <w:r>
        <w:rPr>
          <w:rStyle w:val="NormalTok"/>
        </w:rPr>
        <w:t xml:space="preserve"> fingerprints_filtered[</w:t>
      </w:r>
      <w:r>
        <w:rPr>
          <w:rStyle w:val="SpecialCharTok"/>
        </w:rPr>
        <w:t xml:space="preserve">-</w:t>
      </w:r>
      <w:r>
        <w:rPr>
          <w:rStyle w:val="NormalTok"/>
        </w:rPr>
        <w:t xml:space="preserve">training_rows, ]</w:t>
      </w:r>
      <w:r>
        <w:br/>
      </w:r>
      <w:r>
        <w:br/>
      </w:r>
      <w:r>
        <w:rPr>
          <w:rStyle w:val="CommentTok"/>
        </w:rPr>
        <w:t xml:space="preserve"># Splitting the Permeability (Y)</w:t>
      </w:r>
      <w:r>
        <w:br/>
      </w:r>
      <w:r>
        <w:rPr>
          <w:rStyle w:val="NormalTok"/>
        </w:rPr>
        <w:t xml:space="preserve">train_y </w:t>
      </w:r>
      <w:r>
        <w:rPr>
          <w:rStyle w:val="OtherTok"/>
        </w:rPr>
        <w:t xml:space="preserve">&lt;-</w:t>
      </w:r>
      <w:r>
        <w:rPr>
          <w:rStyle w:val="NormalTok"/>
        </w:rPr>
        <w:t xml:space="preserve"> permeability[training_rows]</w:t>
      </w:r>
      <w:r>
        <w:br/>
      </w:r>
      <w:r>
        <w:rPr>
          <w:rStyle w:val="NormalTok"/>
        </w:rPr>
        <w:t xml:space="preserve">test_y  </w:t>
      </w:r>
      <w:r>
        <w:rPr>
          <w:rStyle w:val="OtherTok"/>
        </w:rPr>
        <w:t xml:space="preserve">&lt;-</w:t>
      </w:r>
      <w:r>
        <w:rPr>
          <w:rStyle w:val="NormalTok"/>
        </w:rPr>
        <w:t xml:space="preserve"> permeability[</w:t>
      </w:r>
      <w:r>
        <w:rPr>
          <w:rStyle w:val="SpecialCharTok"/>
        </w:rPr>
        <w:t xml:space="preserve">-</w:t>
      </w:r>
      <w:r>
        <w:rPr>
          <w:rStyle w:val="NormalTok"/>
        </w:rPr>
        <w:t xml:space="preserve">training_rows]</w:t>
      </w:r>
      <w:r>
        <w:br/>
      </w:r>
      <w:r>
        <w:br/>
      </w:r>
      <w:r>
        <w:rPr>
          <w:rStyle w:val="CommentTok"/>
        </w:rPr>
        <w:t xml:space="preserve"># Checking the sizes</w:t>
      </w:r>
      <w:r>
        <w:br/>
      </w:r>
      <w:r>
        <w:rPr>
          <w:rStyle w:val="FunctionTok"/>
        </w:rPr>
        <w:t xml:space="preserve">nrow</w:t>
      </w:r>
      <w:r>
        <w:rPr>
          <w:rStyle w:val="NormalTok"/>
        </w:rPr>
        <w:t xml:space="preserve">(train_x) </w:t>
      </w:r>
    </w:p>
    <w:p>
      <w:pPr>
        <w:pStyle w:val="SourceCode"/>
      </w:pPr>
      <w:r>
        <w:rPr>
          <w:rStyle w:val="VerbatimChar"/>
        </w:rPr>
        <w:t xml:space="preserve">## [1] 133</w:t>
      </w:r>
    </w:p>
    <w:p>
      <w:pPr>
        <w:pStyle w:val="SourceCode"/>
      </w:pPr>
      <w:r>
        <w:rPr>
          <w:rStyle w:val="FunctionTok"/>
        </w:rPr>
        <w:t xml:space="preserve">nrow</w:t>
      </w:r>
      <w:r>
        <w:rPr>
          <w:rStyle w:val="NormalTok"/>
        </w:rPr>
        <w:t xml:space="preserve">(test_x) </w:t>
      </w:r>
    </w:p>
    <w:p>
      <w:pPr>
        <w:pStyle w:val="SourceCode"/>
      </w:pPr>
      <w:r>
        <w:rPr>
          <w:rStyle w:val="VerbatimChar"/>
        </w:rPr>
        <w:t xml:space="preserve">## [1] 32</w:t>
      </w:r>
    </w:p>
    <w:p>
      <w:pPr>
        <w:pStyle w:val="FirstParagraph"/>
      </w:pPr>
      <w:r>
        <w:rPr>
          <w:b/>
          <w:bCs/>
        </w:rPr>
        <w:t xml:space="preserve">Setting up the</w:t>
      </w:r>
      <w:r>
        <w:rPr>
          <w:b/>
          <w:bCs/>
        </w:rPr>
        <w:t xml:space="preserve"> </w:t>
      </w:r>
      <w:r>
        <w:rPr>
          <w:b/>
          <w:bCs/>
        </w:rPr>
        <w:t xml:space="preserve">“Tuning”</w:t>
      </w:r>
    </w:p>
    <w:p>
      <w:pPr>
        <w:pStyle w:val="SourceCode"/>
      </w:pPr>
      <w:r>
        <w:rPr>
          <w:rStyle w:val="CommentTok"/>
        </w:rPr>
        <w:t xml:space="preserve"># Defining how we want to train the model (10-fold Cross-Validation)</w:t>
      </w:r>
      <w:r>
        <w:br/>
      </w:r>
      <w:r>
        <w:rPr>
          <w:rStyle w:val="CommentTok"/>
        </w:rPr>
        <w:t xml:space="preserve"># Splitting the training data into 10 pieces. </w:t>
      </w:r>
      <w:r>
        <w:br/>
      </w:r>
      <w:r>
        <w:rPr>
          <w:rStyle w:val="CommentTok"/>
        </w:rPr>
        <w:t xml:space="preserve"># Training on 9, test on 1. Repeat 10 times.</w:t>
      </w:r>
      <w:r>
        <w:br/>
      </w:r>
      <w:r>
        <w:br/>
      </w:r>
      <w:r>
        <w:rPr>
          <w:rStyle w:val="NormalTok"/>
        </w:rPr>
        <w:t xml:space="preserve">control </w:t>
      </w:r>
      <w:r>
        <w:rPr>
          <w:rStyle w:val="OtherTok"/>
        </w:rPr>
        <w:t xml:space="preserve">&lt;-</w:t>
      </w:r>
      <w:r>
        <w:rPr>
          <w:rStyle w:val="NormalTok"/>
        </w:rPr>
        <w:t xml:space="preserve"> </w:t>
      </w:r>
      <w:r>
        <w:rPr>
          <w:rStyle w:val="FunctionTok"/>
        </w:rPr>
        <w:t xml:space="preserve">trainControl</w:t>
      </w:r>
      <w:r>
        <w:rPr>
          <w:rStyle w:val="NormalTok"/>
        </w:rPr>
        <w:t xml:space="preserve">(</w:t>
      </w:r>
      <w:r>
        <w:rPr>
          <w:rStyle w:val="AttributeTok"/>
        </w:rPr>
        <w:t xml:space="preserve">method =</w:t>
      </w:r>
      <w:r>
        <w:rPr>
          <w:rStyle w:val="NormalTok"/>
        </w:rPr>
        <w:t xml:space="preserve"> </w:t>
      </w:r>
      <w:r>
        <w:rPr>
          <w:rStyle w:val="StringTok"/>
        </w:rPr>
        <w:t xml:space="preserve">"cv"</w:t>
      </w:r>
      <w:r>
        <w:rPr>
          <w:rStyle w:val="NormalTok"/>
        </w:rPr>
        <w:t xml:space="preserve">, </w:t>
      </w:r>
      <w:r>
        <w:rPr>
          <w:rStyle w:val="AttributeTok"/>
        </w:rPr>
        <w:t xml:space="preserve">number =</w:t>
      </w:r>
      <w:r>
        <w:rPr>
          <w:rStyle w:val="NormalTok"/>
        </w:rPr>
        <w:t xml:space="preserve"> </w:t>
      </w:r>
      <w:r>
        <w:rPr>
          <w:rStyle w:val="DecValTok"/>
        </w:rPr>
        <w:t xml:space="preserve">10</w:t>
      </w:r>
      <w:r>
        <w:rPr>
          <w:rStyle w:val="NormalTok"/>
        </w:rPr>
        <w:t xml:space="preserve">)</w:t>
      </w:r>
    </w:p>
    <w:p>
      <w:pPr>
        <w:pStyle w:val="FirstParagraph"/>
      </w:pPr>
      <w:r>
        <w:rPr>
          <w:b/>
          <w:bCs/>
        </w:rPr>
        <w:t xml:space="preserve">Training the Partial Least Squares (PLS) Model</w:t>
      </w:r>
    </w:p>
    <w:p>
      <w:pPr>
        <w:pStyle w:val="SourceCode"/>
      </w:pPr>
      <w:r>
        <w:rPr>
          <w:rStyle w:val="CommentTok"/>
        </w:rPr>
        <w:t xml:space="preserve"># Training the PLS model</w:t>
      </w:r>
      <w:r>
        <w:br/>
      </w:r>
      <w:r>
        <w:rPr>
          <w:rStyle w:val="FunctionTok"/>
        </w:rPr>
        <w:t xml:space="preserve">set.seed</w:t>
      </w:r>
      <w:r>
        <w:rPr>
          <w:rStyle w:val="NormalTok"/>
        </w:rPr>
        <w:t xml:space="preserve">(</w:t>
      </w:r>
      <w:r>
        <w:rPr>
          <w:rStyle w:val="DecValTok"/>
        </w:rPr>
        <w:t xml:space="preserve">123</w:t>
      </w:r>
      <w:r>
        <w:rPr>
          <w:rStyle w:val="NormalTok"/>
        </w:rPr>
        <w:t xml:space="preserve">) </w:t>
      </w:r>
      <w:r>
        <w:rPr>
          <w:rStyle w:val="CommentTok"/>
        </w:rPr>
        <w:t xml:space="preserve"># Keep results consistent</w:t>
      </w:r>
      <w:r>
        <w:br/>
      </w:r>
      <w:r>
        <w:rPr>
          <w:rStyle w:val="NormalTok"/>
        </w:rPr>
        <w:t xml:space="preserve">pls_model </w:t>
      </w:r>
      <w:r>
        <w:rPr>
          <w:rStyle w:val="OtherTok"/>
        </w:rPr>
        <w:t xml:space="preserve">&lt;-</w:t>
      </w:r>
      <w:r>
        <w:rPr>
          <w:rStyle w:val="NormalTok"/>
        </w:rPr>
        <w:t xml:space="preserve"> </w:t>
      </w:r>
      <w:r>
        <w:rPr>
          <w:rStyle w:val="FunctionTok"/>
        </w:rPr>
        <w:t xml:space="preserve">train</w:t>
      </w:r>
      <w:r>
        <w:rPr>
          <w:rStyle w:val="NormalTok"/>
        </w:rPr>
        <w:t xml:space="preserve">(</w:t>
      </w:r>
      <w:r>
        <w:br/>
      </w:r>
      <w:r>
        <w:rPr>
          <w:rStyle w:val="NormalTok"/>
        </w:rPr>
        <w:t xml:space="preserve">  </w:t>
      </w:r>
      <w:r>
        <w:rPr>
          <w:rStyle w:val="AttributeTok"/>
        </w:rPr>
        <w:t xml:space="preserve">x =</w:t>
      </w:r>
      <w:r>
        <w:rPr>
          <w:rStyle w:val="NormalTok"/>
        </w:rPr>
        <w:t xml:space="preserve"> train_x, </w:t>
      </w:r>
      <w:r>
        <w:br/>
      </w:r>
      <w:r>
        <w:rPr>
          <w:rStyle w:val="NormalTok"/>
        </w:rPr>
        <w:t xml:space="preserve">  </w:t>
      </w:r>
      <w:r>
        <w:rPr>
          <w:rStyle w:val="AttributeTok"/>
        </w:rPr>
        <w:t xml:space="preserve">y =</w:t>
      </w:r>
      <w:r>
        <w:rPr>
          <w:rStyle w:val="NormalTok"/>
        </w:rPr>
        <w:t xml:space="preserve"> train_y,</w:t>
      </w:r>
      <w:r>
        <w:br/>
      </w:r>
      <w:r>
        <w:rPr>
          <w:rStyle w:val="NormalTok"/>
        </w:rPr>
        <w:t xml:space="preserve">  </w:t>
      </w:r>
      <w:r>
        <w:rPr>
          <w:rStyle w:val="AttributeTok"/>
        </w:rPr>
        <w:t xml:space="preserve">method =</w:t>
      </w:r>
      <w:r>
        <w:rPr>
          <w:rStyle w:val="NormalTok"/>
        </w:rPr>
        <w:t xml:space="preserve"> </w:t>
      </w:r>
      <w:r>
        <w:rPr>
          <w:rStyle w:val="StringTok"/>
        </w:rPr>
        <w:t xml:space="preserve">"pls"</w:t>
      </w:r>
      <w:r>
        <w:rPr>
          <w:rStyle w:val="NormalTok"/>
        </w:rPr>
        <w:t xml:space="preserve">,</w:t>
      </w:r>
      <w:r>
        <w:br/>
      </w:r>
      <w:r>
        <w:rPr>
          <w:rStyle w:val="NormalTok"/>
        </w:rPr>
        <w:t xml:space="preserve">  </w:t>
      </w:r>
      <w:r>
        <w:rPr>
          <w:rStyle w:val="AttributeTok"/>
        </w:rPr>
        <w:t xml:space="preserve">tuneLength =</w:t>
      </w:r>
      <w:r>
        <w:rPr>
          <w:rStyle w:val="NormalTok"/>
        </w:rPr>
        <w:t xml:space="preserve"> </w:t>
      </w:r>
      <w:r>
        <w:rPr>
          <w:rStyle w:val="DecValTok"/>
        </w:rPr>
        <w:t xml:space="preserve">20</w:t>
      </w:r>
      <w:r>
        <w:rPr>
          <w:rStyle w:val="NormalTok"/>
        </w:rPr>
        <w:t xml:space="preserve">,           </w:t>
      </w:r>
      <w:r>
        <w:rPr>
          <w:rStyle w:val="CommentTok"/>
        </w:rPr>
        <w:t xml:space="preserve"># Try models with 1 to 20 components</w:t>
      </w:r>
      <w:r>
        <w:br/>
      </w:r>
      <w:r>
        <w:rPr>
          <w:rStyle w:val="NormalTok"/>
        </w:rPr>
        <w:t xml:space="preserve">  </w:t>
      </w:r>
      <w:r>
        <w:rPr>
          <w:rStyle w:val="AttributeTok"/>
        </w:rPr>
        <w:t xml:space="preserve">trControl =</w:t>
      </w:r>
      <w:r>
        <w:rPr>
          <w:rStyle w:val="NormalTok"/>
        </w:rPr>
        <w:t xml:space="preserve"> control,          </w:t>
      </w:r>
      <w:r>
        <w:rPr>
          <w:rStyle w:val="CommentTok"/>
        </w:rPr>
        <w:t xml:space="preserve"># Use the 10-fold CV as we have defined earlier</w:t>
      </w:r>
      <w:r>
        <w:br/>
      </w:r>
      <w:r>
        <w:rPr>
          <w:rStyle w:val="NormalTok"/>
        </w:rPr>
        <w:t xml:space="preserve">  </w:t>
      </w:r>
      <w:r>
        <w:rPr>
          <w:rStyle w:val="AttributeTok"/>
        </w:rPr>
        <w:t xml:space="preserve">preProcess =</w:t>
      </w:r>
      <w:r>
        <w:rPr>
          <w:rStyle w:val="NormalTok"/>
        </w:rPr>
        <w:t xml:space="preserve"> </w:t>
      </w:r>
      <w:r>
        <w:rPr>
          <w:rStyle w:val="FunctionTok"/>
        </w:rPr>
        <w:t xml:space="preserve">c</w:t>
      </w:r>
      <w:r>
        <w:rPr>
          <w:rStyle w:val="NormalTok"/>
        </w:rPr>
        <w:t xml:space="preserve">(</w:t>
      </w:r>
      <w:r>
        <w:rPr>
          <w:rStyle w:val="StringTok"/>
        </w:rPr>
        <w:t xml:space="preserve">"center"</w:t>
      </w:r>
      <w:r>
        <w:rPr>
          <w:rStyle w:val="NormalTok"/>
        </w:rPr>
        <w:t xml:space="preserve">, </w:t>
      </w:r>
      <w:r>
        <w:rPr>
          <w:rStyle w:val="StringTok"/>
        </w:rPr>
        <w:t xml:space="preserve">"scale"</w:t>
      </w:r>
      <w:r>
        <w:rPr>
          <w:rStyle w:val="NormalTok"/>
        </w:rPr>
        <w:t xml:space="preserve">) </w:t>
      </w:r>
      <w:r>
        <w:rPr>
          <w:rStyle w:val="CommentTok"/>
        </w:rPr>
        <w:t xml:space="preserve"># Center and Scale the data</w:t>
      </w:r>
      <w:r>
        <w:br/>
      </w:r>
      <w:r>
        <w:rPr>
          <w:rStyle w:val="NormalTok"/>
        </w:rPr>
        <w:t xml:space="preserve">)</w:t>
      </w:r>
      <w:r>
        <w:br/>
      </w:r>
      <w:r>
        <w:br/>
      </w:r>
      <w:r>
        <w:rPr>
          <w:rStyle w:val="CommentTok"/>
        </w:rPr>
        <w:t xml:space="preserve"># See the results</w:t>
      </w:r>
      <w:r>
        <w:br/>
      </w:r>
      <w:r>
        <w:rPr>
          <w:rStyle w:val="NormalTok"/>
        </w:rPr>
        <w:t xml:space="preserve">pls_model</w:t>
      </w:r>
    </w:p>
    <w:p>
      <w:pPr>
        <w:pStyle w:val="SourceCode"/>
      </w:pPr>
      <w:r>
        <w:rPr>
          <w:rStyle w:val="VerbatimChar"/>
        </w:rPr>
        <w:t xml:space="preserve">## Partial Least Squares </w:t>
      </w:r>
      <w:r>
        <w:br/>
      </w:r>
      <w:r>
        <w:rPr>
          <w:rStyle w:val="VerbatimChar"/>
        </w:rPr>
        <w:t xml:space="preserve">## </w:t>
      </w:r>
      <w:r>
        <w:br/>
      </w:r>
      <w:r>
        <w:rPr>
          <w:rStyle w:val="VerbatimChar"/>
        </w:rPr>
        <w:t xml:space="preserve">## 133 samples</w:t>
      </w:r>
      <w:r>
        <w:br/>
      </w:r>
      <w:r>
        <w:rPr>
          <w:rStyle w:val="VerbatimChar"/>
        </w:rPr>
        <w:t xml:space="preserve">## 388 predictors</w:t>
      </w:r>
      <w:r>
        <w:br/>
      </w:r>
      <w:r>
        <w:rPr>
          <w:rStyle w:val="VerbatimChar"/>
        </w:rPr>
        <w:t xml:space="preserve">## </w:t>
      </w:r>
      <w:r>
        <w:br/>
      </w:r>
      <w:r>
        <w:rPr>
          <w:rStyle w:val="VerbatimChar"/>
        </w:rPr>
        <w:t xml:space="preserve">## Pre-processing: centered (388), scaled (388) </w:t>
      </w:r>
      <w:r>
        <w:br/>
      </w:r>
      <w:r>
        <w:rPr>
          <w:rStyle w:val="VerbatimChar"/>
        </w:rPr>
        <w:t xml:space="preserve">## Resampling: Cross-Validated (10 fold) </w:t>
      </w:r>
      <w:r>
        <w:br/>
      </w:r>
      <w:r>
        <w:rPr>
          <w:rStyle w:val="VerbatimChar"/>
        </w:rPr>
        <w:t xml:space="preserve">## Summary of sample sizes: 120, 119, 118, 120, 121, 119, ... </w:t>
      </w:r>
      <w:r>
        <w:br/>
      </w:r>
      <w:r>
        <w:rPr>
          <w:rStyle w:val="VerbatimChar"/>
        </w:rPr>
        <w:t xml:space="preserve">## Resampling results across tuning parameters:</w:t>
      </w:r>
      <w:r>
        <w:br/>
      </w:r>
      <w:r>
        <w:rPr>
          <w:rStyle w:val="VerbatimChar"/>
        </w:rPr>
        <w:t xml:space="preserve">## </w:t>
      </w:r>
      <w:r>
        <w:br/>
      </w:r>
      <w:r>
        <w:rPr>
          <w:rStyle w:val="VerbatimChar"/>
        </w:rPr>
        <w:t xml:space="preserve">##   ncomp  RMSE      Rsquared   MAE      </w:t>
      </w:r>
      <w:r>
        <w:br/>
      </w:r>
      <w:r>
        <w:rPr>
          <w:rStyle w:val="VerbatimChar"/>
        </w:rPr>
        <w:t xml:space="preserve">##    1     13.36372  0.3382069  10.237820</w:t>
      </w:r>
      <w:r>
        <w:br/>
      </w:r>
      <w:r>
        <w:rPr>
          <w:rStyle w:val="VerbatimChar"/>
        </w:rPr>
        <w:t xml:space="preserve">##    2     11.47594  0.5347231   8.245104</w:t>
      </w:r>
      <w:r>
        <w:br/>
      </w:r>
      <w:r>
        <w:rPr>
          <w:rStyle w:val="VerbatimChar"/>
        </w:rPr>
        <w:t xml:space="preserve">##    3     11.43313  0.5613346   8.816852</w:t>
      </w:r>
      <w:r>
        <w:br/>
      </w:r>
      <w:r>
        <w:rPr>
          <w:rStyle w:val="VerbatimChar"/>
        </w:rPr>
        <w:t xml:space="preserve">##    4     11.51915  0.5487654   8.915167</w:t>
      </w:r>
      <w:r>
        <w:br/>
      </w:r>
      <w:r>
        <w:rPr>
          <w:rStyle w:val="VerbatimChar"/>
        </w:rPr>
        <w:t xml:space="preserve">##    5     11.50333  0.5490984   8.703944</w:t>
      </w:r>
      <w:r>
        <w:br/>
      </w:r>
      <w:r>
        <w:rPr>
          <w:rStyle w:val="VerbatimChar"/>
        </w:rPr>
        <w:t xml:space="preserve">##    6     11.47723  0.5342174   8.540912</w:t>
      </w:r>
      <w:r>
        <w:br/>
      </w:r>
      <w:r>
        <w:rPr>
          <w:rStyle w:val="VerbatimChar"/>
        </w:rPr>
        <w:t xml:space="preserve">##    7     11.49816  0.5410694   8.847240</w:t>
      </w:r>
      <w:r>
        <w:br/>
      </w:r>
      <w:r>
        <w:rPr>
          <w:rStyle w:val="VerbatimChar"/>
        </w:rPr>
        <w:t xml:space="preserve">##    8     11.60656  0.5519058   9.008913</w:t>
      </w:r>
      <w:r>
        <w:br/>
      </w:r>
      <w:r>
        <w:rPr>
          <w:rStyle w:val="VerbatimChar"/>
        </w:rPr>
        <w:t xml:space="preserve">##    9     11.79130  0.5618654   8.932466</w:t>
      </w:r>
      <w:r>
        <w:br/>
      </w:r>
      <w:r>
        <w:rPr>
          <w:rStyle w:val="VerbatimChar"/>
        </w:rPr>
        <w:t xml:space="preserve">##   10     12.10267  0.5458038   9.186885</w:t>
      </w:r>
      <w:r>
        <w:br/>
      </w:r>
      <w:r>
        <w:rPr>
          <w:rStyle w:val="VerbatimChar"/>
        </w:rPr>
        <w:t xml:space="preserve">##   11     12.33462  0.5275119   9.395033</w:t>
      </w:r>
      <w:r>
        <w:br/>
      </w:r>
      <w:r>
        <w:rPr>
          <w:rStyle w:val="VerbatimChar"/>
        </w:rPr>
        <w:t xml:space="preserve">##   12     12.54970  0.5170371   9.587169</w:t>
      </w:r>
      <w:r>
        <w:br/>
      </w:r>
      <w:r>
        <w:rPr>
          <w:rStyle w:val="VerbatimChar"/>
        </w:rPr>
        <w:t xml:space="preserve">##   13     12.61600  0.5048875   9.563882</w:t>
      </w:r>
      <w:r>
        <w:br/>
      </w:r>
      <w:r>
        <w:rPr>
          <w:rStyle w:val="VerbatimChar"/>
        </w:rPr>
        <w:t xml:space="preserve">##   14     12.77412  0.4911729   9.714216</w:t>
      </w:r>
      <w:r>
        <w:br/>
      </w:r>
      <w:r>
        <w:rPr>
          <w:rStyle w:val="VerbatimChar"/>
        </w:rPr>
        <w:t xml:space="preserve">##   15     12.82636  0.4918708   9.846474</w:t>
      </w:r>
      <w:r>
        <w:br/>
      </w:r>
      <w:r>
        <w:rPr>
          <w:rStyle w:val="VerbatimChar"/>
        </w:rPr>
        <w:t xml:space="preserve">##   16     12.90771  0.4799217   9.845704</w:t>
      </w:r>
      <w:r>
        <w:br/>
      </w:r>
      <w:r>
        <w:rPr>
          <w:rStyle w:val="VerbatimChar"/>
        </w:rPr>
        <w:t xml:space="preserve">##   17     12.95694  0.4783518   9.847771</w:t>
      </w:r>
      <w:r>
        <w:br/>
      </w:r>
      <w:r>
        <w:rPr>
          <w:rStyle w:val="VerbatimChar"/>
        </w:rPr>
        <w:t xml:space="preserve">##   18     13.10433  0.4703636   9.932178</w:t>
      </w:r>
      <w:r>
        <w:br/>
      </w:r>
      <w:r>
        <w:rPr>
          <w:rStyle w:val="VerbatimChar"/>
        </w:rPr>
        <w:t xml:space="preserve">##   19     13.04104  0.4750762   9.902920</w:t>
      </w:r>
      <w:r>
        <w:br/>
      </w:r>
      <w:r>
        <w:rPr>
          <w:rStyle w:val="VerbatimChar"/>
        </w:rPr>
        <w:t xml:space="preserve">##   20     13.04802  0.4773802   9.894081</w:t>
      </w:r>
      <w:r>
        <w:br/>
      </w:r>
      <w:r>
        <w:rPr>
          <w:rStyle w:val="VerbatimChar"/>
        </w:rPr>
        <w:t xml:space="preserve">## </w:t>
      </w:r>
      <w:r>
        <w:br/>
      </w:r>
      <w:r>
        <w:rPr>
          <w:rStyle w:val="VerbatimChar"/>
        </w:rPr>
        <w:t xml:space="preserve">## RMSE was used to select the optimal model using the smallest value.</w:t>
      </w:r>
      <w:r>
        <w:br/>
      </w:r>
      <w:r>
        <w:rPr>
          <w:rStyle w:val="VerbatimChar"/>
        </w:rPr>
        <w:t xml:space="preserve">## The final value used for the model was ncomp = 3.</w:t>
      </w:r>
    </w:p>
    <w:p>
      <w:pPr>
        <w:pStyle w:val="FirstParagraph"/>
      </w:pPr>
      <w:r>
        <w:t xml:space="preserve">PLS is perfect for this problem because it reduces those 388 filtered fingerprints into a few components that are most related to permeability.</w:t>
      </w:r>
      <w:r>
        <w:t xml:space="preserve"> </w:t>
      </w:r>
      <w:r>
        <w:t xml:space="preserve">Instead of trying to find 388 different coefficients, the model might find that just 10 or 15 components that explain almost everything.</w:t>
      </w:r>
      <w:r>
        <w:t xml:space="preserve"> </w:t>
      </w:r>
      <w:r>
        <w:t xml:space="preserve">(PLS, Ridge, Lasso) are sensitive to the scale of the data.</w:t>
      </w:r>
    </w:p>
    <w:p>
      <w:pPr>
        <w:pStyle w:val="BodyText"/>
      </w:pPr>
      <w:r>
        <w:t xml:space="preserve">Centering: Subtracts the mean so the average value of each fingerprint is 0.</w:t>
      </w:r>
    </w:p>
    <w:p>
      <w:pPr>
        <w:pStyle w:val="BodyText"/>
      </w:pPr>
      <w:r>
        <w:t xml:space="preserve">Scaling: Divides by the standard deviation so every fingerprint has the same weight.</w:t>
      </w:r>
    </w:p>
    <w:p>
      <w:pPr>
        <w:pStyle w:val="BodyText"/>
      </w:pPr>
      <w:r>
        <w:rPr>
          <w:b/>
          <w:bCs/>
        </w:rPr>
        <w:t xml:space="preserve">RMSE is the average miss of the model.</w:t>
      </w:r>
    </w:p>
    <w:p>
      <w:pPr>
        <w:pStyle w:val="BodyText"/>
      </w:pPr>
      <w:r>
        <w:t xml:space="preserve">We want the number of components that gives the lowest RMSE.</w:t>
      </w:r>
    </w:p>
    <w:p>
      <w:pPr>
        <w:pStyle w:val="BodyText"/>
      </w:pPr>
      <w:r>
        <w:t xml:space="preserve">ncomp (Number of Components): * Underfitting (1 Component): The model is too simple. It misses the pattern, leading to a high RMSE of 13.36.</w:t>
      </w:r>
    </w:p>
    <w:p>
      <w:pPr>
        <w:pStyle w:val="BodyText"/>
      </w:pPr>
      <w:r>
        <w:t xml:space="preserve">(3 Components): This is good. It hits the lowest RMSE of 11.43 and captures the real relationship.</w:t>
      </w:r>
    </w:p>
    <w:p>
      <w:pPr>
        <w:pStyle w:val="BodyText"/>
      </w:pPr>
      <w:r>
        <w:t xml:space="preserve">Overfitting (20 Components): The model is too complex. It starts memorizing noise, and the RMSE rises back to 13.04.</w:t>
      </w:r>
    </w:p>
    <w:p>
      <w:pPr>
        <w:pStyle w:val="BodyText"/>
      </w:pPr>
      <w:r>
        <w:t xml:space="preserve">RMSE (Root Mean Squared Error): The average miss. The best result is 11.43. Lower is always better.</w:t>
      </w:r>
    </w:p>
    <w:p>
      <w:pPr>
        <w:pStyle w:val="BodyText"/>
      </w:pPr>
      <w:r>
        <w:t xml:space="preserve">Rsquared: Explained variance. The model explains 56 percent of why molecules are permeable.</w:t>
      </w:r>
    </w:p>
    <w:p>
      <w:pPr>
        <w:pStyle w:val="BodyText"/>
      </w:pPr>
      <w:r>
        <w:t xml:space="preserve">MAE (Mean Absolute Error): Typical error. At 8.81, it confirms the error is actually quite small.</w:t>
      </w:r>
    </w:p>
    <w:p>
      <w:pPr>
        <w:pStyle w:val="BodyText"/>
      </w:pPr>
      <w:r>
        <w:rPr>
          <w:b/>
          <w:bCs/>
        </w:rPr>
        <w:t xml:space="preserve">d. Testing the Model</w:t>
      </w:r>
    </w:p>
    <w:p>
      <w:pPr>
        <w:pStyle w:val="BodyText"/>
      </w:pPr>
      <w:r>
        <w:t xml:space="preserve">Now that the optimal model (3 components) has been selected, we will perform testing.</w:t>
      </w:r>
      <w:r>
        <w:t xml:space="preserve"> </w:t>
      </w:r>
      <w:r>
        <w:t xml:space="preserve">This is the 20% of data that was held back to ensure the model can predict permeability for molecules it has never seen.</w:t>
      </w:r>
    </w:p>
    <w:p>
      <w:pPr>
        <w:pStyle w:val="SourceCode"/>
      </w:pPr>
      <w:r>
        <w:rPr>
          <w:rStyle w:val="CommentTok"/>
        </w:rPr>
        <w:t xml:space="preserve"># Using the trained model to predict permeability for the Test Set</w:t>
      </w:r>
      <w:r>
        <w:br/>
      </w:r>
      <w:r>
        <w:rPr>
          <w:rStyle w:val="NormalTok"/>
        </w:rPr>
        <w:t xml:space="preserve">pls_pred </w:t>
      </w:r>
      <w:r>
        <w:rPr>
          <w:rStyle w:val="OtherTok"/>
        </w:rPr>
        <w:t xml:space="preserve">&lt;-</w:t>
      </w:r>
      <w:r>
        <w:rPr>
          <w:rStyle w:val="NormalTok"/>
        </w:rPr>
        <w:t xml:space="preserve"> </w:t>
      </w:r>
      <w:r>
        <w:rPr>
          <w:rStyle w:val="FunctionTok"/>
        </w:rPr>
        <w:t xml:space="preserve">predict</w:t>
      </w:r>
      <w:r>
        <w:rPr>
          <w:rStyle w:val="NormalTok"/>
        </w:rPr>
        <w:t xml:space="preserve">(pls_model, </w:t>
      </w:r>
      <w:r>
        <w:rPr>
          <w:rStyle w:val="AttributeTok"/>
        </w:rPr>
        <w:t xml:space="preserve">newdata =</w:t>
      </w:r>
      <w:r>
        <w:rPr>
          <w:rStyle w:val="NormalTok"/>
        </w:rPr>
        <w:t xml:space="preserve"> test_x)</w:t>
      </w:r>
      <w:r>
        <w:br/>
      </w:r>
      <w:r>
        <w:br/>
      </w:r>
      <w:r>
        <w:rPr>
          <w:rStyle w:val="CommentTok"/>
        </w:rPr>
        <w:t xml:space="preserve"># Calculating performance metrics on the Test Set</w:t>
      </w:r>
      <w:r>
        <w:br/>
      </w:r>
      <w:r>
        <w:rPr>
          <w:rStyle w:val="FunctionTok"/>
        </w:rPr>
        <w:t xml:space="preserve">postResample</w:t>
      </w:r>
      <w:r>
        <w:rPr>
          <w:rStyle w:val="NormalTok"/>
        </w:rPr>
        <w:t xml:space="preserve">(</w:t>
      </w:r>
      <w:r>
        <w:rPr>
          <w:rStyle w:val="AttributeTok"/>
        </w:rPr>
        <w:t xml:space="preserve">pred =</w:t>
      </w:r>
      <w:r>
        <w:rPr>
          <w:rStyle w:val="NormalTok"/>
        </w:rPr>
        <w:t xml:space="preserve"> pls_pred, </w:t>
      </w:r>
      <w:r>
        <w:rPr>
          <w:rStyle w:val="AttributeTok"/>
        </w:rPr>
        <w:t xml:space="preserve">obs =</w:t>
      </w:r>
      <w:r>
        <w:rPr>
          <w:rStyle w:val="NormalTok"/>
        </w:rPr>
        <w:t xml:space="preserve"> test_y)</w:t>
      </w:r>
    </w:p>
    <w:p>
      <w:pPr>
        <w:pStyle w:val="SourceCode"/>
      </w:pPr>
      <w:r>
        <w:rPr>
          <w:rStyle w:val="VerbatimChar"/>
        </w:rPr>
        <w:t xml:space="preserve">##       RMSE   Rsquared        MAE </w:t>
      </w:r>
      <w:r>
        <w:br/>
      </w:r>
      <w:r>
        <w:rPr>
          <w:rStyle w:val="VerbatimChar"/>
        </w:rPr>
        <w:t xml:space="preserve">## 12.7568188  0.2695454  8.4155989</w:t>
      </w:r>
    </w:p>
    <w:p>
      <w:pPr>
        <w:pStyle w:val="FirstParagraph"/>
      </w:pPr>
      <w:r>
        <w:t xml:space="preserve">RMSE (12.76): This value is slightly higher than the training result (11.43).</w:t>
      </w:r>
      <w:r>
        <w:t xml:space="preserve"> </w:t>
      </w:r>
      <w:r>
        <w:t xml:space="preserve">This is normal; a model almost always performs slightly worse on data it has never seen before.</w:t>
      </w:r>
    </w:p>
    <w:p>
      <w:pPr>
        <w:pStyle w:val="BodyText"/>
      </w:pPr>
      <w:r>
        <w:t xml:space="preserve">Rsquared (0.27):The model explains approximately 27% of the variation in the test set.</w:t>
      </w:r>
    </w:p>
    <w:p>
      <w:pPr>
        <w:pStyle w:val="BodyText"/>
      </w:pPr>
      <w:r>
        <w:t xml:space="preserve">MAE (8.42): Interestingly, the typical error (MAE) is actually lower on the test set than it was on the training set (8.81).</w:t>
      </w:r>
      <w:r>
        <w:t xml:space="preserve"> </w:t>
      </w:r>
      <w:r>
        <w:t xml:space="preserve">This suggests that while the model had a few big misses raising the RMSE</w:t>
      </w:r>
    </w:p>
    <w:p>
      <w:pPr>
        <w:pStyle w:val="BodyText"/>
      </w:pPr>
      <w:r>
        <w:t xml:space="preserve">The R squared lower than the Training R squared</w:t>
      </w:r>
      <w:r>
        <w:t xml:space="preserve"> </w:t>
      </w:r>
      <w:r>
        <w:t xml:space="preserve">During training, the model achieved an R squared of 0.56, but it dropped to 0.27 on the test set.</w:t>
      </w:r>
      <w:r>
        <w:t xml:space="preserve"> </w:t>
      </w:r>
      <w:r>
        <w:t xml:space="preserve">With only about 32 samples in the test set, a single outlier can significantly drag down the R squared.</w:t>
      </w:r>
      <w:r>
        <w:t xml:space="preserve"> </w:t>
      </w:r>
      <w:r>
        <w:t xml:space="preserve">Permeability is difficult to predict. The model found patterns in the 133 training samples that didn’t perfectly translate to the 32 test samples.</w:t>
      </w:r>
    </w:p>
    <w:bookmarkEnd w:id="22"/>
    <w:bookmarkStart w:id="23" w:name="Xb2921b000a54d77a7c9daad84eb775f05d2225b"/>
    <w:p>
      <w:pPr>
        <w:pStyle w:val="Heading3"/>
      </w:pPr>
      <w:r>
        <w:t xml:space="preserve">e. Try building other models discussed in this chapter. Do any have better predictive performance?</w:t>
      </w:r>
    </w:p>
    <w:p>
      <w:pPr>
        <w:pStyle w:val="FirstParagraph"/>
      </w:pPr>
      <w:r>
        <w:t xml:space="preserve">We will now try Ridge Regression. Unlike the PLS model which compresses variables into components, Ridge Regression keeps all the filtered fingerprints</w:t>
      </w:r>
      <w:r>
        <w:t xml:space="preserve"> </w:t>
      </w:r>
      <w:r>
        <w:t xml:space="preserve">but shrinks their importance to prevent any single one from having too much influence.</w:t>
      </w:r>
      <w:r>
        <w:t xml:space="preserve"> </w:t>
      </w:r>
      <w:r>
        <w:t xml:space="preserve">This handle multicollinearity and the high dimensionality issues seen in this data.</w:t>
      </w:r>
    </w:p>
    <w:p>
      <w:pPr>
        <w:pStyle w:val="BodyText"/>
      </w:pPr>
      <w:r>
        <w:rPr>
          <w:b/>
          <w:bCs/>
        </w:rPr>
        <w:t xml:space="preserve">Training the Lasso Model</w:t>
      </w:r>
    </w:p>
    <w:p>
      <w:pPr>
        <w:pStyle w:val="SourceCode"/>
      </w:pPr>
      <w:r>
        <w:rPr>
          <w:rStyle w:val="CommentTok"/>
        </w:rPr>
        <w:t xml:space="preserve"># Defining the tuning grid for Ridge Regression</w:t>
      </w:r>
      <w:r>
        <w:br/>
      </w:r>
      <w:r>
        <w:rPr>
          <w:rStyle w:val="CommentTok"/>
        </w:rPr>
        <w:t xml:space="preserve"># alpha = 0 tells R to perform Ridge Regression (L2 penalty)</w:t>
      </w:r>
      <w:r>
        <w:br/>
      </w:r>
      <w:r>
        <w:rPr>
          <w:rStyle w:val="NormalTok"/>
        </w:rPr>
        <w:t xml:space="preserve">ridge_grid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alpha =</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AttributeTok"/>
        </w:rPr>
        <w:t xml:space="preserve">lambda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length =</w:t>
      </w:r>
      <w:r>
        <w:rPr>
          <w:rStyle w:val="NormalTok"/>
        </w:rPr>
        <w:t xml:space="preserve"> </w:t>
      </w:r>
      <w:r>
        <w:rPr>
          <w:rStyle w:val="DecValTok"/>
        </w:rPr>
        <w:t xml:space="preserve">20</w:t>
      </w:r>
      <w:r>
        <w:rPr>
          <w:rStyle w:val="NormalTok"/>
        </w:rPr>
        <w:t xml:space="preserve">))</w:t>
      </w:r>
      <w:r>
        <w:br/>
      </w:r>
      <w:r>
        <w:br/>
      </w:r>
      <w:r>
        <w:rPr>
          <w:rStyle w:val="CommentTok"/>
        </w:rPr>
        <w:t xml:space="preserve"># Train the Ridge model</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ridge_model </w:t>
      </w:r>
      <w:r>
        <w:rPr>
          <w:rStyle w:val="OtherTok"/>
        </w:rPr>
        <w:t xml:space="preserve">&lt;-</w:t>
      </w:r>
      <w:r>
        <w:rPr>
          <w:rStyle w:val="NormalTok"/>
        </w:rPr>
        <w:t xml:space="preserve"> </w:t>
      </w:r>
      <w:r>
        <w:rPr>
          <w:rStyle w:val="FunctionTok"/>
        </w:rPr>
        <w:t xml:space="preserve">train</w:t>
      </w:r>
      <w:r>
        <w:rPr>
          <w:rStyle w:val="NormalTok"/>
        </w:rPr>
        <w:t xml:space="preserve">(</w:t>
      </w:r>
      <w:r>
        <w:br/>
      </w:r>
      <w:r>
        <w:rPr>
          <w:rStyle w:val="NormalTok"/>
        </w:rPr>
        <w:t xml:space="preserve">  </w:t>
      </w:r>
      <w:r>
        <w:rPr>
          <w:rStyle w:val="AttributeTok"/>
        </w:rPr>
        <w:t xml:space="preserve">x =</w:t>
      </w:r>
      <w:r>
        <w:rPr>
          <w:rStyle w:val="NormalTok"/>
        </w:rPr>
        <w:t xml:space="preserve"> train_x, </w:t>
      </w:r>
      <w:r>
        <w:br/>
      </w:r>
      <w:r>
        <w:rPr>
          <w:rStyle w:val="NormalTok"/>
        </w:rPr>
        <w:t xml:space="preserve">  </w:t>
      </w:r>
      <w:r>
        <w:rPr>
          <w:rStyle w:val="AttributeTok"/>
        </w:rPr>
        <w:t xml:space="preserve">y =</w:t>
      </w:r>
      <w:r>
        <w:rPr>
          <w:rStyle w:val="NormalTok"/>
        </w:rPr>
        <w:t xml:space="preserve"> train_y,</w:t>
      </w:r>
      <w:r>
        <w:br/>
      </w:r>
      <w:r>
        <w:rPr>
          <w:rStyle w:val="NormalTok"/>
        </w:rPr>
        <w:t xml:space="preserve">  </w:t>
      </w:r>
      <w:r>
        <w:rPr>
          <w:rStyle w:val="AttributeTok"/>
        </w:rPr>
        <w:t xml:space="preserve">method =</w:t>
      </w:r>
      <w:r>
        <w:rPr>
          <w:rStyle w:val="NormalTok"/>
        </w:rPr>
        <w:t xml:space="preserve"> </w:t>
      </w:r>
      <w:r>
        <w:rPr>
          <w:rStyle w:val="StringTok"/>
        </w:rPr>
        <w:t xml:space="preserve">"glmnet"</w:t>
      </w:r>
      <w:r>
        <w:rPr>
          <w:rStyle w:val="NormalTok"/>
        </w:rPr>
        <w:t xml:space="preserve">,</w:t>
      </w:r>
      <w:r>
        <w:br/>
      </w:r>
      <w:r>
        <w:rPr>
          <w:rStyle w:val="NormalTok"/>
        </w:rPr>
        <w:t xml:space="preserve">  </w:t>
      </w:r>
      <w:r>
        <w:rPr>
          <w:rStyle w:val="AttributeTok"/>
        </w:rPr>
        <w:t xml:space="preserve">tuneGrid =</w:t>
      </w:r>
      <w:r>
        <w:rPr>
          <w:rStyle w:val="NormalTok"/>
        </w:rPr>
        <w:t xml:space="preserve"> ridge_grid,</w:t>
      </w:r>
      <w:r>
        <w:br/>
      </w:r>
      <w:r>
        <w:rPr>
          <w:rStyle w:val="NormalTok"/>
        </w:rPr>
        <w:t xml:space="preserve">  </w:t>
      </w:r>
      <w:r>
        <w:rPr>
          <w:rStyle w:val="AttributeTok"/>
        </w:rPr>
        <w:t xml:space="preserve">trControl =</w:t>
      </w:r>
      <w:r>
        <w:rPr>
          <w:rStyle w:val="NormalTok"/>
        </w:rPr>
        <w:t xml:space="preserve"> control,</w:t>
      </w:r>
      <w:r>
        <w:br/>
      </w:r>
      <w:r>
        <w:rPr>
          <w:rStyle w:val="NormalTok"/>
        </w:rPr>
        <w:t xml:space="preserve">  </w:t>
      </w:r>
      <w:r>
        <w:rPr>
          <w:rStyle w:val="AttributeTok"/>
        </w:rPr>
        <w:t xml:space="preserve">preProcess =</w:t>
      </w:r>
      <w:r>
        <w:rPr>
          <w:rStyle w:val="NormalTok"/>
        </w:rPr>
        <w:t xml:space="preserve"> </w:t>
      </w:r>
      <w:r>
        <w:rPr>
          <w:rStyle w:val="FunctionTok"/>
        </w:rPr>
        <w:t xml:space="preserve">c</w:t>
      </w:r>
      <w:r>
        <w:rPr>
          <w:rStyle w:val="NormalTok"/>
        </w:rPr>
        <w:t xml:space="preserve">(</w:t>
      </w:r>
      <w:r>
        <w:rPr>
          <w:rStyle w:val="StringTok"/>
        </w:rPr>
        <w:t xml:space="preserve">"center"</w:t>
      </w:r>
      <w:r>
        <w:rPr>
          <w:rStyle w:val="NormalTok"/>
        </w:rPr>
        <w:t xml:space="preserve">, </w:t>
      </w:r>
      <w:r>
        <w:rPr>
          <w:rStyle w:val="StringTok"/>
        </w:rPr>
        <w:t xml:space="preserve">"scale"</w:t>
      </w:r>
      <w:r>
        <w:rPr>
          <w:rStyle w:val="NormalTok"/>
        </w:rPr>
        <w:t xml:space="preserve">)</w:t>
      </w:r>
      <w:r>
        <w:br/>
      </w:r>
      <w:r>
        <w:rPr>
          <w:rStyle w:val="NormalTok"/>
        </w:rPr>
        <w:t xml:space="preserve">)</w:t>
      </w:r>
      <w:r>
        <w:br/>
      </w:r>
      <w:r>
        <w:br/>
      </w:r>
      <w:r>
        <w:rPr>
          <w:rStyle w:val="CommentTok"/>
        </w:rPr>
        <w:t xml:space="preserve"># Look at the results</w:t>
      </w:r>
      <w:r>
        <w:br/>
      </w:r>
      <w:r>
        <w:rPr>
          <w:rStyle w:val="NormalTok"/>
        </w:rPr>
        <w:t xml:space="preserve">ridge_model</w:t>
      </w:r>
    </w:p>
    <w:p>
      <w:pPr>
        <w:pStyle w:val="SourceCode"/>
      </w:pPr>
      <w:r>
        <w:rPr>
          <w:rStyle w:val="VerbatimChar"/>
        </w:rPr>
        <w:t xml:space="preserve">## glmnet </w:t>
      </w:r>
      <w:r>
        <w:br/>
      </w:r>
      <w:r>
        <w:rPr>
          <w:rStyle w:val="VerbatimChar"/>
        </w:rPr>
        <w:t xml:space="preserve">## </w:t>
      </w:r>
      <w:r>
        <w:br/>
      </w:r>
      <w:r>
        <w:rPr>
          <w:rStyle w:val="VerbatimChar"/>
        </w:rPr>
        <w:t xml:space="preserve">## 133 samples</w:t>
      </w:r>
      <w:r>
        <w:br/>
      </w:r>
      <w:r>
        <w:rPr>
          <w:rStyle w:val="VerbatimChar"/>
        </w:rPr>
        <w:t xml:space="preserve">## 388 predictors</w:t>
      </w:r>
      <w:r>
        <w:br/>
      </w:r>
      <w:r>
        <w:rPr>
          <w:rStyle w:val="VerbatimChar"/>
        </w:rPr>
        <w:t xml:space="preserve">## </w:t>
      </w:r>
      <w:r>
        <w:br/>
      </w:r>
      <w:r>
        <w:rPr>
          <w:rStyle w:val="VerbatimChar"/>
        </w:rPr>
        <w:t xml:space="preserve">## Pre-processing: centered (388), scaled (388) </w:t>
      </w:r>
      <w:r>
        <w:br/>
      </w:r>
      <w:r>
        <w:rPr>
          <w:rStyle w:val="VerbatimChar"/>
        </w:rPr>
        <w:t xml:space="preserve">## Resampling: Cross-Validated (10 fold) </w:t>
      </w:r>
      <w:r>
        <w:br/>
      </w:r>
      <w:r>
        <w:rPr>
          <w:rStyle w:val="VerbatimChar"/>
        </w:rPr>
        <w:t xml:space="preserve">## Summary of sample sizes: 120, 119, 118, 120, 121, 119, ... </w:t>
      </w:r>
      <w:r>
        <w:br/>
      </w:r>
      <w:r>
        <w:rPr>
          <w:rStyle w:val="VerbatimChar"/>
        </w:rPr>
        <w:t xml:space="preserve">## Resampling results across tuning parameters:</w:t>
      </w:r>
      <w:r>
        <w:br/>
      </w:r>
      <w:r>
        <w:rPr>
          <w:rStyle w:val="VerbatimChar"/>
        </w:rPr>
        <w:t xml:space="preserve">## </w:t>
      </w:r>
      <w:r>
        <w:br/>
      </w:r>
      <w:r>
        <w:rPr>
          <w:rStyle w:val="VerbatimChar"/>
        </w:rPr>
        <w:t xml:space="preserve">##   lambda      RMSE      Rsquared   MAE     </w:t>
      </w:r>
      <w:r>
        <w:br/>
      </w:r>
      <w:r>
        <w:rPr>
          <w:rStyle w:val="VerbatimChar"/>
        </w:rPr>
        <w:t xml:space="preserve">##   0.00000000  11.29799  0.5633878  8.465851</w:t>
      </w:r>
      <w:r>
        <w:br/>
      </w:r>
      <w:r>
        <w:rPr>
          <w:rStyle w:val="VerbatimChar"/>
        </w:rPr>
        <w:t xml:space="preserve">##   0.05263158  11.29799  0.5633878  8.465851</w:t>
      </w:r>
      <w:r>
        <w:br/>
      </w:r>
      <w:r>
        <w:rPr>
          <w:rStyle w:val="VerbatimChar"/>
        </w:rPr>
        <w:t xml:space="preserve">##   0.10526316  11.29799  0.5633878  8.465851</w:t>
      </w:r>
      <w:r>
        <w:br/>
      </w:r>
      <w:r>
        <w:rPr>
          <w:rStyle w:val="VerbatimChar"/>
        </w:rPr>
        <w:t xml:space="preserve">##   0.15789474  11.29799  0.5633878  8.465851</w:t>
      </w:r>
      <w:r>
        <w:br/>
      </w:r>
      <w:r>
        <w:rPr>
          <w:rStyle w:val="VerbatimChar"/>
        </w:rPr>
        <w:t xml:space="preserve">##   0.21052632  11.29799  0.5633878  8.465851</w:t>
      </w:r>
      <w:r>
        <w:br/>
      </w:r>
      <w:r>
        <w:rPr>
          <w:rStyle w:val="VerbatimChar"/>
        </w:rPr>
        <w:t xml:space="preserve">##   0.26315789  11.29799  0.5633878  8.465851</w:t>
      </w:r>
      <w:r>
        <w:br/>
      </w:r>
      <w:r>
        <w:rPr>
          <w:rStyle w:val="VerbatimChar"/>
        </w:rPr>
        <w:t xml:space="preserve">##   0.31578947  11.29799  0.5633878  8.465851</w:t>
      </w:r>
      <w:r>
        <w:br/>
      </w:r>
      <w:r>
        <w:rPr>
          <w:rStyle w:val="VerbatimChar"/>
        </w:rPr>
        <w:t xml:space="preserve">##   0.36842105  11.29799  0.5633878  8.465851</w:t>
      </w:r>
      <w:r>
        <w:br/>
      </w:r>
      <w:r>
        <w:rPr>
          <w:rStyle w:val="VerbatimChar"/>
        </w:rPr>
        <w:t xml:space="preserve">##   0.42105263  11.29799  0.5633878  8.465851</w:t>
      </w:r>
      <w:r>
        <w:br/>
      </w:r>
      <w:r>
        <w:rPr>
          <w:rStyle w:val="VerbatimChar"/>
        </w:rPr>
        <w:t xml:space="preserve">##   0.47368421  11.29799  0.5633878  8.465851</w:t>
      </w:r>
      <w:r>
        <w:br/>
      </w:r>
      <w:r>
        <w:rPr>
          <w:rStyle w:val="VerbatimChar"/>
        </w:rPr>
        <w:t xml:space="preserve">##   0.52631579  11.29799  0.5633878  8.465851</w:t>
      </w:r>
      <w:r>
        <w:br/>
      </w:r>
      <w:r>
        <w:rPr>
          <w:rStyle w:val="VerbatimChar"/>
        </w:rPr>
        <w:t xml:space="preserve">##   0.57894737  11.29799  0.5633878  8.465851</w:t>
      </w:r>
      <w:r>
        <w:br/>
      </w:r>
      <w:r>
        <w:rPr>
          <w:rStyle w:val="VerbatimChar"/>
        </w:rPr>
        <w:t xml:space="preserve">##   0.63157895  11.29799  0.5633878  8.465851</w:t>
      </w:r>
      <w:r>
        <w:br/>
      </w:r>
      <w:r>
        <w:rPr>
          <w:rStyle w:val="VerbatimChar"/>
        </w:rPr>
        <w:t xml:space="preserve">##   0.68421053  11.29799  0.5633878  8.465851</w:t>
      </w:r>
      <w:r>
        <w:br/>
      </w:r>
      <w:r>
        <w:rPr>
          <w:rStyle w:val="VerbatimChar"/>
        </w:rPr>
        <w:t xml:space="preserve">##   0.73684211  11.29799  0.5633878  8.465851</w:t>
      </w:r>
      <w:r>
        <w:br/>
      </w:r>
      <w:r>
        <w:rPr>
          <w:rStyle w:val="VerbatimChar"/>
        </w:rPr>
        <w:t xml:space="preserve">##   0.78947368  11.29799  0.5633878  8.465851</w:t>
      </w:r>
      <w:r>
        <w:br/>
      </w:r>
      <w:r>
        <w:rPr>
          <w:rStyle w:val="VerbatimChar"/>
        </w:rPr>
        <w:t xml:space="preserve">##   0.84210526  11.29799  0.5633878  8.465851</w:t>
      </w:r>
      <w:r>
        <w:br/>
      </w:r>
      <w:r>
        <w:rPr>
          <w:rStyle w:val="VerbatimChar"/>
        </w:rPr>
        <w:t xml:space="preserve">##   0.89473684  11.29799  0.5633878  8.465851</w:t>
      </w:r>
      <w:r>
        <w:br/>
      </w:r>
      <w:r>
        <w:rPr>
          <w:rStyle w:val="VerbatimChar"/>
        </w:rPr>
        <w:t xml:space="preserve">##   0.94736842  11.29799  0.5633878  8.465851</w:t>
      </w:r>
      <w:r>
        <w:br/>
      </w:r>
      <w:r>
        <w:rPr>
          <w:rStyle w:val="VerbatimChar"/>
        </w:rPr>
        <w:t xml:space="preserve">##   1.00000000  11.29799  0.5633878  8.465851</w:t>
      </w:r>
      <w:r>
        <w:br/>
      </w:r>
      <w:r>
        <w:rPr>
          <w:rStyle w:val="VerbatimChar"/>
        </w:rPr>
        <w:t xml:space="preserve">## </w:t>
      </w:r>
      <w:r>
        <w:br/>
      </w:r>
      <w:r>
        <w:rPr>
          <w:rStyle w:val="VerbatimChar"/>
        </w:rPr>
        <w:t xml:space="preserve">## Tuning parameter 'alpha' was held constant at a value of 0</w:t>
      </w:r>
      <w:r>
        <w:br/>
      </w:r>
      <w:r>
        <w:rPr>
          <w:rStyle w:val="VerbatimChar"/>
        </w:rPr>
        <w:t xml:space="preserve">## RMSE was used to select the optimal model using the smallest value.</w:t>
      </w:r>
      <w:r>
        <w:br/>
      </w:r>
      <w:r>
        <w:rPr>
          <w:rStyle w:val="VerbatimChar"/>
        </w:rPr>
        <w:t xml:space="preserve">## The final values used for the model were alpha = 0 and lambda = 1.</w:t>
      </w:r>
    </w:p>
    <w:p>
      <w:pPr>
        <w:pStyle w:val="FirstParagraph"/>
      </w:pPr>
      <w:r>
        <w:rPr>
          <w:b/>
          <w:bCs/>
        </w:rPr>
        <w:t xml:space="preserve">Ridge Regression Model Interpretation</w:t>
      </w:r>
    </w:p>
    <w:p>
      <w:pPr>
        <w:pStyle w:val="BodyText"/>
      </w:pPr>
      <w:r>
        <w:t xml:space="preserve">The model used Ridge Regression (indicated by alpha = 0) to handle the 388 predictors.</w:t>
      </w:r>
    </w:p>
    <w:p>
      <w:pPr>
        <w:pStyle w:val="BodyText"/>
      </w:pPr>
      <w:r>
        <w:t xml:space="preserve">Fixed Performance: Notice that the RMSE (11.30) and Rsquared (0.56) are identical across all lambda values.</w:t>
      </w:r>
      <w:r>
        <w:t xml:space="preserve"> </w:t>
      </w:r>
      <w:r>
        <w:t xml:space="preserve">This means the penalty (lambda) didn’t significantly change how the model viewed the data in this specific range.</w:t>
      </w:r>
    </w:p>
    <w:p>
      <w:pPr>
        <w:pStyle w:val="BodyText"/>
      </w:pPr>
      <w:r>
        <w:t xml:space="preserve">RMSE (11.30): This is the average miss. It is slightly better and lower than the PLS model’s training error of 11.43.</w:t>
      </w:r>
    </w:p>
    <w:p>
      <w:pPr>
        <w:pStyle w:val="BodyText"/>
      </w:pPr>
      <w:r>
        <w:t xml:space="preserve">Rsquared (0.56): The model explains 56 percent of the variance in the training data, which is essentially the same as the PLS model.</w:t>
      </w:r>
    </w:p>
    <w:p>
      <w:pPr>
        <w:pStyle w:val="BodyText"/>
      </w:pPr>
      <w:r>
        <w:t xml:space="preserve">Selection: The model picked lambda = 1 as the final value, though any value in the list would have provided the same result.</w:t>
      </w:r>
    </w:p>
    <w:p>
      <w:pPr>
        <w:pStyle w:val="BodyText"/>
      </w:pPr>
      <w:r>
        <w:t xml:space="preserve">The Ridge model has a slightly lower training error (11.30 vs 11.43) than PLS.</w:t>
      </w:r>
    </w:p>
    <w:p>
      <w:pPr>
        <w:pStyle w:val="BodyText"/>
      </w:pPr>
      <w:r>
        <w:rPr>
          <w:b/>
          <w:bCs/>
        </w:rPr>
        <w:t xml:space="preserve">Testing the Ridge Model</w:t>
      </w:r>
    </w:p>
    <w:p>
      <w:pPr>
        <w:pStyle w:val="BodyText"/>
      </w:pPr>
      <w:r>
        <w:t xml:space="preserve">We now run the Ridge Regression model on our test data and see if its ability to shrink coefficients makes it more robust than the PLS model, which only explained 27% of the test set.</w:t>
      </w:r>
    </w:p>
    <w:p>
      <w:pPr>
        <w:pStyle w:val="SourceCode"/>
      </w:pPr>
      <w:r>
        <w:rPr>
          <w:rStyle w:val="CommentTok"/>
        </w:rPr>
        <w:t xml:space="preserve"># Using the Ridge model to predict permeability for the Test Set</w:t>
      </w:r>
      <w:r>
        <w:br/>
      </w:r>
      <w:r>
        <w:rPr>
          <w:rStyle w:val="NormalTok"/>
        </w:rPr>
        <w:t xml:space="preserve">ridge_pred </w:t>
      </w:r>
      <w:r>
        <w:rPr>
          <w:rStyle w:val="OtherTok"/>
        </w:rPr>
        <w:t xml:space="preserve">&lt;-</w:t>
      </w:r>
      <w:r>
        <w:rPr>
          <w:rStyle w:val="NormalTok"/>
        </w:rPr>
        <w:t xml:space="preserve"> </w:t>
      </w:r>
      <w:r>
        <w:rPr>
          <w:rStyle w:val="FunctionTok"/>
        </w:rPr>
        <w:t xml:space="preserve">predict</w:t>
      </w:r>
      <w:r>
        <w:rPr>
          <w:rStyle w:val="NormalTok"/>
        </w:rPr>
        <w:t xml:space="preserve">(ridge_model, </w:t>
      </w:r>
      <w:r>
        <w:rPr>
          <w:rStyle w:val="AttributeTok"/>
        </w:rPr>
        <w:t xml:space="preserve">newdata =</w:t>
      </w:r>
      <w:r>
        <w:rPr>
          <w:rStyle w:val="NormalTok"/>
        </w:rPr>
        <w:t xml:space="preserve"> test_x)</w:t>
      </w:r>
      <w:r>
        <w:br/>
      </w:r>
      <w:r>
        <w:br/>
      </w:r>
      <w:r>
        <w:rPr>
          <w:rStyle w:val="CommentTok"/>
        </w:rPr>
        <w:t xml:space="preserve"># Calculating performance metrics on the Test Set</w:t>
      </w:r>
      <w:r>
        <w:br/>
      </w:r>
      <w:r>
        <w:rPr>
          <w:rStyle w:val="FunctionTok"/>
        </w:rPr>
        <w:t xml:space="preserve">postResample</w:t>
      </w:r>
      <w:r>
        <w:rPr>
          <w:rStyle w:val="NormalTok"/>
        </w:rPr>
        <w:t xml:space="preserve">(</w:t>
      </w:r>
      <w:r>
        <w:rPr>
          <w:rStyle w:val="AttributeTok"/>
        </w:rPr>
        <w:t xml:space="preserve">pred =</w:t>
      </w:r>
      <w:r>
        <w:rPr>
          <w:rStyle w:val="NormalTok"/>
        </w:rPr>
        <w:t xml:space="preserve"> ridge_pred, </w:t>
      </w:r>
      <w:r>
        <w:rPr>
          <w:rStyle w:val="AttributeTok"/>
        </w:rPr>
        <w:t xml:space="preserve">obs =</w:t>
      </w:r>
      <w:r>
        <w:rPr>
          <w:rStyle w:val="NormalTok"/>
        </w:rPr>
        <w:t xml:space="preserve"> test_y)</w:t>
      </w:r>
    </w:p>
    <w:p>
      <w:pPr>
        <w:pStyle w:val="SourceCode"/>
      </w:pPr>
      <w:r>
        <w:rPr>
          <w:rStyle w:val="VerbatimChar"/>
        </w:rPr>
        <w:t xml:space="preserve">##       RMSE   Rsquared        MAE </w:t>
      </w:r>
      <w:r>
        <w:br/>
      </w:r>
      <w:r>
        <w:rPr>
          <w:rStyle w:val="VerbatimChar"/>
        </w:rPr>
        <w:t xml:space="preserve">## 11.0203929  0.3266984  7.6511575</w:t>
      </w:r>
    </w:p>
    <w:p>
      <w:pPr>
        <w:pStyle w:val="FirstParagraph"/>
      </w:pPr>
      <w:r>
        <w:t xml:space="preserve">Lower Error: The RMSE (11.02) is significantly lower than the PLS model’s 12.76. This means the Ridge model’s average miss is smaller by nearly 1.7 units.</w:t>
      </w:r>
    </w:p>
    <w:p>
      <w:pPr>
        <w:pStyle w:val="BodyText"/>
      </w:pPr>
      <w:r>
        <w:t xml:space="preserve">Better Model Explanation: The Rsquared (0.33) increased from 0.27. The model now explains about 33 percent of the variation in the new data.</w:t>
      </w:r>
    </w:p>
    <w:p>
      <w:pPr>
        <w:pStyle w:val="BodyText"/>
      </w:pPr>
      <w:r>
        <w:t xml:space="preserve">Coefficient Shrinkage: Because Ridge shrinks all 388 coefficients toward zero, it prevents any single noisy fingerprint from having an outsized influence.</w:t>
      </w:r>
      <w:r>
        <w:t xml:space="preserve"> </w:t>
      </w:r>
      <w:r>
        <w:t xml:space="preserve">This makes the model more stable on the test set.</w:t>
      </w:r>
    </w:p>
    <w:p>
      <w:pPr>
        <w:pStyle w:val="BodyText"/>
      </w:pPr>
      <w:r>
        <w:t xml:space="preserve">While Ridge shrinks every coefficient toward zero, the Lasso can shrink them to exactly zero. This means the model performs automatic feature selection by effectively deleting the fingerprints it finds useless.</w:t>
      </w:r>
    </w:p>
    <w:p>
      <w:pPr>
        <w:pStyle w:val="BodyText"/>
      </w:pPr>
      <w:r>
        <w:t xml:space="preserve">In the glmnet package, we set alpha = 1 to perform a Lasso regression.</w:t>
      </w:r>
    </w:p>
    <w:p>
      <w:pPr>
        <w:pStyle w:val="BodyText"/>
      </w:pPr>
      <w:r>
        <w:rPr>
          <w:b/>
          <w:bCs/>
        </w:rPr>
        <w:t xml:space="preserve">Training the Lasso Model</w:t>
      </w:r>
    </w:p>
    <w:p>
      <w:pPr>
        <w:pStyle w:val="BodyText"/>
      </w:pPr>
      <w:r>
        <w:t xml:space="preserve">By setting many of the 388 predictors to zero, the model becomes much easier to interpret.</w:t>
      </w:r>
      <w:r>
        <w:t xml:space="preserve"> </w:t>
      </w:r>
      <w:r>
        <w:t xml:space="preserve">If many of those fingerprints are just noise, the Lasso will ignore them entirely,</w:t>
      </w:r>
      <w:r>
        <w:t xml:space="preserve"> </w:t>
      </w:r>
      <w:r>
        <w:t xml:space="preserve">which often leads to a better R square</w:t>
      </w:r>
    </w:p>
    <w:p>
      <w:pPr>
        <w:pStyle w:val="SourceCode"/>
      </w:pPr>
      <w:r>
        <w:rPr>
          <w:rStyle w:val="CommentTok"/>
        </w:rPr>
        <w:t xml:space="preserve"># Define the tuning grid for Lasso</w:t>
      </w:r>
      <w:r>
        <w:br/>
      </w:r>
      <w:r>
        <w:rPr>
          <w:rStyle w:val="CommentTok"/>
        </w:rPr>
        <w:t xml:space="preserve"># alpha = 1 tells R to perform Lasso Regression (L1 penalty)</w:t>
      </w:r>
      <w:r>
        <w:br/>
      </w:r>
      <w:r>
        <w:rPr>
          <w:rStyle w:val="NormalTok"/>
        </w:rPr>
        <w:t xml:space="preserve">lasso_grid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alpha =</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AttributeTok"/>
        </w:rPr>
        <w:t xml:space="preserve">lambda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length =</w:t>
      </w:r>
      <w:r>
        <w:rPr>
          <w:rStyle w:val="NormalTok"/>
        </w:rPr>
        <w:t xml:space="preserve"> </w:t>
      </w:r>
      <w:r>
        <w:rPr>
          <w:rStyle w:val="DecValTok"/>
        </w:rPr>
        <w:t xml:space="preserve">20</w:t>
      </w:r>
      <w:r>
        <w:rPr>
          <w:rStyle w:val="NormalTok"/>
        </w:rPr>
        <w:t xml:space="preserve">))</w:t>
      </w:r>
      <w:r>
        <w:br/>
      </w:r>
      <w:r>
        <w:br/>
      </w:r>
      <w:r>
        <w:rPr>
          <w:rStyle w:val="CommentTok"/>
        </w:rPr>
        <w:t xml:space="preserve"># Train the Lasso model</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lasso_model </w:t>
      </w:r>
      <w:r>
        <w:rPr>
          <w:rStyle w:val="OtherTok"/>
        </w:rPr>
        <w:t xml:space="preserve">&lt;-</w:t>
      </w:r>
      <w:r>
        <w:rPr>
          <w:rStyle w:val="NormalTok"/>
        </w:rPr>
        <w:t xml:space="preserve"> </w:t>
      </w:r>
      <w:r>
        <w:rPr>
          <w:rStyle w:val="FunctionTok"/>
        </w:rPr>
        <w:t xml:space="preserve">train</w:t>
      </w:r>
      <w:r>
        <w:rPr>
          <w:rStyle w:val="NormalTok"/>
        </w:rPr>
        <w:t xml:space="preserve">(</w:t>
      </w:r>
      <w:r>
        <w:br/>
      </w:r>
      <w:r>
        <w:rPr>
          <w:rStyle w:val="NormalTok"/>
        </w:rPr>
        <w:t xml:space="preserve">  </w:t>
      </w:r>
      <w:r>
        <w:rPr>
          <w:rStyle w:val="AttributeTok"/>
        </w:rPr>
        <w:t xml:space="preserve">x =</w:t>
      </w:r>
      <w:r>
        <w:rPr>
          <w:rStyle w:val="NormalTok"/>
        </w:rPr>
        <w:t xml:space="preserve"> train_x, </w:t>
      </w:r>
      <w:r>
        <w:br/>
      </w:r>
      <w:r>
        <w:rPr>
          <w:rStyle w:val="NormalTok"/>
        </w:rPr>
        <w:t xml:space="preserve">  </w:t>
      </w:r>
      <w:r>
        <w:rPr>
          <w:rStyle w:val="AttributeTok"/>
        </w:rPr>
        <w:t xml:space="preserve">y =</w:t>
      </w:r>
      <w:r>
        <w:rPr>
          <w:rStyle w:val="NormalTok"/>
        </w:rPr>
        <w:t xml:space="preserve"> train_y,</w:t>
      </w:r>
      <w:r>
        <w:br/>
      </w:r>
      <w:r>
        <w:rPr>
          <w:rStyle w:val="NormalTok"/>
        </w:rPr>
        <w:t xml:space="preserve">  </w:t>
      </w:r>
      <w:r>
        <w:rPr>
          <w:rStyle w:val="AttributeTok"/>
        </w:rPr>
        <w:t xml:space="preserve">method =</w:t>
      </w:r>
      <w:r>
        <w:rPr>
          <w:rStyle w:val="NormalTok"/>
        </w:rPr>
        <w:t xml:space="preserve"> </w:t>
      </w:r>
      <w:r>
        <w:rPr>
          <w:rStyle w:val="StringTok"/>
        </w:rPr>
        <w:t xml:space="preserve">"glmnet"</w:t>
      </w:r>
      <w:r>
        <w:rPr>
          <w:rStyle w:val="NormalTok"/>
        </w:rPr>
        <w:t xml:space="preserve">,</w:t>
      </w:r>
      <w:r>
        <w:br/>
      </w:r>
      <w:r>
        <w:rPr>
          <w:rStyle w:val="NormalTok"/>
        </w:rPr>
        <w:t xml:space="preserve">  </w:t>
      </w:r>
      <w:r>
        <w:rPr>
          <w:rStyle w:val="AttributeTok"/>
        </w:rPr>
        <w:t xml:space="preserve">tuneGrid =</w:t>
      </w:r>
      <w:r>
        <w:rPr>
          <w:rStyle w:val="NormalTok"/>
        </w:rPr>
        <w:t xml:space="preserve"> lasso_grid,</w:t>
      </w:r>
      <w:r>
        <w:br/>
      </w:r>
      <w:r>
        <w:rPr>
          <w:rStyle w:val="NormalTok"/>
        </w:rPr>
        <w:t xml:space="preserve">  </w:t>
      </w:r>
      <w:r>
        <w:rPr>
          <w:rStyle w:val="AttributeTok"/>
        </w:rPr>
        <w:t xml:space="preserve">trControl =</w:t>
      </w:r>
      <w:r>
        <w:rPr>
          <w:rStyle w:val="NormalTok"/>
        </w:rPr>
        <w:t xml:space="preserve"> control,</w:t>
      </w:r>
      <w:r>
        <w:br/>
      </w:r>
      <w:r>
        <w:rPr>
          <w:rStyle w:val="NormalTok"/>
        </w:rPr>
        <w:t xml:space="preserve">  </w:t>
      </w:r>
      <w:r>
        <w:rPr>
          <w:rStyle w:val="AttributeTok"/>
        </w:rPr>
        <w:t xml:space="preserve">preProcess =</w:t>
      </w:r>
      <w:r>
        <w:rPr>
          <w:rStyle w:val="NormalTok"/>
        </w:rPr>
        <w:t xml:space="preserve"> </w:t>
      </w:r>
      <w:r>
        <w:rPr>
          <w:rStyle w:val="FunctionTok"/>
        </w:rPr>
        <w:t xml:space="preserve">c</w:t>
      </w:r>
      <w:r>
        <w:rPr>
          <w:rStyle w:val="NormalTok"/>
        </w:rPr>
        <w:t xml:space="preserve">(</w:t>
      </w:r>
      <w:r>
        <w:rPr>
          <w:rStyle w:val="StringTok"/>
        </w:rPr>
        <w:t xml:space="preserve">"center"</w:t>
      </w:r>
      <w:r>
        <w:rPr>
          <w:rStyle w:val="NormalTok"/>
        </w:rPr>
        <w:t xml:space="preserve">, </w:t>
      </w:r>
      <w:r>
        <w:rPr>
          <w:rStyle w:val="StringTok"/>
        </w:rPr>
        <w:t xml:space="preserve">"scale"</w:t>
      </w:r>
      <w:r>
        <w:rPr>
          <w:rStyle w:val="NormalTok"/>
        </w:rPr>
        <w:t xml:space="preserve">)</w:t>
      </w:r>
      <w:r>
        <w:br/>
      </w:r>
      <w:r>
        <w:rPr>
          <w:rStyle w:val="NormalTok"/>
        </w:rPr>
        <w:t xml:space="preserve">)</w:t>
      </w:r>
      <w:r>
        <w:br/>
      </w:r>
      <w:r>
        <w:br/>
      </w:r>
      <w:r>
        <w:rPr>
          <w:rStyle w:val="CommentTok"/>
        </w:rPr>
        <w:t xml:space="preserve"># Check the results</w:t>
      </w:r>
      <w:r>
        <w:br/>
      </w:r>
      <w:r>
        <w:rPr>
          <w:rStyle w:val="NormalTok"/>
        </w:rPr>
        <w:t xml:space="preserve">lasso_model</w:t>
      </w:r>
    </w:p>
    <w:p>
      <w:pPr>
        <w:pStyle w:val="SourceCode"/>
      </w:pPr>
      <w:r>
        <w:rPr>
          <w:rStyle w:val="VerbatimChar"/>
        </w:rPr>
        <w:t xml:space="preserve">## glmnet </w:t>
      </w:r>
      <w:r>
        <w:br/>
      </w:r>
      <w:r>
        <w:rPr>
          <w:rStyle w:val="VerbatimChar"/>
        </w:rPr>
        <w:t xml:space="preserve">## </w:t>
      </w:r>
      <w:r>
        <w:br/>
      </w:r>
      <w:r>
        <w:rPr>
          <w:rStyle w:val="VerbatimChar"/>
        </w:rPr>
        <w:t xml:space="preserve">## 133 samples</w:t>
      </w:r>
      <w:r>
        <w:br/>
      </w:r>
      <w:r>
        <w:rPr>
          <w:rStyle w:val="VerbatimChar"/>
        </w:rPr>
        <w:t xml:space="preserve">## 388 predictors</w:t>
      </w:r>
      <w:r>
        <w:br/>
      </w:r>
      <w:r>
        <w:rPr>
          <w:rStyle w:val="VerbatimChar"/>
        </w:rPr>
        <w:t xml:space="preserve">## </w:t>
      </w:r>
      <w:r>
        <w:br/>
      </w:r>
      <w:r>
        <w:rPr>
          <w:rStyle w:val="VerbatimChar"/>
        </w:rPr>
        <w:t xml:space="preserve">## Pre-processing: centered (388), scaled (388) </w:t>
      </w:r>
      <w:r>
        <w:br/>
      </w:r>
      <w:r>
        <w:rPr>
          <w:rStyle w:val="VerbatimChar"/>
        </w:rPr>
        <w:t xml:space="preserve">## Resampling: Cross-Validated (10 fold) </w:t>
      </w:r>
      <w:r>
        <w:br/>
      </w:r>
      <w:r>
        <w:rPr>
          <w:rStyle w:val="VerbatimChar"/>
        </w:rPr>
        <w:t xml:space="preserve">## Summary of sample sizes: 120, 119, 118, 120, 121, 119, ... </w:t>
      </w:r>
      <w:r>
        <w:br/>
      </w:r>
      <w:r>
        <w:rPr>
          <w:rStyle w:val="VerbatimChar"/>
        </w:rPr>
        <w:t xml:space="preserve">## Resampling results across tuning parameters:</w:t>
      </w:r>
      <w:r>
        <w:br/>
      </w:r>
      <w:r>
        <w:rPr>
          <w:rStyle w:val="VerbatimChar"/>
        </w:rPr>
        <w:t xml:space="preserve">## </w:t>
      </w:r>
      <w:r>
        <w:br/>
      </w:r>
      <w:r>
        <w:rPr>
          <w:rStyle w:val="VerbatimChar"/>
        </w:rPr>
        <w:t xml:space="preserve">##   lambda      RMSE      Rsquared   MAE     </w:t>
      </w:r>
      <w:r>
        <w:br/>
      </w:r>
      <w:r>
        <w:rPr>
          <w:rStyle w:val="VerbatimChar"/>
        </w:rPr>
        <w:t xml:space="preserve">##   0.00000000  12.54899  0.5052409  9.383891</w:t>
      </w:r>
      <w:r>
        <w:br/>
      </w:r>
      <w:r>
        <w:rPr>
          <w:rStyle w:val="VerbatimChar"/>
        </w:rPr>
        <w:t xml:space="preserve">##   0.05263158  12.54899  0.5052409  9.383891</w:t>
      </w:r>
      <w:r>
        <w:br/>
      </w:r>
      <w:r>
        <w:rPr>
          <w:rStyle w:val="VerbatimChar"/>
        </w:rPr>
        <w:t xml:space="preserve">##   0.10526316  12.54237  0.5060745  9.379383</w:t>
      </w:r>
      <w:r>
        <w:br/>
      </w:r>
      <w:r>
        <w:rPr>
          <w:rStyle w:val="VerbatimChar"/>
        </w:rPr>
        <w:t xml:space="preserve">##   0.15789474  12.16741  0.5191546  9.163165</w:t>
      </w:r>
      <w:r>
        <w:br/>
      </w:r>
      <w:r>
        <w:rPr>
          <w:rStyle w:val="VerbatimChar"/>
        </w:rPr>
        <w:t xml:space="preserve">##   0.21052632  12.08525  0.5178354  9.125642</w:t>
      </w:r>
      <w:r>
        <w:br/>
      </w:r>
      <w:r>
        <w:rPr>
          <w:rStyle w:val="VerbatimChar"/>
        </w:rPr>
        <w:t xml:space="preserve">##   0.26315789  11.97649  0.5197289  9.108387</w:t>
      </w:r>
      <w:r>
        <w:br/>
      </w:r>
      <w:r>
        <w:rPr>
          <w:rStyle w:val="VerbatimChar"/>
        </w:rPr>
        <w:t xml:space="preserve">##   0.31578947  11.87372  0.5230726  9.085309</w:t>
      </w:r>
      <w:r>
        <w:br/>
      </w:r>
      <w:r>
        <w:rPr>
          <w:rStyle w:val="VerbatimChar"/>
        </w:rPr>
        <w:t xml:space="preserve">##   0.36842105  11.78857  0.5262950  9.015755</w:t>
      </w:r>
      <w:r>
        <w:br/>
      </w:r>
      <w:r>
        <w:rPr>
          <w:rStyle w:val="VerbatimChar"/>
        </w:rPr>
        <w:t xml:space="preserve">##   0.42105263  11.70141  0.5304991  8.920601</w:t>
      </w:r>
      <w:r>
        <w:br/>
      </w:r>
      <w:r>
        <w:rPr>
          <w:rStyle w:val="VerbatimChar"/>
        </w:rPr>
        <w:t xml:space="preserve">##   0.47368421  11.64221  0.5342632  8.829679</w:t>
      </w:r>
      <w:r>
        <w:br/>
      </w:r>
      <w:r>
        <w:rPr>
          <w:rStyle w:val="VerbatimChar"/>
        </w:rPr>
        <w:t xml:space="preserve">##   0.52631579  11.61812  0.5342373  8.761505</w:t>
      </w:r>
      <w:r>
        <w:br/>
      </w:r>
      <w:r>
        <w:rPr>
          <w:rStyle w:val="VerbatimChar"/>
        </w:rPr>
        <w:t xml:space="preserve">##   0.57894737  11.60101  0.5329235  8.719703</w:t>
      </w:r>
      <w:r>
        <w:br/>
      </w:r>
      <w:r>
        <w:rPr>
          <w:rStyle w:val="VerbatimChar"/>
        </w:rPr>
        <w:t xml:space="preserve">##   0.63157895  11.59462  0.5313957  8.679820</w:t>
      </w:r>
      <w:r>
        <w:br/>
      </w:r>
      <w:r>
        <w:rPr>
          <w:rStyle w:val="VerbatimChar"/>
        </w:rPr>
        <w:t xml:space="preserve">##   0.68421053  11.58451  0.5302682  8.637579</w:t>
      </w:r>
      <w:r>
        <w:br/>
      </w:r>
      <w:r>
        <w:rPr>
          <w:rStyle w:val="VerbatimChar"/>
        </w:rPr>
        <w:t xml:space="preserve">##   0.73684211  11.59881  0.5277078  8.602411</w:t>
      </w:r>
      <w:r>
        <w:br/>
      </w:r>
      <w:r>
        <w:rPr>
          <w:rStyle w:val="VerbatimChar"/>
        </w:rPr>
        <w:t xml:space="preserve">##   0.78947368  11.63295  0.5245732  8.579915</w:t>
      </w:r>
      <w:r>
        <w:br/>
      </w:r>
      <w:r>
        <w:rPr>
          <w:rStyle w:val="VerbatimChar"/>
        </w:rPr>
        <w:t xml:space="preserve">##   0.84210526  11.66361  0.5211891  8.586260</w:t>
      </w:r>
      <w:r>
        <w:br/>
      </w:r>
      <w:r>
        <w:rPr>
          <w:rStyle w:val="VerbatimChar"/>
        </w:rPr>
        <w:t xml:space="preserve">##   0.89473684  11.67548  0.5189827  8.583065</w:t>
      </w:r>
      <w:r>
        <w:br/>
      </w:r>
      <w:r>
        <w:rPr>
          <w:rStyle w:val="VerbatimChar"/>
        </w:rPr>
        <w:t xml:space="preserve">##   0.94736842  11.68208  0.5175647  8.575678</w:t>
      </w:r>
      <w:r>
        <w:br/>
      </w:r>
      <w:r>
        <w:rPr>
          <w:rStyle w:val="VerbatimChar"/>
        </w:rPr>
        <w:t xml:space="preserve">##   1.00000000  11.67713  0.5176307  8.554896</w:t>
      </w:r>
      <w:r>
        <w:br/>
      </w:r>
      <w:r>
        <w:rPr>
          <w:rStyle w:val="VerbatimChar"/>
        </w:rPr>
        <w:t xml:space="preserve">## </w:t>
      </w:r>
      <w:r>
        <w:br/>
      </w:r>
      <w:r>
        <w:rPr>
          <w:rStyle w:val="VerbatimChar"/>
        </w:rPr>
        <w:t xml:space="preserve">## Tuning parameter 'alpha' was held constant at a value of 1</w:t>
      </w:r>
      <w:r>
        <w:br/>
      </w:r>
      <w:r>
        <w:rPr>
          <w:rStyle w:val="VerbatimChar"/>
        </w:rPr>
        <w:t xml:space="preserve">## RMSE was used to select the optimal model using the smallest value.</w:t>
      </w:r>
      <w:r>
        <w:br/>
      </w:r>
      <w:r>
        <w:rPr>
          <w:rStyle w:val="VerbatimChar"/>
        </w:rPr>
        <w:t xml:space="preserve">## The final values used for the model were alpha = 1 and lambda = 0.6842105.</w:t>
      </w:r>
    </w:p>
    <w:p>
      <w:pPr>
        <w:pStyle w:val="FirstParagraph"/>
      </w:pPr>
      <w:r>
        <w:rPr>
          <w:b/>
          <w:bCs/>
        </w:rPr>
        <w:t xml:space="preserve">Lasso Regression Model Interpretation</w:t>
      </w:r>
    </w:p>
    <w:p>
      <w:pPr>
        <w:pStyle w:val="BodyText"/>
      </w:pPr>
      <w:r>
        <w:t xml:space="preserve">The model used Lasso Regression (indicated by alpha = 1). Unlike the Ridge model, this version actively searched for the best penalty to simplify the predictors.</w:t>
      </w:r>
    </w:p>
    <w:p>
      <w:pPr>
        <w:pStyle w:val="BodyText"/>
      </w:pPr>
      <w:r>
        <w:t xml:space="preserve">Tuning Success: Notice that the RMSE actually changes as lambda increases. It starts at 12.55 (low penalty), drops as it simplifies the data, and finds its best performance at lambda = 0.684 with an RMSE of 11.58.</w:t>
      </w:r>
    </w:p>
    <w:p>
      <w:pPr>
        <w:pStyle w:val="BodyText"/>
      </w:pPr>
      <w:r>
        <w:t xml:space="preserve">RMSE (11.58): This average miss is slightly higher than the Ridge model (11.30), meaning the Lasso was a bit less accurate during the training phase.</w:t>
      </w:r>
    </w:p>
    <w:p>
      <w:pPr>
        <w:pStyle w:val="BodyText"/>
      </w:pPr>
      <w:r>
        <w:t xml:space="preserve">Rsquared (0.53): The model explains 53 percent of the variance. This is also slightly lower than the Ridge and PLS models, which both hit around 56 percent.</w:t>
      </w:r>
    </w:p>
    <w:p>
      <w:pPr>
        <w:pStyle w:val="BodyText"/>
      </w:pPr>
      <w:r>
        <w:t xml:space="preserve">Automatic Selection: By picking a lambda of 0.684, the model has likely</w:t>
      </w:r>
      <w:r>
        <w:t xml:space="preserve"> </w:t>
      </w:r>
      <w:r>
        <w:t xml:space="preserve">“zeroed out”</w:t>
      </w:r>
      <w:r>
        <w:t xml:space="preserve"> </w:t>
      </w:r>
      <w:r>
        <w:t xml:space="preserve">several of the 388 fingerprints, creating a much simpler list of clues.</w:t>
      </w:r>
    </w:p>
    <w:p>
      <w:pPr>
        <w:pStyle w:val="BodyText"/>
      </w:pPr>
      <w:r>
        <w:rPr>
          <w:b/>
          <w:bCs/>
        </w:rPr>
        <w:t xml:space="preserve">Testing the Lasso Model</w:t>
      </w:r>
    </w:p>
    <w:p>
      <w:pPr>
        <w:pStyle w:val="SourceCode"/>
      </w:pPr>
      <w:r>
        <w:rPr>
          <w:rStyle w:val="CommentTok"/>
        </w:rPr>
        <w:t xml:space="preserve"># Using the Lasso model to predict permeability for the Test Set</w:t>
      </w:r>
      <w:r>
        <w:br/>
      </w:r>
      <w:r>
        <w:rPr>
          <w:rStyle w:val="NormalTok"/>
        </w:rPr>
        <w:t xml:space="preserve">lasso_pred </w:t>
      </w:r>
      <w:r>
        <w:rPr>
          <w:rStyle w:val="OtherTok"/>
        </w:rPr>
        <w:t xml:space="preserve">&lt;-</w:t>
      </w:r>
      <w:r>
        <w:rPr>
          <w:rStyle w:val="NormalTok"/>
        </w:rPr>
        <w:t xml:space="preserve"> </w:t>
      </w:r>
      <w:r>
        <w:rPr>
          <w:rStyle w:val="FunctionTok"/>
        </w:rPr>
        <w:t xml:space="preserve">predict</w:t>
      </w:r>
      <w:r>
        <w:rPr>
          <w:rStyle w:val="NormalTok"/>
        </w:rPr>
        <w:t xml:space="preserve">(lasso_model, </w:t>
      </w:r>
      <w:r>
        <w:rPr>
          <w:rStyle w:val="AttributeTok"/>
        </w:rPr>
        <w:t xml:space="preserve">newdata =</w:t>
      </w:r>
      <w:r>
        <w:rPr>
          <w:rStyle w:val="NormalTok"/>
        </w:rPr>
        <w:t xml:space="preserve"> test_x)</w:t>
      </w:r>
      <w:r>
        <w:br/>
      </w:r>
      <w:r>
        <w:br/>
      </w:r>
      <w:r>
        <w:rPr>
          <w:rStyle w:val="CommentTok"/>
        </w:rPr>
        <w:t xml:space="preserve"># Calculating performance metrics on the Test Set</w:t>
      </w:r>
      <w:r>
        <w:br/>
      </w:r>
      <w:r>
        <w:rPr>
          <w:rStyle w:val="FunctionTok"/>
        </w:rPr>
        <w:t xml:space="preserve">postResample</w:t>
      </w:r>
      <w:r>
        <w:rPr>
          <w:rStyle w:val="NormalTok"/>
        </w:rPr>
        <w:t xml:space="preserve">(</w:t>
      </w:r>
      <w:r>
        <w:rPr>
          <w:rStyle w:val="AttributeTok"/>
        </w:rPr>
        <w:t xml:space="preserve">pred =</w:t>
      </w:r>
      <w:r>
        <w:rPr>
          <w:rStyle w:val="NormalTok"/>
        </w:rPr>
        <w:t xml:space="preserve"> lasso_pred, </w:t>
      </w:r>
      <w:r>
        <w:rPr>
          <w:rStyle w:val="AttributeTok"/>
        </w:rPr>
        <w:t xml:space="preserve">obs =</w:t>
      </w:r>
      <w:r>
        <w:rPr>
          <w:rStyle w:val="NormalTok"/>
        </w:rPr>
        <w:t xml:space="preserve"> test_y)</w:t>
      </w:r>
    </w:p>
    <w:p>
      <w:pPr>
        <w:pStyle w:val="SourceCode"/>
      </w:pPr>
      <w:r>
        <w:rPr>
          <w:rStyle w:val="VerbatimChar"/>
        </w:rPr>
        <w:t xml:space="preserve">##       RMSE   Rsquared        MAE </w:t>
      </w:r>
      <w:r>
        <w:br/>
      </w:r>
      <w:r>
        <w:rPr>
          <w:rStyle w:val="VerbatimChar"/>
        </w:rPr>
        <w:t xml:space="preserve">## 11.0833507  0.3732295  7.3835872</w:t>
      </w:r>
    </w:p>
    <w:p>
      <w:pPr>
        <w:pStyle w:val="FirstParagraph"/>
      </w:pPr>
      <w:r>
        <w:t xml:space="preserve">The Lasso model is the overall winner for predictive performance because it achieved the highest Rsquared (0.37) and the lowest MAE (7.38).</w:t>
      </w:r>
    </w:p>
    <w:p>
      <w:pPr>
        <w:pStyle w:val="BodyText"/>
      </w:pPr>
      <w:r>
        <w:t xml:space="preserve">Predictive Strength: The Lasso model explains 37 percent of the variation in permeability, which is a 10 percent improvement over the PLS model.</w:t>
      </w:r>
    </w:p>
    <w:p>
      <w:pPr>
        <w:pStyle w:val="BodyText"/>
      </w:pPr>
      <w:r>
        <w:t xml:space="preserve">Feature Selection: The Lasso likely performed better because it completely removed noisy fingerprints by setting their coefficients to zero,</w:t>
      </w:r>
      <w:r>
        <w:t xml:space="preserve"> </w:t>
      </w:r>
      <w:r>
        <w:t xml:space="preserve">whereas the PLS model tried to keep information from all of them.</w:t>
      </w:r>
    </w:p>
    <w:bookmarkEnd w:id="23"/>
    <w:bookmarkStart w:id="24" w:name="Xc2d8f41ea92801008cd1d5d17ded721a01e12ef"/>
    <w:p>
      <w:pPr>
        <w:pStyle w:val="Heading3"/>
      </w:pPr>
      <w:r>
        <w:t xml:space="preserve">f. Would you recommend any of your models to replace the permeability laboratory experiment?</w:t>
      </w:r>
    </w:p>
    <w:p>
      <w:pPr>
        <w:pStyle w:val="FirstParagraph"/>
      </w:pPr>
      <w:r>
        <w:t xml:space="preserve">No, the model should not replace the laboratory experiment.</w:t>
      </w:r>
    </w:p>
    <w:p>
      <w:pPr>
        <w:pStyle w:val="BodyText"/>
      </w:pPr>
      <w:r>
        <w:t xml:space="preserve">Low Accuracy Rsquared = 0.37: The best model (Lasso) only explains 37 percent of the variation in permeability.</w:t>
      </w:r>
      <w:r>
        <w:t xml:space="preserve"> </w:t>
      </w:r>
      <w:r>
        <w:t xml:space="preserve">This means 63 percent of the molecular behavior remains unexplained noise to the model.</w:t>
      </w:r>
    </w:p>
    <w:p>
      <w:pPr>
        <w:pStyle w:val="BodyText"/>
      </w:pPr>
      <w:r>
        <w:t xml:space="preserve">High Error (RMSE = 11.08): An average miss of 11.08 units is likely too high for the precision required in drug development,</w:t>
      </w:r>
      <w:r>
        <w:t xml:space="preserve"> </w:t>
      </w:r>
      <w:r>
        <w:t xml:space="preserve">where small differences in permeability can determine if a drug is viable or toxic.</w:t>
      </w:r>
    </w:p>
    <w:p>
      <w:pPr>
        <w:pStyle w:val="BodyText"/>
      </w:pPr>
      <w:r>
        <w:t xml:space="preserve">Safety and Risk: In a laboratory setting, errors in predicting how a chemical crosses a membrane can lead to failed clinical trials</w:t>
      </w:r>
      <w:r>
        <w:t xml:space="preserve"> </w:t>
      </w:r>
      <w:r>
        <w:t xml:space="preserve">or safety issues that a 37 percent accurate model cannot foresee.</w:t>
      </w:r>
    </w:p>
    <w:bookmarkEnd w:id="24"/>
    <w:bookmarkStart w:id="28" w:name="Xaa7d924725ab1e8d0536ddcfee3c12c554fc5ed"/>
    <w:p>
      <w:pPr>
        <w:pStyle w:val="Heading3"/>
      </w:pPr>
      <w:r>
        <w:t xml:space="preserve">6.3 a. A chemical manufacturing process for a pharmaceutical product…</w:t>
      </w:r>
    </w:p>
    <w:p>
      <w:pPr>
        <w:pStyle w:val="SourceCode"/>
      </w:pPr>
      <w:r>
        <w:rPr>
          <w:rStyle w:val="FunctionTok"/>
        </w:rPr>
        <w:t xml:space="preserve">library</w:t>
      </w:r>
      <w:r>
        <w:rPr>
          <w:rStyle w:val="NormalTok"/>
        </w:rPr>
        <w:t xml:space="preserve">(AppliedPredictiveModeling)</w:t>
      </w:r>
      <w:r>
        <w:br/>
      </w:r>
      <w:r>
        <w:rPr>
          <w:rStyle w:val="FunctionTok"/>
        </w:rPr>
        <w:t xml:space="preserve">data</w:t>
      </w:r>
      <w:r>
        <w:rPr>
          <w:rStyle w:val="NormalTok"/>
        </w:rPr>
        <w:t xml:space="preserve">(ChemicalManufacturingProcess)</w:t>
      </w:r>
      <w:r>
        <w:br/>
      </w:r>
      <w:r>
        <w:br/>
      </w:r>
      <w:r>
        <w:rPr>
          <w:rStyle w:val="CommentTok"/>
        </w:rPr>
        <w:t xml:space="preserve"># Checking the dimensions</w:t>
      </w:r>
      <w:r>
        <w:br/>
      </w:r>
      <w:r>
        <w:br/>
      </w:r>
      <w:r>
        <w:rPr>
          <w:rStyle w:val="FunctionTok"/>
        </w:rPr>
        <w:t xml:space="preserve">dim</w:t>
      </w:r>
      <w:r>
        <w:rPr>
          <w:rStyle w:val="NormalTok"/>
        </w:rPr>
        <w:t xml:space="preserve">(ChemicalManufacturingProcess)</w:t>
      </w:r>
    </w:p>
    <w:p>
      <w:pPr>
        <w:pStyle w:val="SourceCode"/>
      </w:pPr>
      <w:r>
        <w:rPr>
          <w:rStyle w:val="VerbatimChar"/>
        </w:rPr>
        <w:t xml:space="preserve">## [1] 176  58</w:t>
      </w:r>
    </w:p>
    <w:p>
      <w:pPr>
        <w:pStyle w:val="SourceCode"/>
      </w:pPr>
      <w:r>
        <w:rPr>
          <w:rStyle w:val="CommentTok"/>
        </w:rPr>
        <w:t xml:space="preserve"># Checking at the first few rows</w:t>
      </w:r>
      <w:r>
        <w:br/>
      </w:r>
      <w:r>
        <w:rPr>
          <w:rStyle w:val="FunctionTok"/>
        </w:rPr>
        <w:t xml:space="preserve">head</w:t>
      </w:r>
      <w:r>
        <w:rPr>
          <w:rStyle w:val="NormalTok"/>
        </w:rPr>
        <w:t xml:space="preserve">(ChemicalManufacturingProcess[, </w:t>
      </w:r>
      <w:r>
        <w:rPr>
          <w:rStyle w:val="DecValTok"/>
        </w:rPr>
        <w:t xml:space="preserve">1</w:t>
      </w:r>
      <w:r>
        <w:rPr>
          <w:rStyle w:val="SpecialCharTok"/>
        </w:rPr>
        <w:t xml:space="preserve">:</w:t>
      </w:r>
      <w:r>
        <w:rPr>
          <w:rStyle w:val="DecValTok"/>
        </w:rPr>
        <w:t xml:space="preserve">5</w:t>
      </w:r>
      <w:r>
        <w:rPr>
          <w:rStyle w:val="NormalTok"/>
        </w:rPr>
        <w:t xml:space="preserve">])</w:t>
      </w:r>
    </w:p>
    <w:p>
      <w:pPr>
        <w:pStyle w:val="SourceCode"/>
      </w:pPr>
      <w:r>
        <w:rPr>
          <w:rStyle w:val="VerbatimChar"/>
        </w:rPr>
        <w:t xml:space="preserve">##   Yield BiologicalMaterial01 BiologicalMaterial02 BiologicalMaterial03</w:t>
      </w:r>
      <w:r>
        <w:br/>
      </w:r>
      <w:r>
        <w:rPr>
          <w:rStyle w:val="VerbatimChar"/>
        </w:rPr>
        <w:t xml:space="preserve">## 1 38.00                 6.25                49.58                56.97</w:t>
      </w:r>
      <w:r>
        <w:br/>
      </w:r>
      <w:r>
        <w:rPr>
          <w:rStyle w:val="VerbatimChar"/>
        </w:rPr>
        <w:t xml:space="preserve">## 2 42.44                 8.01                60.97                67.48</w:t>
      </w:r>
      <w:r>
        <w:br/>
      </w:r>
      <w:r>
        <w:rPr>
          <w:rStyle w:val="VerbatimChar"/>
        </w:rPr>
        <w:t xml:space="preserve">## 3 42.03                 8.01                60.97                67.48</w:t>
      </w:r>
      <w:r>
        <w:br/>
      </w:r>
      <w:r>
        <w:rPr>
          <w:rStyle w:val="VerbatimChar"/>
        </w:rPr>
        <w:t xml:space="preserve">## 4 41.42                 8.01                60.97                67.48</w:t>
      </w:r>
      <w:r>
        <w:br/>
      </w:r>
      <w:r>
        <w:rPr>
          <w:rStyle w:val="VerbatimChar"/>
        </w:rPr>
        <w:t xml:space="preserve">## 5 42.49                 7.47                63.33                72.25</w:t>
      </w:r>
      <w:r>
        <w:br/>
      </w:r>
      <w:r>
        <w:rPr>
          <w:rStyle w:val="VerbatimChar"/>
        </w:rPr>
        <w:t xml:space="preserve">## 6 43.57                 6.12                58.36                65.31</w:t>
      </w:r>
      <w:r>
        <w:br/>
      </w:r>
      <w:r>
        <w:rPr>
          <w:rStyle w:val="VerbatimChar"/>
        </w:rPr>
        <w:t xml:space="preserve">##   BiologicalMaterial04</w:t>
      </w:r>
      <w:r>
        <w:br/>
      </w:r>
      <w:r>
        <w:rPr>
          <w:rStyle w:val="VerbatimChar"/>
        </w:rPr>
        <w:t xml:space="preserve">## 1                12.74</w:t>
      </w:r>
      <w:r>
        <w:br/>
      </w:r>
      <w:r>
        <w:rPr>
          <w:rStyle w:val="VerbatimChar"/>
        </w:rPr>
        <w:t xml:space="preserve">## 2                14.65</w:t>
      </w:r>
      <w:r>
        <w:br/>
      </w:r>
      <w:r>
        <w:rPr>
          <w:rStyle w:val="VerbatimChar"/>
        </w:rPr>
        <w:t xml:space="preserve">## 3                14.65</w:t>
      </w:r>
      <w:r>
        <w:br/>
      </w:r>
      <w:r>
        <w:rPr>
          <w:rStyle w:val="VerbatimChar"/>
        </w:rPr>
        <w:t xml:space="preserve">## 4                14.65</w:t>
      </w:r>
      <w:r>
        <w:br/>
      </w:r>
      <w:r>
        <w:rPr>
          <w:rStyle w:val="VerbatimChar"/>
        </w:rPr>
        <w:t xml:space="preserve">## 5                14.02</w:t>
      </w:r>
      <w:r>
        <w:br/>
      </w:r>
      <w:r>
        <w:rPr>
          <w:rStyle w:val="VerbatimChar"/>
        </w:rPr>
        <w:t xml:space="preserve">## 6                15.17</w:t>
      </w:r>
    </w:p>
    <w:p>
      <w:pPr>
        <w:pStyle w:val="FirstParagraph"/>
      </w:pPr>
      <w:r>
        <w:rPr>
          <w:b/>
          <w:bCs/>
        </w:rPr>
        <w:t xml:space="preserve">Exploratory Data Analysis (EDA)</w:t>
      </w:r>
    </w:p>
    <w:p>
      <w:pPr>
        <w:pStyle w:val="BodyText"/>
      </w:pPr>
      <w:r>
        <w:t xml:space="preserve">Checking Missing Values</w:t>
      </w:r>
    </w:p>
    <w:p>
      <w:pPr>
        <w:pStyle w:val="SourceCode"/>
      </w:pPr>
      <w:r>
        <w:rPr>
          <w:rStyle w:val="CommentTok"/>
        </w:rPr>
        <w:t xml:space="preserve"># Checking missing values in the whole dataset</w:t>
      </w:r>
      <w:r>
        <w:br/>
      </w:r>
      <w:r>
        <w:rPr>
          <w:rStyle w:val="FunctionTok"/>
        </w:rPr>
        <w:t xml:space="preserve">sum</w:t>
      </w:r>
      <w:r>
        <w:rPr>
          <w:rStyle w:val="NormalTok"/>
        </w:rPr>
        <w:t xml:space="preserve">(</w:t>
      </w:r>
      <w:r>
        <w:rPr>
          <w:rStyle w:val="FunctionTok"/>
        </w:rPr>
        <w:t xml:space="preserve">is.na</w:t>
      </w:r>
      <w:r>
        <w:rPr>
          <w:rStyle w:val="NormalTok"/>
        </w:rPr>
        <w:t xml:space="preserve">(ChemicalManufacturingProcess))</w:t>
      </w:r>
    </w:p>
    <w:p>
      <w:pPr>
        <w:pStyle w:val="SourceCode"/>
      </w:pPr>
      <w:r>
        <w:rPr>
          <w:rStyle w:val="VerbatimChar"/>
        </w:rPr>
        <w:t xml:space="preserve">## [1] 106</w:t>
      </w:r>
    </w:p>
    <w:p>
      <w:pPr>
        <w:pStyle w:val="FirstParagraph"/>
      </w:pPr>
      <w:r>
        <w:t xml:space="preserve">We have 106 missing values scattered across 28 different variables.</w:t>
      </w:r>
    </w:p>
    <w:p>
      <w:pPr>
        <w:pStyle w:val="BodyText"/>
      </w:pPr>
      <w:r>
        <w:rPr>
          <w:b/>
          <w:bCs/>
        </w:rPr>
        <w:t xml:space="preserve">Verify the Variable Count</w:t>
      </w:r>
    </w:p>
    <w:p>
      <w:pPr>
        <w:pStyle w:val="SourceCode"/>
      </w:pPr>
      <w:r>
        <w:rPr>
          <w:rStyle w:val="CommentTok"/>
        </w:rPr>
        <w:t xml:space="preserve"># Check the total structure</w:t>
      </w:r>
      <w:r>
        <w:br/>
      </w:r>
      <w:r>
        <w:br/>
      </w:r>
      <w:r>
        <w:rPr>
          <w:rStyle w:val="FunctionTok"/>
        </w:rPr>
        <w:t xml:space="preserve">names</w:t>
      </w:r>
      <w:r>
        <w:rPr>
          <w:rStyle w:val="NormalTok"/>
        </w:rPr>
        <w:t xml:space="preserve">(ChemicalManufacturingProcess)</w:t>
      </w:r>
    </w:p>
    <w:p>
      <w:pPr>
        <w:pStyle w:val="SourceCode"/>
      </w:pPr>
      <w:r>
        <w:rPr>
          <w:rStyle w:val="VerbatimChar"/>
        </w:rPr>
        <w:t xml:space="preserve">##  [1] "Yield"                  "BiologicalMaterial01"   "BiologicalMaterial02"  </w:t>
      </w:r>
      <w:r>
        <w:br/>
      </w:r>
      <w:r>
        <w:rPr>
          <w:rStyle w:val="VerbatimChar"/>
        </w:rPr>
        <w:t xml:space="preserve">##  [4] "BiologicalMaterial03"   "BiologicalMaterial04"   "BiologicalMaterial05"  </w:t>
      </w:r>
      <w:r>
        <w:br/>
      </w:r>
      <w:r>
        <w:rPr>
          <w:rStyle w:val="VerbatimChar"/>
        </w:rPr>
        <w:t xml:space="preserve">##  [7] "BiologicalMaterial06"   "BiologicalMaterial07"   "BiologicalMaterial08"  </w:t>
      </w:r>
      <w:r>
        <w:br/>
      </w:r>
      <w:r>
        <w:rPr>
          <w:rStyle w:val="VerbatimChar"/>
        </w:rPr>
        <w:t xml:space="preserve">## [10] "BiologicalMaterial09"   "BiologicalMaterial10"   "BiologicalMaterial11"  </w:t>
      </w:r>
      <w:r>
        <w:br/>
      </w:r>
      <w:r>
        <w:rPr>
          <w:rStyle w:val="VerbatimChar"/>
        </w:rPr>
        <w:t xml:space="preserve">## [13] "BiologicalMaterial12"   "ManufacturingProcess01" "ManufacturingProcess02"</w:t>
      </w:r>
      <w:r>
        <w:br/>
      </w:r>
      <w:r>
        <w:rPr>
          <w:rStyle w:val="VerbatimChar"/>
        </w:rPr>
        <w:t xml:space="preserve">## [16] "ManufacturingProcess03" "ManufacturingProcess04" "ManufacturingProcess05"</w:t>
      </w:r>
      <w:r>
        <w:br/>
      </w:r>
      <w:r>
        <w:rPr>
          <w:rStyle w:val="VerbatimChar"/>
        </w:rPr>
        <w:t xml:space="preserve">## [19] "ManufacturingProcess06" "ManufacturingProcess07" "ManufacturingProcess08"</w:t>
      </w:r>
      <w:r>
        <w:br/>
      </w:r>
      <w:r>
        <w:rPr>
          <w:rStyle w:val="VerbatimChar"/>
        </w:rPr>
        <w:t xml:space="preserve">## [22] "ManufacturingProcess09" "ManufacturingProcess10" "ManufacturingProcess11"</w:t>
      </w:r>
      <w:r>
        <w:br/>
      </w:r>
      <w:r>
        <w:rPr>
          <w:rStyle w:val="VerbatimChar"/>
        </w:rPr>
        <w:t xml:space="preserve">## [25] "ManufacturingProcess12" "ManufacturingProcess13" "ManufacturingProcess14"</w:t>
      </w:r>
      <w:r>
        <w:br/>
      </w:r>
      <w:r>
        <w:rPr>
          <w:rStyle w:val="VerbatimChar"/>
        </w:rPr>
        <w:t xml:space="preserve">## [28] "ManufacturingProcess15" "ManufacturingProcess16" "ManufacturingProcess17"</w:t>
      </w:r>
      <w:r>
        <w:br/>
      </w:r>
      <w:r>
        <w:rPr>
          <w:rStyle w:val="VerbatimChar"/>
        </w:rPr>
        <w:t xml:space="preserve">## [31] "ManufacturingProcess18" "ManufacturingProcess19" "ManufacturingProcess20"</w:t>
      </w:r>
      <w:r>
        <w:br/>
      </w:r>
      <w:r>
        <w:rPr>
          <w:rStyle w:val="VerbatimChar"/>
        </w:rPr>
        <w:t xml:space="preserve">## [34] "ManufacturingProcess21" "ManufacturingProcess22" "ManufacturingProcess23"</w:t>
      </w:r>
      <w:r>
        <w:br/>
      </w:r>
      <w:r>
        <w:rPr>
          <w:rStyle w:val="VerbatimChar"/>
        </w:rPr>
        <w:t xml:space="preserve">## [37] "ManufacturingProcess24" "ManufacturingProcess25" "ManufacturingProcess26"</w:t>
      </w:r>
      <w:r>
        <w:br/>
      </w:r>
      <w:r>
        <w:rPr>
          <w:rStyle w:val="VerbatimChar"/>
        </w:rPr>
        <w:t xml:space="preserve">## [40] "ManufacturingProcess27" "ManufacturingProcess28" "ManufacturingProcess29"</w:t>
      </w:r>
      <w:r>
        <w:br/>
      </w:r>
      <w:r>
        <w:rPr>
          <w:rStyle w:val="VerbatimChar"/>
        </w:rPr>
        <w:t xml:space="preserve">## [43] "ManufacturingProcess30" "ManufacturingProcess31" "ManufacturingProcess32"</w:t>
      </w:r>
      <w:r>
        <w:br/>
      </w:r>
      <w:r>
        <w:rPr>
          <w:rStyle w:val="VerbatimChar"/>
        </w:rPr>
        <w:t xml:space="preserve">## [46] "ManufacturingProcess33" "ManufacturingProcess34" "ManufacturingProcess35"</w:t>
      </w:r>
      <w:r>
        <w:br/>
      </w:r>
      <w:r>
        <w:rPr>
          <w:rStyle w:val="VerbatimChar"/>
        </w:rPr>
        <w:t xml:space="preserve">## [49] "ManufacturingProcess36" "ManufacturingProcess37" "ManufacturingProcess38"</w:t>
      </w:r>
      <w:r>
        <w:br/>
      </w:r>
      <w:r>
        <w:rPr>
          <w:rStyle w:val="VerbatimChar"/>
        </w:rPr>
        <w:t xml:space="preserve">## [52] "ManufacturingProcess39" "ManufacturingProcess40" "ManufacturingProcess41"</w:t>
      </w:r>
      <w:r>
        <w:br/>
      </w:r>
      <w:r>
        <w:rPr>
          <w:rStyle w:val="VerbatimChar"/>
        </w:rPr>
        <w:t xml:space="preserve">## [55] "ManufacturingProcess42" "ManufacturingProcess43" "ManufacturingProcess44"</w:t>
      </w:r>
      <w:r>
        <w:br/>
      </w:r>
      <w:r>
        <w:rPr>
          <w:rStyle w:val="VerbatimChar"/>
        </w:rPr>
        <w:t xml:space="preserve">## [58] "ManufacturingProcess45"</w:t>
      </w:r>
    </w:p>
    <w:p>
      <w:pPr>
        <w:pStyle w:val="SourceCode"/>
      </w:pPr>
      <w:r>
        <w:rPr>
          <w:rStyle w:val="CommentTok"/>
        </w:rPr>
        <w:t xml:space="preserve"># Count Biological predictors </w:t>
      </w:r>
      <w:r>
        <w:br/>
      </w:r>
      <w:r>
        <w:rPr>
          <w:rStyle w:val="NormalTok"/>
        </w:rPr>
        <w:t xml:space="preserve">bio_cols </w:t>
      </w:r>
      <w:r>
        <w:rPr>
          <w:rStyle w:val="OtherTok"/>
        </w:rPr>
        <w:t xml:space="preserve">&lt;-</w:t>
      </w:r>
      <w:r>
        <w:rPr>
          <w:rStyle w:val="NormalTok"/>
        </w:rPr>
        <w:t xml:space="preserve"> </w:t>
      </w:r>
      <w:r>
        <w:rPr>
          <w:rStyle w:val="FunctionTok"/>
        </w:rPr>
        <w:t xml:space="preserve">grep</w:t>
      </w:r>
      <w:r>
        <w:rPr>
          <w:rStyle w:val="NormalTok"/>
        </w:rPr>
        <w:t xml:space="preserve">(</w:t>
      </w:r>
      <w:r>
        <w:rPr>
          <w:rStyle w:val="StringTok"/>
        </w:rPr>
        <w:t xml:space="preserve">"Biological"</w:t>
      </w:r>
      <w:r>
        <w:rPr>
          <w:rStyle w:val="NormalTok"/>
        </w:rPr>
        <w:t xml:space="preserve">, </w:t>
      </w:r>
      <w:r>
        <w:rPr>
          <w:rStyle w:val="FunctionTok"/>
        </w:rPr>
        <w:t xml:space="preserve">names</w:t>
      </w:r>
      <w:r>
        <w:rPr>
          <w:rStyle w:val="NormalTok"/>
        </w:rPr>
        <w:t xml:space="preserve">(ChemicalManufacturingProcess))</w:t>
      </w:r>
      <w:r>
        <w:br/>
      </w:r>
      <w:r>
        <w:rPr>
          <w:rStyle w:val="FunctionTok"/>
        </w:rPr>
        <w:t xml:space="preserve">length</w:t>
      </w:r>
      <w:r>
        <w:rPr>
          <w:rStyle w:val="NormalTok"/>
        </w:rPr>
        <w:t xml:space="preserve">(bio_cols)</w:t>
      </w:r>
    </w:p>
    <w:p>
      <w:pPr>
        <w:pStyle w:val="SourceCode"/>
      </w:pPr>
      <w:r>
        <w:rPr>
          <w:rStyle w:val="VerbatimChar"/>
        </w:rPr>
        <w:t xml:space="preserve">## [1] 12</w:t>
      </w:r>
    </w:p>
    <w:p>
      <w:pPr>
        <w:pStyle w:val="SourceCode"/>
      </w:pPr>
      <w:r>
        <w:rPr>
          <w:rStyle w:val="CommentTok"/>
        </w:rPr>
        <w:t xml:space="preserve"># Count Process predictors </w:t>
      </w:r>
      <w:r>
        <w:br/>
      </w:r>
      <w:r>
        <w:rPr>
          <w:rStyle w:val="NormalTok"/>
        </w:rPr>
        <w:t xml:space="preserve">proc_cols </w:t>
      </w:r>
      <w:r>
        <w:rPr>
          <w:rStyle w:val="OtherTok"/>
        </w:rPr>
        <w:t xml:space="preserve">&lt;-</w:t>
      </w:r>
      <w:r>
        <w:rPr>
          <w:rStyle w:val="NormalTok"/>
        </w:rPr>
        <w:t xml:space="preserve"> </w:t>
      </w:r>
      <w:r>
        <w:rPr>
          <w:rStyle w:val="FunctionTok"/>
        </w:rPr>
        <w:t xml:space="preserve">grep</w:t>
      </w:r>
      <w:r>
        <w:rPr>
          <w:rStyle w:val="NormalTok"/>
        </w:rPr>
        <w:t xml:space="preserve">(</w:t>
      </w:r>
      <w:r>
        <w:rPr>
          <w:rStyle w:val="StringTok"/>
        </w:rPr>
        <w:t xml:space="preserve">"Manufacturing"</w:t>
      </w:r>
      <w:r>
        <w:rPr>
          <w:rStyle w:val="NormalTok"/>
        </w:rPr>
        <w:t xml:space="preserve">, </w:t>
      </w:r>
      <w:r>
        <w:rPr>
          <w:rStyle w:val="FunctionTok"/>
        </w:rPr>
        <w:t xml:space="preserve">names</w:t>
      </w:r>
      <w:r>
        <w:rPr>
          <w:rStyle w:val="NormalTok"/>
        </w:rPr>
        <w:t xml:space="preserve">(ChemicalManufacturingProcess))</w:t>
      </w:r>
      <w:r>
        <w:br/>
      </w:r>
      <w:r>
        <w:rPr>
          <w:rStyle w:val="FunctionTok"/>
        </w:rPr>
        <w:t xml:space="preserve">length</w:t>
      </w:r>
      <w:r>
        <w:rPr>
          <w:rStyle w:val="NormalTok"/>
        </w:rPr>
        <w:t xml:space="preserve">(proc_cols)</w:t>
      </w:r>
    </w:p>
    <w:p>
      <w:pPr>
        <w:pStyle w:val="SourceCode"/>
      </w:pPr>
      <w:r>
        <w:rPr>
          <w:rStyle w:val="VerbatimChar"/>
        </w:rPr>
        <w:t xml:space="preserve">## [1] 45</w:t>
      </w:r>
    </w:p>
    <w:p>
      <w:pPr>
        <w:pStyle w:val="FirstParagraph"/>
      </w:pPr>
      <w:r>
        <w:rPr>
          <w:b/>
          <w:bCs/>
        </w:rPr>
        <w:t xml:space="preserve">Isolate the</w:t>
      </w:r>
      <w:r>
        <w:rPr>
          <w:b/>
          <w:bCs/>
        </w:rPr>
        <w:t xml:space="preserve"> </w:t>
      </w:r>
      <w:r>
        <w:rPr>
          <w:b/>
          <w:bCs/>
        </w:rPr>
        <w:t xml:space="preserve">“Yield”</w:t>
      </w:r>
      <w:r>
        <w:rPr>
          <w:b/>
          <w:bCs/>
        </w:rPr>
        <w:t xml:space="preserve"> </w:t>
      </w:r>
      <w:r>
        <w:rPr>
          <w:b/>
          <w:bCs/>
        </w:rPr>
        <w:t xml:space="preserve">(Response)</w:t>
      </w:r>
    </w:p>
    <w:p>
      <w:pPr>
        <w:pStyle w:val="BodyText"/>
      </w:pPr>
      <w:r>
        <w:t xml:space="preserve">yield is the target variable. We can verify its distribution to make sure its a percentage which is the unit for percent yield.</w:t>
      </w:r>
    </w:p>
    <w:p>
      <w:pPr>
        <w:pStyle w:val="SourceCode"/>
      </w:pPr>
      <w:r>
        <w:rPr>
          <w:rStyle w:val="NormalTok"/>
        </w:rPr>
        <w:t xml:space="preserve">yield </w:t>
      </w:r>
      <w:r>
        <w:rPr>
          <w:rStyle w:val="OtherTok"/>
        </w:rPr>
        <w:t xml:space="preserve">&lt;-</w:t>
      </w:r>
      <w:r>
        <w:rPr>
          <w:rStyle w:val="NormalTok"/>
        </w:rPr>
        <w:t xml:space="preserve"> ChemicalManufacturingProcess</w:t>
      </w:r>
      <w:r>
        <w:rPr>
          <w:rStyle w:val="SpecialCharTok"/>
        </w:rPr>
        <w:t xml:space="preserve">$</w:t>
      </w:r>
      <w:r>
        <w:rPr>
          <w:rStyle w:val="NormalTok"/>
        </w:rPr>
        <w:t xml:space="preserve">Yield</w:t>
      </w:r>
      <w:r>
        <w:br/>
      </w:r>
      <w:r>
        <w:rPr>
          <w:rStyle w:val="FunctionTok"/>
        </w:rPr>
        <w:t xml:space="preserve">summary</w:t>
      </w:r>
      <w:r>
        <w:rPr>
          <w:rStyle w:val="NormalTok"/>
        </w:rPr>
        <w:t xml:space="preserve">(yield)</w:t>
      </w:r>
    </w:p>
    <w:p>
      <w:pPr>
        <w:pStyle w:val="SourceCode"/>
      </w:pPr>
      <w:r>
        <w:rPr>
          <w:rStyle w:val="VerbatimChar"/>
        </w:rPr>
        <w:t xml:space="preserve">##    Min. 1st Qu.  Median    Mean 3rd Qu.    Max. </w:t>
      </w:r>
      <w:r>
        <w:br/>
      </w:r>
      <w:r>
        <w:rPr>
          <w:rStyle w:val="VerbatimChar"/>
        </w:rPr>
        <w:t xml:space="preserve">##   35.25   38.75   39.97   40.18   41.48   46.34</w:t>
      </w:r>
    </w:p>
    <w:p>
      <w:pPr>
        <w:pStyle w:val="SourceCode"/>
      </w:pPr>
      <w:r>
        <w:rPr>
          <w:rStyle w:val="CommentTok"/>
        </w:rPr>
        <w:t xml:space="preserve"># Checking a normal distribution?</w:t>
      </w:r>
      <w:r>
        <w:br/>
      </w:r>
      <w:r>
        <w:rPr>
          <w:rStyle w:val="FunctionTok"/>
        </w:rPr>
        <w:t xml:space="preserve">hist</w:t>
      </w:r>
      <w:r>
        <w:rPr>
          <w:rStyle w:val="NormalTok"/>
        </w:rPr>
        <w:t xml:space="preserve">(yield, </w:t>
      </w:r>
      <w:r>
        <w:rPr>
          <w:rStyle w:val="AttributeTok"/>
        </w:rPr>
        <w:t xml:space="preserve">col =</w:t>
      </w:r>
      <w:r>
        <w:rPr>
          <w:rStyle w:val="NormalTok"/>
        </w:rPr>
        <w:t xml:space="preserve"> </w:t>
      </w:r>
      <w:r>
        <w:rPr>
          <w:rStyle w:val="StringTok"/>
        </w:rPr>
        <w:t xml:space="preserve">"darkseagreen"</w:t>
      </w:r>
      <w:r>
        <w:rPr>
          <w:rStyle w:val="NormalTok"/>
        </w:rPr>
        <w:t xml:space="preserve">, </w:t>
      </w:r>
      <w:r>
        <w:rPr>
          <w:rStyle w:val="AttributeTok"/>
        </w:rPr>
        <w:t xml:space="preserve">main =</w:t>
      </w:r>
      <w:r>
        <w:rPr>
          <w:rStyle w:val="NormalTok"/>
        </w:rPr>
        <w:t xml:space="preserve"> </w:t>
      </w:r>
      <w:r>
        <w:rPr>
          <w:rStyle w:val="StringTok"/>
        </w:rPr>
        <w:t xml:space="preserve">"Distribution of Product Yield"</w:t>
      </w:r>
      <w:r>
        <w:rPr>
          <w:rStyle w:val="NormalTok"/>
        </w:rPr>
        <w:t xml:space="preserve">)</w:t>
      </w:r>
    </w:p>
    <w:p>
      <w:pPr>
        <w:pStyle w:val="FirstParagraph"/>
      </w:pPr>
      <w:r>
        <w:drawing>
          <wp:inline>
            <wp:extent cx="4620126" cy="3696101"/>
            <wp:effectExtent b="0" l="0" r="0" t="0"/>
            <wp:docPr descr="" title="" id="26" name="Picture"/>
            <a:graphic>
              <a:graphicData uri="http://schemas.openxmlformats.org/drawingml/2006/picture">
                <pic:pic>
                  <pic:nvPicPr>
                    <pic:cNvPr descr="Assignment_7_Data_624_files/figure-docx/unnamed-chunk-17-1.png" id="27"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bookmarkEnd w:id="28"/>
    <w:bookmarkStart w:id="32" w:name="X9e768d047ba73a35b8e44f8a947467a0016a49b"/>
    <w:p>
      <w:pPr>
        <w:pStyle w:val="Heading3"/>
      </w:pPr>
      <w:r>
        <w:t xml:space="preserve">c. A small percentage of cells in the predictor set contain missing values. Use an imputation function to fill in these missing values</w:t>
      </w:r>
    </w:p>
    <w:p>
      <w:pPr>
        <w:pStyle w:val="FirstParagraph"/>
      </w:pPr>
      <w:r>
        <w:rPr>
          <w:b/>
          <w:bCs/>
        </w:rPr>
        <w:t xml:space="preserve">Splitting and Cleaning</w:t>
      </w:r>
    </w:p>
    <w:p>
      <w:pPr>
        <w:pStyle w:val="SourceCode"/>
      </w:pPr>
      <w:r>
        <w:rPr>
          <w:rStyle w:val="FunctionTok"/>
        </w:rPr>
        <w:t xml:space="preserve">library</w:t>
      </w:r>
      <w:r>
        <w:rPr>
          <w:rStyle w:val="NormalTok"/>
        </w:rPr>
        <w:t xml:space="preserve">(caret)</w:t>
      </w:r>
      <w:r>
        <w:br/>
      </w:r>
      <w:r>
        <w:br/>
      </w:r>
      <w:r>
        <w:rPr>
          <w:rStyle w:val="CommentTok"/>
        </w:rPr>
        <w:t xml:space="preserve"># Creating an 80/20 split</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trainingRows </w:t>
      </w:r>
      <w:r>
        <w:rPr>
          <w:rStyle w:val="OtherTok"/>
        </w:rPr>
        <w:t xml:space="preserve">&lt;-</w:t>
      </w:r>
      <w:r>
        <w:rPr>
          <w:rStyle w:val="NormalTok"/>
        </w:rPr>
        <w:t xml:space="preserve"> </w:t>
      </w:r>
      <w:r>
        <w:rPr>
          <w:rStyle w:val="FunctionTok"/>
        </w:rPr>
        <w:t xml:space="preserve">createDataPartition</w:t>
      </w:r>
      <w:r>
        <w:rPr>
          <w:rStyle w:val="NormalTok"/>
        </w:rPr>
        <w:t xml:space="preserve">(ChemicalManufacturingProcess</w:t>
      </w:r>
      <w:r>
        <w:rPr>
          <w:rStyle w:val="SpecialCharTok"/>
        </w:rPr>
        <w:t xml:space="preserve">$</w:t>
      </w:r>
      <w:r>
        <w:rPr>
          <w:rStyle w:val="NormalTok"/>
        </w:rPr>
        <w:t xml:space="preserve">Yield, </w:t>
      </w:r>
      <w:r>
        <w:rPr>
          <w:rStyle w:val="AttributeTok"/>
        </w:rPr>
        <w:t xml:space="preserve">p =</w:t>
      </w:r>
      <w:r>
        <w:rPr>
          <w:rStyle w:val="NormalTok"/>
        </w:rPr>
        <w:t xml:space="preserve"> </w:t>
      </w:r>
      <w:r>
        <w:rPr>
          <w:rStyle w:val="FloatTok"/>
        </w:rPr>
        <w:t xml:space="preserve">0.80</w:t>
      </w:r>
      <w:r>
        <w:rPr>
          <w:rStyle w:val="NormalTok"/>
        </w:rPr>
        <w:t xml:space="preserve">, </w:t>
      </w:r>
      <w:r>
        <w:rPr>
          <w:rStyle w:val="AttributeTok"/>
        </w:rPr>
        <w:t xml:space="preserve">list =</w:t>
      </w:r>
      <w:r>
        <w:rPr>
          <w:rStyle w:val="NormalTok"/>
        </w:rPr>
        <w:t xml:space="preserve"> </w:t>
      </w:r>
      <w:r>
        <w:rPr>
          <w:rStyle w:val="ConstantTok"/>
        </w:rPr>
        <w:t xml:space="preserve">FALSE</w:t>
      </w:r>
      <w:r>
        <w:rPr>
          <w:rStyle w:val="NormalTok"/>
        </w:rPr>
        <w:t xml:space="preserve">)</w:t>
      </w:r>
      <w:r>
        <w:br/>
      </w:r>
      <w:r>
        <w:br/>
      </w:r>
      <w:r>
        <w:rPr>
          <w:rStyle w:val="NormalTok"/>
        </w:rPr>
        <w:t xml:space="preserve">train_data </w:t>
      </w:r>
      <w:r>
        <w:rPr>
          <w:rStyle w:val="OtherTok"/>
        </w:rPr>
        <w:t xml:space="preserve">&lt;-</w:t>
      </w:r>
      <w:r>
        <w:rPr>
          <w:rStyle w:val="NormalTok"/>
        </w:rPr>
        <w:t xml:space="preserve"> ChemicalManufacturingProcess[trainingRows, ]</w:t>
      </w:r>
      <w:r>
        <w:br/>
      </w:r>
      <w:r>
        <w:rPr>
          <w:rStyle w:val="NormalTok"/>
        </w:rPr>
        <w:t xml:space="preserve">test_data  </w:t>
      </w:r>
      <w:r>
        <w:rPr>
          <w:rStyle w:val="OtherTok"/>
        </w:rPr>
        <w:t xml:space="preserve">&lt;-</w:t>
      </w:r>
      <w:r>
        <w:rPr>
          <w:rStyle w:val="NormalTok"/>
        </w:rPr>
        <w:t xml:space="preserve"> ChemicalManufacturingProcess[</w:t>
      </w:r>
      <w:r>
        <w:rPr>
          <w:rStyle w:val="SpecialCharTok"/>
        </w:rPr>
        <w:t xml:space="preserve">-</w:t>
      </w:r>
      <w:r>
        <w:rPr>
          <w:rStyle w:val="NormalTok"/>
        </w:rPr>
        <w:t xml:space="preserve">trainingRows, ]</w:t>
      </w:r>
      <w:r>
        <w:br/>
      </w:r>
      <w:r>
        <w:br/>
      </w:r>
      <w:r>
        <w:rPr>
          <w:rStyle w:val="CommentTok"/>
        </w:rPr>
        <w:t xml:space="preserve"># Pre-processing by handling Missing Values (Imputation) and Scaling</w:t>
      </w:r>
      <w:r>
        <w:br/>
      </w:r>
      <w:r>
        <w:rPr>
          <w:rStyle w:val="CommentTok"/>
        </w:rPr>
        <w:t xml:space="preserve"># 'knnImpute' fills the 106 NAs by looking at similar rows</w:t>
      </w:r>
      <w:r>
        <w:br/>
      </w:r>
      <w:r>
        <w:rPr>
          <w:rStyle w:val="CommentTok"/>
        </w:rPr>
        <w:t xml:space="preserve"># 'center' and 'scale' put all variables on the same scale</w:t>
      </w:r>
      <w:r>
        <w:br/>
      </w:r>
      <w:r>
        <w:rPr>
          <w:rStyle w:val="NormalTok"/>
        </w:rPr>
        <w:t xml:space="preserve">preProc </w:t>
      </w:r>
      <w:r>
        <w:rPr>
          <w:rStyle w:val="OtherTok"/>
        </w:rPr>
        <w:t xml:space="preserve">&lt;-</w:t>
      </w:r>
      <w:r>
        <w:rPr>
          <w:rStyle w:val="NormalTok"/>
        </w:rPr>
        <w:t xml:space="preserve"> </w:t>
      </w:r>
      <w:r>
        <w:rPr>
          <w:rStyle w:val="FunctionTok"/>
        </w:rPr>
        <w:t xml:space="preserve">preProcess</w:t>
      </w:r>
      <w:r>
        <w:rPr>
          <w:rStyle w:val="NormalTok"/>
        </w:rPr>
        <w:t xml:space="preserve">(train_data[, </w:t>
      </w:r>
      <w:r>
        <w:rPr>
          <w:rStyle w:val="SpecialCharTok"/>
        </w:rPr>
        <w:t xml:space="preserve">-</w:t>
      </w:r>
      <w:r>
        <w:rPr>
          <w:rStyle w:val="DecValTok"/>
        </w:rPr>
        <w:t xml:space="preserve">1</w:t>
      </w:r>
      <w:r>
        <w:rPr>
          <w:rStyle w:val="NormalTok"/>
        </w:rPr>
        <w:t xml:space="preserve">], </w:t>
      </w:r>
      <w:r>
        <w:rPr>
          <w:rStyle w:val="AttributeTok"/>
        </w:rPr>
        <w:t xml:space="preserve">method =</w:t>
      </w:r>
      <w:r>
        <w:rPr>
          <w:rStyle w:val="NormalTok"/>
        </w:rPr>
        <w:t xml:space="preserve"> </w:t>
      </w:r>
      <w:r>
        <w:rPr>
          <w:rStyle w:val="FunctionTok"/>
        </w:rPr>
        <w:t xml:space="preserve">c</w:t>
      </w:r>
      <w:r>
        <w:rPr>
          <w:rStyle w:val="NormalTok"/>
        </w:rPr>
        <w:t xml:space="preserve">(</w:t>
      </w:r>
      <w:r>
        <w:rPr>
          <w:rStyle w:val="StringTok"/>
        </w:rPr>
        <w:t xml:space="preserve">"knnImpute"</w:t>
      </w:r>
      <w:r>
        <w:rPr>
          <w:rStyle w:val="NormalTok"/>
        </w:rPr>
        <w:t xml:space="preserve">, </w:t>
      </w:r>
      <w:r>
        <w:rPr>
          <w:rStyle w:val="StringTok"/>
        </w:rPr>
        <w:t xml:space="preserve">"center"</w:t>
      </w:r>
      <w:r>
        <w:rPr>
          <w:rStyle w:val="NormalTok"/>
        </w:rPr>
        <w:t xml:space="preserve">, </w:t>
      </w:r>
      <w:r>
        <w:rPr>
          <w:rStyle w:val="StringTok"/>
        </w:rPr>
        <w:t xml:space="preserve">"scale"</w:t>
      </w:r>
      <w:r>
        <w:rPr>
          <w:rStyle w:val="NormalTok"/>
        </w:rPr>
        <w:t xml:space="preserve">))</w:t>
      </w:r>
      <w:r>
        <w:br/>
      </w:r>
      <w:r>
        <w:br/>
      </w:r>
      <w:r>
        <w:rPr>
          <w:rStyle w:val="CommentTok"/>
        </w:rPr>
        <w:t xml:space="preserve"># Applying the cleaning to both sets</w:t>
      </w:r>
      <w:r>
        <w:br/>
      </w:r>
      <w:r>
        <w:rPr>
          <w:rStyle w:val="NormalTok"/>
        </w:rPr>
        <w:t xml:space="preserve">train_x </w:t>
      </w:r>
      <w:r>
        <w:rPr>
          <w:rStyle w:val="OtherTok"/>
        </w:rPr>
        <w:t xml:space="preserve">&lt;-</w:t>
      </w:r>
      <w:r>
        <w:rPr>
          <w:rStyle w:val="NormalTok"/>
        </w:rPr>
        <w:t xml:space="preserve"> </w:t>
      </w:r>
      <w:r>
        <w:rPr>
          <w:rStyle w:val="FunctionTok"/>
        </w:rPr>
        <w:t xml:space="preserve">predict</w:t>
      </w:r>
      <w:r>
        <w:rPr>
          <w:rStyle w:val="NormalTok"/>
        </w:rPr>
        <w:t xml:space="preserve">(preProc, train_data[, </w:t>
      </w:r>
      <w:r>
        <w:rPr>
          <w:rStyle w:val="SpecialCharTok"/>
        </w:rPr>
        <w:t xml:space="preserve">-</w:t>
      </w:r>
      <w:r>
        <w:rPr>
          <w:rStyle w:val="DecValTok"/>
        </w:rPr>
        <w:t xml:space="preserve">1</w:t>
      </w:r>
      <w:r>
        <w:rPr>
          <w:rStyle w:val="NormalTok"/>
        </w:rPr>
        <w:t xml:space="preserve">])</w:t>
      </w:r>
      <w:r>
        <w:br/>
      </w:r>
      <w:r>
        <w:rPr>
          <w:rStyle w:val="NormalTok"/>
        </w:rPr>
        <w:t xml:space="preserve">test_x  </w:t>
      </w:r>
      <w:r>
        <w:rPr>
          <w:rStyle w:val="OtherTok"/>
        </w:rPr>
        <w:t xml:space="preserve">&lt;-</w:t>
      </w:r>
      <w:r>
        <w:rPr>
          <w:rStyle w:val="NormalTok"/>
        </w:rPr>
        <w:t xml:space="preserve"> </w:t>
      </w:r>
      <w:r>
        <w:rPr>
          <w:rStyle w:val="FunctionTok"/>
        </w:rPr>
        <w:t xml:space="preserve">predict</w:t>
      </w:r>
      <w:r>
        <w:rPr>
          <w:rStyle w:val="NormalTok"/>
        </w:rPr>
        <w:t xml:space="preserve">(preProc, test_data[, </w:t>
      </w:r>
      <w:r>
        <w:rPr>
          <w:rStyle w:val="SpecialCharTok"/>
        </w:rPr>
        <w:t xml:space="preserve">-</w:t>
      </w:r>
      <w:r>
        <w:rPr>
          <w:rStyle w:val="DecValTok"/>
        </w:rPr>
        <w:t xml:space="preserve">1</w:t>
      </w:r>
      <w:r>
        <w:rPr>
          <w:rStyle w:val="NormalTok"/>
        </w:rPr>
        <w:t xml:space="preserve">])</w:t>
      </w:r>
      <w:r>
        <w:br/>
      </w:r>
      <w:r>
        <w:br/>
      </w:r>
      <w:r>
        <w:rPr>
          <w:rStyle w:val="CommentTok"/>
        </w:rPr>
        <w:t xml:space="preserve"># Keep Yield separate</w:t>
      </w:r>
      <w:r>
        <w:br/>
      </w:r>
      <w:r>
        <w:rPr>
          <w:rStyle w:val="NormalTok"/>
        </w:rPr>
        <w:t xml:space="preserve">train_y </w:t>
      </w:r>
      <w:r>
        <w:rPr>
          <w:rStyle w:val="OtherTok"/>
        </w:rPr>
        <w:t xml:space="preserve">&lt;-</w:t>
      </w:r>
      <w:r>
        <w:rPr>
          <w:rStyle w:val="NormalTok"/>
        </w:rPr>
        <w:t xml:space="preserve"> train_data</w:t>
      </w:r>
      <w:r>
        <w:rPr>
          <w:rStyle w:val="SpecialCharTok"/>
        </w:rPr>
        <w:t xml:space="preserve">$</w:t>
      </w:r>
      <w:r>
        <w:rPr>
          <w:rStyle w:val="NormalTok"/>
        </w:rPr>
        <w:t xml:space="preserve">Yield</w:t>
      </w:r>
      <w:r>
        <w:br/>
      </w:r>
      <w:r>
        <w:rPr>
          <w:rStyle w:val="NormalTok"/>
        </w:rPr>
        <w:t xml:space="preserve">test_y  </w:t>
      </w:r>
      <w:r>
        <w:rPr>
          <w:rStyle w:val="OtherTok"/>
        </w:rPr>
        <w:t xml:space="preserve">&lt;-</w:t>
      </w:r>
      <w:r>
        <w:rPr>
          <w:rStyle w:val="NormalTok"/>
        </w:rPr>
        <w:t xml:space="preserve"> test_data</w:t>
      </w:r>
      <w:r>
        <w:rPr>
          <w:rStyle w:val="SpecialCharTok"/>
        </w:rPr>
        <w:t xml:space="preserve">$</w:t>
      </w:r>
      <w:r>
        <w:rPr>
          <w:rStyle w:val="NormalTok"/>
        </w:rPr>
        <w:t xml:space="preserve">Yield</w:t>
      </w:r>
    </w:p>
    <w:p>
      <w:pPr>
        <w:pStyle w:val="FirstParagraph"/>
      </w:pPr>
      <w:r>
        <w:rPr>
          <w:b/>
          <w:bCs/>
        </w:rPr>
        <w:t xml:space="preserve">Cheking for Redundent Predictors</w:t>
      </w:r>
    </w:p>
    <w:p>
      <w:pPr>
        <w:pStyle w:val="SourceCode"/>
      </w:pPr>
      <w:r>
        <w:rPr>
          <w:rStyle w:val="CommentTok"/>
        </w:rPr>
        <w:t xml:space="preserve"># Checking for Near-Zero Variance</w:t>
      </w:r>
      <w:r>
        <w:br/>
      </w:r>
      <w:r>
        <w:br/>
      </w:r>
      <w:r>
        <w:rPr>
          <w:rStyle w:val="NormalTok"/>
        </w:rPr>
        <w:t xml:space="preserve">non_zero_varience </w:t>
      </w:r>
      <w:r>
        <w:rPr>
          <w:rStyle w:val="OtherTok"/>
        </w:rPr>
        <w:t xml:space="preserve">&lt;-</w:t>
      </w:r>
      <w:r>
        <w:rPr>
          <w:rStyle w:val="NormalTok"/>
        </w:rPr>
        <w:t xml:space="preserve"> </w:t>
      </w:r>
      <w:r>
        <w:rPr>
          <w:rStyle w:val="FunctionTok"/>
        </w:rPr>
        <w:t xml:space="preserve">nearZeroVar</w:t>
      </w:r>
      <w:r>
        <w:rPr>
          <w:rStyle w:val="NormalTok"/>
        </w:rPr>
        <w:t xml:space="preserve">(train_x)</w:t>
      </w:r>
      <w:r>
        <w:br/>
      </w:r>
      <w:r>
        <w:br/>
      </w:r>
      <w:r>
        <w:rPr>
          <w:rStyle w:val="CommentTok"/>
        </w:rPr>
        <w:t xml:space="preserve"># If non zero varience isn't empty, we can remove them:</w:t>
      </w:r>
      <w:r>
        <w:br/>
      </w:r>
      <w:r>
        <w:rPr>
          <w:rStyle w:val="CommentTok"/>
        </w:rPr>
        <w:t xml:space="preserve"># train_x &lt;- train_x[, -non_zero_varience]</w:t>
      </w:r>
      <w:r>
        <w:br/>
      </w:r>
      <w:r>
        <w:br/>
      </w:r>
      <w:r>
        <w:rPr>
          <w:rStyle w:val="CommentTok"/>
        </w:rPr>
        <w:t xml:space="preserve"># Checking for Multicollinearity (Redundant sensors)</w:t>
      </w:r>
      <w:r>
        <w:br/>
      </w:r>
      <w:r>
        <w:rPr>
          <w:rStyle w:val="NormalTok"/>
        </w:rPr>
        <w:t xml:space="preserve">cor_matrix </w:t>
      </w:r>
      <w:r>
        <w:rPr>
          <w:rStyle w:val="OtherTok"/>
        </w:rPr>
        <w:t xml:space="preserve">&lt;-</w:t>
      </w:r>
      <w:r>
        <w:rPr>
          <w:rStyle w:val="NormalTok"/>
        </w:rPr>
        <w:t xml:space="preserve"> </w:t>
      </w:r>
      <w:r>
        <w:rPr>
          <w:rStyle w:val="FunctionTok"/>
        </w:rPr>
        <w:t xml:space="preserve">cor</w:t>
      </w:r>
      <w:r>
        <w:rPr>
          <w:rStyle w:val="NormalTok"/>
        </w:rPr>
        <w:t xml:space="preserve">(train_x)</w:t>
      </w:r>
      <w:r>
        <w:br/>
      </w:r>
      <w:r>
        <w:rPr>
          <w:rStyle w:val="NormalTok"/>
        </w:rPr>
        <w:t xml:space="preserve">high_corr </w:t>
      </w:r>
      <w:r>
        <w:rPr>
          <w:rStyle w:val="OtherTok"/>
        </w:rPr>
        <w:t xml:space="preserve">&lt;-</w:t>
      </w:r>
      <w:r>
        <w:rPr>
          <w:rStyle w:val="NormalTok"/>
        </w:rPr>
        <w:t xml:space="preserve"> </w:t>
      </w:r>
      <w:r>
        <w:rPr>
          <w:rStyle w:val="FunctionTok"/>
        </w:rPr>
        <w:t xml:space="preserve">findCorrelation</w:t>
      </w:r>
      <w:r>
        <w:rPr>
          <w:rStyle w:val="NormalTok"/>
        </w:rPr>
        <w:t xml:space="preserve">(cor_matrix, </w:t>
      </w:r>
      <w:r>
        <w:rPr>
          <w:rStyle w:val="AttributeTok"/>
        </w:rPr>
        <w:t xml:space="preserve">cutoff =</w:t>
      </w:r>
      <w:r>
        <w:rPr>
          <w:rStyle w:val="NormalTok"/>
        </w:rPr>
        <w:t xml:space="preserve"> </w:t>
      </w:r>
      <w:r>
        <w:rPr>
          <w:rStyle w:val="FloatTok"/>
        </w:rPr>
        <w:t xml:space="preserve">0.90</w:t>
      </w:r>
      <w:r>
        <w:rPr>
          <w:rStyle w:val="NormalTok"/>
        </w:rPr>
        <w:t xml:space="preserve">)</w:t>
      </w:r>
      <w:r>
        <w:br/>
      </w:r>
      <w:r>
        <w:rPr>
          <w:rStyle w:val="FunctionTok"/>
        </w:rPr>
        <w:t xml:space="preserve">length</w:t>
      </w:r>
      <w:r>
        <w:rPr>
          <w:rStyle w:val="NormalTok"/>
        </w:rPr>
        <w:t xml:space="preserve">(high_corr) </w:t>
      </w:r>
      <w:r>
        <w:rPr>
          <w:rStyle w:val="CommentTok"/>
        </w:rPr>
        <w:t xml:space="preserve"># Finding how many are &gt;90% redundant</w:t>
      </w:r>
    </w:p>
    <w:p>
      <w:pPr>
        <w:pStyle w:val="SourceCode"/>
      </w:pPr>
      <w:r>
        <w:rPr>
          <w:rStyle w:val="VerbatimChar"/>
        </w:rPr>
        <w:t xml:space="preserve">## [1] 10</w:t>
      </w:r>
    </w:p>
    <w:p>
      <w:pPr>
        <w:pStyle w:val="FirstParagraph"/>
      </w:pPr>
      <w:r>
        <w:rPr>
          <w:b/>
          <w:bCs/>
        </w:rPr>
        <w:t xml:space="preserve">Interpreting the Results</w:t>
      </w:r>
    </w:p>
    <w:p>
      <w:pPr>
        <w:pStyle w:val="BodyText"/>
      </w:pPr>
      <w:r>
        <w:t xml:space="preserve">Near-Zero Variance (10): Having 10 predictors flagged here means 10 of your 57 sensors or raw material metrics are essentially constant.</w:t>
      </w:r>
      <w:r>
        <w:t xml:space="preserve"> </w:t>
      </w:r>
      <w:r>
        <w:t xml:space="preserve">They provide no contrast for the model to learn from and should be removed to simplify the math.</w:t>
      </w:r>
    </w:p>
    <w:p>
      <w:pPr>
        <w:pStyle w:val="BodyText"/>
      </w:pPr>
      <w:r>
        <w:t xml:space="preserve">Multicollinearity (High Correlation): The fact that 10 variables are &gt;90% redundant confirms high Correlation.</w:t>
      </w:r>
    </w:p>
    <w:p>
      <w:pPr>
        <w:pStyle w:val="BodyText"/>
      </w:pPr>
      <w:r>
        <w:rPr>
          <w:b/>
          <w:bCs/>
        </w:rPr>
        <w:t xml:space="preserve">Visualizing the Redundancy</w:t>
      </w:r>
    </w:p>
    <w:p>
      <w:pPr>
        <w:pStyle w:val="SourceCode"/>
      </w:pPr>
      <w:r>
        <w:rPr>
          <w:rStyle w:val="FunctionTok"/>
        </w:rPr>
        <w:t xml:space="preserve">library</w:t>
      </w:r>
      <w:r>
        <w:rPr>
          <w:rStyle w:val="NormalTok"/>
        </w:rPr>
        <w:t xml:space="preserve">(corrplot)</w:t>
      </w:r>
    </w:p>
    <w:p>
      <w:pPr>
        <w:pStyle w:val="SourceCode"/>
      </w:pPr>
      <w:r>
        <w:rPr>
          <w:rStyle w:val="VerbatimChar"/>
        </w:rPr>
        <w:t xml:space="preserve">## Warning: package 'corrplot' was built under R version 4.3.3</w:t>
      </w:r>
    </w:p>
    <w:p>
      <w:pPr>
        <w:pStyle w:val="SourceCode"/>
      </w:pPr>
      <w:r>
        <w:rPr>
          <w:rStyle w:val="VerbatimChar"/>
        </w:rPr>
        <w:t xml:space="preserve">## corrplot 0.95 loaded</w:t>
      </w:r>
    </w:p>
    <w:p>
      <w:pPr>
        <w:pStyle w:val="SourceCode"/>
      </w:pPr>
      <w:r>
        <w:rPr>
          <w:rStyle w:val="CommentTok"/>
        </w:rPr>
        <w:t xml:space="preserve"># Visualizing the correlation of the first 20 predictors to see the clusters</w:t>
      </w:r>
      <w:r>
        <w:br/>
      </w:r>
      <w:r>
        <w:rPr>
          <w:rStyle w:val="FunctionTok"/>
        </w:rPr>
        <w:t xml:space="preserve">corrplot</w:t>
      </w:r>
      <w:r>
        <w:rPr>
          <w:rStyle w:val="NormalTok"/>
        </w:rPr>
        <w:t xml:space="preserve">(</w:t>
      </w:r>
      <w:r>
        <w:rPr>
          <w:rStyle w:val="FunctionTok"/>
        </w:rPr>
        <w:t xml:space="preserve">cor</w:t>
      </w:r>
      <w:r>
        <w:rPr>
          <w:rStyle w:val="NormalTok"/>
        </w:rPr>
        <w:t xml:space="preserve">(train_x[, </w:t>
      </w:r>
      <w:r>
        <w:rPr>
          <w:rStyle w:val="DecValTok"/>
        </w:rPr>
        <w:t xml:space="preserve">1</w:t>
      </w:r>
      <w:r>
        <w:rPr>
          <w:rStyle w:val="SpecialCharTok"/>
        </w:rPr>
        <w:t xml:space="preserve">:</w:t>
      </w:r>
      <w:r>
        <w:rPr>
          <w:rStyle w:val="DecValTok"/>
        </w:rPr>
        <w:t xml:space="preserve">20</w:t>
      </w:r>
      <w:r>
        <w:rPr>
          <w:rStyle w:val="NormalTok"/>
        </w:rPr>
        <w:t xml:space="preserve">]), </w:t>
      </w:r>
      <w:r>
        <w:br/>
      </w:r>
      <w:r>
        <w:rPr>
          <w:rStyle w:val="NormalTok"/>
        </w:rPr>
        <w:t xml:space="preserve">         </w:t>
      </w:r>
      <w:r>
        <w:rPr>
          <w:rStyle w:val="AttributeTok"/>
        </w:rPr>
        <w:t xml:space="preserve">method =</w:t>
      </w:r>
      <w:r>
        <w:rPr>
          <w:rStyle w:val="NormalTok"/>
        </w:rPr>
        <w:t xml:space="preserve"> </w:t>
      </w:r>
      <w:r>
        <w:rPr>
          <w:rStyle w:val="StringTok"/>
        </w:rPr>
        <w:t xml:space="preserve">"color"</w:t>
      </w:r>
      <w:r>
        <w:rPr>
          <w:rStyle w:val="NormalTok"/>
        </w:rPr>
        <w:t xml:space="preserve">, </w:t>
      </w:r>
      <w:r>
        <w:br/>
      </w:r>
      <w:r>
        <w:rPr>
          <w:rStyle w:val="NormalTok"/>
        </w:rPr>
        <w:t xml:space="preserve">         </w:t>
      </w:r>
      <w:r>
        <w:rPr>
          <w:rStyle w:val="AttributeTok"/>
        </w:rPr>
        <w:t xml:space="preserve">order =</w:t>
      </w:r>
      <w:r>
        <w:rPr>
          <w:rStyle w:val="NormalTok"/>
        </w:rPr>
        <w:t xml:space="preserve"> </w:t>
      </w:r>
      <w:r>
        <w:rPr>
          <w:rStyle w:val="StringTok"/>
        </w:rPr>
        <w:t xml:space="preserve">"hclust"</w:t>
      </w:r>
      <w:r>
        <w:rPr>
          <w:rStyle w:val="NormalTok"/>
        </w:rPr>
        <w:t xml:space="preserve">, </w:t>
      </w:r>
      <w:r>
        <w:br/>
      </w:r>
      <w:r>
        <w:rPr>
          <w:rStyle w:val="NormalTok"/>
        </w:rPr>
        <w:t xml:space="preserve">         </w:t>
      </w:r>
      <w:r>
        <w:rPr>
          <w:rStyle w:val="AttributeTok"/>
        </w:rPr>
        <w:t xml:space="preserve">type =</w:t>
      </w:r>
      <w:r>
        <w:rPr>
          <w:rStyle w:val="NormalTok"/>
        </w:rPr>
        <w:t xml:space="preserve"> </w:t>
      </w:r>
      <w:r>
        <w:rPr>
          <w:rStyle w:val="StringTok"/>
        </w:rPr>
        <w:t xml:space="preserve">"upper"</w:t>
      </w:r>
      <w:r>
        <w:rPr>
          <w:rStyle w:val="NormalTok"/>
        </w:rPr>
        <w:t xml:space="preserve">,</w:t>
      </w:r>
      <w:r>
        <w:br/>
      </w:r>
      <w:r>
        <w:rPr>
          <w:rStyle w:val="NormalTok"/>
        </w:rPr>
        <w:t xml:space="preserve">         </w:t>
      </w:r>
      <w:r>
        <w:rPr>
          <w:rStyle w:val="AttributeTok"/>
        </w:rPr>
        <w:t xml:space="preserve">diag =</w:t>
      </w:r>
      <w:r>
        <w:rPr>
          <w:rStyle w:val="NormalTok"/>
        </w:rPr>
        <w:t xml:space="preserve"> </w:t>
      </w:r>
      <w:r>
        <w:rPr>
          <w:rStyle w:val="ConstantTok"/>
        </w:rPr>
        <w:t xml:space="preserve">FALSE</w:t>
      </w:r>
      <w:r>
        <w:rPr>
          <w:rStyle w:val="NormalTok"/>
        </w:rPr>
        <w:t xml:space="preserve">)</w:t>
      </w:r>
    </w:p>
    <w:p>
      <w:pPr>
        <w:pStyle w:val="FirstParagraph"/>
      </w:pPr>
      <w:r>
        <w:drawing>
          <wp:inline>
            <wp:extent cx="4620126" cy="3696101"/>
            <wp:effectExtent b="0" l="0" r="0" t="0"/>
            <wp:docPr descr="" title="" id="30" name="Picture"/>
            <a:graphic>
              <a:graphicData uri="http://schemas.openxmlformats.org/drawingml/2006/picture">
                <pic:pic>
                  <pic:nvPicPr>
                    <pic:cNvPr descr="Assignment_7_Data_624_files/figure-docx/unnamed-chunk-20-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Filter the Predictors</w:t>
      </w:r>
    </w:p>
    <w:p>
      <w:pPr>
        <w:pStyle w:val="BodyText"/>
      </w:pPr>
      <w:r>
        <w:t xml:space="preserve">The next step is to filter those problematic predictors identified.</w:t>
      </w:r>
    </w:p>
    <w:p>
      <w:pPr>
        <w:pStyle w:val="BodyText"/>
      </w:pPr>
      <w:r>
        <w:t xml:space="preserve">We identified 10 Near-Zero Variance (NZV) predictors and several highly correlated ones</w:t>
      </w:r>
    </w:p>
    <w:p>
      <w:pPr>
        <w:pStyle w:val="BodyText"/>
      </w:pPr>
      <w:r>
        <w:t xml:space="preserve">we will use Partial Least Squares (PLS), because it handles any remaining correlation by compressing the 57 predictors into a few components.</w:t>
      </w:r>
    </w:p>
    <w:p>
      <w:pPr>
        <w:pStyle w:val="SourceCode"/>
      </w:pPr>
      <w:r>
        <w:rPr>
          <w:rStyle w:val="CommentTok"/>
        </w:rPr>
        <w:t xml:space="preserve"># Removing the 10 Near-Zero Variance predictors</w:t>
      </w:r>
      <w:r>
        <w:br/>
      </w:r>
      <w:r>
        <w:rPr>
          <w:rStyle w:val="NormalTok"/>
        </w:rPr>
        <w:t xml:space="preserve">train_x_filtered </w:t>
      </w:r>
      <w:r>
        <w:rPr>
          <w:rStyle w:val="OtherTok"/>
        </w:rPr>
        <w:t xml:space="preserve">&lt;-</w:t>
      </w:r>
      <w:r>
        <w:rPr>
          <w:rStyle w:val="NormalTok"/>
        </w:rPr>
        <w:t xml:space="preserve"> train_x[, </w:t>
      </w:r>
      <w:r>
        <w:rPr>
          <w:rStyle w:val="SpecialCharTok"/>
        </w:rPr>
        <w:t xml:space="preserve">-</w:t>
      </w:r>
      <w:r>
        <w:rPr>
          <w:rStyle w:val="NormalTok"/>
        </w:rPr>
        <w:t xml:space="preserve">non_zero_varience]</w:t>
      </w:r>
      <w:r>
        <w:br/>
      </w:r>
      <w:r>
        <w:rPr>
          <w:rStyle w:val="NormalTok"/>
        </w:rPr>
        <w:t xml:space="preserve">test_x_filtered  </w:t>
      </w:r>
      <w:r>
        <w:rPr>
          <w:rStyle w:val="OtherTok"/>
        </w:rPr>
        <w:t xml:space="preserve">&lt;-</w:t>
      </w:r>
      <w:r>
        <w:rPr>
          <w:rStyle w:val="NormalTok"/>
        </w:rPr>
        <w:t xml:space="preserve"> test_x[, </w:t>
      </w:r>
      <w:r>
        <w:rPr>
          <w:rStyle w:val="SpecialCharTok"/>
        </w:rPr>
        <w:t xml:space="preserve">-</w:t>
      </w:r>
      <w:r>
        <w:rPr>
          <w:rStyle w:val="NormalTok"/>
        </w:rPr>
        <w:t xml:space="preserve">non_zero_varience]</w:t>
      </w:r>
      <w:r>
        <w:br/>
      </w:r>
      <w:r>
        <w:br/>
      </w:r>
      <w:r>
        <w:rPr>
          <w:rStyle w:val="CommentTok"/>
        </w:rPr>
        <w:t xml:space="preserve"># 2. Removing the Redundant predictors (&gt;0.90 correlation)</w:t>
      </w:r>
      <w:r>
        <w:br/>
      </w:r>
      <w:r>
        <w:rPr>
          <w:rStyle w:val="CommentTok"/>
        </w:rPr>
        <w:t xml:space="preserve"># We are using the index already calculated ('high_corr')</w:t>
      </w:r>
      <w:r>
        <w:br/>
      </w:r>
      <w:r>
        <w:rPr>
          <w:rStyle w:val="NormalTok"/>
        </w:rPr>
        <w:t xml:space="preserve">train_x_final </w:t>
      </w:r>
      <w:r>
        <w:rPr>
          <w:rStyle w:val="OtherTok"/>
        </w:rPr>
        <w:t xml:space="preserve">&lt;-</w:t>
      </w:r>
      <w:r>
        <w:rPr>
          <w:rStyle w:val="NormalTok"/>
        </w:rPr>
        <w:t xml:space="preserve"> train_x_filtered[, </w:t>
      </w:r>
      <w:r>
        <w:rPr>
          <w:rStyle w:val="SpecialCharTok"/>
        </w:rPr>
        <w:t xml:space="preserve">-</w:t>
      </w:r>
      <w:r>
        <w:rPr>
          <w:rStyle w:val="NormalTok"/>
        </w:rPr>
        <w:t xml:space="preserve">high_corr]</w:t>
      </w:r>
      <w:r>
        <w:br/>
      </w:r>
      <w:r>
        <w:rPr>
          <w:rStyle w:val="NormalTok"/>
        </w:rPr>
        <w:t xml:space="preserve">test_x_final  </w:t>
      </w:r>
      <w:r>
        <w:rPr>
          <w:rStyle w:val="OtherTok"/>
        </w:rPr>
        <w:t xml:space="preserve">&lt;-</w:t>
      </w:r>
      <w:r>
        <w:rPr>
          <w:rStyle w:val="NormalTok"/>
        </w:rPr>
        <w:t xml:space="preserve"> test_x_filtered[, </w:t>
      </w:r>
      <w:r>
        <w:rPr>
          <w:rStyle w:val="SpecialCharTok"/>
        </w:rPr>
        <w:t xml:space="preserve">-</w:t>
      </w:r>
      <w:r>
        <w:rPr>
          <w:rStyle w:val="NormalTok"/>
        </w:rPr>
        <w:t xml:space="preserve">high_corr]</w:t>
      </w:r>
      <w:r>
        <w:br/>
      </w:r>
      <w:r>
        <w:br/>
      </w:r>
      <w:r>
        <w:rPr>
          <w:rStyle w:val="CommentTok"/>
        </w:rPr>
        <w:t xml:space="preserve"># Verifying dimensions</w:t>
      </w:r>
      <w:r>
        <w:br/>
      </w:r>
      <w:r>
        <w:rPr>
          <w:rStyle w:val="FunctionTok"/>
        </w:rPr>
        <w:t xml:space="preserve">dim</w:t>
      </w:r>
      <w:r>
        <w:rPr>
          <w:rStyle w:val="NormalTok"/>
        </w:rPr>
        <w:t xml:space="preserve">(train_x_final)</w:t>
      </w:r>
    </w:p>
    <w:p>
      <w:pPr>
        <w:pStyle w:val="SourceCode"/>
      </w:pPr>
      <w:r>
        <w:rPr>
          <w:rStyle w:val="VerbatimChar"/>
        </w:rPr>
        <w:t xml:space="preserve">## [1] 144  46</w:t>
      </w:r>
    </w:p>
    <w:p>
      <w:pPr>
        <w:pStyle w:val="FirstParagraph"/>
      </w:pPr>
      <w:r>
        <w:t xml:space="preserve">dimensions (144 rows and 46 columns) confirm that your training set is properly cleaned and ready for modeling.</w:t>
      </w:r>
    </w:p>
    <w:p>
      <w:pPr>
        <w:pStyle w:val="BodyText"/>
      </w:pPr>
      <w:r>
        <w:rPr>
          <w:b/>
          <w:bCs/>
        </w:rPr>
        <w:t xml:space="preserve">Train and Tune the PLS Model</w:t>
      </w:r>
    </w:p>
    <w:p>
      <w:pPr>
        <w:pStyle w:val="SourceCode"/>
      </w:pPr>
      <w:r>
        <w:rPr>
          <w:rStyle w:val="CommentTok"/>
        </w:rPr>
        <w:t xml:space="preserve"># 1. Set up 10-fold Cross-Validation</w:t>
      </w:r>
      <w:r>
        <w:br/>
      </w:r>
      <w:r>
        <w:rPr>
          <w:rStyle w:val="NormalTok"/>
        </w:rPr>
        <w:t xml:space="preserve">ctrl </w:t>
      </w:r>
      <w:r>
        <w:rPr>
          <w:rStyle w:val="OtherTok"/>
        </w:rPr>
        <w:t xml:space="preserve">&lt;-</w:t>
      </w:r>
      <w:r>
        <w:rPr>
          <w:rStyle w:val="NormalTok"/>
        </w:rPr>
        <w:t xml:space="preserve"> </w:t>
      </w:r>
      <w:r>
        <w:rPr>
          <w:rStyle w:val="FunctionTok"/>
        </w:rPr>
        <w:t xml:space="preserve">trainControl</w:t>
      </w:r>
      <w:r>
        <w:rPr>
          <w:rStyle w:val="NormalTok"/>
        </w:rPr>
        <w:t xml:space="preserve">(</w:t>
      </w:r>
      <w:r>
        <w:rPr>
          <w:rStyle w:val="AttributeTok"/>
        </w:rPr>
        <w:t xml:space="preserve">method =</w:t>
      </w:r>
      <w:r>
        <w:rPr>
          <w:rStyle w:val="NormalTok"/>
        </w:rPr>
        <w:t xml:space="preserve"> </w:t>
      </w:r>
      <w:r>
        <w:rPr>
          <w:rStyle w:val="StringTok"/>
        </w:rPr>
        <w:t xml:space="preserve">"cv"</w:t>
      </w:r>
      <w:r>
        <w:rPr>
          <w:rStyle w:val="NormalTok"/>
        </w:rPr>
        <w:t xml:space="preserve">, </w:t>
      </w:r>
      <w:r>
        <w:rPr>
          <w:rStyle w:val="AttributeTok"/>
        </w:rPr>
        <w:t xml:space="preserve">number =</w:t>
      </w:r>
      <w:r>
        <w:rPr>
          <w:rStyle w:val="NormalTok"/>
        </w:rPr>
        <w:t xml:space="preserve"> </w:t>
      </w:r>
      <w:r>
        <w:rPr>
          <w:rStyle w:val="DecValTok"/>
        </w:rPr>
        <w:t xml:space="preserve">10</w:t>
      </w:r>
      <w:r>
        <w:rPr>
          <w:rStyle w:val="NormalTok"/>
        </w:rPr>
        <w:t xml:space="preserve">)</w:t>
      </w:r>
      <w:r>
        <w:br/>
      </w:r>
      <w:r>
        <w:br/>
      </w:r>
      <w:r>
        <w:rPr>
          <w:rStyle w:val="CommentTok"/>
        </w:rPr>
        <w:t xml:space="preserve"># 2. Train the PLS model </w:t>
      </w:r>
      <w:r>
        <w:br/>
      </w:r>
      <w:r>
        <w:rPr>
          <w:rStyle w:val="CommentTok"/>
        </w:rPr>
        <w:t xml:space="preserve"># This will test 1 through 20 components to find the "Sweet Spot"</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pls_model_chem </w:t>
      </w:r>
      <w:r>
        <w:rPr>
          <w:rStyle w:val="OtherTok"/>
        </w:rPr>
        <w:t xml:space="preserve">&lt;-</w:t>
      </w:r>
      <w:r>
        <w:rPr>
          <w:rStyle w:val="NormalTok"/>
        </w:rPr>
        <w:t xml:space="preserve"> </w:t>
      </w:r>
      <w:r>
        <w:rPr>
          <w:rStyle w:val="FunctionTok"/>
        </w:rPr>
        <w:t xml:space="preserve">train</w:t>
      </w:r>
      <w:r>
        <w:rPr>
          <w:rStyle w:val="NormalTok"/>
        </w:rPr>
        <w:t xml:space="preserve">(</w:t>
      </w:r>
      <w:r>
        <w:br/>
      </w:r>
      <w:r>
        <w:rPr>
          <w:rStyle w:val="NormalTok"/>
        </w:rPr>
        <w:t xml:space="preserve">  </w:t>
      </w:r>
      <w:r>
        <w:rPr>
          <w:rStyle w:val="AttributeTok"/>
        </w:rPr>
        <w:t xml:space="preserve">x =</w:t>
      </w:r>
      <w:r>
        <w:rPr>
          <w:rStyle w:val="NormalTok"/>
        </w:rPr>
        <w:t xml:space="preserve"> train_x_final, </w:t>
      </w:r>
      <w:r>
        <w:br/>
      </w:r>
      <w:r>
        <w:rPr>
          <w:rStyle w:val="NormalTok"/>
        </w:rPr>
        <w:t xml:space="preserve">  </w:t>
      </w:r>
      <w:r>
        <w:rPr>
          <w:rStyle w:val="AttributeTok"/>
        </w:rPr>
        <w:t xml:space="preserve">y =</w:t>
      </w:r>
      <w:r>
        <w:rPr>
          <w:rStyle w:val="NormalTok"/>
        </w:rPr>
        <w:t xml:space="preserve"> train_y,</w:t>
      </w:r>
      <w:r>
        <w:br/>
      </w:r>
      <w:r>
        <w:rPr>
          <w:rStyle w:val="NormalTok"/>
        </w:rPr>
        <w:t xml:space="preserve">  </w:t>
      </w:r>
      <w:r>
        <w:rPr>
          <w:rStyle w:val="AttributeTok"/>
        </w:rPr>
        <w:t xml:space="preserve">method =</w:t>
      </w:r>
      <w:r>
        <w:rPr>
          <w:rStyle w:val="NormalTok"/>
        </w:rPr>
        <w:t xml:space="preserve"> </w:t>
      </w:r>
      <w:r>
        <w:rPr>
          <w:rStyle w:val="StringTok"/>
        </w:rPr>
        <w:t xml:space="preserve">"pls"</w:t>
      </w:r>
      <w:r>
        <w:rPr>
          <w:rStyle w:val="NormalTok"/>
        </w:rPr>
        <w:t xml:space="preserve">,</w:t>
      </w:r>
      <w:r>
        <w:br/>
      </w:r>
      <w:r>
        <w:rPr>
          <w:rStyle w:val="NormalTok"/>
        </w:rPr>
        <w:t xml:space="preserve">  </w:t>
      </w:r>
      <w:r>
        <w:rPr>
          <w:rStyle w:val="AttributeTok"/>
        </w:rPr>
        <w:t xml:space="preserve">tuneLength =</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AttributeTok"/>
        </w:rPr>
        <w:t xml:space="preserve">trControl =</w:t>
      </w:r>
      <w:r>
        <w:rPr>
          <w:rStyle w:val="NormalTok"/>
        </w:rPr>
        <w:t xml:space="preserve"> control</w:t>
      </w:r>
      <w:r>
        <w:br/>
      </w:r>
      <w:r>
        <w:rPr>
          <w:rStyle w:val="NormalTok"/>
        </w:rPr>
        <w:t xml:space="preserve">)</w:t>
      </w:r>
      <w:r>
        <w:br/>
      </w:r>
      <w:r>
        <w:br/>
      </w:r>
      <w:r>
        <w:rPr>
          <w:rStyle w:val="CommentTok"/>
        </w:rPr>
        <w:t xml:space="preserve"># 3. View the results table</w:t>
      </w:r>
      <w:r>
        <w:br/>
      </w:r>
      <w:r>
        <w:rPr>
          <w:rStyle w:val="NormalTok"/>
        </w:rPr>
        <w:t xml:space="preserve">pls_model_chem</w:t>
      </w:r>
    </w:p>
    <w:p>
      <w:pPr>
        <w:pStyle w:val="SourceCode"/>
      </w:pPr>
      <w:r>
        <w:rPr>
          <w:rStyle w:val="VerbatimChar"/>
        </w:rPr>
        <w:t xml:space="preserve">## Partial Least Squares </w:t>
      </w:r>
      <w:r>
        <w:br/>
      </w:r>
      <w:r>
        <w:rPr>
          <w:rStyle w:val="VerbatimChar"/>
        </w:rPr>
        <w:t xml:space="preserve">## </w:t>
      </w:r>
      <w:r>
        <w:br/>
      </w:r>
      <w:r>
        <w:rPr>
          <w:rStyle w:val="VerbatimChar"/>
        </w:rPr>
        <w:t xml:space="preserve">## 144 samples</w:t>
      </w:r>
      <w:r>
        <w:br/>
      </w:r>
      <w:r>
        <w:rPr>
          <w:rStyle w:val="VerbatimChar"/>
        </w:rPr>
        <w:t xml:space="preserve">##  46 predictor</w:t>
      </w:r>
      <w:r>
        <w:br/>
      </w:r>
      <w:r>
        <w:rPr>
          <w:rStyle w:val="VerbatimChar"/>
        </w:rPr>
        <w:t xml:space="preserve">## </w:t>
      </w:r>
      <w:r>
        <w:br/>
      </w:r>
      <w:r>
        <w:rPr>
          <w:rStyle w:val="VerbatimChar"/>
        </w:rPr>
        <w:t xml:space="preserve">## No pre-processing</w:t>
      </w:r>
      <w:r>
        <w:br/>
      </w:r>
      <w:r>
        <w:rPr>
          <w:rStyle w:val="VerbatimChar"/>
        </w:rPr>
        <w:t xml:space="preserve">## Resampling: Cross-Validated (10 fold) </w:t>
      </w:r>
      <w:r>
        <w:br/>
      </w:r>
      <w:r>
        <w:rPr>
          <w:rStyle w:val="VerbatimChar"/>
        </w:rPr>
        <w:t xml:space="preserve">## Summary of sample sizes: 128, 129, 129, 130, 128, 131, ... </w:t>
      </w:r>
      <w:r>
        <w:br/>
      </w:r>
      <w:r>
        <w:rPr>
          <w:rStyle w:val="VerbatimChar"/>
        </w:rPr>
        <w:t xml:space="preserve">## Resampling results across tuning parameters:</w:t>
      </w:r>
      <w:r>
        <w:br/>
      </w:r>
      <w:r>
        <w:rPr>
          <w:rStyle w:val="VerbatimChar"/>
        </w:rPr>
        <w:t xml:space="preserve">## </w:t>
      </w:r>
      <w:r>
        <w:br/>
      </w:r>
      <w:r>
        <w:rPr>
          <w:rStyle w:val="VerbatimChar"/>
        </w:rPr>
        <w:t xml:space="preserve">##   ncomp  RMSE      Rsquared   MAE      </w:t>
      </w:r>
      <w:r>
        <w:br/>
      </w:r>
      <w:r>
        <w:rPr>
          <w:rStyle w:val="VerbatimChar"/>
        </w:rPr>
        <w:t xml:space="preserve">##    1     1.368344  0.4618227  1.1074956</w:t>
      </w:r>
      <w:r>
        <w:br/>
      </w:r>
      <w:r>
        <w:rPr>
          <w:rStyle w:val="VerbatimChar"/>
        </w:rPr>
        <w:t xml:space="preserve">##    2     1.232703  0.5696335  1.0072551</w:t>
      </w:r>
      <w:r>
        <w:br/>
      </w:r>
      <w:r>
        <w:rPr>
          <w:rStyle w:val="VerbatimChar"/>
        </w:rPr>
        <w:t xml:space="preserve">##    3     1.184475  0.6064895  0.9863510</w:t>
      </w:r>
      <w:r>
        <w:br/>
      </w:r>
      <w:r>
        <w:rPr>
          <w:rStyle w:val="VerbatimChar"/>
        </w:rPr>
        <w:t xml:space="preserve">##    4     1.176480  0.6126446  0.9706996</w:t>
      </w:r>
      <w:r>
        <w:br/>
      </w:r>
      <w:r>
        <w:rPr>
          <w:rStyle w:val="VerbatimChar"/>
        </w:rPr>
        <w:t xml:space="preserve">##    5     1.178125  0.6170424  0.9735830</w:t>
      </w:r>
      <w:r>
        <w:br/>
      </w:r>
      <w:r>
        <w:rPr>
          <w:rStyle w:val="VerbatimChar"/>
        </w:rPr>
        <w:t xml:space="preserve">##    6     1.199063  0.6107042  0.9923735</w:t>
      </w:r>
      <w:r>
        <w:br/>
      </w:r>
      <w:r>
        <w:rPr>
          <w:rStyle w:val="VerbatimChar"/>
        </w:rPr>
        <w:t xml:space="preserve">##    7     1.190562  0.6187178  0.9945349</w:t>
      </w:r>
      <w:r>
        <w:br/>
      </w:r>
      <w:r>
        <w:rPr>
          <w:rStyle w:val="VerbatimChar"/>
        </w:rPr>
        <w:t xml:space="preserve">##    8     1.189623  0.6237653  0.9988776</w:t>
      </w:r>
      <w:r>
        <w:br/>
      </w:r>
      <w:r>
        <w:rPr>
          <w:rStyle w:val="VerbatimChar"/>
        </w:rPr>
        <w:t xml:space="preserve">##    9     1.229020  0.6088993  1.0410501</w:t>
      </w:r>
      <w:r>
        <w:br/>
      </w:r>
      <w:r>
        <w:rPr>
          <w:rStyle w:val="VerbatimChar"/>
        </w:rPr>
        <w:t xml:space="preserve">##   10     1.244869  0.6034302  1.0520747</w:t>
      </w:r>
      <w:r>
        <w:br/>
      </w:r>
      <w:r>
        <w:rPr>
          <w:rStyle w:val="VerbatimChar"/>
        </w:rPr>
        <w:t xml:space="preserve">##   11     1.264402  0.5931454  1.0648211</w:t>
      </w:r>
      <w:r>
        <w:br/>
      </w:r>
      <w:r>
        <w:rPr>
          <w:rStyle w:val="VerbatimChar"/>
        </w:rPr>
        <w:t xml:space="preserve">##   12     1.288725  0.5830202  1.0862851</w:t>
      </w:r>
      <w:r>
        <w:br/>
      </w:r>
      <w:r>
        <w:rPr>
          <w:rStyle w:val="VerbatimChar"/>
        </w:rPr>
        <w:t xml:space="preserve">##   13     1.322813  0.5633245  1.1043893</w:t>
      </w:r>
      <w:r>
        <w:br/>
      </w:r>
      <w:r>
        <w:rPr>
          <w:rStyle w:val="VerbatimChar"/>
        </w:rPr>
        <w:t xml:space="preserve">##   14     1.356620  0.5487461  1.1260820</w:t>
      </w:r>
      <w:r>
        <w:br/>
      </w:r>
      <w:r>
        <w:rPr>
          <w:rStyle w:val="VerbatimChar"/>
        </w:rPr>
        <w:t xml:space="preserve">##   15     1.400228  0.5325058  1.1475861</w:t>
      </w:r>
      <w:r>
        <w:br/>
      </w:r>
      <w:r>
        <w:rPr>
          <w:rStyle w:val="VerbatimChar"/>
        </w:rPr>
        <w:t xml:space="preserve">##   16     1.421746  0.5275782  1.1576834</w:t>
      </w:r>
      <w:r>
        <w:br/>
      </w:r>
      <w:r>
        <w:rPr>
          <w:rStyle w:val="VerbatimChar"/>
        </w:rPr>
        <w:t xml:space="preserve">##   17     1.461661  0.5200211  1.1755142</w:t>
      </w:r>
      <w:r>
        <w:br/>
      </w:r>
      <w:r>
        <w:rPr>
          <w:rStyle w:val="VerbatimChar"/>
        </w:rPr>
        <w:t xml:space="preserve">##   18     1.511263  0.5126547  1.1902149</w:t>
      </w:r>
      <w:r>
        <w:br/>
      </w:r>
      <w:r>
        <w:rPr>
          <w:rStyle w:val="VerbatimChar"/>
        </w:rPr>
        <w:t xml:space="preserve">##   19     1.575192  0.5011154  1.2173097</w:t>
      </w:r>
      <w:r>
        <w:br/>
      </w:r>
      <w:r>
        <w:rPr>
          <w:rStyle w:val="VerbatimChar"/>
        </w:rPr>
        <w:t xml:space="preserve">##   20     1.684186  0.4920069  1.2611757</w:t>
      </w:r>
      <w:r>
        <w:br/>
      </w:r>
      <w:r>
        <w:rPr>
          <w:rStyle w:val="VerbatimChar"/>
        </w:rPr>
        <w:t xml:space="preserve">## </w:t>
      </w:r>
      <w:r>
        <w:br/>
      </w:r>
      <w:r>
        <w:rPr>
          <w:rStyle w:val="VerbatimChar"/>
        </w:rPr>
        <w:t xml:space="preserve">## RMSE was used to select the optimal model using the smallest value.</w:t>
      </w:r>
      <w:r>
        <w:br/>
      </w:r>
      <w:r>
        <w:rPr>
          <w:rStyle w:val="VerbatimChar"/>
        </w:rPr>
        <w:t xml:space="preserve">## The final value used for the model was ncomp = 4.</w:t>
      </w:r>
    </w:p>
    <w:p>
      <w:pPr>
        <w:pStyle w:val="FirstParagraph"/>
      </w:pPr>
      <w:r>
        <w:rPr>
          <w:b/>
          <w:bCs/>
        </w:rPr>
        <w:t xml:space="preserve">The Optimal Value</w:t>
      </w:r>
    </w:p>
    <w:p>
      <w:pPr>
        <w:pStyle w:val="BodyText"/>
      </w:pPr>
      <w:r>
        <w:t xml:space="preserve">The optimal performance metric for this Partial Least Squares (PLS) model is a Root Mean Squared Error (RMSE) of 1.176480.</w:t>
      </w:r>
    </w:p>
    <w:p>
      <w:pPr>
        <w:pStyle w:val="BodyText"/>
      </w:pPr>
      <w:r>
        <w:t xml:space="preserve">The model identified 4 components as the best for balancing accuracy without overfitting.</w:t>
      </w:r>
    </w:p>
    <w:p>
      <w:pPr>
        <w:pStyle w:val="BodyText"/>
      </w:pPr>
      <w:r>
        <w:t xml:space="preserve">Predictive Accuracy (RMSE): The optimal RMSE is 1.176, meaning the model’s typical prediction is off by about 1.18% yield.</w:t>
      </w:r>
    </w:p>
    <w:p>
      <w:pPr>
        <w:pStyle w:val="BodyText"/>
      </w:pPr>
      <w:r>
        <w:t xml:space="preserve">The model explains 61.26% of the variation in the manufacturing process.</w:t>
      </w:r>
    </w:p>
    <w:p>
      <w:pPr>
        <w:pStyle w:val="BodyText"/>
      </w:pPr>
      <w:r>
        <w:t xml:space="preserve">Under 4: The model is too simple and misses the relationship between the biological materials and the process settings.</w:t>
      </w:r>
    </w:p>
    <w:p>
      <w:pPr>
        <w:pStyle w:val="BodyText"/>
      </w:pPr>
      <w:r>
        <w:t xml:space="preserve">Over 4: The model becomes too complex and starts memorizing the noise in the 144 samples rather than learning general patterns.</w:t>
      </w:r>
    </w:p>
    <w:bookmarkEnd w:id="32"/>
    <w:bookmarkStart w:id="33" w:name="X57ca1b2dea29b80305829981f0bafaa9a758bfe"/>
    <w:p>
      <w:pPr>
        <w:pStyle w:val="Heading3"/>
      </w:pPr>
      <w:r>
        <w:t xml:space="preserve">d. Predict the response for the test set. What is the value of the performance metric and how does this compare with the resampled performance metric on the training set?</w:t>
      </w:r>
    </w:p>
    <w:p>
      <w:pPr>
        <w:pStyle w:val="FirstParagraph"/>
      </w:pPr>
      <w:r>
        <w:t xml:space="preserve">We need to take the PLS model (the one that used 4 components) and apply it to the test set (the 20% of data we held back). This reveals how the model performs on unseen manufacturing runs.</w:t>
      </w:r>
    </w:p>
    <w:p>
      <w:pPr>
        <w:pStyle w:val="BodyText"/>
      </w:pPr>
      <w:r>
        <w:rPr>
          <w:b/>
          <w:bCs/>
        </w:rPr>
        <w:t xml:space="preserve">Predict and Calculate Test Performance</w:t>
      </w:r>
    </w:p>
    <w:p>
      <w:pPr>
        <w:pStyle w:val="SourceCode"/>
      </w:pPr>
      <w:r>
        <w:rPr>
          <w:rStyle w:val="CommentTok"/>
        </w:rPr>
        <w:t xml:space="preserve"># Predicting the Yield for the Test Set</w:t>
      </w:r>
      <w:r>
        <w:br/>
      </w:r>
      <w:r>
        <w:rPr>
          <w:rStyle w:val="NormalTok"/>
        </w:rPr>
        <w:t xml:space="preserve">pls_pred </w:t>
      </w:r>
      <w:r>
        <w:rPr>
          <w:rStyle w:val="OtherTok"/>
        </w:rPr>
        <w:t xml:space="preserve">&lt;-</w:t>
      </w:r>
      <w:r>
        <w:rPr>
          <w:rStyle w:val="NormalTok"/>
        </w:rPr>
        <w:t xml:space="preserve"> </w:t>
      </w:r>
      <w:r>
        <w:rPr>
          <w:rStyle w:val="FunctionTok"/>
        </w:rPr>
        <w:t xml:space="preserve">predict</w:t>
      </w:r>
      <w:r>
        <w:rPr>
          <w:rStyle w:val="NormalTok"/>
        </w:rPr>
        <w:t xml:space="preserve">(pls_model_chem, </w:t>
      </w:r>
      <w:r>
        <w:rPr>
          <w:rStyle w:val="AttributeTok"/>
        </w:rPr>
        <w:t xml:space="preserve">newdata =</w:t>
      </w:r>
      <w:r>
        <w:rPr>
          <w:rStyle w:val="NormalTok"/>
        </w:rPr>
        <w:t xml:space="preserve"> test_x_final)</w:t>
      </w:r>
      <w:r>
        <w:br/>
      </w:r>
      <w:r>
        <w:br/>
      </w:r>
      <w:r>
        <w:rPr>
          <w:rStyle w:val="CommentTok"/>
        </w:rPr>
        <w:t xml:space="preserve"># Calculating performance metrics (RMSE, Rsquared, MAE)</w:t>
      </w:r>
      <w:r>
        <w:br/>
      </w:r>
      <w:r>
        <w:rPr>
          <w:rStyle w:val="NormalTok"/>
        </w:rPr>
        <w:t xml:space="preserve">test_results </w:t>
      </w:r>
      <w:r>
        <w:rPr>
          <w:rStyle w:val="OtherTok"/>
        </w:rPr>
        <w:t xml:space="preserve">&lt;-</w:t>
      </w:r>
      <w:r>
        <w:rPr>
          <w:rStyle w:val="NormalTok"/>
        </w:rPr>
        <w:t xml:space="preserve"> </w:t>
      </w:r>
      <w:r>
        <w:rPr>
          <w:rStyle w:val="FunctionTok"/>
        </w:rPr>
        <w:t xml:space="preserve">postResample</w:t>
      </w:r>
      <w:r>
        <w:rPr>
          <w:rStyle w:val="NormalTok"/>
        </w:rPr>
        <w:t xml:space="preserve">(</w:t>
      </w:r>
      <w:r>
        <w:rPr>
          <w:rStyle w:val="AttributeTok"/>
        </w:rPr>
        <w:t xml:space="preserve">pred =</w:t>
      </w:r>
      <w:r>
        <w:rPr>
          <w:rStyle w:val="NormalTok"/>
        </w:rPr>
        <w:t xml:space="preserve"> pls_pred, </w:t>
      </w:r>
      <w:r>
        <w:rPr>
          <w:rStyle w:val="AttributeTok"/>
        </w:rPr>
        <w:t xml:space="preserve">obs =</w:t>
      </w:r>
      <w:r>
        <w:rPr>
          <w:rStyle w:val="NormalTok"/>
        </w:rPr>
        <w:t xml:space="preserve"> test_y)</w:t>
      </w:r>
      <w:r>
        <w:br/>
      </w:r>
      <w:r>
        <w:rPr>
          <w:rStyle w:val="FunctionTok"/>
        </w:rPr>
        <w:t xml:space="preserve">print</w:t>
      </w:r>
      <w:r>
        <w:rPr>
          <w:rStyle w:val="NormalTok"/>
        </w:rPr>
        <w:t xml:space="preserve">(test_results)</w:t>
      </w:r>
    </w:p>
    <w:p>
      <w:pPr>
        <w:pStyle w:val="SourceCode"/>
      </w:pPr>
      <w:r>
        <w:rPr>
          <w:rStyle w:val="VerbatimChar"/>
        </w:rPr>
        <w:t xml:space="preserve">##      RMSE  Rsquared       MAE </w:t>
      </w:r>
      <w:r>
        <w:br/>
      </w:r>
      <w:r>
        <w:rPr>
          <w:rStyle w:val="VerbatimChar"/>
        </w:rPr>
        <w:t xml:space="preserve">## 1.4960190 0.3990873 1.2799206</w:t>
      </w:r>
    </w:p>
    <w:p>
      <w:pPr>
        <w:pStyle w:val="FirstParagraph"/>
      </w:pPr>
      <w:r>
        <w:t xml:space="preserve">The model’s predictive accuracy significantly decreased when moving from the training data to the unseen test data.</w:t>
      </w:r>
    </w:p>
    <w:p>
      <w:pPr>
        <w:pStyle w:val="BodyText"/>
      </w:pPr>
      <w:r>
        <w:t xml:space="preserve">Error Increase (RMSE): The RMSE rose from 1.176 (training) to 1.496 (test), meaning the typical prediction error increased by about 0.32% yield.</w:t>
      </w:r>
    </w:p>
    <w:p>
      <w:pPr>
        <w:pStyle w:val="BodyText"/>
      </w:pPr>
      <w:r>
        <w:t xml:space="preserve">Explanatory Power Rsquared: The model’s ability to explain the variation in yield dropped from 61.3% down to 39.9%.</w:t>
      </w:r>
    </w:p>
    <w:p>
      <w:pPr>
        <w:pStyle w:val="BodyText"/>
      </w:pPr>
      <w:r>
        <w:t xml:space="preserve">Overfitting Evidence: This gap between training and test performance suggests the model overfitted,</w:t>
      </w:r>
      <w:r>
        <w:t xml:space="preserve"> </w:t>
      </w:r>
      <w:r>
        <w:t xml:space="preserve">meaning it captured specific noise in the training batches that did not generalize to the test batches.</w:t>
      </w:r>
    </w:p>
    <w:bookmarkEnd w:id="33"/>
    <w:bookmarkStart w:id="37" w:name="X5ab23cf1ab683c62689897114b6b42068a1d414"/>
    <w:p>
      <w:pPr>
        <w:pStyle w:val="Heading3"/>
      </w:pPr>
      <w:r>
        <w:t xml:space="preserve">e. Which predictors are most important in the model you have trained? Do either the biological or process predictors dominate the list?</w:t>
      </w:r>
    </w:p>
    <w:p>
      <w:pPr>
        <w:pStyle w:val="FirstParagraph"/>
      </w:pPr>
      <w:r>
        <w:rPr>
          <w:b/>
          <w:bCs/>
        </w:rPr>
        <w:t xml:space="preserve">Calculate Variable Importance</w:t>
      </w:r>
    </w:p>
    <w:p>
      <w:pPr>
        <w:pStyle w:val="BodyText"/>
      </w:pPr>
      <w:r>
        <w:t xml:space="preserve">To determine which factors most influence the product yield, we calculate the Variable Importance for the PLS model.</w:t>
      </w:r>
      <w:r>
        <w:t xml:space="preserve"> </w:t>
      </w:r>
      <w:r>
        <w:t xml:space="preserve">This metric ranks the predictors based on their contribution to the model’s components and their relationship with the outcome.</w:t>
      </w:r>
    </w:p>
    <w:p>
      <w:pPr>
        <w:pStyle w:val="SourceCode"/>
      </w:pPr>
      <w:r>
        <w:rPr>
          <w:rStyle w:val="NormalTok"/>
        </w:rPr>
        <w:t xml:space="preserve">importance_pls </w:t>
      </w:r>
      <w:r>
        <w:rPr>
          <w:rStyle w:val="OtherTok"/>
        </w:rPr>
        <w:t xml:space="preserve">&lt;-</w:t>
      </w:r>
      <w:r>
        <w:rPr>
          <w:rStyle w:val="NormalTok"/>
        </w:rPr>
        <w:t xml:space="preserve"> </w:t>
      </w:r>
      <w:r>
        <w:rPr>
          <w:rStyle w:val="FunctionTok"/>
        </w:rPr>
        <w:t xml:space="preserve">varImp</w:t>
      </w:r>
      <w:r>
        <w:rPr>
          <w:rStyle w:val="NormalTok"/>
        </w:rPr>
        <w:t xml:space="preserve">(pls_model)</w:t>
      </w:r>
    </w:p>
    <w:p>
      <w:pPr>
        <w:pStyle w:val="SourceCode"/>
      </w:pPr>
      <w:r>
        <w:rPr>
          <w:rStyle w:val="VerbatimChar"/>
        </w:rPr>
        <w:t xml:space="preserve">## Warning: package 'pls' was built under R version 4.3.3</w:t>
      </w:r>
    </w:p>
    <w:p>
      <w:pPr>
        <w:pStyle w:val="SourceCode"/>
      </w:pPr>
      <w:r>
        <w:rPr>
          <w:rStyle w:val="VerbatimChar"/>
        </w:rPr>
        <w:t xml:space="preserve">## </w:t>
      </w:r>
      <w:r>
        <w:br/>
      </w:r>
      <w:r>
        <w:rPr>
          <w:rStyle w:val="VerbatimChar"/>
        </w:rPr>
        <w:t xml:space="preserve">## Attaching package: 'pls'</w:t>
      </w:r>
    </w:p>
    <w:p>
      <w:pPr>
        <w:pStyle w:val="SourceCode"/>
      </w:pPr>
      <w:r>
        <w:rPr>
          <w:rStyle w:val="VerbatimChar"/>
        </w:rPr>
        <w:t xml:space="preserve">## The following object is masked from 'package:corrplot':</w:t>
      </w:r>
      <w:r>
        <w:br/>
      </w:r>
      <w:r>
        <w:rPr>
          <w:rStyle w:val="VerbatimChar"/>
        </w:rPr>
        <w:t xml:space="preserve">## </w:t>
      </w:r>
      <w:r>
        <w:br/>
      </w:r>
      <w:r>
        <w:rPr>
          <w:rStyle w:val="VerbatimChar"/>
        </w:rPr>
        <w:t xml:space="preserve">##     corrplot</w:t>
      </w:r>
    </w:p>
    <w:p>
      <w:pPr>
        <w:pStyle w:val="SourceCode"/>
      </w:pPr>
      <w:r>
        <w:rPr>
          <w:rStyle w:val="VerbatimChar"/>
        </w:rPr>
        <w:t xml:space="preserve">## The following object is masked from 'package:caret':</w:t>
      </w:r>
      <w:r>
        <w:br/>
      </w:r>
      <w:r>
        <w:rPr>
          <w:rStyle w:val="VerbatimChar"/>
        </w:rPr>
        <w:t xml:space="preserve">## </w:t>
      </w:r>
      <w:r>
        <w:br/>
      </w:r>
      <w:r>
        <w:rPr>
          <w:rStyle w:val="VerbatimChar"/>
        </w:rPr>
        <w:t xml:space="preserve">##     R2</w:t>
      </w:r>
    </w:p>
    <w:p>
      <w:pPr>
        <w:pStyle w:val="SourceCode"/>
      </w:pPr>
      <w:r>
        <w:rPr>
          <w:rStyle w:val="VerbatimChar"/>
        </w:rPr>
        <w:t xml:space="preserve">## The following object is masked from 'package:stats':</w:t>
      </w:r>
      <w:r>
        <w:br/>
      </w:r>
      <w:r>
        <w:rPr>
          <w:rStyle w:val="VerbatimChar"/>
        </w:rPr>
        <w:t xml:space="preserve">## </w:t>
      </w:r>
      <w:r>
        <w:br/>
      </w:r>
      <w:r>
        <w:rPr>
          <w:rStyle w:val="VerbatimChar"/>
        </w:rPr>
        <w:t xml:space="preserve">##     loadings</w:t>
      </w:r>
    </w:p>
    <w:p>
      <w:pPr>
        <w:pStyle w:val="SourceCode"/>
      </w:pPr>
      <w:r>
        <w:rPr>
          <w:rStyle w:val="CommentTok"/>
        </w:rPr>
        <w:t xml:space="preserve"># Viewing the top 20 predictors</w:t>
      </w:r>
      <w:r>
        <w:br/>
      </w:r>
      <w:r>
        <w:rPr>
          <w:rStyle w:val="FunctionTok"/>
        </w:rPr>
        <w:t xml:space="preserve">plot</w:t>
      </w:r>
      <w:r>
        <w:rPr>
          <w:rStyle w:val="NormalTok"/>
        </w:rPr>
        <w:t xml:space="preserve">(importance_pls, </w:t>
      </w:r>
      <w:r>
        <w:rPr>
          <w:rStyle w:val="AttributeTok"/>
        </w:rPr>
        <w:t xml:space="preserve">top =</w:t>
      </w:r>
      <w:r>
        <w:rPr>
          <w:rStyle w:val="NormalTok"/>
        </w:rPr>
        <w:t xml:space="preserve"> </w:t>
      </w:r>
      <w:r>
        <w:rPr>
          <w:rStyle w:val="DecValTok"/>
        </w:rPr>
        <w:t xml:space="preserve">20</w:t>
      </w:r>
      <w:r>
        <w:rPr>
          <w:rStyle w:val="NormalTok"/>
        </w:rPr>
        <w:t xml:space="preserve">, </w:t>
      </w:r>
      <w:r>
        <w:rPr>
          <w:rStyle w:val="AttributeTok"/>
        </w:rPr>
        <w:t xml:space="preserve">main =</w:t>
      </w:r>
      <w:r>
        <w:rPr>
          <w:rStyle w:val="NormalTok"/>
        </w:rPr>
        <w:t xml:space="preserve"> </w:t>
      </w:r>
      <w:r>
        <w:rPr>
          <w:rStyle w:val="StringTok"/>
        </w:rPr>
        <w:t xml:space="preserve">"Top 20 Predictors for Yield"</w:t>
      </w:r>
      <w:r>
        <w:rPr>
          <w:rStyle w:val="NormalTok"/>
        </w:rPr>
        <w:t xml:space="preserve">)</w:t>
      </w:r>
    </w:p>
    <w:p>
      <w:pPr>
        <w:pStyle w:val="FirstParagraph"/>
      </w:pPr>
      <w:r>
        <w:drawing>
          <wp:inline>
            <wp:extent cx="4620126" cy="3696101"/>
            <wp:effectExtent b="0" l="0" r="0" t="0"/>
            <wp:docPr descr="" title="" id="35" name="Picture"/>
            <a:graphic>
              <a:graphicData uri="http://schemas.openxmlformats.org/drawingml/2006/picture">
                <pic:pic>
                  <pic:nvPicPr>
                    <pic:cNvPr descr="Assignment_7_Data_624_files/figure-docx/unnamed-chunk-24-1.png" id="36" name="Picture"/>
                    <pic:cNvPicPr>
                      <a:picLocks noChangeArrowheads="1" noChangeAspect="1"/>
                    </pic:cNvPicPr>
                  </pic:nvPicPr>
                  <pic:blipFill>
                    <a:blip r:embed="rId3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The Predictive Outcome</w:t>
      </w:r>
    </w:p>
    <w:p>
      <w:pPr>
        <w:pStyle w:val="BodyText"/>
      </w:pPr>
      <w:r>
        <w:t xml:space="preserve">Optimal Tuning: The model performs best with 4 components, which effectively balances the 46 predictors to avoid memorizing random noise.</w:t>
      </w:r>
    </w:p>
    <w:p>
      <w:pPr>
        <w:pStyle w:val="BodyText"/>
      </w:pPr>
      <w:r>
        <w:t xml:space="preserve">Model Accuracy: The RMSE of 1.176 means the model’s typical prediction is off by about 1.18% yield.</w:t>
      </w:r>
    </w:p>
    <w:p>
      <w:pPr>
        <w:pStyle w:val="BodyText"/>
      </w:pPr>
      <w:r>
        <w:t xml:space="preserve">Financial Impact: Since 1% yield is worth $100,000, this level of accuracy is highly valuable for predicting batch success.</w:t>
      </w:r>
    </w:p>
    <w:p>
      <w:pPr>
        <w:pStyle w:val="BodyText"/>
      </w:pPr>
      <w:r>
        <w:rPr>
          <w:b/>
          <w:bCs/>
        </w:rPr>
        <w:t xml:space="preserve">Test Set Performance (The Reality Check)</w:t>
      </w:r>
    </w:p>
    <w:p>
      <w:pPr>
        <w:pStyle w:val="BodyText"/>
      </w:pPr>
      <w:r>
        <w:t xml:space="preserve">Performance Drop: When applied to the unseen test data, the RMSE rose to 1.496, and the R-squared dropped to 39.9%.</w:t>
      </w:r>
    </w:p>
    <w:p>
      <w:pPr>
        <w:pStyle w:val="BodyText"/>
      </w:pPr>
      <w:r>
        <w:t xml:space="preserve">Overfitting: This gap indicates the model slightly overfit the training data; it learned specific quirks of those 144 batches that didn’t apply as perfectly to the new ones.</w:t>
      </w:r>
    </w:p>
    <w:p>
      <w:pPr>
        <w:pStyle w:val="BodyText"/>
      </w:pPr>
      <w:r>
        <w:rPr>
          <w:b/>
          <w:bCs/>
        </w:rPr>
        <w:t xml:space="preserve">Predictor Importance</w:t>
      </w:r>
    </w:p>
    <w:p>
      <w:pPr>
        <w:pStyle w:val="BodyText"/>
      </w:pPr>
      <w:r>
        <w:t xml:space="preserve">The importance of each variable is calculated based on how much it reduces the overall model error (RMSE) when included. By plotting these scores, we can visually confirm which variables are doing the heavy lifting:</w:t>
      </w:r>
    </w:p>
    <w:p>
      <w:pPr>
        <w:pStyle w:val="BodyText"/>
      </w:pPr>
      <w:r>
        <w:t xml:space="preserve">Ranking: In the varImp plot, the variables at the very top (scores closest to 100) are those with the strongest relationship to yield.</w:t>
      </w:r>
    </w:p>
    <w:p>
      <w:pPr>
        <w:pStyle w:val="BodyText"/>
      </w:pPr>
      <w:r>
        <w:t xml:space="preserve">Frequency: When you look at the top 10 or 20 variables, the count of variables starting with</w:t>
      </w:r>
      <w:r>
        <w:t xml:space="preserve"> </w:t>
      </w:r>
      <w:r>
        <w:t xml:space="preserve">“ManufacturingProcess”</w:t>
      </w:r>
      <w:r>
        <w:t xml:space="preserve"> </w:t>
      </w:r>
      <w:r>
        <w:t xml:space="preserve">significantly outweighs those starting with</w:t>
      </w:r>
      <w:r>
        <w:t xml:space="preserve"> </w:t>
      </w:r>
      <w:r>
        <w:t xml:space="preserve">“BiologicalMaterial”</w:t>
      </w:r>
      <w:r>
        <w:t xml:space="preserve">.</w:t>
      </w:r>
    </w:p>
    <w:bookmarkEnd w:id="37"/>
    <w:bookmarkStart w:id="41" w:name="X04bad9a202e30e247dc31e52dad2270b16b695c"/>
    <w:p>
      <w:pPr>
        <w:pStyle w:val="Heading3"/>
      </w:pPr>
      <w:r>
        <w:t xml:space="preserve">(f) Explore the relationships between each of the top predictors and the response. How could this information be helpful in improving yield in future runs of the manufacturing process?</w:t>
      </w:r>
    </w:p>
    <w:p>
      <w:pPr>
        <w:pStyle w:val="SourceCode"/>
      </w:pPr>
      <w:r>
        <w:rPr>
          <w:rStyle w:val="CommentTok"/>
        </w:rPr>
        <w:t xml:space="preserve"># Calculating importance specifically for the Chemical Manufacturing Model</w:t>
      </w:r>
      <w:r>
        <w:br/>
      </w:r>
      <w:r>
        <w:rPr>
          <w:rStyle w:val="NormalTok"/>
        </w:rPr>
        <w:t xml:space="preserve">importance_chem </w:t>
      </w:r>
      <w:r>
        <w:rPr>
          <w:rStyle w:val="OtherTok"/>
        </w:rPr>
        <w:t xml:space="preserve">&lt;-</w:t>
      </w:r>
      <w:r>
        <w:rPr>
          <w:rStyle w:val="NormalTok"/>
        </w:rPr>
        <w:t xml:space="preserve"> </w:t>
      </w:r>
      <w:r>
        <w:rPr>
          <w:rStyle w:val="FunctionTok"/>
        </w:rPr>
        <w:t xml:space="preserve">varImp</w:t>
      </w:r>
      <w:r>
        <w:rPr>
          <w:rStyle w:val="NormalTok"/>
        </w:rPr>
        <w:t xml:space="preserve">(pls_model_chem)</w:t>
      </w:r>
      <w:r>
        <w:br/>
      </w:r>
      <w:r>
        <w:br/>
      </w:r>
      <w:r>
        <w:rPr>
          <w:rStyle w:val="CommentTok"/>
        </w:rPr>
        <w:t xml:space="preserve"># Getting the names of the top 6 predictors that exist in final dataset</w:t>
      </w:r>
      <w:r>
        <w:br/>
      </w:r>
      <w:r>
        <w:rPr>
          <w:rStyle w:val="CommentTok"/>
        </w:rPr>
        <w:t xml:space="preserve"># This prevents the "undefined columns" error</w:t>
      </w:r>
      <w:r>
        <w:br/>
      </w:r>
      <w:r>
        <w:rPr>
          <w:rStyle w:val="NormalTok"/>
        </w:rPr>
        <w:t xml:space="preserve">top_6_chem </w:t>
      </w:r>
      <w:r>
        <w:rPr>
          <w:rStyle w:val="OtherTok"/>
        </w:rPr>
        <w:t xml:space="preserve">&lt;-</w:t>
      </w:r>
      <w:r>
        <w:rPr>
          <w:rStyle w:val="NormalTok"/>
        </w:rPr>
        <w:t xml:space="preserve"> </w:t>
      </w:r>
      <w:r>
        <w:rPr>
          <w:rStyle w:val="FunctionTok"/>
        </w:rPr>
        <w:t xml:space="preserve">rownames</w:t>
      </w:r>
      <w:r>
        <w:rPr>
          <w:rStyle w:val="NormalTok"/>
        </w:rPr>
        <w:t xml:space="preserve">(importance_chem</w:t>
      </w:r>
      <w:r>
        <w:rPr>
          <w:rStyle w:val="SpecialCharTok"/>
        </w:rPr>
        <w:t xml:space="preserve">$</w:t>
      </w:r>
      <w:r>
        <w:rPr>
          <w:rStyle w:val="NormalTok"/>
        </w:rPr>
        <w:t xml:space="preserve">importance)[</w:t>
      </w:r>
      <w:r>
        <w:rPr>
          <w:rStyle w:val="DecValTok"/>
        </w:rPr>
        <w:t xml:space="preserve">1</w:t>
      </w:r>
      <w:r>
        <w:rPr>
          <w:rStyle w:val="SpecialCharTok"/>
        </w:rPr>
        <w:t xml:space="preserve">:</w:t>
      </w:r>
      <w:r>
        <w:rPr>
          <w:rStyle w:val="DecValTok"/>
        </w:rPr>
        <w:t xml:space="preserve">6</w:t>
      </w:r>
      <w:r>
        <w:rPr>
          <w:rStyle w:val="NormalTok"/>
        </w:rPr>
        <w:t xml:space="preserve">]</w:t>
      </w:r>
      <w:r>
        <w:br/>
      </w:r>
      <w:r>
        <w:br/>
      </w:r>
      <w:r>
        <w:rPr>
          <w:rStyle w:val="CommentTok"/>
        </w:rPr>
        <w:t xml:space="preserve"># Create the feature plot to explore relationships</w:t>
      </w:r>
      <w:r>
        <w:br/>
      </w:r>
      <w:r>
        <w:rPr>
          <w:rStyle w:val="FunctionTok"/>
        </w:rPr>
        <w:t xml:space="preserve">library</w:t>
      </w:r>
      <w:r>
        <w:rPr>
          <w:rStyle w:val="NormalTok"/>
        </w:rPr>
        <w:t xml:space="preserve">(caret)</w:t>
      </w:r>
      <w:r>
        <w:br/>
      </w:r>
      <w:r>
        <w:rPr>
          <w:rStyle w:val="FunctionTok"/>
        </w:rPr>
        <w:t xml:space="preserve">featurePlot</w:t>
      </w:r>
      <w:r>
        <w:rPr>
          <w:rStyle w:val="NormalTok"/>
        </w:rPr>
        <w:t xml:space="preserve">(</w:t>
      </w:r>
      <w:r>
        <w:rPr>
          <w:rStyle w:val="AttributeTok"/>
        </w:rPr>
        <w:t xml:space="preserve">x =</w:t>
      </w:r>
      <w:r>
        <w:rPr>
          <w:rStyle w:val="NormalTok"/>
        </w:rPr>
        <w:t xml:space="preserve"> train_x_final[, top_6_chem], </w:t>
      </w:r>
      <w:r>
        <w:br/>
      </w:r>
      <w:r>
        <w:rPr>
          <w:rStyle w:val="NormalTok"/>
        </w:rPr>
        <w:t xml:space="preserve">            </w:t>
      </w:r>
      <w:r>
        <w:rPr>
          <w:rStyle w:val="AttributeTok"/>
        </w:rPr>
        <w:t xml:space="preserve">y =</w:t>
      </w:r>
      <w:r>
        <w:rPr>
          <w:rStyle w:val="NormalTok"/>
        </w:rPr>
        <w:t xml:space="preserve"> train_y, </w:t>
      </w:r>
      <w:r>
        <w:br/>
      </w:r>
      <w:r>
        <w:rPr>
          <w:rStyle w:val="NormalTok"/>
        </w:rPr>
        <w:t xml:space="preserve">            </w:t>
      </w:r>
      <w:r>
        <w:rPr>
          <w:rStyle w:val="AttributeTok"/>
        </w:rPr>
        <w:t xml:space="preserve">plot =</w:t>
      </w:r>
      <w:r>
        <w:rPr>
          <w:rStyle w:val="NormalTok"/>
        </w:rPr>
        <w:t xml:space="preserve"> </w:t>
      </w:r>
      <w:r>
        <w:rPr>
          <w:rStyle w:val="StringTok"/>
        </w:rPr>
        <w:t xml:space="preserve">"scatter"</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FunctionTok"/>
        </w:rPr>
        <w:t xml:space="preserve">c</w:t>
      </w:r>
      <w:r>
        <w:rPr>
          <w:rStyle w:val="NormalTok"/>
        </w:rPr>
        <w:t xml:space="preserve">(</w:t>
      </w:r>
      <w:r>
        <w:rPr>
          <w:rStyle w:val="StringTok"/>
        </w:rPr>
        <w:t xml:space="preserve">"p"</w:t>
      </w:r>
      <w:r>
        <w:rPr>
          <w:rStyle w:val="NormalTok"/>
        </w:rPr>
        <w:t xml:space="preserve">, </w:t>
      </w:r>
      <w:r>
        <w:rPr>
          <w:rStyle w:val="StringTok"/>
        </w:rPr>
        <w:t xml:space="preserve">"smooth"</w:t>
      </w:r>
      <w:r>
        <w:rPr>
          <w:rStyle w:val="NormalTok"/>
        </w:rPr>
        <w:t xml:space="preserve">),</w:t>
      </w:r>
      <w:r>
        <w:br/>
      </w:r>
      <w:r>
        <w:rPr>
          <w:rStyle w:val="NormalTok"/>
        </w:rPr>
        <w:t xml:space="preserve">            </w:t>
      </w:r>
      <w:r>
        <w:rPr>
          <w:rStyle w:val="AttributeTok"/>
        </w:rPr>
        <w:t xml:space="preserve">span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layout =</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DecValTok"/>
        </w:rPr>
        <w:t xml:space="preserve">2</w:t>
      </w:r>
      <w:r>
        <w:rPr>
          <w:rStyle w:val="NormalTok"/>
        </w:rPr>
        <w:t xml:space="preserve">))</w:t>
      </w:r>
    </w:p>
    <w:p>
      <w:pPr>
        <w:pStyle w:val="FirstParagraph"/>
      </w:pPr>
      <w:r>
        <w:drawing>
          <wp:inline>
            <wp:extent cx="4620126" cy="3696101"/>
            <wp:effectExtent b="0" l="0" r="0" t="0"/>
            <wp:docPr descr="" title="" id="39" name="Picture"/>
            <a:graphic>
              <a:graphicData uri="http://schemas.openxmlformats.org/drawingml/2006/picture">
                <pic:pic>
                  <pic:nvPicPr>
                    <pic:cNvPr descr="Assignment_7_Data_624_files/figure-docx/unnamed-chunk-25-1.png" id="40" name="Picture"/>
                    <pic:cNvPicPr>
                      <a:picLocks noChangeArrowheads="1" noChangeAspect="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rPr>
          <w:b/>
          <w:bCs/>
        </w:rPr>
        <w:t xml:space="preserve">Interpretation</w:t>
      </w:r>
    </w:p>
    <w:p>
      <w:pPr>
        <w:pStyle w:val="BodyText"/>
      </w:pPr>
      <w:r>
        <w:t xml:space="preserve">The scatter plots show the trend between predictors and yield. For example, BiologicalMaterial06 and BiologicalMaterial01 show a positive linear relationship,</w:t>
      </w:r>
      <w:r>
        <w:t xml:space="preserve"> </w:t>
      </w:r>
      <w:r>
        <w:t xml:space="preserve">meaning that as these values increase, yield generally increases. Plant managers can target higher levels of these specific materials to boost production.</w:t>
      </w:r>
    </w:p>
    <w:p>
      <w:pPr>
        <w:pStyle w:val="BodyText"/>
      </w:pPr>
      <w:r>
        <w:t xml:space="preserve">Some plots, like BiologicalMaterial09, show a steep initial increase that levels off. This indicates a diminishing return</w:t>
      </w:r>
      <w:r>
        <w:t xml:space="preserve"> </w:t>
      </w:r>
      <w:r>
        <w:t xml:space="preserve">where increasing the material beyond a certain point no longer adds significant yield, helping avoid wasted resources.</w:t>
      </w:r>
    </w:p>
    <w:p>
      <w:pPr>
        <w:pStyle w:val="BodyText"/>
      </w:pPr>
      <w:r>
        <w:t xml:space="preserve">Since Manufacturing Processes dominate the importance list (as seen in</w:t>
      </w:r>
      <w:r>
        <w:t xml:space="preserve"> </w:t>
      </w:r>
      <w:r>
        <w:t xml:space="preserve">“Top 20”</w:t>
      </w:r>
      <w:r>
        <w:t xml:space="preserve"> </w:t>
      </w:r>
      <w:r>
        <w:t xml:space="preserve">bar chart), plant managers have</w:t>
      </w:r>
      <w:r>
        <w:t xml:space="preserve"> </w:t>
      </w:r>
      <w:r>
        <w:t xml:space="preserve">“actionable knobs.”</w:t>
      </w:r>
      <w:r>
        <w:t xml:space="preserve"> </w:t>
      </w:r>
      <w:r>
        <w:t xml:space="preserve">They can adjust temperatures or pressures—which are easier to change than raw biological ingredients—to actively steer the process toward the $100,000 per 1% gain.</w:t>
      </w:r>
    </w:p>
    <w:p>
      <w:pPr>
        <w:pStyle w:val="BodyText"/>
      </w:pPr>
      <w:r>
        <w:t xml:space="preserve">Some variables show a lot of scatter (wide spread of points). This tells the team that those specific factors are less reliable for prediction than the ones where the blue trend line clearly cuts through the data.</w:t>
      </w:r>
    </w:p>
    <w:p>
      <w:pPr>
        <w:pStyle w:val="BodyText"/>
      </w:pPr>
      <w:r>
        <w:rPr>
          <w:b/>
          <w:bCs/>
        </w:rPr>
        <w:t xml:space="preserve">Summary of Results</w:t>
      </w:r>
    </w:p>
    <w:p>
      <w:pPr>
        <w:pStyle w:val="BodyText"/>
      </w:pPr>
      <w:r>
        <w:t xml:space="preserve">The model achieved its best results with 4 components, yielding an RMSE of 1.176.</w:t>
      </w:r>
    </w:p>
    <w:p>
      <w:pPr>
        <w:pStyle w:val="BodyText"/>
      </w:pPr>
      <w:r>
        <w:t xml:space="preserve">The drop from 61.3% explanation (training) to 39.9% (test) shows the model captures some batch-specific noise.</w:t>
      </w:r>
    </w:p>
    <w:p>
      <w:pPr>
        <w:pStyle w:val="BodyText"/>
      </w:pPr>
      <w:r>
        <w:t xml:space="preserve">Focus on the top-ranked Manufacturing Processes to stabilize yield, as they have the highest predictive pull on the final outcome.</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4" Target="media/rId34.png" /><Relationship Type="http://schemas.openxmlformats.org/officeDocument/2006/relationships/image" Id="rId38" Target="media/rId3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Assignment_7_Data_624</dc:title>
  <dc:creator>Mubashira Qari</dc:creator>
  <cp:keywords/>
  <dcterms:created xsi:type="dcterms:W3CDTF">2026-04-06T01:50:28Z</dcterms:created>
  <dcterms:modified xsi:type="dcterms:W3CDTF">2026-04-06T01:50:28Z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2026-03-08</vt:lpwstr>
  </property>
  <property fmtid="{D5CDD505-2E9C-101B-9397-08002B2CF9AE}" pid="3" name="output">
    <vt:lpwstr/>
  </property>
</Properties>
</file>