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34097" w14:textId="672E44B0" w:rsidR="00445A88" w:rsidRPr="009D4B21" w:rsidRDefault="00445A88" w:rsidP="0031373C">
      <w:pPr>
        <w:spacing w:line="360" w:lineRule="auto"/>
        <w:rPr>
          <w:rFonts w:ascii="Abadi" w:hAnsi="Abadi"/>
          <w:i/>
          <w:color w:val="0000FF"/>
          <w:sz w:val="28"/>
        </w:rPr>
      </w:pPr>
      <w:r w:rsidRPr="009D4B21">
        <w:rPr>
          <w:rFonts w:ascii="Abadi" w:hAnsi="Abadi"/>
          <w:b/>
          <w:sz w:val="28"/>
        </w:rPr>
        <w:t xml:space="preserve">Spike: </w:t>
      </w:r>
      <w:r w:rsidR="009D4B21" w:rsidRPr="009D4B21">
        <w:rPr>
          <w:rStyle w:val="SubtleReference"/>
          <w:rFonts w:ascii="Abadi" w:hAnsi="Abadi"/>
        </w:rPr>
        <w:t>1</w:t>
      </w:r>
      <w:r w:rsidRPr="009D4B21">
        <w:rPr>
          <w:rFonts w:ascii="Abadi" w:hAnsi="Abadi"/>
          <w:i/>
          <w:color w:val="0000FF"/>
          <w:sz w:val="28"/>
        </w:rPr>
        <w:t xml:space="preserve"> </w:t>
      </w:r>
    </w:p>
    <w:p w14:paraId="56F18F9C" w14:textId="1155F604" w:rsidR="00445A88" w:rsidRPr="009D4B21" w:rsidRDefault="00445A88" w:rsidP="0031373C">
      <w:pPr>
        <w:spacing w:line="360" w:lineRule="auto"/>
        <w:rPr>
          <w:rFonts w:ascii="Abadi" w:hAnsi="Abadi"/>
          <w:b/>
          <w:color w:val="FF0000"/>
          <w:sz w:val="28"/>
        </w:rPr>
      </w:pPr>
      <w:r w:rsidRPr="009D4B21">
        <w:rPr>
          <w:rFonts w:ascii="Abadi" w:hAnsi="Abadi"/>
          <w:b/>
          <w:sz w:val="28"/>
        </w:rPr>
        <w:t xml:space="preserve">Title: </w:t>
      </w:r>
      <w:proofErr w:type="spellStart"/>
      <w:r w:rsidR="009D4B21">
        <w:rPr>
          <w:rStyle w:val="SubtleReference"/>
          <w:rFonts w:ascii="Abadi" w:hAnsi="Abadi"/>
        </w:rPr>
        <w:t>GridWorld</w:t>
      </w:r>
      <w:proofErr w:type="spellEnd"/>
    </w:p>
    <w:p w14:paraId="0C1F3AB4" w14:textId="77777777" w:rsidR="005126E1" w:rsidRPr="009D4B21" w:rsidRDefault="005126E1" w:rsidP="0031373C">
      <w:pPr>
        <w:spacing w:line="360" w:lineRule="auto"/>
        <w:rPr>
          <w:rFonts w:ascii="Abadi" w:hAnsi="Abadi"/>
          <w:b/>
          <w:sz w:val="24"/>
        </w:rPr>
      </w:pPr>
    </w:p>
    <w:p w14:paraId="251BB581" w14:textId="46E77111" w:rsidR="00445A88" w:rsidRPr="009D4B21" w:rsidRDefault="00445A88" w:rsidP="0031373C">
      <w:pPr>
        <w:spacing w:line="360" w:lineRule="auto"/>
        <w:rPr>
          <w:rFonts w:ascii="Abadi" w:hAnsi="Abadi"/>
          <w:b/>
          <w:sz w:val="24"/>
        </w:rPr>
      </w:pPr>
      <w:r w:rsidRPr="009D4B21">
        <w:rPr>
          <w:rFonts w:ascii="Abadi" w:hAnsi="Abadi"/>
          <w:b/>
          <w:sz w:val="24"/>
        </w:rPr>
        <w:t xml:space="preserve">Author: </w:t>
      </w:r>
      <w:r w:rsidR="009D4B21">
        <w:rPr>
          <w:rStyle w:val="SubtleReference"/>
          <w:rFonts w:ascii="Abadi" w:hAnsi="Abadi"/>
        </w:rPr>
        <w:t>Shafi Uzman Fassy (102608927)</w:t>
      </w:r>
    </w:p>
    <w:p w14:paraId="330ECC7D" w14:textId="77777777" w:rsidR="00445A88" w:rsidRPr="009D4B21" w:rsidRDefault="00445A88" w:rsidP="0031373C">
      <w:pPr>
        <w:spacing w:line="360" w:lineRule="auto"/>
        <w:rPr>
          <w:rFonts w:ascii="Abadi" w:hAnsi="Abadi"/>
          <w:sz w:val="24"/>
        </w:rPr>
      </w:pPr>
    </w:p>
    <w:p w14:paraId="59C79AD8" w14:textId="77777777" w:rsidR="00445A88" w:rsidRPr="009D4B21" w:rsidRDefault="00D07B2F" w:rsidP="0031373C">
      <w:pPr>
        <w:spacing w:line="360" w:lineRule="auto"/>
        <w:rPr>
          <w:rFonts w:ascii="Abadi" w:hAnsi="Abadi"/>
          <w:b/>
          <w:sz w:val="24"/>
        </w:rPr>
      </w:pPr>
      <w:r w:rsidRPr="009D4B21">
        <w:rPr>
          <w:rFonts w:ascii="Abadi" w:hAnsi="Abadi"/>
          <w:b/>
          <w:sz w:val="24"/>
        </w:rPr>
        <w:t xml:space="preserve">Goals / deliverables:  </w:t>
      </w:r>
    </w:p>
    <w:p w14:paraId="58F1AA46" w14:textId="1A3889F2" w:rsidR="0031373C" w:rsidRDefault="0031373C" w:rsidP="0031373C">
      <w:pPr>
        <w:spacing w:line="360" w:lineRule="auto"/>
        <w:rPr>
          <w:rStyle w:val="SubtleReference"/>
          <w:rFonts w:ascii="Abadi" w:hAnsi="Abadi"/>
        </w:rPr>
      </w:pPr>
      <w:r>
        <w:rPr>
          <w:rStyle w:val="SubtleReference"/>
          <w:rFonts w:ascii="Abadi" w:hAnsi="Abadi"/>
        </w:rPr>
        <w:t xml:space="preserve">Creating the </w:t>
      </w:r>
      <w:proofErr w:type="spellStart"/>
      <w:r>
        <w:rPr>
          <w:rStyle w:val="SubtleReference"/>
          <w:rFonts w:ascii="Abadi" w:hAnsi="Abadi"/>
        </w:rPr>
        <w:t>gridworld</w:t>
      </w:r>
      <w:proofErr w:type="spellEnd"/>
      <w:r>
        <w:rPr>
          <w:rStyle w:val="SubtleReference"/>
          <w:rFonts w:ascii="Abadi" w:hAnsi="Abadi"/>
        </w:rPr>
        <w:t xml:space="preserve"> game as specified in the specifications document using C++ coding language</w:t>
      </w:r>
      <w:r w:rsidR="003F137A">
        <w:rPr>
          <w:rStyle w:val="SubtleReference"/>
          <w:rFonts w:ascii="Abadi" w:hAnsi="Abadi"/>
        </w:rPr>
        <w:t xml:space="preserve"> and demonstrate the use of simple game loop, separation of update / render code and the use of game data.</w:t>
      </w:r>
    </w:p>
    <w:p w14:paraId="4F28AB2F" w14:textId="77777777" w:rsidR="003F137A" w:rsidRDefault="003F137A" w:rsidP="0031373C">
      <w:pPr>
        <w:spacing w:line="360" w:lineRule="auto"/>
        <w:rPr>
          <w:rStyle w:val="SubtleReference"/>
          <w:rFonts w:ascii="Abadi" w:hAnsi="Abadi"/>
        </w:rPr>
      </w:pPr>
    </w:p>
    <w:p w14:paraId="572C0539" w14:textId="4E629E0B" w:rsidR="00445A88" w:rsidRPr="009D4B21" w:rsidRDefault="009C75DC" w:rsidP="0031373C">
      <w:pPr>
        <w:spacing w:line="360" w:lineRule="auto"/>
        <w:rPr>
          <w:rStyle w:val="SubtleReference"/>
          <w:rFonts w:ascii="Abadi" w:hAnsi="Abadi"/>
        </w:rPr>
      </w:pPr>
      <w:r>
        <w:rPr>
          <w:rStyle w:val="SubtleReference"/>
          <w:rFonts w:ascii="Abadi" w:hAnsi="Abadi"/>
        </w:rPr>
        <w:t xml:space="preserve">Besides this report, we created C++ code and a flow chart as shown </w:t>
      </w:r>
      <w:proofErr w:type="gramStart"/>
      <w:r>
        <w:rPr>
          <w:rStyle w:val="SubtleReference"/>
          <w:rFonts w:ascii="Abadi" w:hAnsi="Abadi"/>
        </w:rPr>
        <w:t>below</w:t>
      </w:r>
      <w:proofErr w:type="gramEnd"/>
    </w:p>
    <w:p w14:paraId="73A15333" w14:textId="0D6E6769" w:rsidR="00445A88" w:rsidRDefault="00E361B5" w:rsidP="0031373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rFonts w:ascii="Abadi" w:hAnsi="Abadi"/>
        </w:rPr>
      </w:pPr>
      <w:r>
        <w:rPr>
          <w:rStyle w:val="SubtleReference"/>
          <w:rFonts w:ascii="Abadi" w:hAnsi="Abadi"/>
        </w:rPr>
        <w:t>For c</w:t>
      </w:r>
      <w:r w:rsidR="00AB6AB6">
        <w:rPr>
          <w:rStyle w:val="SubtleReference"/>
          <w:rFonts w:ascii="Abadi" w:hAnsi="Abadi"/>
        </w:rPr>
        <w:t>ode</w:t>
      </w:r>
      <w:r>
        <w:rPr>
          <w:rStyle w:val="SubtleReference"/>
          <w:rFonts w:ascii="Abadi" w:hAnsi="Abadi"/>
        </w:rPr>
        <w:t xml:space="preserve"> see </w:t>
      </w:r>
      <w:r w:rsidRPr="00E361B5">
        <w:rPr>
          <w:rStyle w:val="SubtleReference"/>
          <w:rFonts w:ascii="Abadi" w:hAnsi="Abadi"/>
        </w:rPr>
        <w:t xml:space="preserve">COS30031-2023-102608927\03 - Spike - </w:t>
      </w:r>
      <w:proofErr w:type="spellStart"/>
      <w:r w:rsidRPr="00E361B5">
        <w:rPr>
          <w:rStyle w:val="SubtleReference"/>
          <w:rFonts w:ascii="Abadi" w:hAnsi="Abadi"/>
        </w:rPr>
        <w:t>Gridworld</w:t>
      </w:r>
      <w:proofErr w:type="spellEnd"/>
      <w:r w:rsidR="00AB6AB6">
        <w:rPr>
          <w:rStyle w:val="SubtleReference"/>
          <w:rFonts w:ascii="Abadi" w:hAnsi="Abadi"/>
        </w:rPr>
        <w:t xml:space="preserve"> </w:t>
      </w:r>
    </w:p>
    <w:p w14:paraId="6ACA06A5" w14:textId="16E433D0" w:rsidR="00E361B5" w:rsidRPr="0031373C" w:rsidRDefault="00E361B5" w:rsidP="0031373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rFonts w:ascii="Abadi" w:hAnsi="Abadi"/>
        </w:rPr>
      </w:pPr>
      <w:r>
        <w:rPr>
          <w:rStyle w:val="SubtleReference"/>
          <w:rFonts w:ascii="Abadi" w:hAnsi="Abadi"/>
        </w:rPr>
        <w:t>Simple Planning Flow Chart</w:t>
      </w:r>
      <w:r>
        <w:rPr>
          <w:rStyle w:val="SubtleReference"/>
          <w:rFonts w:ascii="Abadi" w:hAnsi="Abadi"/>
        </w:rPr>
        <w:br/>
      </w:r>
      <w:r w:rsidR="0031373C">
        <w:rPr>
          <w:rStyle w:val="SubtleReference"/>
          <w:rFonts w:ascii="Abadi" w:hAnsi="Abadi"/>
          <w:noProof/>
        </w:rPr>
        <w:drawing>
          <wp:inline distT="0" distB="0" distL="0" distR="0" wp14:anchorId="7F467521" wp14:editId="4F3664E7">
            <wp:extent cx="3895725" cy="2789607"/>
            <wp:effectExtent l="0" t="0" r="0" b="0"/>
            <wp:docPr id="406125340" name="Picture 2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25340" name="Picture 2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247" cy="281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1CFDB" w14:textId="77777777" w:rsidR="00445A88" w:rsidRPr="009D4B21" w:rsidRDefault="00445A88" w:rsidP="0031373C">
      <w:pPr>
        <w:spacing w:line="360" w:lineRule="auto"/>
        <w:rPr>
          <w:rStyle w:val="SubtleReference"/>
          <w:rFonts w:ascii="Abadi" w:hAnsi="Abadi"/>
        </w:rPr>
      </w:pPr>
    </w:p>
    <w:p w14:paraId="538FAFA4" w14:textId="77777777" w:rsidR="00445A88" w:rsidRPr="009D4B21" w:rsidRDefault="00445A88" w:rsidP="0031373C">
      <w:pPr>
        <w:spacing w:line="360" w:lineRule="auto"/>
        <w:rPr>
          <w:rFonts w:ascii="Abadi" w:hAnsi="Abadi"/>
          <w:b/>
          <w:sz w:val="24"/>
        </w:rPr>
      </w:pPr>
      <w:r w:rsidRPr="009D4B21">
        <w:rPr>
          <w:rFonts w:ascii="Abadi" w:hAnsi="Abadi"/>
          <w:b/>
          <w:sz w:val="24"/>
        </w:rPr>
        <w:t>Technologies, Tools, and Resources used:</w:t>
      </w:r>
    </w:p>
    <w:p w14:paraId="4A52116D" w14:textId="77777777" w:rsidR="00445A88" w:rsidRPr="009D4B21" w:rsidRDefault="00445A88" w:rsidP="0031373C">
      <w:pPr>
        <w:spacing w:line="360" w:lineRule="auto"/>
        <w:rPr>
          <w:rStyle w:val="SubtleReference"/>
          <w:rFonts w:ascii="Abadi" w:hAnsi="Abadi"/>
        </w:rPr>
      </w:pPr>
      <w:r w:rsidRPr="009D4B21">
        <w:rPr>
          <w:rStyle w:val="SubtleReference"/>
          <w:rFonts w:ascii="Abadi" w:hAnsi="Abadi"/>
        </w:rPr>
        <w:t xml:space="preserve">List of information needed by someone trying to reproduce this </w:t>
      </w:r>
      <w:proofErr w:type="gramStart"/>
      <w:r w:rsidRPr="009D4B21">
        <w:rPr>
          <w:rStyle w:val="SubtleReference"/>
          <w:rFonts w:ascii="Abadi" w:hAnsi="Abadi"/>
        </w:rPr>
        <w:t>work</w:t>
      </w:r>
      <w:proofErr w:type="gramEnd"/>
    </w:p>
    <w:p w14:paraId="09FC3FD4" w14:textId="33594571" w:rsidR="00445A88" w:rsidRDefault="00445A88" w:rsidP="0031373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rFonts w:ascii="Abadi" w:hAnsi="Abadi"/>
        </w:rPr>
      </w:pPr>
      <w:r w:rsidRPr="009D4B21">
        <w:rPr>
          <w:rStyle w:val="SubtleReference"/>
          <w:rFonts w:ascii="Abadi" w:hAnsi="Abadi"/>
        </w:rPr>
        <w:t>V</w:t>
      </w:r>
      <w:r w:rsidR="009D4B21">
        <w:rPr>
          <w:rStyle w:val="SubtleReference"/>
          <w:rFonts w:ascii="Abadi" w:hAnsi="Abadi"/>
        </w:rPr>
        <w:t>isual Studio Code</w:t>
      </w:r>
    </w:p>
    <w:p w14:paraId="6997243F" w14:textId="77777777" w:rsidR="00AB6AB6" w:rsidRDefault="009D4B21" w:rsidP="0031373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rFonts w:ascii="Abadi" w:hAnsi="Abadi"/>
        </w:rPr>
      </w:pPr>
      <w:r>
        <w:rPr>
          <w:rStyle w:val="SubtleReference"/>
          <w:rFonts w:ascii="Abadi" w:hAnsi="Abadi"/>
        </w:rPr>
        <w:t>MinGW</w:t>
      </w:r>
    </w:p>
    <w:p w14:paraId="035CB3F8" w14:textId="02B1B28B" w:rsidR="0031373C" w:rsidRPr="009C75DC" w:rsidRDefault="009D4B21" w:rsidP="009C75D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rFonts w:ascii="Abadi" w:hAnsi="Abadi"/>
        </w:rPr>
      </w:pPr>
      <w:r w:rsidRPr="00AB6AB6">
        <w:rPr>
          <w:rStyle w:val="SubtleReference"/>
          <w:rFonts w:ascii="Abadi" w:hAnsi="Abadi"/>
        </w:rPr>
        <w:t>C++ Cheat Sheet</w:t>
      </w:r>
      <w:r w:rsidR="00AB6AB6" w:rsidRPr="00AB6AB6">
        <w:rPr>
          <w:rStyle w:val="SubtleReference"/>
          <w:rFonts w:ascii="Abadi" w:hAnsi="Abadi"/>
        </w:rPr>
        <w:t xml:space="preserve"> </w:t>
      </w:r>
      <w:hyperlink r:id="rId8" w:history="1">
        <w:r w:rsidR="00AB6AB6" w:rsidRPr="00AB6AB6">
          <w:rPr>
            <w:rStyle w:val="Hyperlink"/>
            <w:rFonts w:ascii="Abadi" w:hAnsi="Abadi"/>
            <w:sz w:val="28"/>
            <w:szCs w:val="36"/>
          </w:rPr>
          <w:t>https://www.codewithharry.com/blogpost/cpp-cheatsheet/</w:t>
        </w:r>
      </w:hyperlink>
    </w:p>
    <w:p w14:paraId="2D2965D5" w14:textId="77777777" w:rsidR="00445A88" w:rsidRPr="009D4B21" w:rsidRDefault="00445A88" w:rsidP="0031373C">
      <w:pPr>
        <w:spacing w:line="360" w:lineRule="auto"/>
        <w:rPr>
          <w:rFonts w:ascii="Abadi" w:hAnsi="Abadi"/>
          <w:b/>
          <w:sz w:val="24"/>
        </w:rPr>
      </w:pPr>
      <w:r w:rsidRPr="009D4B21">
        <w:rPr>
          <w:rFonts w:ascii="Abadi" w:hAnsi="Abadi"/>
          <w:b/>
          <w:sz w:val="24"/>
        </w:rPr>
        <w:lastRenderedPageBreak/>
        <w:t xml:space="preserve">Tasks undertaken: </w:t>
      </w:r>
    </w:p>
    <w:p w14:paraId="7ED07DB6" w14:textId="550C9F58" w:rsidR="00D07B2F" w:rsidRPr="009D4B21" w:rsidRDefault="009C75DC" w:rsidP="0031373C">
      <w:pPr>
        <w:pStyle w:val="ColorfulList-Accent11"/>
        <w:spacing w:line="360" w:lineRule="auto"/>
        <w:ind w:left="0"/>
        <w:rPr>
          <w:rStyle w:val="SubtleReference"/>
          <w:rFonts w:ascii="Abadi" w:hAnsi="Abadi"/>
        </w:rPr>
      </w:pPr>
      <w:r>
        <w:rPr>
          <w:rStyle w:val="SubtleReference"/>
          <w:rFonts w:ascii="Abadi" w:hAnsi="Abadi"/>
        </w:rPr>
        <w:t>T</w:t>
      </w:r>
      <w:r w:rsidR="00D07B2F" w:rsidRPr="009D4B21">
        <w:rPr>
          <w:rStyle w:val="SubtleReference"/>
          <w:rFonts w:ascii="Abadi" w:hAnsi="Abadi"/>
        </w:rPr>
        <w:t xml:space="preserve">o allow another coder to reproduce </w:t>
      </w:r>
      <w:r>
        <w:rPr>
          <w:rStyle w:val="SubtleReference"/>
          <w:rFonts w:ascii="Abadi" w:hAnsi="Abadi"/>
        </w:rPr>
        <w:t>this</w:t>
      </w:r>
      <w:r w:rsidR="00D07B2F" w:rsidRPr="009D4B21">
        <w:rPr>
          <w:rStyle w:val="SubtleReference"/>
          <w:rFonts w:ascii="Abadi" w:hAnsi="Abadi"/>
        </w:rPr>
        <w:t xml:space="preserve"> work</w:t>
      </w:r>
      <w:r>
        <w:rPr>
          <w:rStyle w:val="SubtleReference"/>
          <w:rFonts w:ascii="Abadi" w:hAnsi="Abadi"/>
        </w:rPr>
        <w:t>, they would need to</w:t>
      </w:r>
      <w:r w:rsidR="00D07B2F" w:rsidRPr="009D4B21">
        <w:rPr>
          <w:rStyle w:val="SubtleReference"/>
          <w:rFonts w:ascii="Abadi" w:hAnsi="Abadi"/>
        </w:rPr>
        <w:t xml:space="preserve"> follow these steps.</w:t>
      </w:r>
    </w:p>
    <w:p w14:paraId="345BCBA3" w14:textId="775885A2" w:rsidR="00D07B2F" w:rsidRPr="009D4B21" w:rsidRDefault="00D07B2F" w:rsidP="0031373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rFonts w:ascii="Abadi" w:hAnsi="Abadi"/>
        </w:rPr>
      </w:pPr>
      <w:r w:rsidRPr="009D4B21">
        <w:rPr>
          <w:rStyle w:val="SubtleReference"/>
          <w:rFonts w:ascii="Abadi" w:hAnsi="Abadi"/>
        </w:rPr>
        <w:t>Download and install Visual Studio</w:t>
      </w:r>
      <w:r w:rsidR="009C75DC">
        <w:rPr>
          <w:rStyle w:val="SubtleReference"/>
          <w:rFonts w:ascii="Abadi" w:hAnsi="Abadi"/>
        </w:rPr>
        <w:t xml:space="preserve"> Code</w:t>
      </w:r>
    </w:p>
    <w:p w14:paraId="40A0017C" w14:textId="6BBDF376" w:rsidR="00D07B2F" w:rsidRPr="009D4B21" w:rsidRDefault="00D07B2F" w:rsidP="0031373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rFonts w:ascii="Abadi" w:hAnsi="Abadi"/>
        </w:rPr>
      </w:pPr>
      <w:r w:rsidRPr="009D4B21">
        <w:rPr>
          <w:rStyle w:val="SubtleReference"/>
          <w:rFonts w:ascii="Abadi" w:hAnsi="Abadi"/>
        </w:rPr>
        <w:t xml:space="preserve">Download and install </w:t>
      </w:r>
      <w:r w:rsidR="009C75DC">
        <w:rPr>
          <w:rStyle w:val="SubtleReference"/>
          <w:rFonts w:ascii="Abadi" w:hAnsi="Abadi"/>
        </w:rPr>
        <w:t xml:space="preserve">MinGW. </w:t>
      </w:r>
    </w:p>
    <w:p w14:paraId="1D1E420B" w14:textId="71C12527" w:rsidR="00D07B2F" w:rsidRDefault="00D07B2F" w:rsidP="009C75D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rFonts w:ascii="Abadi" w:hAnsi="Abadi"/>
        </w:rPr>
      </w:pPr>
      <w:r w:rsidRPr="009D4B21">
        <w:rPr>
          <w:rStyle w:val="SubtleReference"/>
          <w:rFonts w:ascii="Abadi" w:hAnsi="Abadi"/>
        </w:rPr>
        <w:t xml:space="preserve">Configure </w:t>
      </w:r>
      <w:r w:rsidR="009C75DC">
        <w:rPr>
          <w:rStyle w:val="SubtleReference"/>
          <w:rFonts w:ascii="Abadi" w:hAnsi="Abadi"/>
        </w:rPr>
        <w:t>Path to MinGW directory.</w:t>
      </w:r>
    </w:p>
    <w:p w14:paraId="52ADAE2F" w14:textId="310F06B5" w:rsidR="009C75DC" w:rsidRDefault="009C75DC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t xml:space="preserve">Create a simple plan laying out what is required to achieve making </w:t>
      </w:r>
      <w:proofErr w:type="spellStart"/>
      <w:r>
        <w:rPr>
          <w:rFonts w:ascii="Abadi" w:hAnsi="Abadi"/>
          <w:color w:val="5A5A5A" w:themeColor="text1" w:themeTint="A5"/>
          <w:sz w:val="28"/>
          <w:szCs w:val="28"/>
        </w:rPr>
        <w:t>GridWorld</w:t>
      </w:r>
      <w:proofErr w:type="spellEnd"/>
      <w:r>
        <w:rPr>
          <w:rFonts w:ascii="Abadi" w:hAnsi="Abadi"/>
          <w:color w:val="5A5A5A" w:themeColor="text1" w:themeTint="A5"/>
          <w:sz w:val="28"/>
          <w:szCs w:val="28"/>
        </w:rPr>
        <w:t>.</w:t>
      </w:r>
    </w:p>
    <w:p w14:paraId="7702E7E9" w14:textId="1D52D40A" w:rsidR="009C75DC" w:rsidRDefault="009C75DC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t>Creating a new C++ file in visual studio code.</w:t>
      </w:r>
    </w:p>
    <w:p w14:paraId="666B9B68" w14:textId="50197319" w:rsidR="009C75DC" w:rsidRDefault="009C75DC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t xml:space="preserve">Declaring variables </w:t>
      </w:r>
      <w:r w:rsidR="00541BA6">
        <w:rPr>
          <w:rFonts w:ascii="Abadi" w:hAnsi="Abadi"/>
          <w:color w:val="5A5A5A" w:themeColor="text1" w:themeTint="A5"/>
          <w:sz w:val="28"/>
          <w:szCs w:val="28"/>
        </w:rPr>
        <w:t>to</w:t>
      </w:r>
      <w:r>
        <w:rPr>
          <w:rFonts w:ascii="Abadi" w:hAnsi="Abadi"/>
          <w:color w:val="5A5A5A" w:themeColor="text1" w:themeTint="A5"/>
          <w:sz w:val="28"/>
          <w:szCs w:val="28"/>
        </w:rPr>
        <w:t xml:space="preserve"> create the </w:t>
      </w:r>
      <w:r w:rsidR="00541BA6">
        <w:rPr>
          <w:rFonts w:ascii="Abadi" w:hAnsi="Abadi"/>
          <w:color w:val="5A5A5A" w:themeColor="text1" w:themeTint="A5"/>
          <w:sz w:val="28"/>
          <w:szCs w:val="28"/>
        </w:rPr>
        <w:t>grid.</w:t>
      </w:r>
      <w:r w:rsidR="00C00588">
        <w:rPr>
          <w:rFonts w:ascii="Abadi" w:hAnsi="Abadi"/>
          <w:noProof/>
          <w:color w:val="5A5A5A" w:themeColor="text1" w:themeTint="A5"/>
          <w:sz w:val="28"/>
          <w:szCs w:val="28"/>
        </w:rPr>
        <w:t xml:space="preserve"> </w:t>
      </w:r>
      <w:r w:rsidR="00C00588">
        <w:rPr>
          <w:rFonts w:ascii="Abadi" w:hAnsi="Abadi"/>
          <w:noProof/>
          <w:color w:val="5A5A5A" w:themeColor="text1" w:themeTint="A5"/>
          <w:sz w:val="28"/>
          <w:szCs w:val="28"/>
        </w:rPr>
        <w:drawing>
          <wp:inline distT="0" distB="0" distL="0" distR="0" wp14:anchorId="37E41B33" wp14:editId="7DEC3343">
            <wp:extent cx="2971800" cy="1304925"/>
            <wp:effectExtent l="0" t="0" r="0" b="9525"/>
            <wp:docPr id="10953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3426" w14:textId="10E239E4" w:rsidR="00541BA6" w:rsidRDefault="00541BA6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t xml:space="preserve">Create a structure to store player’s position. </w:t>
      </w:r>
      <w:r w:rsidR="00C00588">
        <w:rPr>
          <w:rFonts w:ascii="Abadi" w:hAnsi="Abadi"/>
          <w:noProof/>
          <w:color w:val="5A5A5A" w:themeColor="text1" w:themeTint="A5"/>
          <w:sz w:val="28"/>
          <w:szCs w:val="28"/>
        </w:rPr>
        <w:drawing>
          <wp:inline distT="0" distB="0" distL="0" distR="0" wp14:anchorId="51D388BD" wp14:editId="3B319B3E">
            <wp:extent cx="3152775" cy="933450"/>
            <wp:effectExtent l="0" t="0" r="9525" b="0"/>
            <wp:docPr id="741904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A952" w14:textId="04A65625" w:rsidR="00541BA6" w:rsidRDefault="00541BA6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t>Create a function to create and display the grid layout.</w:t>
      </w:r>
      <w:r w:rsidR="00C00588">
        <w:rPr>
          <w:rFonts w:ascii="Abadi" w:hAnsi="Abadi"/>
          <w:noProof/>
          <w:color w:val="5A5A5A" w:themeColor="text1" w:themeTint="A5"/>
          <w:sz w:val="28"/>
          <w:szCs w:val="28"/>
        </w:rPr>
        <w:t xml:space="preserve"> </w:t>
      </w:r>
      <w:r w:rsidR="00C00588">
        <w:rPr>
          <w:rFonts w:ascii="Abadi" w:hAnsi="Abadi"/>
          <w:noProof/>
          <w:color w:val="5A5A5A" w:themeColor="text1" w:themeTint="A5"/>
          <w:sz w:val="28"/>
          <w:szCs w:val="28"/>
        </w:rPr>
        <w:drawing>
          <wp:inline distT="0" distB="0" distL="0" distR="0" wp14:anchorId="0B1CA25B" wp14:editId="322777F9">
            <wp:extent cx="4552950" cy="1425456"/>
            <wp:effectExtent l="0" t="0" r="0" b="3810"/>
            <wp:docPr id="287304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609" cy="143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8E359" w14:textId="358CA95B" w:rsidR="00541BA6" w:rsidRDefault="00541BA6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t>Declaring bool variables for game conditions.</w:t>
      </w:r>
      <w:r w:rsidR="00C00588" w:rsidRPr="00C00588">
        <w:rPr>
          <w:rFonts w:ascii="Abadi" w:hAnsi="Abadi"/>
          <w:noProof/>
          <w:color w:val="5A5A5A" w:themeColor="text1" w:themeTint="A5"/>
          <w:sz w:val="28"/>
          <w:szCs w:val="28"/>
        </w:rPr>
        <w:t xml:space="preserve"> </w:t>
      </w:r>
      <w:r w:rsidR="00C00588">
        <w:rPr>
          <w:rFonts w:ascii="Abadi" w:hAnsi="Abadi"/>
          <w:noProof/>
          <w:color w:val="5A5A5A" w:themeColor="text1" w:themeTint="A5"/>
          <w:sz w:val="28"/>
          <w:szCs w:val="28"/>
        </w:rPr>
        <w:drawing>
          <wp:inline distT="0" distB="0" distL="0" distR="0" wp14:anchorId="1D4B8F37" wp14:editId="76C1EF65">
            <wp:extent cx="2638425" cy="561975"/>
            <wp:effectExtent l="0" t="0" r="9525" b="9525"/>
            <wp:docPr id="1658651859" name="Picture 4" descr="A green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51859" name="Picture 4" descr="A green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429E1" w14:textId="120DC25E" w:rsidR="00541BA6" w:rsidRDefault="00541BA6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lastRenderedPageBreak/>
        <w:t>Implement a switch case game loop to update players positions based on the user command entered that moves players direction.</w:t>
      </w:r>
      <w:r w:rsidR="00C00588" w:rsidRPr="00C00588">
        <w:rPr>
          <w:rFonts w:ascii="Abadi" w:hAnsi="Abadi"/>
          <w:noProof/>
          <w:color w:val="5A5A5A" w:themeColor="text1" w:themeTint="A5"/>
          <w:sz w:val="28"/>
          <w:szCs w:val="28"/>
        </w:rPr>
        <w:t xml:space="preserve"> </w:t>
      </w:r>
      <w:r w:rsidR="00C00588">
        <w:rPr>
          <w:rFonts w:ascii="Abadi" w:hAnsi="Abadi"/>
          <w:noProof/>
          <w:color w:val="5A5A5A" w:themeColor="text1" w:themeTint="A5"/>
          <w:sz w:val="28"/>
          <w:szCs w:val="28"/>
        </w:rPr>
        <w:drawing>
          <wp:inline distT="0" distB="0" distL="0" distR="0" wp14:anchorId="1713DB08" wp14:editId="1F6FA37E">
            <wp:extent cx="4752975" cy="5123143"/>
            <wp:effectExtent l="0" t="0" r="0" b="1905"/>
            <wp:docPr id="1932930472" name="Picture 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30472" name="Picture 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915" cy="5127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1D9FA" w14:textId="2CB976A4" w:rsidR="00541BA6" w:rsidRDefault="00C00588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t>Implement game conditions based on if player found the goal or touched death.</w:t>
      </w:r>
      <w:r w:rsidRPr="00C00588">
        <w:rPr>
          <w:rFonts w:ascii="Abadi" w:hAnsi="Abadi"/>
          <w:noProof/>
          <w:color w:val="5A5A5A" w:themeColor="text1" w:themeTint="A5"/>
          <w:sz w:val="28"/>
          <w:szCs w:val="28"/>
        </w:rPr>
        <w:t xml:space="preserve"> </w:t>
      </w:r>
      <w:r>
        <w:rPr>
          <w:rFonts w:ascii="Abadi" w:hAnsi="Abadi"/>
          <w:noProof/>
          <w:color w:val="5A5A5A" w:themeColor="text1" w:themeTint="A5"/>
          <w:sz w:val="28"/>
          <w:szCs w:val="28"/>
        </w:rPr>
        <w:drawing>
          <wp:inline distT="0" distB="0" distL="0" distR="0" wp14:anchorId="1FF10747" wp14:editId="473FC9EE">
            <wp:extent cx="5181600" cy="1969331"/>
            <wp:effectExtent l="0" t="0" r="0" b="0"/>
            <wp:docPr id="1883945622" name="Picture 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45622" name="Picture 6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537" cy="198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420F" w14:textId="382E039E" w:rsidR="00C00588" w:rsidRPr="009C75DC" w:rsidRDefault="00C00588" w:rsidP="009C75DC">
      <w:pPr>
        <w:pStyle w:val="ColorfulList-Accent11"/>
        <w:numPr>
          <w:ilvl w:val="0"/>
          <w:numId w:val="1"/>
        </w:numPr>
        <w:spacing w:line="360" w:lineRule="auto"/>
        <w:rPr>
          <w:rFonts w:ascii="Abadi" w:hAnsi="Abadi"/>
          <w:color w:val="5A5A5A" w:themeColor="text1" w:themeTint="A5"/>
          <w:sz w:val="28"/>
          <w:szCs w:val="28"/>
        </w:rPr>
      </w:pPr>
      <w:r>
        <w:rPr>
          <w:rFonts w:ascii="Abadi" w:hAnsi="Abadi"/>
          <w:color w:val="5A5A5A" w:themeColor="text1" w:themeTint="A5"/>
          <w:sz w:val="28"/>
          <w:szCs w:val="28"/>
        </w:rPr>
        <w:lastRenderedPageBreak/>
        <w:t>Finally implementing a win message if player won.</w:t>
      </w:r>
      <w:r>
        <w:rPr>
          <w:rFonts w:ascii="Abadi" w:hAnsi="Abadi"/>
          <w:noProof/>
          <w:color w:val="5A5A5A" w:themeColor="text1" w:themeTint="A5"/>
          <w:sz w:val="28"/>
          <w:szCs w:val="28"/>
        </w:rPr>
        <w:drawing>
          <wp:inline distT="0" distB="0" distL="0" distR="0" wp14:anchorId="76B18A2E" wp14:editId="5FA1A26F">
            <wp:extent cx="4857750" cy="855025"/>
            <wp:effectExtent l="0" t="0" r="0" b="2540"/>
            <wp:docPr id="20455023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893" cy="85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86F1F" w14:textId="77777777" w:rsidR="00445A88" w:rsidRPr="009D4B21" w:rsidRDefault="00445A88" w:rsidP="0031373C">
      <w:pPr>
        <w:spacing w:line="360" w:lineRule="auto"/>
        <w:rPr>
          <w:rFonts w:ascii="Abadi" w:hAnsi="Abadi"/>
          <w:b/>
          <w:sz w:val="24"/>
        </w:rPr>
      </w:pPr>
      <w:r w:rsidRPr="009D4B21">
        <w:rPr>
          <w:rFonts w:ascii="Abadi" w:hAnsi="Abadi"/>
          <w:b/>
          <w:sz w:val="24"/>
        </w:rPr>
        <w:t>What we found out:</w:t>
      </w:r>
    </w:p>
    <w:p w14:paraId="2BCB65C5" w14:textId="277D6F9E" w:rsidR="00C00588" w:rsidRDefault="00C00588" w:rsidP="00C00588">
      <w:pPr>
        <w:pStyle w:val="ColorfulList-Accent11"/>
        <w:spacing w:line="360" w:lineRule="auto"/>
        <w:ind w:left="0"/>
        <w:jc w:val="both"/>
        <w:rPr>
          <w:rStyle w:val="SubtleReference"/>
          <w:rFonts w:ascii="Abadi" w:hAnsi="Abadi"/>
          <w:noProof/>
        </w:rPr>
      </w:pPr>
      <w:r>
        <w:rPr>
          <w:rStyle w:val="SubtleReference"/>
          <w:rFonts w:ascii="Abadi" w:hAnsi="Abadi"/>
        </w:rPr>
        <w:t xml:space="preserve">We found out that the player was able to move / teleport past walls so to fix this issue we had to update our switch case with else conditions to prevent player from moving towards a wall from that would be in the players way. </w:t>
      </w:r>
    </w:p>
    <w:p w14:paraId="727D96EB" w14:textId="4C0E7ECC" w:rsidR="00445A88" w:rsidRPr="009D4B21" w:rsidRDefault="00C00588" w:rsidP="0031373C">
      <w:pPr>
        <w:pStyle w:val="ColorfulList-Accent11"/>
        <w:spacing w:line="360" w:lineRule="auto"/>
        <w:ind w:left="0"/>
        <w:rPr>
          <w:rStyle w:val="SubtleReference"/>
          <w:rFonts w:ascii="Abadi" w:hAnsi="Abadi"/>
        </w:rPr>
      </w:pPr>
      <w:r>
        <w:rPr>
          <w:rStyle w:val="SubtleReference"/>
          <w:rFonts w:ascii="Abadi" w:hAnsi="Abadi"/>
          <w:noProof/>
        </w:rPr>
        <w:drawing>
          <wp:inline distT="0" distB="0" distL="0" distR="0" wp14:anchorId="40ED74CD" wp14:editId="58D3FA19">
            <wp:extent cx="5210175" cy="6248400"/>
            <wp:effectExtent l="0" t="0" r="9525" b="0"/>
            <wp:docPr id="972921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48" t="6998" r="5616" b="4712"/>
                    <a:stretch/>
                  </pic:blipFill>
                  <pic:spPr bwMode="auto">
                    <a:xfrm>
                      <a:off x="0" y="0"/>
                      <a:ext cx="5210175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5A88" w:rsidRPr="009D4B21" w:rsidSect="00CF7B30">
      <w:headerReference w:type="default" r:id="rId17"/>
      <w:pgSz w:w="11900" w:h="16840"/>
      <w:pgMar w:top="1440" w:right="1134" w:bottom="1440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97EF4" w14:textId="77777777" w:rsidR="00F55689" w:rsidRDefault="00F55689" w:rsidP="00445A88">
      <w:r>
        <w:separator/>
      </w:r>
    </w:p>
  </w:endnote>
  <w:endnote w:type="continuationSeparator" w:id="0">
    <w:p w14:paraId="7BBF540C" w14:textId="77777777" w:rsidR="00F55689" w:rsidRDefault="00F55689" w:rsidP="00445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7B684" w14:textId="77777777" w:rsidR="00F55689" w:rsidRDefault="00F55689" w:rsidP="00445A88">
      <w:r>
        <w:separator/>
      </w:r>
    </w:p>
  </w:footnote>
  <w:footnote w:type="continuationSeparator" w:id="0">
    <w:p w14:paraId="59BAFE91" w14:textId="77777777" w:rsidR="00F55689" w:rsidRDefault="00F55689" w:rsidP="00445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61330" w14:textId="6F1EFFF7" w:rsidR="00445A88" w:rsidRDefault="005126E1" w:rsidP="00445A88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0"/>
        <w:tab w:val="right" w:pos="9632"/>
      </w:tabs>
    </w:pPr>
    <w:r>
      <w:t>Spike Summary Report</w:t>
    </w:r>
    <w:r>
      <w:tab/>
    </w:r>
    <w:r>
      <w:fldChar w:fldCharType="begin"/>
    </w:r>
    <w:r>
      <w:instrText xml:space="preserve"> TIME \@ "d/MM/yy" </w:instrText>
    </w:r>
    <w:r>
      <w:fldChar w:fldCharType="separate"/>
    </w:r>
    <w:r w:rsidR="00DB460D">
      <w:rPr>
        <w:noProof/>
      </w:rPr>
      <w:t>16/08/23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A2C2D"/>
    <w:multiLevelType w:val="hybridMultilevel"/>
    <w:tmpl w:val="F8A0C3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CB05C1"/>
    <w:multiLevelType w:val="hybridMultilevel"/>
    <w:tmpl w:val="616E4C48"/>
    <w:lvl w:ilvl="0" w:tplc="3E8E5ABC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98509">
    <w:abstractNumId w:val="1"/>
  </w:num>
  <w:num w:numId="2" w16cid:durableId="513224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88"/>
    <w:rsid w:val="000E475E"/>
    <w:rsid w:val="00203493"/>
    <w:rsid w:val="0031373C"/>
    <w:rsid w:val="003F137A"/>
    <w:rsid w:val="00445A88"/>
    <w:rsid w:val="005126E1"/>
    <w:rsid w:val="00541BA6"/>
    <w:rsid w:val="005C2616"/>
    <w:rsid w:val="007D3024"/>
    <w:rsid w:val="009C75DC"/>
    <w:rsid w:val="009D4B21"/>
    <w:rsid w:val="00AB6AB6"/>
    <w:rsid w:val="00BD2EC9"/>
    <w:rsid w:val="00C00588"/>
    <w:rsid w:val="00CF7B30"/>
    <w:rsid w:val="00D07B2F"/>
    <w:rsid w:val="00DB3F90"/>
    <w:rsid w:val="00DB460D"/>
    <w:rsid w:val="00E361B5"/>
    <w:rsid w:val="00E40BE3"/>
    <w:rsid w:val="00F5568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B6F519D"/>
  <w15:chartTrackingRefBased/>
  <w15:docId w15:val="{2C416277-C569-4514-8FE8-9A896CE0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B2"/>
    <w:rPr>
      <w:rFonts w:ascii="Arial" w:hAnsi="Arial"/>
      <w:szCs w:val="24"/>
      <w:lang w:eastAsia="ja-JP"/>
    </w:rPr>
  </w:style>
  <w:style w:type="paragraph" w:styleId="Heading2">
    <w:name w:val="heading 2"/>
    <w:basedOn w:val="Normal"/>
    <w:next w:val="Normal"/>
    <w:qFormat/>
    <w:rsid w:val="004343CB"/>
    <w:pPr>
      <w:keepNext/>
      <w:pBdr>
        <w:bottom w:val="single" w:sz="4" w:space="1" w:color="auto"/>
      </w:pBdr>
      <w:shd w:val="clear" w:color="auto" w:fill="E6E6E6"/>
      <w:spacing w:before="240" w:after="60"/>
      <w:outlineLvl w:val="1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45A88"/>
    <w:rPr>
      <w:rFonts w:ascii="Arial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45A88"/>
    <w:rPr>
      <w:rFonts w:ascii="Arial" w:hAnsi="Arial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445A88"/>
    <w:pPr>
      <w:ind w:left="720"/>
      <w:contextualSpacing/>
    </w:pPr>
  </w:style>
  <w:style w:type="character" w:styleId="SubtleReference">
    <w:name w:val="Subtle Reference"/>
    <w:basedOn w:val="DefaultParagraphFont"/>
    <w:uiPriority w:val="67"/>
    <w:qFormat/>
    <w:rsid w:val="00D07B2F"/>
    <w:rPr>
      <w:color w:val="5A5A5A" w:themeColor="text1" w:themeTint="A5"/>
      <w:sz w:val="28"/>
      <w:szCs w:val="28"/>
    </w:rPr>
  </w:style>
  <w:style w:type="character" w:styleId="IntenseEmphasis">
    <w:name w:val="Intense Emphasis"/>
    <w:basedOn w:val="DefaultParagraphFont"/>
    <w:uiPriority w:val="66"/>
    <w:qFormat/>
    <w:rsid w:val="00D07B2F"/>
    <w:rPr>
      <w:i/>
      <w:iCs/>
      <w:color w:val="5B9BD5" w:themeColor="accent1"/>
    </w:rPr>
  </w:style>
  <w:style w:type="character" w:styleId="Hyperlink">
    <w:name w:val="Hyperlink"/>
    <w:basedOn w:val="DefaultParagraphFont"/>
    <w:uiPriority w:val="99"/>
    <w:unhideWhenUsed/>
    <w:rsid w:val="00AB6A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withharry.com/blogpost/cpp-cheatsheet/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</dc:creator>
  <cp:keywords/>
  <dc:description/>
  <cp:lastModifiedBy>UZMAN FASSY</cp:lastModifiedBy>
  <cp:revision>4</cp:revision>
  <cp:lastPrinted>2023-08-15T16:16:00Z</cp:lastPrinted>
  <dcterms:created xsi:type="dcterms:W3CDTF">2023-08-15T16:16:00Z</dcterms:created>
  <dcterms:modified xsi:type="dcterms:W3CDTF">2023-08-15T16:16:00Z</dcterms:modified>
</cp:coreProperties>
</file>