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907F" w14:textId="359AB467" w:rsidR="00445A88" w:rsidRPr="00445A88" w:rsidRDefault="00445A88" w:rsidP="00B1319C">
      <w:pPr>
        <w:spacing w:line="360" w:lineRule="auto"/>
        <w:rPr>
          <w:i/>
          <w:color w:val="0000FF"/>
          <w:sz w:val="28"/>
        </w:rPr>
      </w:pPr>
      <w:r>
        <w:rPr>
          <w:b/>
          <w:sz w:val="28"/>
        </w:rPr>
        <w:t xml:space="preserve">Spike: </w:t>
      </w:r>
      <w:r w:rsidR="00D67115">
        <w:rPr>
          <w:rStyle w:val="SubtleReference"/>
        </w:rPr>
        <w:t xml:space="preserve">Task </w:t>
      </w:r>
      <w:r w:rsidR="00C821DD">
        <w:rPr>
          <w:rStyle w:val="SubtleReference"/>
        </w:rPr>
        <w:t>13</w:t>
      </w:r>
      <w:r w:rsidRPr="00445A88">
        <w:rPr>
          <w:i/>
          <w:color w:val="0000FF"/>
          <w:sz w:val="28"/>
        </w:rPr>
        <w:t xml:space="preserve"> </w:t>
      </w:r>
    </w:p>
    <w:p w14:paraId="04606114" w14:textId="6010AC42" w:rsidR="005126E1" w:rsidRPr="00B1319C" w:rsidRDefault="00445A88" w:rsidP="00B1319C">
      <w:pPr>
        <w:spacing w:line="360" w:lineRule="auto"/>
        <w:rPr>
          <w:b/>
          <w:color w:val="FF0000"/>
          <w:sz w:val="28"/>
        </w:rPr>
      </w:pPr>
      <w:r>
        <w:rPr>
          <w:b/>
          <w:sz w:val="28"/>
        </w:rPr>
        <w:t xml:space="preserve">Title: </w:t>
      </w:r>
      <w:r w:rsidR="00C821DD">
        <w:rPr>
          <w:color w:val="5A5A5A" w:themeColor="text1" w:themeTint="A5"/>
          <w:sz w:val="28"/>
          <w:szCs w:val="28"/>
        </w:rPr>
        <w:t>Composite &amp; Component Patterns</w:t>
      </w:r>
    </w:p>
    <w:p w14:paraId="0078F703" w14:textId="10876DAB" w:rsidR="00445A88" w:rsidRPr="005126E1" w:rsidRDefault="00445A88" w:rsidP="00B1319C">
      <w:pPr>
        <w:spacing w:line="360" w:lineRule="auto"/>
        <w:rPr>
          <w:b/>
          <w:sz w:val="24"/>
        </w:rPr>
      </w:pPr>
      <w:r w:rsidRPr="005126E1">
        <w:rPr>
          <w:b/>
          <w:sz w:val="24"/>
        </w:rPr>
        <w:t xml:space="preserve">Author: </w:t>
      </w:r>
      <w:r w:rsidR="00D67115">
        <w:rPr>
          <w:rStyle w:val="SubtleReference"/>
        </w:rPr>
        <w:t>Mohamed Shafi Uzman Fassy</w:t>
      </w:r>
      <w:r w:rsidRPr="00D07B2F">
        <w:rPr>
          <w:rStyle w:val="SubtleReference"/>
        </w:rPr>
        <w:t xml:space="preserve">, </w:t>
      </w:r>
      <w:r w:rsidR="00D67115">
        <w:rPr>
          <w:rStyle w:val="SubtleReference"/>
        </w:rPr>
        <w:t>102608927</w:t>
      </w:r>
    </w:p>
    <w:p w14:paraId="3BA8F127" w14:textId="77777777" w:rsidR="00445A88" w:rsidRPr="005126E1" w:rsidRDefault="00445A88" w:rsidP="00B1319C">
      <w:pPr>
        <w:spacing w:line="360" w:lineRule="auto"/>
        <w:rPr>
          <w:sz w:val="24"/>
        </w:rPr>
      </w:pPr>
    </w:p>
    <w:p w14:paraId="1FA67237" w14:textId="5BD25B44" w:rsidR="00105721" w:rsidRPr="00B1319C" w:rsidRDefault="00D07B2F" w:rsidP="00B1319C">
      <w:pPr>
        <w:spacing w:line="360" w:lineRule="auto"/>
        <w:rPr>
          <w:rStyle w:val="SubtleReference"/>
          <w:b/>
          <w:color w:val="auto"/>
          <w:sz w:val="24"/>
          <w:szCs w:val="24"/>
        </w:rPr>
      </w:pPr>
      <w:r w:rsidRPr="005126E1">
        <w:rPr>
          <w:b/>
          <w:sz w:val="24"/>
        </w:rPr>
        <w:t xml:space="preserve">Goals / deliverables:  </w:t>
      </w:r>
    </w:p>
    <w:p w14:paraId="5BC0367B" w14:textId="197A01B2" w:rsidR="00105721" w:rsidRDefault="00105721" w:rsidP="008F5F58">
      <w:pPr>
        <w:spacing w:line="360" w:lineRule="auto"/>
        <w:jc w:val="both"/>
        <w:rPr>
          <w:rStyle w:val="SubtleReference"/>
          <w:sz w:val="24"/>
          <w:szCs w:val="24"/>
        </w:rPr>
      </w:pPr>
      <w:r w:rsidRPr="00B1319C">
        <w:rPr>
          <w:rStyle w:val="SubtleReference"/>
          <w:sz w:val="24"/>
          <w:szCs w:val="24"/>
        </w:rPr>
        <w:t xml:space="preserve">The goal of this spike task </w:t>
      </w:r>
      <w:r w:rsidR="00C821DD">
        <w:rPr>
          <w:rStyle w:val="SubtleReference"/>
          <w:sz w:val="24"/>
          <w:szCs w:val="24"/>
        </w:rPr>
        <w:t xml:space="preserve">is to extend our </w:t>
      </w:r>
      <w:proofErr w:type="spellStart"/>
      <w:r w:rsidR="00C821DD">
        <w:rPr>
          <w:rStyle w:val="SubtleReference"/>
          <w:sz w:val="24"/>
          <w:szCs w:val="24"/>
        </w:rPr>
        <w:t>zorkish</w:t>
      </w:r>
      <w:proofErr w:type="spellEnd"/>
      <w:r w:rsidR="00C821DD">
        <w:rPr>
          <w:rStyle w:val="SubtleReference"/>
          <w:sz w:val="24"/>
          <w:szCs w:val="24"/>
        </w:rPr>
        <w:t xml:space="preserve"> adventure game to create an immersive experience with the use of composite patterns and component patterns. </w:t>
      </w:r>
    </w:p>
    <w:p w14:paraId="406DAB5A" w14:textId="77777777" w:rsidR="00515716" w:rsidRPr="00B1319C" w:rsidRDefault="00515716" w:rsidP="00B1319C">
      <w:pPr>
        <w:spacing w:line="360" w:lineRule="auto"/>
        <w:rPr>
          <w:rStyle w:val="SubtleReference"/>
          <w:sz w:val="24"/>
          <w:szCs w:val="24"/>
        </w:rPr>
      </w:pPr>
    </w:p>
    <w:p w14:paraId="2513F14A" w14:textId="629A2C4D" w:rsidR="00105721" w:rsidRPr="00B1319C" w:rsidRDefault="00445A88" w:rsidP="00B1319C">
      <w:pPr>
        <w:spacing w:line="360" w:lineRule="auto"/>
        <w:rPr>
          <w:rStyle w:val="SubtleReference"/>
          <w:sz w:val="24"/>
          <w:szCs w:val="24"/>
        </w:rPr>
      </w:pPr>
      <w:r w:rsidRPr="00B1319C">
        <w:rPr>
          <w:rStyle w:val="SubtleReference"/>
          <w:sz w:val="24"/>
          <w:szCs w:val="24"/>
        </w:rPr>
        <w:t xml:space="preserve">Besides this </w:t>
      </w:r>
      <w:r w:rsidR="00D07B2F" w:rsidRPr="00B1319C">
        <w:rPr>
          <w:rStyle w:val="SubtleReference"/>
          <w:sz w:val="24"/>
          <w:szCs w:val="24"/>
        </w:rPr>
        <w:t>report, what else was created?</w:t>
      </w:r>
    </w:p>
    <w:p w14:paraId="46DD8632" w14:textId="199ADD45" w:rsidR="00445A88" w:rsidRPr="00441BF4" w:rsidRDefault="00445A88" w:rsidP="0027472C">
      <w:pPr>
        <w:pStyle w:val="ColorfulList-Accent11"/>
        <w:numPr>
          <w:ilvl w:val="0"/>
          <w:numId w:val="1"/>
        </w:numPr>
        <w:spacing w:line="360" w:lineRule="auto"/>
        <w:rPr>
          <w:rStyle w:val="SubtleReference"/>
        </w:rPr>
      </w:pPr>
      <w:r w:rsidRPr="00F330C9">
        <w:rPr>
          <w:rStyle w:val="SubtleReference"/>
          <w:sz w:val="24"/>
          <w:szCs w:val="24"/>
        </w:rPr>
        <w:t>Code</w:t>
      </w:r>
      <w:r w:rsidR="00F330C9">
        <w:rPr>
          <w:rStyle w:val="SubtleReference"/>
          <w:sz w:val="24"/>
          <w:szCs w:val="24"/>
        </w:rPr>
        <w:t xml:space="preserve"> files in</w:t>
      </w:r>
      <w:r w:rsidRPr="00F330C9">
        <w:rPr>
          <w:rStyle w:val="SubtleReference"/>
          <w:sz w:val="24"/>
          <w:szCs w:val="24"/>
        </w:rPr>
        <w:t xml:space="preserve"> see </w:t>
      </w:r>
      <w:r w:rsidR="00C821DD" w:rsidRPr="00C821DD">
        <w:rPr>
          <w:rStyle w:val="SubtleReference"/>
          <w:sz w:val="24"/>
          <w:szCs w:val="24"/>
        </w:rPr>
        <w:t>COS30031-2023-102608927\13 - Spike - Composite and Component Patterns\</w:t>
      </w:r>
      <w:proofErr w:type="spellStart"/>
      <w:r w:rsidR="00C821DD" w:rsidRPr="00C821DD">
        <w:rPr>
          <w:rStyle w:val="SubtleReference"/>
          <w:sz w:val="24"/>
          <w:szCs w:val="24"/>
        </w:rPr>
        <w:t>zorkish</w:t>
      </w:r>
      <w:proofErr w:type="spellEnd"/>
    </w:p>
    <w:p w14:paraId="4041FA88" w14:textId="1E6FD5B5" w:rsidR="00441BF4" w:rsidRPr="00667F2A" w:rsidRDefault="00441BF4" w:rsidP="0027472C">
      <w:pPr>
        <w:pStyle w:val="ColorfulList-Accent11"/>
        <w:numPr>
          <w:ilvl w:val="0"/>
          <w:numId w:val="1"/>
        </w:numPr>
        <w:spacing w:line="360" w:lineRule="auto"/>
        <w:rPr>
          <w:rStyle w:val="SubtleReference"/>
        </w:rPr>
      </w:pPr>
      <w:r>
        <w:rPr>
          <w:rStyle w:val="SubtleReference"/>
          <w:sz w:val="24"/>
          <w:szCs w:val="24"/>
        </w:rPr>
        <w:t>See modified .JSON file “world1” data structure.</w:t>
      </w:r>
    </w:p>
    <w:p w14:paraId="7DD9EB54" w14:textId="77777777" w:rsidR="00667F2A" w:rsidRPr="00D07B2F" w:rsidRDefault="00667F2A" w:rsidP="00667F2A">
      <w:pPr>
        <w:pStyle w:val="ColorfulList-Accent11"/>
        <w:spacing w:line="360" w:lineRule="auto"/>
        <w:rPr>
          <w:rStyle w:val="SubtleReference"/>
        </w:rPr>
      </w:pPr>
    </w:p>
    <w:p w14:paraId="3B720C99" w14:textId="77777777" w:rsidR="00445A88" w:rsidRPr="005126E1" w:rsidRDefault="00445A88" w:rsidP="00B1319C">
      <w:pPr>
        <w:spacing w:line="360" w:lineRule="auto"/>
        <w:rPr>
          <w:b/>
          <w:sz w:val="24"/>
        </w:rPr>
      </w:pPr>
      <w:r w:rsidRPr="005126E1">
        <w:rPr>
          <w:b/>
          <w:sz w:val="24"/>
        </w:rPr>
        <w:t>Technologies, Tools, and Resources used:</w:t>
      </w:r>
    </w:p>
    <w:p w14:paraId="215A1AA8" w14:textId="3CE497A3" w:rsidR="00445A88" w:rsidRPr="00D07B2F" w:rsidRDefault="00445A88" w:rsidP="00B1319C">
      <w:pPr>
        <w:spacing w:line="360" w:lineRule="auto"/>
        <w:rPr>
          <w:rStyle w:val="SubtleReference"/>
        </w:rPr>
      </w:pPr>
      <w:r w:rsidRPr="00D07B2F">
        <w:rPr>
          <w:rStyle w:val="SubtleReference"/>
        </w:rPr>
        <w:t xml:space="preserve">List of information needed by someone trying to reproduce this </w:t>
      </w:r>
      <w:r w:rsidR="00E03DE8" w:rsidRPr="00D07B2F">
        <w:rPr>
          <w:rStyle w:val="SubtleReference"/>
        </w:rPr>
        <w:t>work.</w:t>
      </w:r>
    </w:p>
    <w:p w14:paraId="587D7BEF" w14:textId="41B1AE39" w:rsidR="00445A88" w:rsidRPr="00B1319C" w:rsidRDefault="00445A88" w:rsidP="00B1319C">
      <w:pPr>
        <w:pStyle w:val="ColorfulList-Accent11"/>
        <w:numPr>
          <w:ilvl w:val="0"/>
          <w:numId w:val="1"/>
        </w:numPr>
        <w:spacing w:line="360" w:lineRule="auto"/>
        <w:rPr>
          <w:rStyle w:val="SubtleReference"/>
          <w:sz w:val="24"/>
          <w:szCs w:val="24"/>
        </w:rPr>
      </w:pPr>
      <w:r w:rsidRPr="00B1319C">
        <w:rPr>
          <w:rStyle w:val="SubtleReference"/>
          <w:sz w:val="24"/>
          <w:szCs w:val="24"/>
        </w:rPr>
        <w:t>V</w:t>
      </w:r>
      <w:r w:rsidR="00D05868" w:rsidRPr="00B1319C">
        <w:rPr>
          <w:rStyle w:val="SubtleReference"/>
          <w:sz w:val="24"/>
          <w:szCs w:val="24"/>
        </w:rPr>
        <w:t>isual Studio 2022 Community Edition</w:t>
      </w:r>
    </w:p>
    <w:p w14:paraId="68A2857B" w14:textId="115F3E43" w:rsidR="00D05868" w:rsidRDefault="00D05868" w:rsidP="00B1319C">
      <w:pPr>
        <w:pStyle w:val="ColorfulList-Accent11"/>
        <w:numPr>
          <w:ilvl w:val="0"/>
          <w:numId w:val="1"/>
        </w:numPr>
        <w:spacing w:line="360" w:lineRule="auto"/>
        <w:rPr>
          <w:rStyle w:val="SubtleReference"/>
          <w:sz w:val="24"/>
          <w:szCs w:val="24"/>
        </w:rPr>
      </w:pPr>
      <w:r w:rsidRPr="00B1319C">
        <w:rPr>
          <w:rStyle w:val="SubtleReference"/>
          <w:sz w:val="24"/>
          <w:szCs w:val="24"/>
        </w:rPr>
        <w:t>GitHub</w:t>
      </w:r>
    </w:p>
    <w:p w14:paraId="2D601D63" w14:textId="4697B845" w:rsidR="005E307D" w:rsidRDefault="005E307D" w:rsidP="00B1319C">
      <w:pPr>
        <w:pStyle w:val="ColorfulList-Accent11"/>
        <w:numPr>
          <w:ilvl w:val="0"/>
          <w:numId w:val="1"/>
        </w:numPr>
        <w:spacing w:line="360" w:lineRule="auto"/>
        <w:rPr>
          <w:rStyle w:val="SubtleReference"/>
          <w:sz w:val="24"/>
          <w:szCs w:val="24"/>
        </w:rPr>
      </w:pPr>
      <w:r>
        <w:rPr>
          <w:rStyle w:val="SubtleReference"/>
          <w:sz w:val="24"/>
          <w:szCs w:val="24"/>
        </w:rPr>
        <w:t xml:space="preserve">Task 12 </w:t>
      </w:r>
      <w:proofErr w:type="spellStart"/>
      <w:r>
        <w:rPr>
          <w:rStyle w:val="SubtleReference"/>
          <w:sz w:val="24"/>
          <w:szCs w:val="24"/>
        </w:rPr>
        <w:t>Zorkish</w:t>
      </w:r>
      <w:proofErr w:type="spellEnd"/>
      <w:r>
        <w:rPr>
          <w:rStyle w:val="SubtleReference"/>
          <w:sz w:val="24"/>
          <w:szCs w:val="24"/>
        </w:rPr>
        <w:t xml:space="preserve"> Code</w:t>
      </w:r>
    </w:p>
    <w:p w14:paraId="4A30AD12" w14:textId="486C556B" w:rsidR="00D809BF" w:rsidRPr="005126E1" w:rsidRDefault="00445A88" w:rsidP="00B1319C">
      <w:pPr>
        <w:spacing w:line="360" w:lineRule="auto"/>
        <w:rPr>
          <w:b/>
          <w:sz w:val="24"/>
        </w:rPr>
      </w:pPr>
      <w:r w:rsidRPr="005126E1">
        <w:rPr>
          <w:b/>
          <w:sz w:val="24"/>
        </w:rPr>
        <w:t xml:space="preserve">Tasks undertaken: </w:t>
      </w:r>
    </w:p>
    <w:p w14:paraId="70CA3EBD" w14:textId="6E3C0D69" w:rsidR="00DF207A" w:rsidRDefault="005E307D" w:rsidP="00DF207A">
      <w:pPr>
        <w:pStyle w:val="ColorfulList-Accent11"/>
        <w:numPr>
          <w:ilvl w:val="0"/>
          <w:numId w:val="1"/>
        </w:numPr>
        <w:spacing w:line="360" w:lineRule="auto"/>
        <w:rPr>
          <w:rStyle w:val="SubtleReference"/>
          <w:sz w:val="24"/>
          <w:szCs w:val="24"/>
        </w:rPr>
      </w:pPr>
      <w:r>
        <w:rPr>
          <w:rStyle w:val="SubtleReference"/>
          <w:sz w:val="24"/>
          <w:szCs w:val="24"/>
        </w:rPr>
        <w:t xml:space="preserve">Set up task 12 </w:t>
      </w:r>
      <w:proofErr w:type="spellStart"/>
      <w:r>
        <w:rPr>
          <w:rStyle w:val="SubtleReference"/>
          <w:sz w:val="24"/>
          <w:szCs w:val="24"/>
        </w:rPr>
        <w:t>zorkish</w:t>
      </w:r>
      <w:proofErr w:type="spellEnd"/>
      <w:r>
        <w:rPr>
          <w:rStyle w:val="SubtleReference"/>
          <w:sz w:val="24"/>
          <w:szCs w:val="24"/>
        </w:rPr>
        <w:t xml:space="preserve"> project code into task 13 folder.</w:t>
      </w:r>
    </w:p>
    <w:p w14:paraId="6AF69A98" w14:textId="276DC3EA" w:rsidR="00D84674" w:rsidRDefault="005E307D" w:rsidP="00534973">
      <w:pPr>
        <w:pStyle w:val="ColorfulList-Accent11"/>
        <w:numPr>
          <w:ilvl w:val="0"/>
          <w:numId w:val="1"/>
        </w:numPr>
        <w:spacing w:line="360" w:lineRule="auto"/>
        <w:rPr>
          <w:color w:val="5A5A5A" w:themeColor="text1" w:themeTint="A5"/>
          <w:sz w:val="24"/>
        </w:rPr>
      </w:pPr>
      <w:r>
        <w:rPr>
          <w:color w:val="5A5A5A" w:themeColor="text1" w:themeTint="A5"/>
          <w:sz w:val="24"/>
        </w:rPr>
        <w:t>Open it up Project Solution on Visual Studios.</w:t>
      </w:r>
    </w:p>
    <w:p w14:paraId="124B80F5" w14:textId="5AA15EC6" w:rsidR="005E307D" w:rsidRDefault="005E307D" w:rsidP="00534973">
      <w:pPr>
        <w:pStyle w:val="ColorfulList-Accent11"/>
        <w:numPr>
          <w:ilvl w:val="0"/>
          <w:numId w:val="1"/>
        </w:numPr>
        <w:spacing w:line="360" w:lineRule="auto"/>
        <w:rPr>
          <w:color w:val="5A5A5A" w:themeColor="text1" w:themeTint="A5"/>
          <w:sz w:val="24"/>
        </w:rPr>
      </w:pPr>
      <w:r>
        <w:rPr>
          <w:color w:val="5A5A5A" w:themeColor="text1" w:themeTint="A5"/>
          <w:sz w:val="24"/>
        </w:rPr>
        <w:t>Modify .JSON file data structure to support entities and attributes.</w:t>
      </w:r>
    </w:p>
    <w:p w14:paraId="3A9B0663" w14:textId="42E7946F" w:rsidR="005E307D" w:rsidRDefault="005E307D" w:rsidP="00534973">
      <w:pPr>
        <w:pStyle w:val="ColorfulList-Accent11"/>
        <w:numPr>
          <w:ilvl w:val="0"/>
          <w:numId w:val="1"/>
        </w:numPr>
        <w:spacing w:line="360" w:lineRule="auto"/>
        <w:rPr>
          <w:color w:val="5A5A5A" w:themeColor="text1" w:themeTint="A5"/>
          <w:sz w:val="24"/>
        </w:rPr>
      </w:pPr>
      <w:r>
        <w:rPr>
          <w:color w:val="5A5A5A" w:themeColor="text1" w:themeTint="A5"/>
          <w:sz w:val="24"/>
        </w:rPr>
        <w:t>Modify Location to handle sublocations.</w:t>
      </w:r>
    </w:p>
    <w:p w14:paraId="172731FC" w14:textId="284CBEEA" w:rsidR="005E307D" w:rsidRDefault="005E307D" w:rsidP="00534973">
      <w:pPr>
        <w:pStyle w:val="ColorfulList-Accent11"/>
        <w:numPr>
          <w:ilvl w:val="0"/>
          <w:numId w:val="1"/>
        </w:numPr>
        <w:spacing w:line="360" w:lineRule="auto"/>
        <w:rPr>
          <w:color w:val="5A5A5A" w:themeColor="text1" w:themeTint="A5"/>
          <w:sz w:val="24"/>
        </w:rPr>
      </w:pPr>
      <w:r>
        <w:rPr>
          <w:color w:val="5A5A5A" w:themeColor="text1" w:themeTint="A5"/>
          <w:sz w:val="24"/>
        </w:rPr>
        <w:t xml:space="preserve">Modify </w:t>
      </w:r>
      <w:proofErr w:type="spellStart"/>
      <w:r>
        <w:rPr>
          <w:color w:val="5A5A5A" w:themeColor="text1" w:themeTint="A5"/>
          <w:sz w:val="24"/>
        </w:rPr>
        <w:t>GameWorld</w:t>
      </w:r>
      <w:proofErr w:type="spellEnd"/>
      <w:r>
        <w:rPr>
          <w:color w:val="5A5A5A" w:themeColor="text1" w:themeTint="A5"/>
          <w:sz w:val="24"/>
        </w:rPr>
        <w:t xml:space="preserve"> to display available sublocations.</w:t>
      </w:r>
    </w:p>
    <w:p w14:paraId="17509C73" w14:textId="27E02F6A" w:rsidR="005E307D" w:rsidRDefault="005E307D" w:rsidP="00534973">
      <w:pPr>
        <w:pStyle w:val="ColorfulList-Accent11"/>
        <w:numPr>
          <w:ilvl w:val="0"/>
          <w:numId w:val="1"/>
        </w:numPr>
        <w:spacing w:line="360" w:lineRule="auto"/>
        <w:rPr>
          <w:color w:val="5A5A5A" w:themeColor="text1" w:themeTint="A5"/>
          <w:sz w:val="24"/>
        </w:rPr>
      </w:pPr>
      <w:r>
        <w:rPr>
          <w:color w:val="5A5A5A" w:themeColor="text1" w:themeTint="A5"/>
          <w:sz w:val="24"/>
        </w:rPr>
        <w:t xml:space="preserve">Modify </w:t>
      </w:r>
      <w:proofErr w:type="spellStart"/>
      <w:r>
        <w:rPr>
          <w:color w:val="5A5A5A" w:themeColor="text1" w:themeTint="A5"/>
          <w:sz w:val="24"/>
        </w:rPr>
        <w:t>GoCommand</w:t>
      </w:r>
      <w:proofErr w:type="spellEnd"/>
      <w:r>
        <w:rPr>
          <w:color w:val="5A5A5A" w:themeColor="text1" w:themeTint="A5"/>
          <w:sz w:val="24"/>
        </w:rPr>
        <w:t xml:space="preserve"> to handle player movement into sublocations.</w:t>
      </w:r>
    </w:p>
    <w:p w14:paraId="194770BC" w14:textId="6362D591" w:rsidR="005E307D" w:rsidRDefault="005E307D" w:rsidP="00534973">
      <w:pPr>
        <w:pStyle w:val="ColorfulList-Accent11"/>
        <w:numPr>
          <w:ilvl w:val="0"/>
          <w:numId w:val="1"/>
        </w:numPr>
        <w:spacing w:line="360" w:lineRule="auto"/>
        <w:rPr>
          <w:color w:val="5A5A5A" w:themeColor="text1" w:themeTint="A5"/>
          <w:sz w:val="24"/>
        </w:rPr>
      </w:pPr>
      <w:r>
        <w:rPr>
          <w:color w:val="5A5A5A" w:themeColor="text1" w:themeTint="A5"/>
          <w:sz w:val="24"/>
        </w:rPr>
        <w:t>Create Entities and Component Classes.</w:t>
      </w:r>
    </w:p>
    <w:p w14:paraId="04CD2BC2" w14:textId="0DF8DB2D" w:rsidR="005E307D" w:rsidRDefault="005E307D" w:rsidP="00534973">
      <w:pPr>
        <w:pStyle w:val="ColorfulList-Accent11"/>
        <w:numPr>
          <w:ilvl w:val="0"/>
          <w:numId w:val="1"/>
        </w:numPr>
        <w:spacing w:line="360" w:lineRule="auto"/>
        <w:rPr>
          <w:color w:val="5A5A5A" w:themeColor="text1" w:themeTint="A5"/>
          <w:sz w:val="24"/>
        </w:rPr>
      </w:pPr>
      <w:r>
        <w:rPr>
          <w:color w:val="5A5A5A" w:themeColor="text1" w:themeTint="A5"/>
          <w:sz w:val="24"/>
        </w:rPr>
        <w:t>Implement Component Attributes</w:t>
      </w:r>
    </w:p>
    <w:p w14:paraId="6BCA882D" w14:textId="4EE3D5D6" w:rsidR="005E307D" w:rsidRDefault="005E307D" w:rsidP="00534973">
      <w:pPr>
        <w:pStyle w:val="ColorfulList-Accent11"/>
        <w:numPr>
          <w:ilvl w:val="0"/>
          <w:numId w:val="1"/>
        </w:numPr>
        <w:spacing w:line="360" w:lineRule="auto"/>
        <w:rPr>
          <w:color w:val="5A5A5A" w:themeColor="text1" w:themeTint="A5"/>
          <w:sz w:val="24"/>
        </w:rPr>
      </w:pPr>
      <w:r>
        <w:rPr>
          <w:color w:val="5A5A5A" w:themeColor="text1" w:themeTint="A5"/>
          <w:sz w:val="24"/>
        </w:rPr>
        <w:t>Create Extra Commands such as Open and Close Commands</w:t>
      </w:r>
    </w:p>
    <w:p w14:paraId="798A3107" w14:textId="57A01976" w:rsidR="005E307D" w:rsidRDefault="005E307D" w:rsidP="00534973">
      <w:pPr>
        <w:pStyle w:val="ColorfulList-Accent11"/>
        <w:numPr>
          <w:ilvl w:val="0"/>
          <w:numId w:val="1"/>
        </w:numPr>
        <w:spacing w:line="360" w:lineRule="auto"/>
        <w:rPr>
          <w:color w:val="5A5A5A" w:themeColor="text1" w:themeTint="A5"/>
          <w:sz w:val="24"/>
        </w:rPr>
      </w:pPr>
      <w:r>
        <w:rPr>
          <w:color w:val="5A5A5A" w:themeColor="text1" w:themeTint="A5"/>
          <w:sz w:val="24"/>
        </w:rPr>
        <w:t>Compile Code and Test.</w:t>
      </w:r>
    </w:p>
    <w:p w14:paraId="039ADB53" w14:textId="77777777" w:rsidR="00441BF4" w:rsidRDefault="00441BF4" w:rsidP="00441BF4">
      <w:pPr>
        <w:pStyle w:val="ColorfulList-Accent11"/>
        <w:spacing w:line="360" w:lineRule="auto"/>
        <w:rPr>
          <w:color w:val="5A5A5A" w:themeColor="text1" w:themeTint="A5"/>
          <w:sz w:val="24"/>
        </w:rPr>
      </w:pPr>
    </w:p>
    <w:p w14:paraId="3B7B7F23" w14:textId="77777777" w:rsidR="00441BF4" w:rsidRDefault="00441BF4" w:rsidP="00441BF4">
      <w:pPr>
        <w:pStyle w:val="ColorfulList-Accent11"/>
        <w:spacing w:line="360" w:lineRule="auto"/>
        <w:rPr>
          <w:color w:val="5A5A5A" w:themeColor="text1" w:themeTint="A5"/>
          <w:sz w:val="24"/>
        </w:rPr>
      </w:pPr>
    </w:p>
    <w:p w14:paraId="3EE24C15" w14:textId="77777777" w:rsidR="00441BF4" w:rsidRDefault="00441BF4" w:rsidP="00441BF4">
      <w:pPr>
        <w:pStyle w:val="ColorfulList-Accent11"/>
        <w:spacing w:line="360" w:lineRule="auto"/>
        <w:rPr>
          <w:color w:val="5A5A5A" w:themeColor="text1" w:themeTint="A5"/>
          <w:sz w:val="24"/>
        </w:rPr>
      </w:pPr>
    </w:p>
    <w:p w14:paraId="23A05AB9" w14:textId="77777777" w:rsidR="0031798E" w:rsidRDefault="0031798E" w:rsidP="0031798E">
      <w:pPr>
        <w:rPr>
          <w:b/>
          <w:sz w:val="24"/>
        </w:rPr>
      </w:pPr>
      <w:r>
        <w:rPr>
          <w:b/>
          <w:sz w:val="24"/>
        </w:rPr>
        <w:lastRenderedPageBreak/>
        <w:t>What we found out:</w:t>
      </w:r>
    </w:p>
    <w:p w14:paraId="74198D34" w14:textId="77777777" w:rsidR="00441BF4" w:rsidRPr="005E307D" w:rsidRDefault="00441BF4" w:rsidP="0031798E">
      <w:pPr>
        <w:pStyle w:val="ColorfulList-Accent11"/>
        <w:spacing w:line="360" w:lineRule="auto"/>
        <w:ind w:left="0"/>
        <w:rPr>
          <w:color w:val="5A5A5A" w:themeColor="text1" w:themeTint="A5"/>
          <w:sz w:val="24"/>
        </w:rPr>
      </w:pPr>
    </w:p>
    <w:p w14:paraId="3CF8C224" w14:textId="12BBB4B6" w:rsidR="0031798E" w:rsidRDefault="007C3734" w:rsidP="0031798E">
      <w:pPr>
        <w:spacing w:line="360" w:lineRule="auto"/>
        <w:jc w:val="both"/>
        <w:rPr>
          <w:rStyle w:val="SubtleReference"/>
          <w:b/>
          <w:bCs/>
        </w:rPr>
      </w:pPr>
      <w:r>
        <w:rPr>
          <w:rStyle w:val="SubtleReference"/>
          <w:b/>
          <w:bCs/>
        </w:rPr>
        <w:t>Composition Pattern</w:t>
      </w:r>
    </w:p>
    <w:p w14:paraId="4D878339" w14:textId="180B71BC" w:rsidR="008F5F58" w:rsidRDefault="0031798E" w:rsidP="008F5F58">
      <w:pPr>
        <w:spacing w:line="360" w:lineRule="auto"/>
        <w:jc w:val="both"/>
        <w:rPr>
          <w:rStyle w:val="SubtleReference"/>
          <w:color w:val="0D0D0D" w:themeColor="text1" w:themeTint="F2"/>
          <w:sz w:val="24"/>
          <w:szCs w:val="24"/>
        </w:rPr>
      </w:pPr>
      <w:r>
        <w:rPr>
          <w:rStyle w:val="SubtleReference"/>
          <w:color w:val="0D0D0D" w:themeColor="text1" w:themeTint="F2"/>
          <w:sz w:val="24"/>
          <w:szCs w:val="24"/>
        </w:rPr>
        <w:t>Since</w:t>
      </w:r>
      <w:r w:rsidR="009533AD">
        <w:rPr>
          <w:rStyle w:val="SubtleReference"/>
          <w:color w:val="0D0D0D" w:themeColor="text1" w:themeTint="F2"/>
          <w:sz w:val="24"/>
          <w:szCs w:val="24"/>
        </w:rPr>
        <w:t xml:space="preserve"> </w:t>
      </w:r>
      <w:r w:rsidRPr="0031798E">
        <w:rPr>
          <w:color w:val="0D0D0D" w:themeColor="text1" w:themeTint="F2"/>
          <w:sz w:val="24"/>
        </w:rPr>
        <w:t>Composite Pattern involves creating objects in a tree structure to represent part-whole hierarchies</w:t>
      </w:r>
      <w:r>
        <w:rPr>
          <w:color w:val="0D0D0D" w:themeColor="text1" w:themeTint="F2"/>
          <w:sz w:val="24"/>
        </w:rPr>
        <w:t>, the</w:t>
      </w:r>
      <w:r w:rsidRPr="0031798E">
        <w:rPr>
          <w:color w:val="0D0D0D" w:themeColor="text1" w:themeTint="F2"/>
          <w:sz w:val="24"/>
        </w:rPr>
        <w:t xml:space="preserve"> objective </w:t>
      </w:r>
      <w:r>
        <w:rPr>
          <w:color w:val="0D0D0D" w:themeColor="text1" w:themeTint="F2"/>
          <w:sz w:val="24"/>
        </w:rPr>
        <w:t>was</w:t>
      </w:r>
      <w:r w:rsidRPr="0031798E">
        <w:rPr>
          <w:color w:val="0D0D0D" w:themeColor="text1" w:themeTint="F2"/>
          <w:sz w:val="24"/>
        </w:rPr>
        <w:t xml:space="preserve"> to enable clients to treat individual objects and composite objects uniformly</w:t>
      </w:r>
      <w:r>
        <w:rPr>
          <w:color w:val="0D0D0D" w:themeColor="text1" w:themeTint="F2"/>
          <w:sz w:val="24"/>
        </w:rPr>
        <w:t>. Therefore, I decided to implement sublocations within main locations</w:t>
      </w:r>
      <w:r w:rsidR="008F5F58">
        <w:rPr>
          <w:color w:val="0D0D0D" w:themeColor="text1" w:themeTint="F2"/>
          <w:sz w:val="24"/>
        </w:rPr>
        <w:t xml:space="preserve"> by modifying our previous world1.json file from task 12</w:t>
      </w:r>
      <w:r>
        <w:rPr>
          <w:color w:val="0D0D0D" w:themeColor="text1" w:themeTint="F2"/>
          <w:sz w:val="24"/>
        </w:rPr>
        <w:t>.</w:t>
      </w:r>
    </w:p>
    <w:p w14:paraId="299037FC" w14:textId="4D4AB290" w:rsidR="008F5F58" w:rsidRDefault="008F5F58" w:rsidP="008F5F58">
      <w:pPr>
        <w:pStyle w:val="Caption"/>
        <w:keepNext/>
        <w:spacing w:line="360" w:lineRule="auto"/>
        <w:jc w:val="both"/>
      </w:pPr>
      <w:r w:rsidRPr="008F5F58">
        <w:rPr>
          <w:i w:val="0"/>
          <w:iCs w:val="0"/>
          <w:color w:val="0D0D0D" w:themeColor="text1" w:themeTint="F2"/>
          <w:sz w:val="24"/>
          <w:szCs w:val="24"/>
        </w:rPr>
        <w:drawing>
          <wp:inline distT="0" distB="0" distL="0" distR="0" wp14:anchorId="7AAF7DE5" wp14:editId="350F8C51">
            <wp:extent cx="5422270" cy="1428750"/>
            <wp:effectExtent l="0" t="0" r="6985" b="0"/>
            <wp:docPr id="111894707" name="Picture 1" descr="A black line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4707" name="Picture 1" descr="A black line with red text&#10;&#10;Description automatically generated"/>
                    <pic:cNvPicPr/>
                  </pic:nvPicPr>
                  <pic:blipFill>
                    <a:blip r:embed="rId7"/>
                    <a:stretch>
                      <a:fillRect/>
                    </a:stretch>
                  </pic:blipFill>
                  <pic:spPr>
                    <a:xfrm>
                      <a:off x="0" y="0"/>
                      <a:ext cx="5467016" cy="1440540"/>
                    </a:xfrm>
                    <a:prstGeom prst="rect">
                      <a:avLst/>
                    </a:prstGeom>
                  </pic:spPr>
                </pic:pic>
              </a:graphicData>
            </a:graphic>
          </wp:inline>
        </w:drawing>
      </w:r>
    </w:p>
    <w:p w14:paraId="1CC075D9" w14:textId="78AD759A" w:rsidR="008F5F58" w:rsidRDefault="008F5F58" w:rsidP="008F5F58">
      <w:pPr>
        <w:pStyle w:val="Caption"/>
        <w:jc w:val="both"/>
      </w:pPr>
      <w:r>
        <w:t xml:space="preserve">Figure </w:t>
      </w:r>
      <w:fldSimple w:instr=" SEQ Figure \* ARABIC ">
        <w:r>
          <w:rPr>
            <w:noProof/>
          </w:rPr>
          <w:t>1</w:t>
        </w:r>
      </w:fldSimple>
      <w:r>
        <w:t xml:space="preserve">: </w:t>
      </w:r>
      <w:r w:rsidRPr="0083012E">
        <w:t>modified world1 Json file data structure.</w:t>
      </w:r>
    </w:p>
    <w:p w14:paraId="179AD8DC" w14:textId="5C9BE569" w:rsidR="008F5F58" w:rsidRDefault="008F5F58" w:rsidP="008F5F58">
      <w:pPr>
        <w:pStyle w:val="Caption"/>
        <w:spacing w:line="360" w:lineRule="auto"/>
        <w:jc w:val="both"/>
        <w:rPr>
          <w:i w:val="0"/>
          <w:iCs w:val="0"/>
          <w:color w:val="0D0D0D" w:themeColor="text1" w:themeTint="F2"/>
          <w:sz w:val="24"/>
          <w:szCs w:val="24"/>
        </w:rPr>
      </w:pPr>
      <w:r>
        <w:rPr>
          <w:i w:val="0"/>
          <w:iCs w:val="0"/>
          <w:color w:val="0D0D0D" w:themeColor="text1" w:themeTint="F2"/>
          <w:sz w:val="24"/>
          <w:szCs w:val="24"/>
        </w:rPr>
        <w:t>I created a sublocation within Mountain World main location called Rock Dungeon in which players could move into only after they have moved into Mountain World giving it a name and description.</w:t>
      </w:r>
      <w:r w:rsidR="00930ECF">
        <w:rPr>
          <w:i w:val="0"/>
          <w:iCs w:val="0"/>
          <w:color w:val="0D0D0D" w:themeColor="text1" w:themeTint="F2"/>
          <w:sz w:val="24"/>
          <w:szCs w:val="24"/>
        </w:rPr>
        <w:t xml:space="preserve"> </w:t>
      </w:r>
      <w:r w:rsidR="00930ECF" w:rsidRPr="00930ECF">
        <w:rPr>
          <w:i w:val="0"/>
          <w:iCs w:val="0"/>
          <w:color w:val="0D0D0D" w:themeColor="text1" w:themeTint="F2"/>
          <w:sz w:val="24"/>
          <w:szCs w:val="24"/>
        </w:rPr>
        <w:t>This hierarchical relationship, where the main location contains sub-locations, exemplifies the Composite Pattern</w:t>
      </w:r>
      <w:r w:rsidR="00930ECF">
        <w:rPr>
          <w:i w:val="0"/>
          <w:iCs w:val="0"/>
          <w:color w:val="0D0D0D" w:themeColor="text1" w:themeTint="F2"/>
          <w:sz w:val="24"/>
          <w:szCs w:val="24"/>
        </w:rPr>
        <w:t>.</w:t>
      </w:r>
    </w:p>
    <w:p w14:paraId="62A98CCB" w14:textId="2B9DC8BA" w:rsidR="004C3E40" w:rsidRDefault="004C3E40" w:rsidP="004C3E40">
      <w:pPr>
        <w:spacing w:line="360" w:lineRule="auto"/>
        <w:jc w:val="both"/>
        <w:rPr>
          <w:sz w:val="24"/>
          <w:szCs w:val="32"/>
        </w:rPr>
      </w:pPr>
      <w:r w:rsidRPr="004C3E40">
        <w:rPr>
          <w:sz w:val="24"/>
          <w:szCs w:val="32"/>
        </w:rPr>
        <w:drawing>
          <wp:anchor distT="0" distB="0" distL="114300" distR="114300" simplePos="0" relativeHeight="251659264" behindDoc="0" locked="0" layoutInCell="1" allowOverlap="1" wp14:anchorId="3C5389B1" wp14:editId="732501A6">
            <wp:simplePos x="0" y="0"/>
            <wp:positionH relativeFrom="margin">
              <wp:align>left</wp:align>
            </wp:positionH>
            <wp:positionV relativeFrom="paragraph">
              <wp:posOffset>28575</wp:posOffset>
            </wp:positionV>
            <wp:extent cx="3472815" cy="1019175"/>
            <wp:effectExtent l="0" t="0" r="0" b="0"/>
            <wp:wrapSquare wrapText="bothSides"/>
            <wp:docPr id="124044013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40132" name="Picture 1" descr="A screen shot of a computer code&#10;&#10;Description automatically generated"/>
                    <pic:cNvPicPr/>
                  </pic:nvPicPr>
                  <pic:blipFill>
                    <a:blip r:embed="rId8"/>
                    <a:stretch>
                      <a:fillRect/>
                    </a:stretch>
                  </pic:blipFill>
                  <pic:spPr>
                    <a:xfrm>
                      <a:off x="0" y="0"/>
                      <a:ext cx="3520172" cy="1032985"/>
                    </a:xfrm>
                    <a:prstGeom prst="rect">
                      <a:avLst/>
                    </a:prstGeom>
                  </pic:spPr>
                </pic:pic>
              </a:graphicData>
            </a:graphic>
            <wp14:sizeRelH relativeFrom="margin">
              <wp14:pctWidth>0</wp14:pctWidth>
            </wp14:sizeRelH>
            <wp14:sizeRelV relativeFrom="margin">
              <wp14:pctHeight>0</wp14:pctHeight>
            </wp14:sizeRelV>
          </wp:anchor>
        </w:drawing>
      </w:r>
      <w:r w:rsidRPr="004C3E40">
        <w:rPr>
          <w:sz w:val="24"/>
          <w:szCs w:val="32"/>
        </w:rPr>
        <w:t xml:space="preserve">To do this, </w:t>
      </w:r>
      <w:r>
        <w:rPr>
          <w:sz w:val="24"/>
          <w:szCs w:val="32"/>
        </w:rPr>
        <w:t>I modified the location class to check for the new sublocation we added to the game world so that when contrasting a location object from the JSON file data structure and if does exist, it recursively creates a location object for each sub location. This helps because we might want to add multiple sublocations down the line.</w:t>
      </w:r>
    </w:p>
    <w:p w14:paraId="583190E7" w14:textId="5F2A41A3" w:rsidR="004C3E40" w:rsidRDefault="00C464F4" w:rsidP="004C3E40">
      <w:pPr>
        <w:spacing w:line="360" w:lineRule="auto"/>
        <w:jc w:val="both"/>
        <w:rPr>
          <w:sz w:val="24"/>
          <w:szCs w:val="32"/>
        </w:rPr>
      </w:pPr>
      <w:r w:rsidRPr="00C464F4">
        <w:rPr>
          <w:sz w:val="24"/>
          <w:szCs w:val="32"/>
        </w:rPr>
        <w:drawing>
          <wp:anchor distT="0" distB="0" distL="114300" distR="114300" simplePos="0" relativeHeight="251660288" behindDoc="0" locked="0" layoutInCell="1" allowOverlap="1" wp14:anchorId="31C2C8C1" wp14:editId="01670AFA">
            <wp:simplePos x="0" y="0"/>
            <wp:positionH relativeFrom="margin">
              <wp:align>left</wp:align>
            </wp:positionH>
            <wp:positionV relativeFrom="paragraph">
              <wp:posOffset>2540</wp:posOffset>
            </wp:positionV>
            <wp:extent cx="2854960" cy="1499870"/>
            <wp:effectExtent l="0" t="0" r="2540" b="5080"/>
            <wp:wrapSquare wrapText="bothSides"/>
            <wp:docPr id="75842746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27469" name="Picture 1" descr="A screen shot of a computer code&#10;&#10;Description automatically generated"/>
                    <pic:cNvPicPr/>
                  </pic:nvPicPr>
                  <pic:blipFill>
                    <a:blip r:embed="rId9"/>
                    <a:stretch>
                      <a:fillRect/>
                    </a:stretch>
                  </pic:blipFill>
                  <pic:spPr>
                    <a:xfrm>
                      <a:off x="0" y="0"/>
                      <a:ext cx="2860238" cy="1502800"/>
                    </a:xfrm>
                    <a:prstGeom prst="rect">
                      <a:avLst/>
                    </a:prstGeom>
                  </pic:spPr>
                </pic:pic>
              </a:graphicData>
            </a:graphic>
            <wp14:sizeRelH relativeFrom="margin">
              <wp14:pctWidth>0</wp14:pctWidth>
            </wp14:sizeRelH>
            <wp14:sizeRelV relativeFrom="margin">
              <wp14:pctHeight>0</wp14:pctHeight>
            </wp14:sizeRelV>
          </wp:anchor>
        </w:drawing>
      </w:r>
      <w:r>
        <w:rPr>
          <w:sz w:val="24"/>
          <w:szCs w:val="32"/>
        </w:rPr>
        <w:t xml:space="preserve">Once that was done, we had to make sure the player could interact with sublocations and to this we had to extend our existing command from the previous task called </w:t>
      </w:r>
      <w:proofErr w:type="spellStart"/>
      <w:r w:rsidRPr="00C464F4">
        <w:rPr>
          <w:b/>
          <w:bCs/>
          <w:sz w:val="24"/>
          <w:szCs w:val="32"/>
        </w:rPr>
        <w:t>GoCommand</w:t>
      </w:r>
      <w:proofErr w:type="spellEnd"/>
      <w:r>
        <w:rPr>
          <w:b/>
          <w:bCs/>
          <w:sz w:val="24"/>
          <w:szCs w:val="32"/>
        </w:rPr>
        <w:t xml:space="preserve"> </w:t>
      </w:r>
      <w:r>
        <w:rPr>
          <w:sz w:val="24"/>
          <w:szCs w:val="32"/>
        </w:rPr>
        <w:t xml:space="preserve">that basically acted as a command to move players between locations by saying player types in </w:t>
      </w:r>
      <w:r w:rsidRPr="00C464F4">
        <w:rPr>
          <w:b/>
          <w:bCs/>
          <w:sz w:val="24"/>
          <w:szCs w:val="32"/>
        </w:rPr>
        <w:t>“go into &lt;</w:t>
      </w:r>
      <w:proofErr w:type="spellStart"/>
      <w:r w:rsidRPr="00C464F4">
        <w:rPr>
          <w:b/>
          <w:bCs/>
          <w:sz w:val="24"/>
          <w:szCs w:val="32"/>
        </w:rPr>
        <w:t>sublocation_name</w:t>
      </w:r>
      <w:proofErr w:type="spellEnd"/>
      <w:proofErr w:type="gramStart"/>
      <w:r w:rsidRPr="00C464F4">
        <w:rPr>
          <w:b/>
          <w:bCs/>
          <w:sz w:val="24"/>
          <w:szCs w:val="32"/>
        </w:rPr>
        <w:t>&gt;“</w:t>
      </w:r>
      <w:r>
        <w:rPr>
          <w:b/>
          <w:bCs/>
          <w:sz w:val="24"/>
          <w:szCs w:val="32"/>
        </w:rPr>
        <w:t xml:space="preserve"> </w:t>
      </w:r>
      <w:r w:rsidRPr="00C464F4">
        <w:rPr>
          <w:sz w:val="24"/>
          <w:szCs w:val="32"/>
        </w:rPr>
        <w:t>t</w:t>
      </w:r>
      <w:r>
        <w:rPr>
          <w:sz w:val="24"/>
          <w:szCs w:val="32"/>
        </w:rPr>
        <w:t>hat</w:t>
      </w:r>
      <w:proofErr w:type="gramEnd"/>
      <w:r>
        <w:rPr>
          <w:sz w:val="24"/>
          <w:szCs w:val="32"/>
        </w:rPr>
        <w:t xml:space="preserve"> would let the player know they moved into an available sublocation.</w:t>
      </w:r>
    </w:p>
    <w:p w14:paraId="0E9A4B06" w14:textId="5D328AD9" w:rsidR="00C464F4" w:rsidRPr="00C464F4" w:rsidRDefault="008803C8" w:rsidP="004C3E40">
      <w:pPr>
        <w:spacing w:line="360" w:lineRule="auto"/>
        <w:jc w:val="both"/>
        <w:rPr>
          <w:sz w:val="24"/>
          <w:szCs w:val="32"/>
        </w:rPr>
      </w:pPr>
      <w:r w:rsidRPr="008803C8">
        <w:rPr>
          <w:sz w:val="24"/>
          <w:szCs w:val="32"/>
        </w:rPr>
        <w:lastRenderedPageBreak/>
        <w:drawing>
          <wp:anchor distT="0" distB="0" distL="114300" distR="114300" simplePos="0" relativeHeight="251661312" behindDoc="0" locked="0" layoutInCell="1" allowOverlap="1" wp14:anchorId="651CB8ED" wp14:editId="2C36D4DA">
            <wp:simplePos x="0" y="0"/>
            <wp:positionH relativeFrom="margin">
              <wp:align>left</wp:align>
            </wp:positionH>
            <wp:positionV relativeFrom="paragraph">
              <wp:posOffset>0</wp:posOffset>
            </wp:positionV>
            <wp:extent cx="3338830" cy="3594735"/>
            <wp:effectExtent l="0" t="0" r="0" b="5715"/>
            <wp:wrapSquare wrapText="bothSides"/>
            <wp:docPr id="167234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43712" name=""/>
                    <pic:cNvPicPr/>
                  </pic:nvPicPr>
                  <pic:blipFill>
                    <a:blip r:embed="rId10"/>
                    <a:stretch>
                      <a:fillRect/>
                    </a:stretch>
                  </pic:blipFill>
                  <pic:spPr>
                    <a:xfrm>
                      <a:off x="0" y="0"/>
                      <a:ext cx="3368150" cy="3626201"/>
                    </a:xfrm>
                    <a:prstGeom prst="rect">
                      <a:avLst/>
                    </a:prstGeom>
                  </pic:spPr>
                </pic:pic>
              </a:graphicData>
            </a:graphic>
            <wp14:sizeRelH relativeFrom="margin">
              <wp14:pctWidth>0</wp14:pctWidth>
            </wp14:sizeRelH>
            <wp14:sizeRelV relativeFrom="margin">
              <wp14:pctHeight>0</wp14:pctHeight>
            </wp14:sizeRelV>
          </wp:anchor>
        </w:drawing>
      </w:r>
      <w:r w:rsidR="00C464F4">
        <w:rPr>
          <w:sz w:val="24"/>
          <w:szCs w:val="32"/>
        </w:rPr>
        <w:t xml:space="preserve">However, for the player to know where they are located, I had to modify the player class to </w:t>
      </w:r>
      <w:r>
        <w:rPr>
          <w:sz w:val="24"/>
          <w:szCs w:val="32"/>
        </w:rPr>
        <w:t xml:space="preserve">store their current location using the </w:t>
      </w:r>
      <w:proofErr w:type="spellStart"/>
      <w:proofErr w:type="gramStart"/>
      <w:r w:rsidRPr="008803C8">
        <w:rPr>
          <w:b/>
          <w:bCs/>
          <w:sz w:val="24"/>
          <w:szCs w:val="32"/>
        </w:rPr>
        <w:t>get</w:t>
      </w:r>
      <w:r>
        <w:rPr>
          <w:b/>
          <w:bCs/>
          <w:sz w:val="24"/>
          <w:szCs w:val="32"/>
        </w:rPr>
        <w:t>L</w:t>
      </w:r>
      <w:r w:rsidRPr="008803C8">
        <w:rPr>
          <w:b/>
          <w:bCs/>
          <w:sz w:val="24"/>
          <w:szCs w:val="32"/>
        </w:rPr>
        <w:t>ocation</w:t>
      </w:r>
      <w:proofErr w:type="spellEnd"/>
      <w:r w:rsidRPr="008803C8">
        <w:rPr>
          <w:b/>
          <w:bCs/>
          <w:sz w:val="24"/>
          <w:szCs w:val="32"/>
        </w:rPr>
        <w:t>(</w:t>
      </w:r>
      <w:proofErr w:type="gramEnd"/>
      <w:r w:rsidRPr="008803C8">
        <w:rPr>
          <w:b/>
          <w:bCs/>
          <w:sz w:val="24"/>
          <w:szCs w:val="32"/>
        </w:rPr>
        <w:t>)</w:t>
      </w:r>
      <w:r>
        <w:rPr>
          <w:sz w:val="24"/>
          <w:szCs w:val="32"/>
        </w:rPr>
        <w:t xml:space="preserve"> method when they originally moved into the main location when they selected their adventure world and then updating the </w:t>
      </w:r>
      <w:proofErr w:type="spellStart"/>
      <w:r w:rsidRPr="008803C8">
        <w:rPr>
          <w:b/>
          <w:bCs/>
          <w:sz w:val="24"/>
          <w:szCs w:val="32"/>
        </w:rPr>
        <w:t>getCurrentLocation</w:t>
      </w:r>
      <w:proofErr w:type="spellEnd"/>
      <w:r w:rsidRPr="008803C8">
        <w:rPr>
          <w:b/>
          <w:bCs/>
          <w:sz w:val="24"/>
          <w:szCs w:val="32"/>
        </w:rPr>
        <w:t>()</w:t>
      </w:r>
      <w:r>
        <w:rPr>
          <w:sz w:val="24"/>
          <w:szCs w:val="32"/>
        </w:rPr>
        <w:t xml:space="preserve"> method to then see if they are entering a sublocation or existing the sublocation. Therefore, by clearly demonstrating movement between a main location and a sublocation to facilitate interactions with the composite structure.</w:t>
      </w:r>
    </w:p>
    <w:p w14:paraId="2C128B91" w14:textId="75061A93" w:rsidR="004C3E40" w:rsidRDefault="004C3E40" w:rsidP="004C3E40">
      <w:pPr>
        <w:rPr>
          <w:sz w:val="24"/>
          <w:szCs w:val="32"/>
        </w:rPr>
      </w:pPr>
    </w:p>
    <w:p w14:paraId="5AC583D8" w14:textId="56A9CA53" w:rsidR="008803C8" w:rsidRDefault="00294FDB" w:rsidP="006044B2">
      <w:pPr>
        <w:spacing w:line="360" w:lineRule="auto"/>
        <w:jc w:val="both"/>
        <w:rPr>
          <w:sz w:val="24"/>
          <w:szCs w:val="32"/>
        </w:rPr>
      </w:pPr>
      <w:r w:rsidRPr="008803C8">
        <w:rPr>
          <w:sz w:val="24"/>
          <w:szCs w:val="32"/>
        </w:rPr>
        <w:drawing>
          <wp:anchor distT="0" distB="0" distL="114300" distR="114300" simplePos="0" relativeHeight="251662336" behindDoc="0" locked="0" layoutInCell="1" allowOverlap="1" wp14:anchorId="086171AD" wp14:editId="4E624FB0">
            <wp:simplePos x="0" y="0"/>
            <wp:positionH relativeFrom="margin">
              <wp:align>right</wp:align>
            </wp:positionH>
            <wp:positionV relativeFrom="paragraph">
              <wp:posOffset>59055</wp:posOffset>
            </wp:positionV>
            <wp:extent cx="3536315" cy="1427480"/>
            <wp:effectExtent l="0" t="0" r="6985" b="1270"/>
            <wp:wrapSquare wrapText="bothSides"/>
            <wp:docPr id="61004650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46504" name="Picture 1" descr="A screen shot of a computer code&#10;&#10;Description automatically generated"/>
                    <pic:cNvPicPr/>
                  </pic:nvPicPr>
                  <pic:blipFill>
                    <a:blip r:embed="rId11"/>
                    <a:stretch>
                      <a:fillRect/>
                    </a:stretch>
                  </pic:blipFill>
                  <pic:spPr>
                    <a:xfrm>
                      <a:off x="0" y="0"/>
                      <a:ext cx="3536315" cy="1427480"/>
                    </a:xfrm>
                    <a:prstGeom prst="rect">
                      <a:avLst/>
                    </a:prstGeom>
                  </pic:spPr>
                </pic:pic>
              </a:graphicData>
            </a:graphic>
            <wp14:sizeRelH relativeFrom="margin">
              <wp14:pctWidth>0</wp14:pctWidth>
            </wp14:sizeRelH>
            <wp14:sizeRelV relativeFrom="margin">
              <wp14:pctHeight>0</wp14:pctHeight>
            </wp14:sizeRelV>
          </wp:anchor>
        </w:drawing>
      </w:r>
      <w:r w:rsidR="008803C8">
        <w:rPr>
          <w:sz w:val="24"/>
          <w:szCs w:val="32"/>
        </w:rPr>
        <w:t xml:space="preserve">Finally, we check if the sublocation exists in the </w:t>
      </w:r>
      <w:proofErr w:type="spellStart"/>
      <w:r w:rsidR="008803C8">
        <w:rPr>
          <w:sz w:val="24"/>
          <w:szCs w:val="32"/>
        </w:rPr>
        <w:t>gameworld</w:t>
      </w:r>
      <w:proofErr w:type="spellEnd"/>
      <w:r w:rsidR="008803C8">
        <w:rPr>
          <w:sz w:val="24"/>
          <w:szCs w:val="32"/>
        </w:rPr>
        <w:t xml:space="preserve"> by checking the player’s current location has any sublocations within it and if so, then display the available sublocations for the player to chose from and go into.</w:t>
      </w:r>
    </w:p>
    <w:p w14:paraId="794F458D" w14:textId="5C54491A" w:rsidR="00294FDB" w:rsidRPr="00294FDB" w:rsidRDefault="00294FDB" w:rsidP="006044B2">
      <w:pPr>
        <w:spacing w:line="360" w:lineRule="auto"/>
        <w:jc w:val="both"/>
        <w:rPr>
          <w:rStyle w:val="SubtleReference"/>
          <w:color w:val="auto"/>
          <w:sz w:val="24"/>
          <w:szCs w:val="32"/>
        </w:rPr>
      </w:pPr>
    </w:p>
    <w:p w14:paraId="679DC2ED" w14:textId="7516010C" w:rsidR="0031798E" w:rsidRDefault="0031798E" w:rsidP="006044B2">
      <w:pPr>
        <w:spacing w:line="360" w:lineRule="auto"/>
        <w:jc w:val="both"/>
        <w:rPr>
          <w:rStyle w:val="SubtleReference"/>
          <w:b/>
          <w:bCs/>
        </w:rPr>
      </w:pPr>
      <w:r>
        <w:rPr>
          <w:rStyle w:val="SubtleReference"/>
          <w:b/>
          <w:bCs/>
        </w:rPr>
        <w:t>Component Pattern</w:t>
      </w:r>
    </w:p>
    <w:p w14:paraId="2C2DFC80" w14:textId="2CA0B811" w:rsidR="0031798E" w:rsidRDefault="009533AD" w:rsidP="006044B2">
      <w:pPr>
        <w:spacing w:line="360" w:lineRule="auto"/>
        <w:jc w:val="both"/>
        <w:rPr>
          <w:color w:val="0D0D0D" w:themeColor="text1" w:themeTint="F2"/>
          <w:sz w:val="24"/>
        </w:rPr>
      </w:pPr>
      <w:r>
        <w:rPr>
          <w:rStyle w:val="SubtleReference"/>
          <w:color w:val="0D0D0D" w:themeColor="text1" w:themeTint="F2"/>
          <w:sz w:val="24"/>
          <w:szCs w:val="24"/>
        </w:rPr>
        <w:t xml:space="preserve">Since </w:t>
      </w:r>
      <w:r w:rsidRPr="009533AD">
        <w:rPr>
          <w:color w:val="0D0D0D" w:themeColor="text1" w:themeTint="F2"/>
          <w:sz w:val="24"/>
        </w:rPr>
        <w:t xml:space="preserve">Component Pattern focuses on constructing objects from a system of </w:t>
      </w:r>
      <w:r w:rsidRPr="009533AD">
        <w:rPr>
          <w:color w:val="0D0D0D" w:themeColor="text1" w:themeTint="F2"/>
          <w:sz w:val="24"/>
        </w:rPr>
        <w:t>behaviours</w:t>
      </w:r>
      <w:r w:rsidRPr="009533AD">
        <w:rPr>
          <w:color w:val="0D0D0D" w:themeColor="text1" w:themeTint="F2"/>
          <w:sz w:val="24"/>
        </w:rPr>
        <w:t xml:space="preserve"> instead of inheriting </w:t>
      </w:r>
      <w:r w:rsidRPr="009533AD">
        <w:rPr>
          <w:color w:val="0D0D0D" w:themeColor="text1" w:themeTint="F2"/>
          <w:sz w:val="24"/>
        </w:rPr>
        <w:t>behaviour</w:t>
      </w:r>
      <w:r w:rsidRPr="009533AD">
        <w:rPr>
          <w:color w:val="0D0D0D" w:themeColor="text1" w:themeTint="F2"/>
          <w:sz w:val="24"/>
        </w:rPr>
        <w:t xml:space="preserve"> from a class hierarchy.</w:t>
      </w:r>
      <w:r>
        <w:rPr>
          <w:color w:val="0D0D0D" w:themeColor="text1" w:themeTint="F2"/>
          <w:sz w:val="24"/>
        </w:rPr>
        <w:t xml:space="preserve"> Therefore, I modified the world1.json file which represents our game</w:t>
      </w:r>
      <w:r w:rsidR="004C3E40">
        <w:rPr>
          <w:color w:val="0D0D0D" w:themeColor="text1" w:themeTint="F2"/>
          <w:sz w:val="24"/>
        </w:rPr>
        <w:t xml:space="preserve"> </w:t>
      </w:r>
      <w:r>
        <w:rPr>
          <w:color w:val="0D0D0D" w:themeColor="text1" w:themeTint="F2"/>
          <w:sz w:val="24"/>
        </w:rPr>
        <w:t>world once again and this time extended sublocations to manage entities with specific attributes and actions.</w:t>
      </w:r>
    </w:p>
    <w:p w14:paraId="2627D8AA" w14:textId="5829A4D3" w:rsidR="009533AD" w:rsidRDefault="00294FDB" w:rsidP="006044B2">
      <w:pPr>
        <w:spacing w:line="360" w:lineRule="auto"/>
        <w:jc w:val="both"/>
        <w:rPr>
          <w:rStyle w:val="SubtleReference"/>
          <w:color w:val="0D0D0D" w:themeColor="text1" w:themeTint="F2"/>
          <w:sz w:val="24"/>
          <w:szCs w:val="24"/>
        </w:rPr>
      </w:pPr>
      <w:r w:rsidRPr="009533AD">
        <w:rPr>
          <w:rStyle w:val="SubtleReference"/>
          <w:color w:val="0D0D0D" w:themeColor="text1" w:themeTint="F2"/>
          <w:sz w:val="24"/>
          <w:szCs w:val="24"/>
        </w:rPr>
        <w:drawing>
          <wp:anchor distT="0" distB="0" distL="114300" distR="114300" simplePos="0" relativeHeight="251658240" behindDoc="0" locked="0" layoutInCell="1" allowOverlap="1" wp14:anchorId="76414F92" wp14:editId="28851A76">
            <wp:simplePos x="0" y="0"/>
            <wp:positionH relativeFrom="margin">
              <wp:align>left</wp:align>
            </wp:positionH>
            <wp:positionV relativeFrom="paragraph">
              <wp:posOffset>14605</wp:posOffset>
            </wp:positionV>
            <wp:extent cx="2496185" cy="1202055"/>
            <wp:effectExtent l="0" t="0" r="0" b="0"/>
            <wp:wrapSquare wrapText="bothSides"/>
            <wp:docPr id="182295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51906" name=""/>
                    <pic:cNvPicPr/>
                  </pic:nvPicPr>
                  <pic:blipFill>
                    <a:blip r:embed="rId12"/>
                    <a:stretch>
                      <a:fillRect/>
                    </a:stretch>
                  </pic:blipFill>
                  <pic:spPr>
                    <a:xfrm>
                      <a:off x="0" y="0"/>
                      <a:ext cx="2536842" cy="1221947"/>
                    </a:xfrm>
                    <a:prstGeom prst="rect">
                      <a:avLst/>
                    </a:prstGeom>
                  </pic:spPr>
                </pic:pic>
              </a:graphicData>
            </a:graphic>
            <wp14:sizeRelH relativeFrom="margin">
              <wp14:pctWidth>0</wp14:pctWidth>
            </wp14:sizeRelH>
            <wp14:sizeRelV relativeFrom="margin">
              <wp14:pctHeight>0</wp14:pctHeight>
            </wp14:sizeRelV>
          </wp:anchor>
        </w:drawing>
      </w:r>
      <w:r w:rsidR="00294DC6">
        <w:rPr>
          <w:rStyle w:val="SubtleReference"/>
          <w:color w:val="0D0D0D" w:themeColor="text1" w:themeTint="F2"/>
          <w:sz w:val="24"/>
          <w:szCs w:val="24"/>
        </w:rPr>
        <w:t xml:space="preserve">For demonstration purposes I implemented a chest entity that has an attribute state which by default is closed and using actions it can change state to open / close </w:t>
      </w:r>
      <w:r w:rsidR="00043714">
        <w:rPr>
          <w:rStyle w:val="SubtleReference"/>
          <w:color w:val="0D0D0D" w:themeColor="text1" w:themeTint="F2"/>
          <w:sz w:val="24"/>
          <w:szCs w:val="24"/>
        </w:rPr>
        <w:t>the chest so that</w:t>
      </w:r>
      <w:r w:rsidR="00294DC6">
        <w:rPr>
          <w:rStyle w:val="SubtleReference"/>
          <w:color w:val="0D0D0D" w:themeColor="text1" w:themeTint="F2"/>
          <w:sz w:val="24"/>
          <w:szCs w:val="24"/>
        </w:rPr>
        <w:t xml:space="preserve"> the game environment </w:t>
      </w:r>
      <w:r w:rsidR="00043714">
        <w:rPr>
          <w:rStyle w:val="SubtleReference"/>
          <w:color w:val="0D0D0D" w:themeColor="text1" w:themeTint="F2"/>
          <w:sz w:val="24"/>
          <w:szCs w:val="24"/>
        </w:rPr>
        <w:t xml:space="preserve">feels </w:t>
      </w:r>
      <w:r w:rsidR="00294DC6">
        <w:rPr>
          <w:rStyle w:val="SubtleReference"/>
          <w:color w:val="0D0D0D" w:themeColor="text1" w:themeTint="F2"/>
          <w:sz w:val="24"/>
          <w:szCs w:val="24"/>
        </w:rPr>
        <w:t>interactive.</w:t>
      </w:r>
    </w:p>
    <w:p w14:paraId="3B65773B" w14:textId="77777777" w:rsidR="00294DC6" w:rsidRPr="009533AD" w:rsidRDefault="00294DC6" w:rsidP="006044B2">
      <w:pPr>
        <w:spacing w:line="360" w:lineRule="auto"/>
        <w:jc w:val="both"/>
        <w:rPr>
          <w:rStyle w:val="SubtleReference"/>
          <w:color w:val="0D0D0D" w:themeColor="text1" w:themeTint="F2"/>
          <w:sz w:val="24"/>
          <w:szCs w:val="24"/>
        </w:rPr>
      </w:pPr>
    </w:p>
    <w:p w14:paraId="67577414" w14:textId="77777777" w:rsidR="00294DC6" w:rsidRDefault="00294DC6" w:rsidP="006044B2">
      <w:pPr>
        <w:spacing w:line="360" w:lineRule="auto"/>
        <w:jc w:val="both"/>
        <w:rPr>
          <w:b/>
          <w:sz w:val="24"/>
        </w:rPr>
      </w:pPr>
    </w:p>
    <w:p w14:paraId="315622B6" w14:textId="50748706" w:rsidR="00294DC6" w:rsidRPr="003919BA" w:rsidRDefault="003919BA" w:rsidP="006044B2">
      <w:pPr>
        <w:spacing w:line="360" w:lineRule="auto"/>
        <w:jc w:val="both"/>
        <w:rPr>
          <w:bCs/>
          <w:sz w:val="24"/>
        </w:rPr>
      </w:pPr>
      <w:r w:rsidRPr="003919BA">
        <w:rPr>
          <w:b/>
          <w:sz w:val="24"/>
        </w:rPr>
        <w:lastRenderedPageBreak/>
        <w:drawing>
          <wp:anchor distT="0" distB="0" distL="114300" distR="114300" simplePos="0" relativeHeight="251664384" behindDoc="0" locked="0" layoutInCell="1" allowOverlap="1" wp14:anchorId="50D5B108" wp14:editId="35D2B365">
            <wp:simplePos x="0" y="0"/>
            <wp:positionH relativeFrom="margin">
              <wp:posOffset>51029</wp:posOffset>
            </wp:positionH>
            <wp:positionV relativeFrom="paragraph">
              <wp:posOffset>1848870</wp:posOffset>
            </wp:positionV>
            <wp:extent cx="2670810" cy="962025"/>
            <wp:effectExtent l="0" t="0" r="0" b="9525"/>
            <wp:wrapSquare wrapText="bothSides"/>
            <wp:docPr id="397504841"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04841" name="Picture 1" descr="A computer screen shot of code&#10;&#10;Description automatically generated"/>
                    <pic:cNvPicPr/>
                  </pic:nvPicPr>
                  <pic:blipFill>
                    <a:blip r:embed="rId13"/>
                    <a:stretch>
                      <a:fillRect/>
                    </a:stretch>
                  </pic:blipFill>
                  <pic:spPr>
                    <a:xfrm>
                      <a:off x="0" y="0"/>
                      <a:ext cx="2670810" cy="962025"/>
                    </a:xfrm>
                    <a:prstGeom prst="rect">
                      <a:avLst/>
                    </a:prstGeom>
                  </pic:spPr>
                </pic:pic>
              </a:graphicData>
            </a:graphic>
            <wp14:sizeRelH relativeFrom="margin">
              <wp14:pctWidth>0</wp14:pctWidth>
            </wp14:sizeRelH>
            <wp14:sizeRelV relativeFrom="margin">
              <wp14:pctHeight>0</wp14:pctHeight>
            </wp14:sizeRelV>
          </wp:anchor>
        </w:drawing>
      </w:r>
      <w:r w:rsidRPr="003919BA">
        <w:rPr>
          <w:bCs/>
          <w:sz w:val="24"/>
        </w:rPr>
        <w:drawing>
          <wp:anchor distT="0" distB="0" distL="114300" distR="114300" simplePos="0" relativeHeight="251663360" behindDoc="0" locked="0" layoutInCell="1" allowOverlap="1" wp14:anchorId="5AA16A63" wp14:editId="6A566649">
            <wp:simplePos x="0" y="0"/>
            <wp:positionH relativeFrom="margin">
              <wp:posOffset>3728085</wp:posOffset>
            </wp:positionH>
            <wp:positionV relativeFrom="paragraph">
              <wp:posOffset>10160</wp:posOffset>
            </wp:positionV>
            <wp:extent cx="2408555" cy="1734185"/>
            <wp:effectExtent l="0" t="0" r="0" b="0"/>
            <wp:wrapSquare wrapText="bothSides"/>
            <wp:docPr id="56663731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37315" name="Picture 1" descr="A screen shot of a computer code&#10;&#10;Description automatically generated"/>
                    <pic:cNvPicPr/>
                  </pic:nvPicPr>
                  <pic:blipFill>
                    <a:blip r:embed="rId14"/>
                    <a:stretch>
                      <a:fillRect/>
                    </a:stretch>
                  </pic:blipFill>
                  <pic:spPr>
                    <a:xfrm>
                      <a:off x="0" y="0"/>
                      <a:ext cx="2408555" cy="1734185"/>
                    </a:xfrm>
                    <a:prstGeom prst="rect">
                      <a:avLst/>
                    </a:prstGeom>
                  </pic:spPr>
                </pic:pic>
              </a:graphicData>
            </a:graphic>
            <wp14:sizeRelH relativeFrom="margin">
              <wp14:pctWidth>0</wp14:pctWidth>
            </wp14:sizeRelH>
            <wp14:sizeRelV relativeFrom="margin">
              <wp14:pctHeight>0</wp14:pctHeight>
            </wp14:sizeRelV>
          </wp:anchor>
        </w:drawing>
      </w:r>
      <w:r>
        <w:rPr>
          <w:bCs/>
          <w:sz w:val="24"/>
        </w:rPr>
        <w:t xml:space="preserve">Furthermore, to make change the attribute state using actions I created to Commands called Open Command and Close Command so that when the player enters the command </w:t>
      </w:r>
      <w:r w:rsidRPr="003919BA">
        <w:rPr>
          <w:b/>
          <w:sz w:val="24"/>
        </w:rPr>
        <w:t>“open &lt;entity name&gt;”</w:t>
      </w:r>
      <w:r>
        <w:rPr>
          <w:bCs/>
          <w:sz w:val="24"/>
        </w:rPr>
        <w:t xml:space="preserve"> for example the chest that exists in the sublocation Rock Dungeon it will change the attribute state to open and display on the console that the chest was open and if the player enters the command </w:t>
      </w:r>
      <w:r w:rsidRPr="003919BA">
        <w:rPr>
          <w:b/>
          <w:sz w:val="24"/>
        </w:rPr>
        <w:t>“close &lt;entity name&gt;”</w:t>
      </w:r>
      <w:r>
        <w:rPr>
          <w:bCs/>
          <w:sz w:val="24"/>
        </w:rPr>
        <w:t xml:space="preserve"> again for example the chest which is now in open state, will change back to close state and display that the chest was closed.</w:t>
      </w:r>
    </w:p>
    <w:p w14:paraId="4D71C955" w14:textId="5BBF906C" w:rsidR="003919BA" w:rsidRDefault="003919BA" w:rsidP="006044B2">
      <w:pPr>
        <w:spacing w:line="360" w:lineRule="auto"/>
        <w:jc w:val="both"/>
        <w:rPr>
          <w:b/>
          <w:sz w:val="24"/>
        </w:rPr>
      </w:pPr>
    </w:p>
    <w:p w14:paraId="6567B3FA" w14:textId="4CE54048" w:rsidR="003919BA" w:rsidRPr="003919BA" w:rsidRDefault="003919BA" w:rsidP="006044B2">
      <w:pPr>
        <w:spacing w:line="360" w:lineRule="auto"/>
        <w:jc w:val="both"/>
        <w:rPr>
          <w:bCs/>
          <w:sz w:val="24"/>
        </w:rPr>
      </w:pPr>
      <w:r w:rsidRPr="003919BA">
        <w:rPr>
          <w:bCs/>
          <w:sz w:val="24"/>
        </w:rPr>
        <w:drawing>
          <wp:anchor distT="0" distB="0" distL="114300" distR="114300" simplePos="0" relativeHeight="251665408" behindDoc="0" locked="0" layoutInCell="1" allowOverlap="1" wp14:anchorId="02527B05" wp14:editId="042B80F5">
            <wp:simplePos x="0" y="0"/>
            <wp:positionH relativeFrom="margin">
              <wp:align>left</wp:align>
            </wp:positionH>
            <wp:positionV relativeFrom="paragraph">
              <wp:posOffset>1026310</wp:posOffset>
            </wp:positionV>
            <wp:extent cx="5409565" cy="965200"/>
            <wp:effectExtent l="0" t="0" r="635" b="6350"/>
            <wp:wrapTopAndBottom/>
            <wp:docPr id="50149553"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9553" name="Picture 1" descr="A computer code with text&#10;&#10;Description automatically generated with medium confidence"/>
                    <pic:cNvPicPr/>
                  </pic:nvPicPr>
                  <pic:blipFill>
                    <a:blip r:embed="rId15"/>
                    <a:stretch>
                      <a:fillRect/>
                    </a:stretch>
                  </pic:blipFill>
                  <pic:spPr>
                    <a:xfrm>
                      <a:off x="0" y="0"/>
                      <a:ext cx="5409565" cy="965200"/>
                    </a:xfrm>
                    <a:prstGeom prst="rect">
                      <a:avLst/>
                    </a:prstGeom>
                  </pic:spPr>
                </pic:pic>
              </a:graphicData>
            </a:graphic>
          </wp:anchor>
        </w:drawing>
      </w:r>
      <w:r>
        <w:rPr>
          <w:bCs/>
          <w:sz w:val="24"/>
        </w:rPr>
        <w:t xml:space="preserve">Finally, we again update the game world to find the chest entity to see if it exists within the current sublocation the player is </w:t>
      </w:r>
      <w:r w:rsidR="00B86EA0">
        <w:rPr>
          <w:bCs/>
          <w:sz w:val="24"/>
        </w:rPr>
        <w:t xml:space="preserve">currently </w:t>
      </w:r>
      <w:r>
        <w:rPr>
          <w:bCs/>
          <w:sz w:val="24"/>
        </w:rPr>
        <w:t>located in and displays that a chest exists within the sublocation and for simplicity I hardcoded the find entity by name just to find an entity called chest.</w:t>
      </w:r>
    </w:p>
    <w:p w14:paraId="09D7CC76" w14:textId="77777777" w:rsidR="003919BA" w:rsidRDefault="003919BA" w:rsidP="006044B2">
      <w:pPr>
        <w:spacing w:line="360" w:lineRule="auto"/>
        <w:jc w:val="both"/>
        <w:rPr>
          <w:b/>
          <w:sz w:val="24"/>
        </w:rPr>
      </w:pPr>
    </w:p>
    <w:p w14:paraId="6E909E80" w14:textId="2145B259" w:rsidR="0031798E" w:rsidRPr="0031798E" w:rsidRDefault="0031798E" w:rsidP="006044B2">
      <w:pPr>
        <w:spacing w:line="360" w:lineRule="auto"/>
        <w:jc w:val="both"/>
        <w:rPr>
          <w:rStyle w:val="SubtleReference"/>
          <w:b/>
          <w:color w:val="auto"/>
          <w:sz w:val="24"/>
          <w:szCs w:val="24"/>
        </w:rPr>
      </w:pPr>
      <w:r>
        <w:rPr>
          <w:b/>
          <w:sz w:val="24"/>
        </w:rPr>
        <w:t>Open issues/risks</w:t>
      </w:r>
    </w:p>
    <w:p w14:paraId="7E345E6F" w14:textId="6DB92E81" w:rsidR="007C3734" w:rsidRDefault="003919BA" w:rsidP="003919BA">
      <w:pPr>
        <w:spacing w:line="360" w:lineRule="auto"/>
        <w:jc w:val="both"/>
        <w:rPr>
          <w:rStyle w:val="SubtleReference"/>
          <w:color w:val="0D0D0D" w:themeColor="text1" w:themeTint="F2"/>
          <w:sz w:val="24"/>
          <w:szCs w:val="24"/>
        </w:rPr>
      </w:pPr>
      <w:r>
        <w:rPr>
          <w:rStyle w:val="SubtleReference"/>
          <w:color w:val="0D0D0D" w:themeColor="text1" w:themeTint="F2"/>
          <w:sz w:val="24"/>
          <w:szCs w:val="24"/>
        </w:rPr>
        <w:t xml:space="preserve">Some of the issues I found out while testing out the game was that </w:t>
      </w:r>
      <w:r w:rsidR="005A5273">
        <w:rPr>
          <w:rStyle w:val="SubtleReference"/>
          <w:color w:val="0D0D0D" w:themeColor="text1" w:themeTint="F2"/>
          <w:sz w:val="24"/>
          <w:szCs w:val="24"/>
        </w:rPr>
        <w:t>for some reason when I type in open chest or close chest it displays the chest attribute has changed which is intended but also displays the sublocation’s description.</w:t>
      </w:r>
    </w:p>
    <w:p w14:paraId="69CCD1C4" w14:textId="39C1F967" w:rsidR="005E307D" w:rsidRDefault="005A5273" w:rsidP="006044B2">
      <w:pPr>
        <w:spacing w:line="360" w:lineRule="auto"/>
        <w:jc w:val="both"/>
        <w:rPr>
          <w:rStyle w:val="SubtleReference"/>
          <w:color w:val="0D0D0D" w:themeColor="text1" w:themeTint="F2"/>
          <w:sz w:val="24"/>
          <w:szCs w:val="24"/>
        </w:rPr>
      </w:pPr>
      <w:r w:rsidRPr="005A5273">
        <w:rPr>
          <w:rStyle w:val="SubtleReference"/>
          <w:color w:val="0D0D0D" w:themeColor="text1" w:themeTint="F2"/>
          <w:sz w:val="24"/>
          <w:szCs w:val="24"/>
        </w:rPr>
        <w:drawing>
          <wp:inline distT="0" distB="0" distL="0" distR="0" wp14:anchorId="4C6C8A5D" wp14:editId="16A66A52">
            <wp:extent cx="3739793" cy="1416722"/>
            <wp:effectExtent l="0" t="0" r="0" b="0"/>
            <wp:docPr id="38859180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1806" name="Picture 1" descr="A screenshot of a computer screen&#10;&#10;Description automatically generated"/>
                    <pic:cNvPicPr/>
                  </pic:nvPicPr>
                  <pic:blipFill>
                    <a:blip r:embed="rId16"/>
                    <a:stretch>
                      <a:fillRect/>
                    </a:stretch>
                  </pic:blipFill>
                  <pic:spPr>
                    <a:xfrm>
                      <a:off x="0" y="0"/>
                      <a:ext cx="3742931" cy="1417911"/>
                    </a:xfrm>
                    <a:prstGeom prst="rect">
                      <a:avLst/>
                    </a:prstGeom>
                  </pic:spPr>
                </pic:pic>
              </a:graphicData>
            </a:graphic>
          </wp:inline>
        </w:drawing>
      </w:r>
    </w:p>
    <w:p w14:paraId="79EAB773" w14:textId="3E1BE169" w:rsidR="005A5273" w:rsidRPr="005A5273" w:rsidRDefault="004A5FCE" w:rsidP="006044B2">
      <w:pPr>
        <w:spacing w:line="360" w:lineRule="auto"/>
        <w:jc w:val="both"/>
        <w:rPr>
          <w:rStyle w:val="SubtleReference"/>
          <w:color w:val="0D0D0D" w:themeColor="text1" w:themeTint="F2"/>
          <w:sz w:val="24"/>
          <w:szCs w:val="24"/>
        </w:rPr>
      </w:pPr>
      <w:r>
        <w:rPr>
          <w:rStyle w:val="SubtleReference"/>
          <w:color w:val="0D0D0D" w:themeColor="text1" w:themeTint="F2"/>
          <w:sz w:val="24"/>
          <w:szCs w:val="24"/>
        </w:rPr>
        <w:t>Also,</w:t>
      </w:r>
      <w:r w:rsidR="005A5273">
        <w:rPr>
          <w:rStyle w:val="SubtleReference"/>
          <w:color w:val="0D0D0D" w:themeColor="text1" w:themeTint="F2"/>
          <w:sz w:val="24"/>
          <w:szCs w:val="24"/>
        </w:rPr>
        <w:t xml:space="preserve"> another issue would be that I can not go back out of the sublocation to enter the main location and this could easily be fixed by implementing a go back command.</w:t>
      </w:r>
    </w:p>
    <w:sectPr w:rsidR="005A5273" w:rsidRPr="005A5273" w:rsidSect="00CF7B30">
      <w:headerReference w:type="default" r:id="rId17"/>
      <w:pgSz w:w="11900" w:h="16840"/>
      <w:pgMar w:top="1440" w:right="1134" w:bottom="1440"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F72C7" w14:textId="77777777" w:rsidR="00E672C9" w:rsidRDefault="00E672C9" w:rsidP="00445A88">
      <w:r>
        <w:separator/>
      </w:r>
    </w:p>
  </w:endnote>
  <w:endnote w:type="continuationSeparator" w:id="0">
    <w:p w14:paraId="104AFECA" w14:textId="77777777" w:rsidR="00E672C9" w:rsidRDefault="00E672C9" w:rsidP="0044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CCAC1" w14:textId="77777777" w:rsidR="00E672C9" w:rsidRDefault="00E672C9" w:rsidP="00445A88">
      <w:r>
        <w:separator/>
      </w:r>
    </w:p>
  </w:footnote>
  <w:footnote w:type="continuationSeparator" w:id="0">
    <w:p w14:paraId="27F3037C" w14:textId="77777777" w:rsidR="00E672C9" w:rsidRDefault="00E672C9" w:rsidP="00445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69250" w14:textId="4947530F" w:rsidR="00445A88" w:rsidRDefault="005126E1" w:rsidP="00445A88">
    <w:pPr>
      <w:pStyle w:val="Header"/>
      <w:pBdr>
        <w:bottom w:val="single" w:sz="4" w:space="1" w:color="auto"/>
      </w:pBdr>
      <w:tabs>
        <w:tab w:val="clear" w:pos="4320"/>
        <w:tab w:val="clear" w:pos="8640"/>
        <w:tab w:val="left" w:pos="0"/>
        <w:tab w:val="right" w:pos="9632"/>
      </w:tabs>
    </w:pPr>
    <w:r>
      <w:t>Spike Summary Report</w:t>
    </w:r>
    <w:r>
      <w:tab/>
    </w:r>
    <w:r>
      <w:fldChar w:fldCharType="begin"/>
    </w:r>
    <w:r>
      <w:instrText xml:space="preserve"> TIME \@ "d/MM/yy" </w:instrText>
    </w:r>
    <w:r>
      <w:fldChar w:fldCharType="separate"/>
    </w:r>
    <w:r w:rsidR="00734F71">
      <w:rPr>
        <w:noProof/>
      </w:rPr>
      <w:t>2/11/23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4044B"/>
    <w:multiLevelType w:val="multilevel"/>
    <w:tmpl w:val="C76E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146FE4"/>
    <w:multiLevelType w:val="multilevel"/>
    <w:tmpl w:val="A786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FA2C2D"/>
    <w:multiLevelType w:val="hybridMultilevel"/>
    <w:tmpl w:val="F8A0C3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5A1B13A5"/>
    <w:multiLevelType w:val="multilevel"/>
    <w:tmpl w:val="905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CB05C1"/>
    <w:multiLevelType w:val="hybridMultilevel"/>
    <w:tmpl w:val="616E4C48"/>
    <w:lvl w:ilvl="0" w:tplc="3E8E5ABC">
      <w:start w:val="4"/>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150151">
    <w:abstractNumId w:val="4"/>
  </w:num>
  <w:num w:numId="2" w16cid:durableId="1359355386">
    <w:abstractNumId w:val="2"/>
  </w:num>
  <w:num w:numId="3" w16cid:durableId="762144661">
    <w:abstractNumId w:val="3"/>
  </w:num>
  <w:num w:numId="4" w16cid:durableId="813409">
    <w:abstractNumId w:val="0"/>
  </w:num>
  <w:num w:numId="5" w16cid:durableId="90664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A88"/>
    <w:rsid w:val="00006D3B"/>
    <w:rsid w:val="00011944"/>
    <w:rsid w:val="00020445"/>
    <w:rsid w:val="00043714"/>
    <w:rsid w:val="0008159D"/>
    <w:rsid w:val="00081DEE"/>
    <w:rsid w:val="00090C18"/>
    <w:rsid w:val="000B5F2D"/>
    <w:rsid w:val="000C1E1C"/>
    <w:rsid w:val="000E475E"/>
    <w:rsid w:val="00105721"/>
    <w:rsid w:val="0014407C"/>
    <w:rsid w:val="00176C79"/>
    <w:rsid w:val="00185164"/>
    <w:rsid w:val="00187BA3"/>
    <w:rsid w:val="00191F88"/>
    <w:rsid w:val="001E7E26"/>
    <w:rsid w:val="00203493"/>
    <w:rsid w:val="0023111D"/>
    <w:rsid w:val="00236400"/>
    <w:rsid w:val="00294DC6"/>
    <w:rsid w:val="00294FDB"/>
    <w:rsid w:val="002A28AB"/>
    <w:rsid w:val="002A63CD"/>
    <w:rsid w:val="002B4954"/>
    <w:rsid w:val="002E78A6"/>
    <w:rsid w:val="00301FBC"/>
    <w:rsid w:val="003058EE"/>
    <w:rsid w:val="0031798E"/>
    <w:rsid w:val="003428E7"/>
    <w:rsid w:val="003442B9"/>
    <w:rsid w:val="00353CFA"/>
    <w:rsid w:val="003919BA"/>
    <w:rsid w:val="003D7BD5"/>
    <w:rsid w:val="003F28F3"/>
    <w:rsid w:val="00400C35"/>
    <w:rsid w:val="00440B86"/>
    <w:rsid w:val="00441BF4"/>
    <w:rsid w:val="004442BA"/>
    <w:rsid w:val="00445A88"/>
    <w:rsid w:val="004722FC"/>
    <w:rsid w:val="00476F09"/>
    <w:rsid w:val="004805BF"/>
    <w:rsid w:val="00493913"/>
    <w:rsid w:val="004A49EF"/>
    <w:rsid w:val="004A5FCE"/>
    <w:rsid w:val="004C24F2"/>
    <w:rsid w:val="004C3E40"/>
    <w:rsid w:val="004E0DC6"/>
    <w:rsid w:val="00507ECF"/>
    <w:rsid w:val="005126E1"/>
    <w:rsid w:val="00515716"/>
    <w:rsid w:val="00534973"/>
    <w:rsid w:val="005441A0"/>
    <w:rsid w:val="00545911"/>
    <w:rsid w:val="00557FC9"/>
    <w:rsid w:val="00597118"/>
    <w:rsid w:val="005A5273"/>
    <w:rsid w:val="005B2EB7"/>
    <w:rsid w:val="005B4737"/>
    <w:rsid w:val="005C2616"/>
    <w:rsid w:val="005C43B5"/>
    <w:rsid w:val="005E307D"/>
    <w:rsid w:val="005F1875"/>
    <w:rsid w:val="00600300"/>
    <w:rsid w:val="00603550"/>
    <w:rsid w:val="006044B2"/>
    <w:rsid w:val="0062524E"/>
    <w:rsid w:val="00667F2A"/>
    <w:rsid w:val="006D14FA"/>
    <w:rsid w:val="006D5396"/>
    <w:rsid w:val="006E088F"/>
    <w:rsid w:val="00734F71"/>
    <w:rsid w:val="007C3734"/>
    <w:rsid w:val="007C5200"/>
    <w:rsid w:val="007D3024"/>
    <w:rsid w:val="008253A2"/>
    <w:rsid w:val="008803C8"/>
    <w:rsid w:val="00894091"/>
    <w:rsid w:val="008F5F58"/>
    <w:rsid w:val="00930ECF"/>
    <w:rsid w:val="00934F87"/>
    <w:rsid w:val="009533AD"/>
    <w:rsid w:val="009F23A4"/>
    <w:rsid w:val="00A17D39"/>
    <w:rsid w:val="00A753D6"/>
    <w:rsid w:val="00A826C0"/>
    <w:rsid w:val="00A950FE"/>
    <w:rsid w:val="00AC4477"/>
    <w:rsid w:val="00AD7EA3"/>
    <w:rsid w:val="00B1319C"/>
    <w:rsid w:val="00B14F6B"/>
    <w:rsid w:val="00B3177F"/>
    <w:rsid w:val="00B42944"/>
    <w:rsid w:val="00B86EA0"/>
    <w:rsid w:val="00BB5787"/>
    <w:rsid w:val="00BD2EC9"/>
    <w:rsid w:val="00BD7D73"/>
    <w:rsid w:val="00BF1CAF"/>
    <w:rsid w:val="00C11BE9"/>
    <w:rsid w:val="00C34C39"/>
    <w:rsid w:val="00C35746"/>
    <w:rsid w:val="00C464F4"/>
    <w:rsid w:val="00C50DB1"/>
    <w:rsid w:val="00C821DD"/>
    <w:rsid w:val="00C8744D"/>
    <w:rsid w:val="00CD5E2E"/>
    <w:rsid w:val="00CF7B30"/>
    <w:rsid w:val="00D05868"/>
    <w:rsid w:val="00D07B2F"/>
    <w:rsid w:val="00D5013C"/>
    <w:rsid w:val="00D67115"/>
    <w:rsid w:val="00D809BF"/>
    <w:rsid w:val="00D84674"/>
    <w:rsid w:val="00D847EE"/>
    <w:rsid w:val="00DF207A"/>
    <w:rsid w:val="00E03DE8"/>
    <w:rsid w:val="00E07FC3"/>
    <w:rsid w:val="00E3051A"/>
    <w:rsid w:val="00E33527"/>
    <w:rsid w:val="00E40BE3"/>
    <w:rsid w:val="00E6086E"/>
    <w:rsid w:val="00E672C9"/>
    <w:rsid w:val="00E81145"/>
    <w:rsid w:val="00E970DE"/>
    <w:rsid w:val="00EC759B"/>
    <w:rsid w:val="00F16EEC"/>
    <w:rsid w:val="00F23EC0"/>
    <w:rsid w:val="00F330C9"/>
    <w:rsid w:val="00F551A2"/>
    <w:rsid w:val="00F74893"/>
    <w:rsid w:val="00F75506"/>
    <w:rsid w:val="00FD013E"/>
    <w:rsid w:val="00FD4CA6"/>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49B0D2B"/>
  <w15:chartTrackingRefBased/>
  <w15:docId w15:val="{2C416277-C569-4514-8FE8-9A896CE0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B2"/>
    <w:rPr>
      <w:rFonts w:ascii="Arial" w:hAnsi="Arial"/>
      <w:szCs w:val="24"/>
      <w:lang w:eastAsia="ja-JP"/>
    </w:rPr>
  </w:style>
  <w:style w:type="paragraph" w:styleId="Heading2">
    <w:name w:val="heading 2"/>
    <w:basedOn w:val="Normal"/>
    <w:next w:val="Normal"/>
    <w:qFormat/>
    <w:rsid w:val="004343CB"/>
    <w:pPr>
      <w:keepNext/>
      <w:pBdr>
        <w:bottom w:val="single" w:sz="4" w:space="1" w:color="auto"/>
      </w:pBdr>
      <w:shd w:val="clear" w:color="auto" w:fill="E6E6E6"/>
      <w:spacing w:before="240" w:after="60"/>
      <w:outlineLvl w:val="1"/>
    </w:pPr>
    <w:rPr>
      <w:b/>
      <w:sz w:val="28"/>
      <w:szCs w:val="28"/>
    </w:rPr>
  </w:style>
  <w:style w:type="paragraph" w:styleId="Heading3">
    <w:name w:val="heading 3"/>
    <w:basedOn w:val="Normal"/>
    <w:next w:val="Normal"/>
    <w:link w:val="Heading3Char"/>
    <w:uiPriority w:val="9"/>
    <w:semiHidden/>
    <w:unhideWhenUsed/>
    <w:qFormat/>
    <w:rsid w:val="00515716"/>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A88"/>
    <w:pPr>
      <w:tabs>
        <w:tab w:val="center" w:pos="4320"/>
        <w:tab w:val="right" w:pos="8640"/>
      </w:tabs>
    </w:pPr>
  </w:style>
  <w:style w:type="character" w:customStyle="1" w:styleId="HeaderChar">
    <w:name w:val="Header Char"/>
    <w:link w:val="Header"/>
    <w:uiPriority w:val="99"/>
    <w:rsid w:val="00445A88"/>
    <w:rPr>
      <w:rFonts w:ascii="Arial" w:hAnsi="Arial"/>
      <w:szCs w:val="24"/>
    </w:rPr>
  </w:style>
  <w:style w:type="paragraph" w:styleId="Footer">
    <w:name w:val="footer"/>
    <w:basedOn w:val="Normal"/>
    <w:link w:val="FooterChar"/>
    <w:uiPriority w:val="99"/>
    <w:unhideWhenUsed/>
    <w:rsid w:val="00445A88"/>
    <w:pPr>
      <w:tabs>
        <w:tab w:val="center" w:pos="4320"/>
        <w:tab w:val="right" w:pos="8640"/>
      </w:tabs>
    </w:pPr>
  </w:style>
  <w:style w:type="character" w:customStyle="1" w:styleId="FooterChar">
    <w:name w:val="Footer Char"/>
    <w:link w:val="Footer"/>
    <w:uiPriority w:val="99"/>
    <w:rsid w:val="00445A88"/>
    <w:rPr>
      <w:rFonts w:ascii="Arial" w:hAnsi="Arial"/>
      <w:szCs w:val="24"/>
    </w:rPr>
  </w:style>
  <w:style w:type="paragraph" w:customStyle="1" w:styleId="ColorfulList-Accent11">
    <w:name w:val="Colorful List - Accent 11"/>
    <w:basedOn w:val="Normal"/>
    <w:uiPriority w:val="34"/>
    <w:qFormat/>
    <w:rsid w:val="00445A88"/>
    <w:pPr>
      <w:ind w:left="720"/>
      <w:contextualSpacing/>
    </w:pPr>
  </w:style>
  <w:style w:type="character" w:styleId="SubtleReference">
    <w:name w:val="Subtle Reference"/>
    <w:basedOn w:val="DefaultParagraphFont"/>
    <w:uiPriority w:val="67"/>
    <w:qFormat/>
    <w:rsid w:val="00D07B2F"/>
    <w:rPr>
      <w:color w:val="5A5A5A" w:themeColor="text1" w:themeTint="A5"/>
      <w:sz w:val="28"/>
      <w:szCs w:val="28"/>
    </w:rPr>
  </w:style>
  <w:style w:type="character" w:styleId="IntenseEmphasis">
    <w:name w:val="Intense Emphasis"/>
    <w:basedOn w:val="DefaultParagraphFont"/>
    <w:uiPriority w:val="66"/>
    <w:qFormat/>
    <w:rsid w:val="00D07B2F"/>
    <w:rPr>
      <w:i/>
      <w:iCs/>
      <w:color w:val="5B9BD5" w:themeColor="accent1"/>
    </w:rPr>
  </w:style>
  <w:style w:type="table" w:styleId="TableGrid">
    <w:name w:val="Table Grid"/>
    <w:basedOn w:val="TableNormal"/>
    <w:uiPriority w:val="59"/>
    <w:rsid w:val="004E0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674"/>
    <w:pPr>
      <w:spacing w:after="200"/>
    </w:pPr>
    <w:rPr>
      <w:i/>
      <w:iCs/>
      <w:color w:val="44546A" w:themeColor="text2"/>
      <w:sz w:val="18"/>
      <w:szCs w:val="18"/>
    </w:rPr>
  </w:style>
  <w:style w:type="character" w:customStyle="1" w:styleId="Heading3Char">
    <w:name w:val="Heading 3 Char"/>
    <w:basedOn w:val="DefaultParagraphFont"/>
    <w:link w:val="Heading3"/>
    <w:uiPriority w:val="9"/>
    <w:semiHidden/>
    <w:rsid w:val="00515716"/>
    <w:rPr>
      <w:rFonts w:asciiTheme="majorHAnsi" w:eastAsiaTheme="majorEastAsia" w:hAnsiTheme="majorHAnsi" w:cstheme="majorBidi"/>
      <w:color w:val="1F4D78" w:themeColor="accent1" w:themeShade="7F"/>
      <w:sz w:val="24"/>
      <w:szCs w:val="24"/>
      <w:lang w:eastAsia="ja-JP"/>
    </w:rPr>
  </w:style>
  <w:style w:type="paragraph" w:styleId="ListParagraph">
    <w:name w:val="List Paragraph"/>
    <w:basedOn w:val="Normal"/>
    <w:uiPriority w:val="72"/>
    <w:qFormat/>
    <w:rsid w:val="003428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3480">
      <w:bodyDiv w:val="1"/>
      <w:marLeft w:val="0"/>
      <w:marRight w:val="0"/>
      <w:marTop w:val="0"/>
      <w:marBottom w:val="0"/>
      <w:divBdr>
        <w:top w:val="none" w:sz="0" w:space="0" w:color="auto"/>
        <w:left w:val="none" w:sz="0" w:space="0" w:color="auto"/>
        <w:bottom w:val="none" w:sz="0" w:space="0" w:color="auto"/>
        <w:right w:val="none" w:sz="0" w:space="0" w:color="auto"/>
      </w:divBdr>
    </w:div>
    <w:div w:id="30687839">
      <w:bodyDiv w:val="1"/>
      <w:marLeft w:val="0"/>
      <w:marRight w:val="0"/>
      <w:marTop w:val="0"/>
      <w:marBottom w:val="0"/>
      <w:divBdr>
        <w:top w:val="none" w:sz="0" w:space="0" w:color="auto"/>
        <w:left w:val="none" w:sz="0" w:space="0" w:color="auto"/>
        <w:bottom w:val="none" w:sz="0" w:space="0" w:color="auto"/>
        <w:right w:val="none" w:sz="0" w:space="0" w:color="auto"/>
      </w:divBdr>
    </w:div>
    <w:div w:id="187989516">
      <w:bodyDiv w:val="1"/>
      <w:marLeft w:val="0"/>
      <w:marRight w:val="0"/>
      <w:marTop w:val="0"/>
      <w:marBottom w:val="0"/>
      <w:divBdr>
        <w:top w:val="none" w:sz="0" w:space="0" w:color="auto"/>
        <w:left w:val="none" w:sz="0" w:space="0" w:color="auto"/>
        <w:bottom w:val="none" w:sz="0" w:space="0" w:color="auto"/>
        <w:right w:val="none" w:sz="0" w:space="0" w:color="auto"/>
      </w:divBdr>
    </w:div>
    <w:div w:id="315113215">
      <w:bodyDiv w:val="1"/>
      <w:marLeft w:val="0"/>
      <w:marRight w:val="0"/>
      <w:marTop w:val="0"/>
      <w:marBottom w:val="0"/>
      <w:divBdr>
        <w:top w:val="none" w:sz="0" w:space="0" w:color="auto"/>
        <w:left w:val="none" w:sz="0" w:space="0" w:color="auto"/>
        <w:bottom w:val="none" w:sz="0" w:space="0" w:color="auto"/>
        <w:right w:val="none" w:sz="0" w:space="0" w:color="auto"/>
      </w:divBdr>
    </w:div>
    <w:div w:id="746920563">
      <w:bodyDiv w:val="1"/>
      <w:marLeft w:val="0"/>
      <w:marRight w:val="0"/>
      <w:marTop w:val="0"/>
      <w:marBottom w:val="0"/>
      <w:divBdr>
        <w:top w:val="none" w:sz="0" w:space="0" w:color="auto"/>
        <w:left w:val="none" w:sz="0" w:space="0" w:color="auto"/>
        <w:bottom w:val="none" w:sz="0" w:space="0" w:color="auto"/>
        <w:right w:val="none" w:sz="0" w:space="0" w:color="auto"/>
      </w:divBdr>
    </w:div>
    <w:div w:id="914362662">
      <w:bodyDiv w:val="1"/>
      <w:marLeft w:val="0"/>
      <w:marRight w:val="0"/>
      <w:marTop w:val="0"/>
      <w:marBottom w:val="0"/>
      <w:divBdr>
        <w:top w:val="none" w:sz="0" w:space="0" w:color="auto"/>
        <w:left w:val="none" w:sz="0" w:space="0" w:color="auto"/>
        <w:bottom w:val="none" w:sz="0" w:space="0" w:color="auto"/>
        <w:right w:val="none" w:sz="0" w:space="0" w:color="auto"/>
      </w:divBdr>
    </w:div>
    <w:div w:id="1233662884">
      <w:bodyDiv w:val="1"/>
      <w:marLeft w:val="0"/>
      <w:marRight w:val="0"/>
      <w:marTop w:val="0"/>
      <w:marBottom w:val="0"/>
      <w:divBdr>
        <w:top w:val="none" w:sz="0" w:space="0" w:color="auto"/>
        <w:left w:val="none" w:sz="0" w:space="0" w:color="auto"/>
        <w:bottom w:val="none" w:sz="0" w:space="0" w:color="auto"/>
        <w:right w:val="none" w:sz="0" w:space="0" w:color="auto"/>
      </w:divBdr>
    </w:div>
    <w:div w:id="1257909390">
      <w:bodyDiv w:val="1"/>
      <w:marLeft w:val="0"/>
      <w:marRight w:val="0"/>
      <w:marTop w:val="0"/>
      <w:marBottom w:val="0"/>
      <w:divBdr>
        <w:top w:val="none" w:sz="0" w:space="0" w:color="auto"/>
        <w:left w:val="none" w:sz="0" w:space="0" w:color="auto"/>
        <w:bottom w:val="none" w:sz="0" w:space="0" w:color="auto"/>
        <w:right w:val="none" w:sz="0" w:space="0" w:color="auto"/>
      </w:divBdr>
    </w:div>
    <w:div w:id="1262763120">
      <w:bodyDiv w:val="1"/>
      <w:marLeft w:val="0"/>
      <w:marRight w:val="0"/>
      <w:marTop w:val="0"/>
      <w:marBottom w:val="0"/>
      <w:divBdr>
        <w:top w:val="none" w:sz="0" w:space="0" w:color="auto"/>
        <w:left w:val="none" w:sz="0" w:space="0" w:color="auto"/>
        <w:bottom w:val="none" w:sz="0" w:space="0" w:color="auto"/>
        <w:right w:val="none" w:sz="0" w:space="0" w:color="auto"/>
      </w:divBdr>
    </w:div>
    <w:div w:id="1444420768">
      <w:bodyDiv w:val="1"/>
      <w:marLeft w:val="0"/>
      <w:marRight w:val="0"/>
      <w:marTop w:val="0"/>
      <w:marBottom w:val="0"/>
      <w:divBdr>
        <w:top w:val="none" w:sz="0" w:space="0" w:color="auto"/>
        <w:left w:val="none" w:sz="0" w:space="0" w:color="auto"/>
        <w:bottom w:val="none" w:sz="0" w:space="0" w:color="auto"/>
        <w:right w:val="none" w:sz="0" w:space="0" w:color="auto"/>
      </w:divBdr>
    </w:div>
    <w:div w:id="2068601888">
      <w:bodyDiv w:val="1"/>
      <w:marLeft w:val="0"/>
      <w:marRight w:val="0"/>
      <w:marTop w:val="0"/>
      <w:marBottom w:val="0"/>
      <w:divBdr>
        <w:top w:val="none" w:sz="0" w:space="0" w:color="auto"/>
        <w:left w:val="none" w:sz="0" w:space="0" w:color="auto"/>
        <w:bottom w:val="none" w:sz="0" w:space="0" w:color="auto"/>
        <w:right w:val="none" w:sz="0" w:space="0" w:color="auto"/>
      </w:divBdr>
    </w:div>
    <w:div w:id="20984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4</Pages>
  <Words>773</Words>
  <Characters>4410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dc:creator>
  <cp:keywords/>
  <dc:description/>
  <cp:lastModifiedBy>UZMAN FASSY</cp:lastModifiedBy>
  <cp:revision>13</cp:revision>
  <cp:lastPrinted>2023-10-25T05:00:00Z</cp:lastPrinted>
  <dcterms:created xsi:type="dcterms:W3CDTF">2023-11-02T08:45:00Z</dcterms:created>
  <dcterms:modified xsi:type="dcterms:W3CDTF">2023-11-02T17:30:00Z</dcterms:modified>
</cp:coreProperties>
</file>