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noProof/>
          <w:color w:val="303030"/>
          <w:sz w:val="21"/>
          <w:szCs w:val="21"/>
          <w:lang w:eastAsia="en-CA"/>
        </w:rPr>
        <w:drawing>
          <wp:inline distT="0" distB="0" distL="0" distR="0">
            <wp:extent cx="7524750" cy="2762250"/>
            <wp:effectExtent l="0" t="0" r="0" b="0"/>
            <wp:docPr id="1" name="Picture 1" descr="Projec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oad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0" cy="2762250"/>
                    </a:xfrm>
                    <a:prstGeom prst="rect">
                      <a:avLst/>
                    </a:prstGeom>
                    <a:noFill/>
                    <a:ln>
                      <a:noFill/>
                    </a:ln>
                  </pic:spPr>
                </pic:pic>
              </a:graphicData>
            </a:graphic>
          </wp:inline>
        </w:drawing>
      </w:r>
    </w:p>
    <w:p w:rsidR="007564F9" w:rsidRPr="007564F9" w:rsidRDefault="007564F9" w:rsidP="007564F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7564F9">
        <w:rPr>
          <w:rFonts w:ascii="Helvetica" w:eastAsia="Times New Roman" w:hAnsi="Helvetica" w:cs="Helvetica"/>
          <w:b/>
          <w:bCs/>
          <w:color w:val="307699"/>
          <w:sz w:val="33"/>
          <w:szCs w:val="33"/>
          <w:lang w:eastAsia="en-CA"/>
        </w:rPr>
        <w:t>Project Overview</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 xml:space="preserve">You will be provided a design </w:t>
      </w:r>
      <w:proofErr w:type="spellStart"/>
      <w:r w:rsidRPr="007564F9">
        <w:rPr>
          <w:rFonts w:ascii="Helvetica" w:eastAsia="Times New Roman" w:hAnsi="Helvetica" w:cs="Helvetica"/>
          <w:color w:val="303030"/>
          <w:sz w:val="21"/>
          <w:szCs w:val="21"/>
          <w:lang w:eastAsia="en-CA"/>
        </w:rPr>
        <w:t>mockup</w:t>
      </w:r>
      <w:proofErr w:type="spellEnd"/>
      <w:r w:rsidRPr="007564F9">
        <w:rPr>
          <w:rFonts w:ascii="Helvetica" w:eastAsia="Times New Roman" w:hAnsi="Helvetica" w:cs="Helvetica"/>
          <w:color w:val="303030"/>
          <w:sz w:val="21"/>
          <w:szCs w:val="21"/>
          <w:lang w:eastAsia="en-CA"/>
        </w:rPr>
        <w:t xml:space="preserve"> as a PDF-file and must replicate that design in HTML and CSS. You will develop a responsive website that will display images, descriptions and links to each of the portfolio projects you will complete through the course of the Front-End Web Developer </w:t>
      </w:r>
      <w:proofErr w:type="spellStart"/>
      <w:r w:rsidRPr="007564F9">
        <w:rPr>
          <w:rFonts w:ascii="Helvetica" w:eastAsia="Times New Roman" w:hAnsi="Helvetica" w:cs="Helvetica"/>
          <w:color w:val="303030"/>
          <w:sz w:val="21"/>
          <w:szCs w:val="21"/>
          <w:lang w:eastAsia="en-CA"/>
        </w:rPr>
        <w:t>nanodegree</w:t>
      </w:r>
      <w:proofErr w:type="spellEnd"/>
      <w:r w:rsidRPr="007564F9">
        <w:rPr>
          <w:rFonts w:ascii="Helvetica" w:eastAsia="Times New Roman" w:hAnsi="Helvetica" w:cs="Helvetica"/>
          <w:color w:val="303030"/>
          <w:sz w:val="21"/>
          <w:szCs w:val="21"/>
          <w:lang w:eastAsia="en-CA"/>
        </w:rPr>
        <w:t>.</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 xml:space="preserve">Once you've successfully replicated the design </w:t>
      </w:r>
      <w:proofErr w:type="spellStart"/>
      <w:r w:rsidRPr="007564F9">
        <w:rPr>
          <w:rFonts w:ascii="Helvetica" w:eastAsia="Times New Roman" w:hAnsi="Helvetica" w:cs="Helvetica"/>
          <w:color w:val="303030"/>
          <w:sz w:val="21"/>
          <w:szCs w:val="21"/>
          <w:lang w:eastAsia="en-CA"/>
        </w:rPr>
        <w:t>mockup</w:t>
      </w:r>
      <w:proofErr w:type="spellEnd"/>
      <w:r w:rsidRPr="007564F9">
        <w:rPr>
          <w:rFonts w:ascii="Helvetica" w:eastAsia="Times New Roman" w:hAnsi="Helvetica" w:cs="Helvetica"/>
          <w:color w:val="303030"/>
          <w:sz w:val="21"/>
          <w:szCs w:val="21"/>
          <w:lang w:eastAsia="en-CA"/>
        </w:rPr>
        <w:t>, you are encouraged to continue tweaking and making customizations to the design to personalize it and make it your own!</w:t>
      </w:r>
    </w:p>
    <w:p w:rsidR="007564F9" w:rsidRPr="007564F9" w:rsidRDefault="007564F9" w:rsidP="007564F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7564F9">
        <w:rPr>
          <w:rFonts w:ascii="Helvetica" w:eastAsia="Times New Roman" w:hAnsi="Helvetica" w:cs="Helvetica"/>
          <w:b/>
          <w:bCs/>
          <w:color w:val="307699"/>
          <w:sz w:val="33"/>
          <w:szCs w:val="33"/>
          <w:lang w:eastAsia="en-CA"/>
        </w:rPr>
        <w:t>Note</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If you have successfully completed the project for the Intro to HTML and CSS course in the past (which entails having graduated from the course and having access to your course certificate), simply email us at frontend-project@udacity.com with your passing evaluation and we'll give you credit for this project.</w:t>
      </w:r>
    </w:p>
    <w:p w:rsidR="007564F9" w:rsidRPr="007564F9" w:rsidRDefault="007564F9" w:rsidP="007564F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7564F9">
        <w:rPr>
          <w:rFonts w:ascii="Helvetica" w:eastAsia="Times New Roman" w:hAnsi="Helvetica" w:cs="Helvetica"/>
          <w:b/>
          <w:bCs/>
          <w:color w:val="307699"/>
          <w:sz w:val="33"/>
          <w:szCs w:val="33"/>
          <w:lang w:eastAsia="en-CA"/>
        </w:rPr>
        <w:t>Why this Project?</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The first thing potential employers look for isn’t which school you attended or what your GPA was; they want to see what you’ve built! You need a professional portfolio to show off your skills.</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In this project you’ll build a great look portfolio where you can show off images, descriptions and link to all of your projects. You'll do so writing code that conforms to the </w:t>
      </w:r>
      <w:proofErr w:type="spellStart"/>
      <w:r w:rsidRPr="007564F9">
        <w:rPr>
          <w:rFonts w:ascii="Helvetica" w:eastAsia="Times New Roman" w:hAnsi="Helvetica" w:cs="Helvetica"/>
          <w:color w:val="303030"/>
          <w:sz w:val="21"/>
          <w:szCs w:val="21"/>
          <w:lang w:eastAsia="en-CA"/>
        </w:rPr>
        <w:fldChar w:fldCharType="begin"/>
      </w:r>
      <w:r w:rsidRPr="007564F9">
        <w:rPr>
          <w:rFonts w:ascii="Helvetica" w:eastAsia="Times New Roman" w:hAnsi="Helvetica" w:cs="Helvetica"/>
          <w:color w:val="303030"/>
          <w:sz w:val="21"/>
          <w:szCs w:val="21"/>
          <w:lang w:eastAsia="en-CA"/>
        </w:rPr>
        <w:instrText xml:space="preserve"> HYPERLINK "http://udacity.github.io/frontend-nanodegree-styleguide/" </w:instrText>
      </w:r>
      <w:r w:rsidRPr="007564F9">
        <w:rPr>
          <w:rFonts w:ascii="Helvetica" w:eastAsia="Times New Roman" w:hAnsi="Helvetica" w:cs="Helvetica"/>
          <w:color w:val="303030"/>
          <w:sz w:val="21"/>
          <w:szCs w:val="21"/>
          <w:lang w:eastAsia="en-CA"/>
        </w:rPr>
        <w:fldChar w:fldCharType="separate"/>
      </w:r>
      <w:r w:rsidRPr="007564F9">
        <w:rPr>
          <w:rFonts w:ascii="Helvetica" w:eastAsia="Times New Roman" w:hAnsi="Helvetica" w:cs="Helvetica"/>
          <w:color w:val="1199C3"/>
          <w:sz w:val="21"/>
          <w:szCs w:val="21"/>
          <w:lang w:eastAsia="en-CA"/>
        </w:rPr>
        <w:t>Udacity</w:t>
      </w:r>
      <w:proofErr w:type="spellEnd"/>
      <w:r w:rsidRPr="007564F9">
        <w:rPr>
          <w:rFonts w:ascii="Helvetica" w:eastAsia="Times New Roman" w:hAnsi="Helvetica" w:cs="Helvetica"/>
          <w:color w:val="1199C3"/>
          <w:sz w:val="21"/>
          <w:szCs w:val="21"/>
          <w:lang w:eastAsia="en-CA"/>
        </w:rPr>
        <w:t xml:space="preserve"> Style Guide</w:t>
      </w:r>
      <w:r w:rsidRPr="007564F9">
        <w:rPr>
          <w:rFonts w:ascii="Helvetica" w:eastAsia="Times New Roman" w:hAnsi="Helvetica" w:cs="Helvetica"/>
          <w:color w:val="303030"/>
          <w:sz w:val="21"/>
          <w:szCs w:val="21"/>
          <w:lang w:eastAsia="en-CA"/>
        </w:rPr>
        <w:fldChar w:fldCharType="end"/>
      </w:r>
      <w:r w:rsidRPr="007564F9">
        <w:rPr>
          <w:rFonts w:ascii="Helvetica" w:eastAsia="Times New Roman" w:hAnsi="Helvetica" w:cs="Helvetica"/>
          <w:color w:val="303030"/>
          <w:sz w:val="21"/>
          <w:szCs w:val="21"/>
          <w:lang w:eastAsia="en-CA"/>
        </w:rPr>
        <w:t>.</w:t>
      </w:r>
    </w:p>
    <w:p w:rsidR="007564F9" w:rsidRPr="007564F9" w:rsidRDefault="007564F9" w:rsidP="007564F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7564F9">
        <w:rPr>
          <w:rFonts w:ascii="Helvetica" w:eastAsia="Times New Roman" w:hAnsi="Helvetica" w:cs="Helvetica"/>
          <w:b/>
          <w:bCs/>
          <w:color w:val="307699"/>
          <w:sz w:val="33"/>
          <w:szCs w:val="33"/>
          <w:lang w:eastAsia="en-CA"/>
        </w:rPr>
        <w:lastRenderedPageBreak/>
        <w:t>What will I learn?</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You will learn how HTML is used to define the content of a web page and start to think of every web page as a number of boxes on the screen. You’ll then learn how to position those boxes and make them beautiful using CSS.</w:t>
      </w:r>
    </w:p>
    <w:p w:rsidR="007564F9" w:rsidRPr="007564F9" w:rsidRDefault="007564F9" w:rsidP="007564F9">
      <w:pPr>
        <w:shd w:val="clear" w:color="auto" w:fill="FFFFFF"/>
        <w:spacing w:after="225"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You'll accomplish this while conforming to a </w:t>
      </w:r>
      <w:hyperlink r:id="rId6" w:history="1">
        <w:r w:rsidRPr="007564F9">
          <w:rPr>
            <w:rFonts w:ascii="Helvetica" w:eastAsia="Times New Roman" w:hAnsi="Helvetica" w:cs="Helvetica"/>
            <w:color w:val="1199C3"/>
            <w:sz w:val="21"/>
            <w:szCs w:val="21"/>
            <w:lang w:eastAsia="en-CA"/>
          </w:rPr>
          <w:t>style guide</w:t>
        </w:r>
      </w:hyperlink>
      <w:r w:rsidRPr="007564F9">
        <w:rPr>
          <w:rFonts w:ascii="Helvetica" w:eastAsia="Times New Roman" w:hAnsi="Helvetica" w:cs="Helvetica"/>
          <w:color w:val="303030"/>
          <w:sz w:val="21"/>
          <w:szCs w:val="21"/>
          <w:lang w:eastAsia="en-CA"/>
        </w:rPr>
        <w:t> which is an important constraint once you step into any existing development position.</w:t>
      </w:r>
    </w:p>
    <w:p w:rsidR="007564F9" w:rsidRPr="007564F9" w:rsidRDefault="007564F9" w:rsidP="007564F9">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7564F9">
        <w:rPr>
          <w:rFonts w:ascii="Helvetica" w:eastAsia="Times New Roman" w:hAnsi="Helvetica" w:cs="Helvetica"/>
          <w:b/>
          <w:bCs/>
          <w:color w:val="307699"/>
          <w:sz w:val="33"/>
          <w:szCs w:val="33"/>
          <w:lang w:eastAsia="en-CA"/>
        </w:rPr>
        <w:t>Why is this Important to my Career?</w:t>
      </w:r>
    </w:p>
    <w:p w:rsidR="007564F9" w:rsidRPr="007564F9" w:rsidRDefault="007564F9" w:rsidP="007564F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Without a portfolio, recruiters won’t even look at your resume much less interview you.</w:t>
      </w:r>
    </w:p>
    <w:p w:rsidR="007564F9" w:rsidRPr="007564F9" w:rsidRDefault="007564F9" w:rsidP="007564F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At their very foundation, web applications are just content delivery mechanisms; HTML defines how that language is structured.</w:t>
      </w:r>
    </w:p>
    <w:p w:rsidR="007564F9" w:rsidRPr="007564F9" w:rsidRDefault="007564F9" w:rsidP="007564F9">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7564F9">
        <w:rPr>
          <w:rFonts w:ascii="Helvetica" w:eastAsia="Times New Roman" w:hAnsi="Helvetica" w:cs="Helvetica"/>
          <w:color w:val="303030"/>
          <w:sz w:val="21"/>
          <w:szCs w:val="21"/>
          <w:lang w:eastAsia="en-CA"/>
        </w:rPr>
        <w:t>Reading poorly designed content is never an enjoyable experience; CSS empowers you to create beautiful content regardless of your user’s device.</w:t>
      </w:r>
    </w:p>
    <w:p w:rsidR="004258CD" w:rsidRDefault="004258CD">
      <w:bookmarkStart w:id="0" w:name="_GoBack"/>
      <w:bookmarkEnd w:id="0"/>
    </w:p>
    <w:sectPr w:rsidR="00425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313F"/>
    <w:multiLevelType w:val="multilevel"/>
    <w:tmpl w:val="DB1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C8"/>
    <w:rsid w:val="004258CD"/>
    <w:rsid w:val="007564F9"/>
    <w:rsid w:val="00F41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A82AF-96F6-45D1-B996-38729C6C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64F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4F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564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564F9"/>
  </w:style>
  <w:style w:type="character" w:styleId="Hyperlink">
    <w:name w:val="Hyperlink"/>
    <w:basedOn w:val="DefaultParagraphFont"/>
    <w:uiPriority w:val="99"/>
    <w:semiHidden/>
    <w:unhideWhenUsed/>
    <w:rsid w:val="00756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6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acity.github.io/frontend-nanodegree-style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2</cp:revision>
  <dcterms:created xsi:type="dcterms:W3CDTF">2015-05-13T12:19:00Z</dcterms:created>
  <dcterms:modified xsi:type="dcterms:W3CDTF">2015-05-13T12:19:00Z</dcterms:modified>
</cp:coreProperties>
</file>