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7E" w:rsidRDefault="0090157E">
      <w:r>
        <w:t>The .</w:t>
      </w:r>
      <w:proofErr w:type="spellStart"/>
      <w:r>
        <w:t>slx</w:t>
      </w:r>
      <w:proofErr w:type="spellEnd"/>
      <w:r>
        <w:t xml:space="preserve"> (System Generator </w:t>
      </w:r>
      <w:proofErr w:type="spellStart"/>
      <w:r>
        <w:t>projet</w:t>
      </w:r>
      <w:proofErr w:type="spellEnd"/>
      <w:r>
        <w:t xml:space="preserve">) is built using </w:t>
      </w:r>
      <w:proofErr w:type="spellStart"/>
      <w:r>
        <w:t>matlab</w:t>
      </w:r>
      <w:proofErr w:type="spellEnd"/>
      <w:r>
        <w:t xml:space="preserve"> 2016</w:t>
      </w:r>
    </w:p>
    <w:p w:rsidR="0090157E" w:rsidRDefault="0090157E">
      <w:r>
        <w:t>And .</w:t>
      </w:r>
      <w:proofErr w:type="spellStart"/>
      <w:r>
        <w:t>xpr</w:t>
      </w:r>
      <w:proofErr w:type="spellEnd"/>
      <w:r>
        <w:t xml:space="preserve"> (</w:t>
      </w:r>
      <w:proofErr w:type="spellStart"/>
      <w:r>
        <w:t>Vivado</w:t>
      </w:r>
      <w:proofErr w:type="spellEnd"/>
      <w:r>
        <w:t xml:space="preserve"> projects) are built using Vivado2016.3</w:t>
      </w:r>
    </w:p>
    <w:p w:rsidR="0090157E" w:rsidRDefault="0090157E"/>
    <w:p w:rsidR="0090157E" w:rsidRDefault="0090157E" w:rsidP="0090157E">
      <w:r>
        <w:t>Guidelines for running the program</w:t>
      </w:r>
    </w:p>
    <w:p w:rsidR="00C44F8A" w:rsidRDefault="00C44F8A" w:rsidP="00C44F8A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 w:rsidR="003B3ECB">
        <w:t>ROM_Data_gen_music_repo</w:t>
      </w:r>
      <w:r>
        <w:t>.m</w:t>
      </w:r>
      <w:proofErr w:type="spellEnd"/>
      <w:r>
        <w:t>. It will generate the RAM data for .</w:t>
      </w:r>
      <w:proofErr w:type="spellStart"/>
      <w:r>
        <w:t>slx</w:t>
      </w:r>
      <w:proofErr w:type="spellEnd"/>
      <w:r>
        <w:t xml:space="preserve"> program</w:t>
      </w:r>
    </w:p>
    <w:p w:rsidR="00C44F8A" w:rsidRDefault="00C44F8A" w:rsidP="00C44F8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0D1197">
        <w:t>MUSIC_repo</w:t>
      </w:r>
      <w:r w:rsidR="00B10076">
        <w:t>_DA_I</w:t>
      </w:r>
      <w:r>
        <w:t>.slx</w:t>
      </w:r>
      <w:proofErr w:type="spellEnd"/>
      <w:r w:rsidR="00B10076">
        <w:t xml:space="preserve"> /</w:t>
      </w:r>
      <w:r w:rsidR="00B10076" w:rsidRPr="00B10076">
        <w:t xml:space="preserve"> </w:t>
      </w:r>
      <w:proofErr w:type="spellStart"/>
      <w:r w:rsidR="00B10076">
        <w:t>MUSIC_repo</w:t>
      </w:r>
      <w:r w:rsidR="00B10076">
        <w:t>_DA_II</w:t>
      </w:r>
      <w:r w:rsidR="00B10076">
        <w:t>.slx</w:t>
      </w:r>
      <w:proofErr w:type="spellEnd"/>
    </w:p>
    <w:p w:rsidR="00C44F8A" w:rsidRDefault="00C44F8A" w:rsidP="00C44F8A">
      <w:pPr>
        <w:pStyle w:val="ListParagraph"/>
        <w:numPr>
          <w:ilvl w:val="0"/>
          <w:numId w:val="1"/>
        </w:numPr>
      </w:pPr>
      <w:r>
        <w:t xml:space="preserve">Run the program </w:t>
      </w:r>
    </w:p>
    <w:p w:rsidR="00C44F8A" w:rsidRDefault="00B10076" w:rsidP="00C44F8A">
      <w:pPr>
        <w:pStyle w:val="ListParagraph"/>
        <w:numPr>
          <w:ilvl w:val="0"/>
          <w:numId w:val="1"/>
        </w:numPr>
      </w:pPr>
      <w:r>
        <w:t xml:space="preserve">Plot the </w:t>
      </w:r>
      <w:proofErr w:type="spellStart"/>
      <w:r>
        <w:t>Final_A</w:t>
      </w:r>
      <w:r w:rsidR="00C44F8A">
        <w:t>ngle</w:t>
      </w:r>
      <w:r>
        <w:t>_DA_I</w:t>
      </w:r>
      <w:proofErr w:type="spellEnd"/>
      <w:r>
        <w:t xml:space="preserve"> /</w:t>
      </w:r>
      <w:r w:rsidRPr="00B10076">
        <w:t xml:space="preserve"> </w:t>
      </w:r>
      <w:proofErr w:type="spellStart"/>
      <w:r>
        <w:t>Final_Angle_DA_I</w:t>
      </w:r>
      <w:r>
        <w:t>I</w:t>
      </w:r>
      <w:proofErr w:type="spellEnd"/>
      <w:r>
        <w:t>.</w:t>
      </w:r>
    </w:p>
    <w:p w:rsidR="007C32AA" w:rsidRDefault="007C32AA" w:rsidP="00C44F8A">
      <w:pPr>
        <w:pStyle w:val="ListParagraph"/>
        <w:numPr>
          <w:ilvl w:val="0"/>
          <w:numId w:val="1"/>
        </w:numPr>
      </w:pPr>
      <w:r>
        <w:t>Hold on the figure.</w:t>
      </w:r>
    </w:p>
    <w:p w:rsidR="000D1197" w:rsidRDefault="000D1197" w:rsidP="00C44F8A">
      <w:pPr>
        <w:pStyle w:val="ListParagraph"/>
        <w:numPr>
          <w:ilvl w:val="0"/>
          <w:numId w:val="1"/>
        </w:numPr>
      </w:pPr>
      <w:r>
        <w:t>Plot the Angle _in</w:t>
      </w:r>
    </w:p>
    <w:p w:rsidR="000D1197" w:rsidRDefault="000D1197" w:rsidP="00C44F8A">
      <w:pPr>
        <w:pStyle w:val="ListParagraph"/>
        <w:numPr>
          <w:ilvl w:val="0"/>
          <w:numId w:val="1"/>
        </w:numPr>
      </w:pPr>
      <w:proofErr w:type="spellStart"/>
      <w:r>
        <w:t>Angle_in</w:t>
      </w:r>
      <w:proofErr w:type="spellEnd"/>
      <w:r>
        <w:t xml:space="preserve"> and </w:t>
      </w:r>
      <w:proofErr w:type="spellStart"/>
      <w:r w:rsidR="00B10076">
        <w:t>Final_Angle_DA_I</w:t>
      </w:r>
      <w:proofErr w:type="spellEnd"/>
      <w:r w:rsidR="00B10076">
        <w:t xml:space="preserve"> /</w:t>
      </w:r>
      <w:r w:rsidR="00B10076" w:rsidRPr="00B10076">
        <w:t xml:space="preserve"> </w:t>
      </w:r>
      <w:proofErr w:type="spellStart"/>
      <w:r w:rsidR="00B10076">
        <w:t>Final_Angle_DA_II</w:t>
      </w:r>
      <w:proofErr w:type="spellEnd"/>
      <w:r w:rsidR="00B10076">
        <w:t xml:space="preserve"> </w:t>
      </w:r>
      <w:r>
        <w:t>should follow each other.</w:t>
      </w:r>
    </w:p>
    <w:p w:rsidR="000D1197" w:rsidRDefault="000D1197" w:rsidP="00C44F8A">
      <w:pPr>
        <w:pStyle w:val="ListParagraph"/>
        <w:numPr>
          <w:ilvl w:val="0"/>
          <w:numId w:val="1"/>
        </w:numPr>
      </w:pPr>
      <w:r>
        <w:t xml:space="preserve">The step Angle can be varied from the Simulink HDL counter in </w:t>
      </w:r>
      <w:proofErr w:type="spellStart"/>
      <w:r>
        <w:t>MUSIC_repo</w:t>
      </w:r>
      <w:proofErr w:type="spellEnd"/>
      <w:r>
        <w:t xml:space="preserve"> </w:t>
      </w:r>
      <w:r w:rsidR="00B16616">
        <w:t>_final</w:t>
      </w:r>
      <w:r>
        <w:t xml:space="preserve">. It is </w:t>
      </w:r>
      <w:r w:rsidR="00B16616">
        <w:t>noteworthy</w:t>
      </w:r>
      <w:r>
        <w:t xml:space="preserve"> that initial and final value of the angle should not exceed the </w:t>
      </w:r>
      <w:r w:rsidR="00B16616">
        <w:t>intersect</w:t>
      </w:r>
      <w:r>
        <w:t xml:space="preserve"> point of the antenna patterns. However the angle can be changed in upward do</w:t>
      </w:r>
      <w:r w:rsidR="007C32AA">
        <w:t>wn</w:t>
      </w:r>
      <w:r>
        <w:t>ward direction.</w:t>
      </w:r>
    </w:p>
    <w:p w:rsidR="007C32AA" w:rsidRDefault="007C32AA" w:rsidP="007C32AA">
      <w:pPr>
        <w:pStyle w:val="ListParagraph"/>
        <w:numPr>
          <w:ilvl w:val="0"/>
          <w:numId w:val="1"/>
        </w:numPr>
      </w:pPr>
      <w:r>
        <w:t>The Amplitude of the intercepted data</w:t>
      </w:r>
      <w:r w:rsidR="00387548">
        <w:t xml:space="preserve"> (sig_st)</w:t>
      </w:r>
      <w:r>
        <w:t xml:space="preserve"> can be changed using </w:t>
      </w:r>
      <w:proofErr w:type="spellStart"/>
      <w:r>
        <w:t>matlab</w:t>
      </w:r>
      <w:proofErr w:type="spellEnd"/>
      <w:r>
        <w:t xml:space="preserve"> function in the range of</w:t>
      </w:r>
      <w:r w:rsidR="00A86F0E">
        <w:t xml:space="preserve"> 1000</w:t>
      </w:r>
      <w:r>
        <w:t xml:space="preserve"> to 13000 digital level.</w:t>
      </w:r>
    </w:p>
    <w:p w:rsidR="00A86F0E" w:rsidRDefault="00A86F0E" w:rsidP="007C32AA">
      <w:pPr>
        <w:pStyle w:val="ListParagraph"/>
        <w:numPr>
          <w:ilvl w:val="0"/>
          <w:numId w:val="1"/>
        </w:numPr>
      </w:pPr>
      <w:r>
        <w:t xml:space="preserve">Variation in data sample is </w:t>
      </w:r>
      <w:r w:rsidR="0047197A">
        <w:t>adjusted</w:t>
      </w:r>
      <w:r>
        <w:t xml:space="preserve"> by </w:t>
      </w:r>
      <w:proofErr w:type="spellStart"/>
      <w:r>
        <w:t>up_var</w:t>
      </w:r>
      <w:proofErr w:type="spellEnd"/>
      <w:r>
        <w:t xml:space="preserve"> and </w:t>
      </w:r>
      <w:proofErr w:type="spellStart"/>
      <w:r>
        <w:t>down_var</w:t>
      </w:r>
      <w:proofErr w:type="spellEnd"/>
      <w:r>
        <w:t xml:space="preserve"> variables.</w:t>
      </w:r>
    </w:p>
    <w:p w:rsidR="00A86F0E" w:rsidRDefault="00A86F0E" w:rsidP="00A86F0E">
      <w:pPr>
        <w:pStyle w:val="ListParagraph"/>
        <w:numPr>
          <w:ilvl w:val="0"/>
          <w:numId w:val="1"/>
        </w:numPr>
      </w:pPr>
      <w:r>
        <w:t xml:space="preserve">The SNR of the incident samples is measured by following </w:t>
      </w:r>
      <w:proofErr w:type="spellStart"/>
      <w:r>
        <w:t>matlab</w:t>
      </w:r>
      <w:proofErr w:type="spellEnd"/>
      <w:r>
        <w:t xml:space="preserve"> code </w:t>
      </w:r>
    </w:p>
    <w:p w:rsidR="00A86F0E" w:rsidRDefault="00A86F0E" w:rsidP="00A86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dummy_right-dummy_left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5893" w:rsidRDefault="00E00DF0" w:rsidP="00645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0DF0">
        <w:rPr>
          <w:rFonts w:ascii="Courier New" w:hAnsi="Courier New" w:cs="Courier New"/>
          <w:sz w:val="20"/>
          <w:szCs w:val="20"/>
        </w:rPr>
        <w:tab/>
      </w:r>
      <w:r w:rsidR="00A86F0E" w:rsidRPr="00E00DF0">
        <w:rPr>
          <w:rFonts w:ascii="Courier New" w:hAnsi="Courier New" w:cs="Courier New"/>
          <w:sz w:val="20"/>
          <w:szCs w:val="20"/>
        </w:rPr>
        <w:t>SN=</w:t>
      </w:r>
      <w:proofErr w:type="spellStart"/>
      <w:proofErr w:type="gramStart"/>
      <w:r w:rsidR="00A86F0E" w:rsidRPr="00E00DF0">
        <w:rPr>
          <w:rFonts w:ascii="Courier New" w:hAnsi="Courier New" w:cs="Courier New"/>
          <w:sz w:val="20"/>
          <w:szCs w:val="20"/>
        </w:rPr>
        <w:t>snr</w:t>
      </w:r>
      <w:proofErr w:type="spellEnd"/>
      <w:r w:rsidR="00A86F0E" w:rsidRPr="00E00DF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A86F0E" w:rsidRPr="00E00DF0">
        <w:rPr>
          <w:rFonts w:ascii="Courier New" w:hAnsi="Courier New" w:cs="Courier New"/>
          <w:sz w:val="20"/>
          <w:szCs w:val="20"/>
        </w:rPr>
        <w:t>dummy_data,dum</w:t>
      </w:r>
      <w:proofErr w:type="spellEnd"/>
      <w:r w:rsidR="00A86F0E" w:rsidRPr="00E00DF0">
        <w:rPr>
          <w:rFonts w:ascii="Courier New" w:hAnsi="Courier New" w:cs="Courier New"/>
          <w:sz w:val="20"/>
          <w:szCs w:val="20"/>
        </w:rPr>
        <w:t>);</w:t>
      </w:r>
    </w:p>
    <w:p w:rsidR="0047197A" w:rsidRPr="00645893" w:rsidRDefault="0047197A" w:rsidP="006458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45893">
        <w:t>Results :</w:t>
      </w:r>
      <w:proofErr w:type="gramEnd"/>
    </w:p>
    <w:p w:rsidR="0047197A" w:rsidRPr="00645893" w:rsidRDefault="0047197A" w:rsidP="00645893">
      <w:pPr>
        <w:pStyle w:val="ListParagraph"/>
        <w:numPr>
          <w:ilvl w:val="0"/>
          <w:numId w:val="3"/>
        </w:numPr>
      </w:pPr>
      <w:r w:rsidRPr="00645893">
        <w:t xml:space="preserve">The </w:t>
      </w:r>
      <w:r w:rsidR="00372149">
        <w:t xml:space="preserve">resources </w:t>
      </w:r>
      <w:r w:rsidRPr="00645893">
        <w:t xml:space="preserve">utilized by the </w:t>
      </w:r>
      <w:r w:rsidR="003306EA" w:rsidRPr="00645893">
        <w:t xml:space="preserve">algorithm can be evaluated from </w:t>
      </w:r>
      <w:proofErr w:type="spellStart"/>
      <w:r w:rsidR="003306EA" w:rsidRPr="00645893">
        <w:t>MUSIC_repo_DA_I.tcl</w:t>
      </w:r>
      <w:proofErr w:type="spellEnd"/>
      <w:r w:rsidR="003306EA" w:rsidRPr="00645893">
        <w:t xml:space="preserve"> and </w:t>
      </w:r>
      <w:proofErr w:type="spellStart"/>
      <w:r w:rsidR="003306EA" w:rsidRPr="00645893">
        <w:t>MUSIC_repo_DA_II.tcl</w:t>
      </w:r>
      <w:proofErr w:type="spellEnd"/>
      <w:r w:rsidR="003306EA" w:rsidRPr="00645893">
        <w:t xml:space="preserve"> for DA-I and DA-II respectively.</w:t>
      </w:r>
    </w:p>
    <w:p w:rsidR="00B10076" w:rsidRPr="00645893" w:rsidRDefault="00B10076" w:rsidP="00645893">
      <w:pPr>
        <w:pStyle w:val="ListParagraph"/>
        <w:numPr>
          <w:ilvl w:val="0"/>
          <w:numId w:val="3"/>
        </w:numPr>
      </w:pPr>
      <w:r w:rsidRPr="00645893">
        <w:t xml:space="preserve">The linearity </w:t>
      </w:r>
      <w:r w:rsidR="00AC4A79">
        <w:t xml:space="preserve">of output angle </w:t>
      </w:r>
      <w:proofErr w:type="spellStart"/>
      <w:r w:rsidR="00AC4A79">
        <w:t>vs</w:t>
      </w:r>
      <w:proofErr w:type="spellEnd"/>
      <w:r w:rsidR="00AC4A79">
        <w:t xml:space="preserve"> the input ang</w:t>
      </w:r>
      <w:r w:rsidRPr="00645893">
        <w:t>le can be seen from .</w:t>
      </w:r>
      <w:proofErr w:type="spellStart"/>
      <w:r w:rsidRPr="00645893">
        <w:t>slx</w:t>
      </w:r>
      <w:proofErr w:type="spellEnd"/>
      <w:r w:rsidRPr="00645893">
        <w:t xml:space="preserve"> output as mentioned in point 4 – 6.</w:t>
      </w:r>
      <w:bookmarkStart w:id="0" w:name="_GoBack"/>
      <w:bookmarkEnd w:id="0"/>
    </w:p>
    <w:sectPr w:rsidR="00B10076" w:rsidRPr="0064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7E45"/>
    <w:multiLevelType w:val="hybridMultilevel"/>
    <w:tmpl w:val="CB2CF91E"/>
    <w:lvl w:ilvl="0" w:tplc="CF582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5193A"/>
    <w:multiLevelType w:val="hybridMultilevel"/>
    <w:tmpl w:val="01EAD342"/>
    <w:lvl w:ilvl="0" w:tplc="A4A62684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64CB0"/>
    <w:multiLevelType w:val="hybridMultilevel"/>
    <w:tmpl w:val="6EB0D212"/>
    <w:lvl w:ilvl="0" w:tplc="140210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8A"/>
    <w:rsid w:val="000D1197"/>
    <w:rsid w:val="001F5717"/>
    <w:rsid w:val="0024043C"/>
    <w:rsid w:val="002A7A36"/>
    <w:rsid w:val="003306EA"/>
    <w:rsid w:val="00372149"/>
    <w:rsid w:val="00387548"/>
    <w:rsid w:val="003B3ECB"/>
    <w:rsid w:val="004101B2"/>
    <w:rsid w:val="0047197A"/>
    <w:rsid w:val="00645893"/>
    <w:rsid w:val="00731F93"/>
    <w:rsid w:val="007C32AA"/>
    <w:rsid w:val="007E553B"/>
    <w:rsid w:val="0090157E"/>
    <w:rsid w:val="00A86F0E"/>
    <w:rsid w:val="00AC4A79"/>
    <w:rsid w:val="00B10076"/>
    <w:rsid w:val="00B16616"/>
    <w:rsid w:val="00B60064"/>
    <w:rsid w:val="00C44F8A"/>
    <w:rsid w:val="00E00DF0"/>
    <w:rsid w:val="00E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2021-05-12T01:02:00Z</dcterms:created>
  <dcterms:modified xsi:type="dcterms:W3CDTF">2021-05-12T07:33:00Z</dcterms:modified>
</cp:coreProperties>
</file>