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78A0" w14:textId="77777777" w:rsidR="00814034" w:rsidRDefault="00FC3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  <w:r w:rsidR="00F82F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DCF7F9" w14:textId="42E91AA6" w:rsidR="00BD462F" w:rsidRPr="00BD462F" w:rsidRDefault="00FC33E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#cores ⋅clock speed⋅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FMA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cycle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⋅#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flops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FMA</m:t>
              </m:r>
            </m:den>
          </m:f>
        </m:oMath>
      </m:oMathPara>
    </w:p>
    <w:p w14:paraId="16D9ED4A" w14:textId="16794FC4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BD462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FLOPs</w:t>
      </w:r>
    </w:p>
    <w:p w14:paraId="01ACDA62" w14:textId="77777777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6D1DBBA" w14:textId="10B32125" w:rsidR="00C86A2B" w:rsidRPr="00BD462F" w:rsidRDefault="005E5E6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#cores⋅clock speed⋅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PADDB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cycle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iops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PADDB</m:t>
              </m:r>
            </m:den>
          </m:f>
        </m:oMath>
      </m:oMathPara>
    </w:p>
    <w:p w14:paraId="6059971A" w14:textId="6565F2D2" w:rsidR="00BD462F" w:rsidRPr="00BD462F" w:rsidRDefault="00BD462F" w:rsidP="00BD462F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BD462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IOPs</w:t>
      </w:r>
    </w:p>
    <w:p w14:paraId="36930147" w14:textId="77777777" w:rsidR="00814034" w:rsidRDefault="0081403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AC681D" w14:textId="6F09D34E" w:rsidR="00965A2F" w:rsidRDefault="00965A2F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</w:t>
      </w:r>
      <w:r w:rsidR="009608EF"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>FMA</w:t>
      </w:r>
      <w:r w:rsidR="009608EF">
        <w:rPr>
          <w:rFonts w:ascii="Times New Roman" w:eastAsiaTheme="minorEastAsia" w:hAnsi="Times New Roman" w:cs="Times New Roman"/>
          <w:sz w:val="24"/>
          <w:szCs w:val="24"/>
        </w:rPr>
        <w:t>DD132PS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instruction: Fused Multiply Add,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c←a⋅b+c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used on AVX register</w:t>
      </w:r>
    </w:p>
    <w:p w14:paraId="44C83532" w14:textId="77777777" w:rsidR="00CD3B68" w:rsidRDefault="002D73BB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FMA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cycle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="004D5DA4">
        <w:rPr>
          <w:rFonts w:ascii="Times New Roman" w:eastAsiaTheme="minorEastAsia" w:hAnsi="Times New Roman" w:cs="Times New Roman"/>
          <w:sz w:val="24"/>
          <w:szCs w:val="24"/>
        </w:rPr>
        <w:t xml:space="preserve">, the number comes from the reciprocal (inverse) throughput column, which reads 0.5, </w:t>
      </w:r>
      <w:r w:rsidR="00D041EC">
        <w:rPr>
          <w:rFonts w:ascii="Times New Roman" w:eastAsiaTheme="minorEastAsia" w:hAnsi="Times New Roman" w:cs="Times New Roman"/>
          <w:sz w:val="24"/>
          <w:szCs w:val="24"/>
        </w:rPr>
        <w:t xml:space="preserve">and inversing this value gives you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</m:oMath>
      <w:r w:rsidR="00D041EC">
        <w:rPr>
          <w:rFonts w:ascii="Times New Roman" w:eastAsiaTheme="minorEastAsia" w:hAnsi="Times New Roman" w:cs="Times New Roman"/>
          <w:sz w:val="24"/>
          <w:szCs w:val="24"/>
        </w:rPr>
        <w:t>, which comes out to 2</w:t>
      </w:r>
      <w:r w:rsidR="0020050C">
        <w:rPr>
          <w:rFonts w:ascii="Times New Roman" w:eastAsiaTheme="minorEastAsia" w:hAnsi="Times New Roman" w:cs="Times New Roman"/>
          <w:sz w:val="24"/>
          <w:szCs w:val="24"/>
        </w:rPr>
        <w:t xml:space="preserve"> FMA instructions per cycle</w:t>
      </w:r>
    </w:p>
    <w:p w14:paraId="4FAD8944" w14:textId="1295659A" w:rsidR="00CD3B68" w:rsidRDefault="002D73BB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flops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FMA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</m:t>
        </m:r>
      </m:oMath>
      <w:r w:rsidR="00CD3B68">
        <w:rPr>
          <w:rFonts w:ascii="Times New Roman" w:eastAsiaTheme="minorEastAsia" w:hAnsi="Times New Roman" w:cs="Times New Roman"/>
          <w:sz w:val="24"/>
          <w:szCs w:val="24"/>
        </w:rPr>
        <w:t>, 256-bit registers in AVX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D3B68">
        <w:rPr>
          <w:rFonts w:ascii="Times New Roman" w:eastAsiaTheme="minorEastAsia" w:hAnsi="Times New Roman" w:cs="Times New Roman"/>
          <w:sz w:val="24"/>
          <w:szCs w:val="24"/>
        </w:rPr>
        <w:t>, floats are single-precision, meaning 32 bits, so 8 floats per AVX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D3B68">
        <w:rPr>
          <w:rFonts w:ascii="Times New Roman" w:eastAsiaTheme="minorEastAsia" w:hAnsi="Times New Roman" w:cs="Times New Roman"/>
          <w:sz w:val="24"/>
          <w:szCs w:val="24"/>
        </w:rPr>
        <w:t xml:space="preserve"> register, but FMA instruction is multiply &amp; add, each of which require 8 floats, so # floating point operations adds up to 16 in total</w:t>
      </w:r>
    </w:p>
    <w:p w14:paraId="2EFF14F9" w14:textId="77777777" w:rsidR="00166762" w:rsidRDefault="00166762" w:rsidP="00CD3B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D0FF67" w14:textId="66825BBD" w:rsidR="00166762" w:rsidRDefault="00166762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the </w:t>
      </w:r>
      <w:r w:rsidR="00EF0FAF">
        <w:rPr>
          <w:rFonts w:ascii="Times New Roman" w:eastAsiaTheme="minorEastAsia" w:hAnsi="Times New Roman" w:cs="Times New Roman"/>
          <w:sz w:val="24"/>
          <w:szCs w:val="24"/>
        </w:rPr>
        <w:t>VPADD</w:t>
      </w:r>
      <w:r w:rsidR="003D4B63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instruction</w:t>
      </w:r>
    </w:p>
    <w:p w14:paraId="0C632CF2" w14:textId="5ECE5B64" w:rsidR="005E5E69" w:rsidRDefault="002D73BB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VPADDB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cycle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5E5E69">
        <w:rPr>
          <w:rFonts w:ascii="Times New Roman" w:eastAsiaTheme="minorEastAsia" w:hAnsi="Times New Roman" w:cs="Times New Roman"/>
          <w:sz w:val="24"/>
          <w:szCs w:val="24"/>
        </w:rPr>
        <w:t>, comes from reciproc</w:t>
      </w:r>
      <w:r w:rsidR="00FB533A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5E5E69">
        <w:rPr>
          <w:rFonts w:ascii="Times New Roman" w:eastAsiaTheme="minorEastAsia" w:hAnsi="Times New Roman" w:cs="Times New Roman"/>
          <w:sz w:val="24"/>
          <w:szCs w:val="24"/>
        </w:rPr>
        <w:t xml:space="preserve">l (inverse) throughput column value which reads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0.33</m:t>
        </m:r>
      </m:oMath>
    </w:p>
    <w:p w14:paraId="04A7EE6E" w14:textId="2D95065D" w:rsidR="005E5E69" w:rsidRDefault="002D73BB" w:rsidP="00CD3B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iops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VPADDB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=32</m:t>
        </m:r>
      </m:oMath>
      <w:r w:rsidR="005E5E6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9136E">
        <w:rPr>
          <w:rFonts w:ascii="Times New Roman" w:eastAsiaTheme="minorEastAsia" w:hAnsi="Times New Roman" w:cs="Times New Roman"/>
          <w:sz w:val="24"/>
          <w:szCs w:val="24"/>
        </w:rPr>
        <w:t>256-bit registers in AVX2, integers are stored as 8 bits long, so 32 integers per AVX2 register, which means # integer operations comes up to 32 in total</w:t>
      </w:r>
    </w:p>
    <w:p w14:paraId="47BF6CD2" w14:textId="4F77E831" w:rsidR="004D5DA4" w:rsidRDefault="004D5DA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DACCEB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40D041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9477C1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2D3E2D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950308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74700C" w14:textId="77777777" w:rsidR="00927941" w:rsidRDefault="009279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242522" w14:textId="0229F647" w:rsidR="00F244BB" w:rsidRDefault="00F244BB" w:rsidP="002005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My laptop computer contains an AMD Ryzen 7 4800H CPU based on AMD’s Zen 2 architecture</w:t>
      </w:r>
    </w:p>
    <w:p w14:paraId="732736BA" w14:textId="77777777" w:rsidR="00927941" w:rsidRDefault="00927941" w:rsidP="009279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91D4256" w14:textId="77777777" w:rsidR="00927941" w:rsidRDefault="00927941" w:rsidP="0092794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58D10BC" w14:textId="6D97D5C0" w:rsidR="003A2E4A" w:rsidRDefault="002D73BB" w:rsidP="002005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Flops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 cores⋅2.9×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⋅2⋅16=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742.4×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Flops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</m:oMath>
      <w:r w:rsidR="00907A3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55BDF94" w14:textId="0D07ACC3" w:rsidR="003A2E4A" w:rsidRDefault="002D73BB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Flops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7.10192×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Flops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</m:oMath>
      <w:r w:rsidR="00C9136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50237B2" w14:textId="1E04CC84" w:rsidR="0020050C" w:rsidRDefault="00C9136E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efficiency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Flops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Flops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sec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/>
                        </m:func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calc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7.10192×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742.4×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=0.95661≈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96%</m:t>
            </m:r>
          </m:e>
        </m:borderBox>
      </m:oMath>
    </w:p>
    <w:p w14:paraId="2EDF1C9C" w14:textId="77777777" w:rsidR="00927941" w:rsidRDefault="00927941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0CC833C" w14:textId="77777777" w:rsidR="00927941" w:rsidRDefault="00927941" w:rsidP="003A2E4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CA6E41" w14:textId="644011AE" w:rsidR="00FC2297" w:rsidRDefault="002D73BB" w:rsidP="00FC229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Iops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 cores⋅2.9×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⋅3⋅32=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2227.2×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e>
        </m:borderBox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Iops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calc</m:t>
            </m:r>
          </m:sub>
        </m:sSub>
      </m:oMath>
      <w:r w:rsidR="009A126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F54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94A077" w14:textId="1447636F" w:rsidR="00FC2297" w:rsidRDefault="002D73BB" w:rsidP="00FC22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Iops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sec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9.89807×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e>
        </m:borderBox>
        <m: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Iops</m:t>
            </m: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b>
        </m:sSub>
      </m:oMath>
      <w:r w:rsidR="00927941" w:rsidRPr="00FC2297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AB60FEA" w14:textId="6890BE1B" w:rsidR="0020050C" w:rsidRPr="00927941" w:rsidRDefault="00927941" w:rsidP="00FC229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efficiency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Iops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exp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Iops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sec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calc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9.89807×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2227.2×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=0.44441≈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44%</m:t>
            </m:r>
          </m:e>
        </m:borderBox>
      </m:oMath>
    </w:p>
    <w:sectPr w:rsidR="0020050C" w:rsidRPr="009279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83E75" w14:textId="77777777" w:rsidR="00BF71FD" w:rsidRDefault="00BF71FD" w:rsidP="00BF71FD">
      <w:pPr>
        <w:spacing w:after="0" w:line="240" w:lineRule="auto"/>
      </w:pPr>
      <w:r>
        <w:separator/>
      </w:r>
    </w:p>
  </w:endnote>
  <w:endnote w:type="continuationSeparator" w:id="0">
    <w:p w14:paraId="39FCEB54" w14:textId="77777777" w:rsidR="00BF71FD" w:rsidRDefault="00BF71FD" w:rsidP="00BF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E2575" w14:textId="77777777" w:rsidR="00BF71FD" w:rsidRDefault="00BF71FD" w:rsidP="00BF71FD">
      <w:pPr>
        <w:spacing w:after="0" w:line="240" w:lineRule="auto"/>
      </w:pPr>
      <w:r>
        <w:separator/>
      </w:r>
    </w:p>
  </w:footnote>
  <w:footnote w:type="continuationSeparator" w:id="0">
    <w:p w14:paraId="05501E9F" w14:textId="77777777" w:rsidR="00BF71FD" w:rsidRDefault="00BF71FD" w:rsidP="00BF7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0A97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Uzochi Dimkpa</w:t>
    </w:r>
  </w:p>
  <w:p w14:paraId="2A3A2790" w14:textId="2350A08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Flops/Iops</w:t>
    </w:r>
  </w:p>
  <w:p w14:paraId="140C7796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ITCS 5182-001</w:t>
    </w:r>
  </w:p>
  <w:p w14:paraId="3D5478C7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High Performance Computing</w:t>
    </w:r>
  </w:p>
  <w:p w14:paraId="6CAA487A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Prof. Erik Saule</w:t>
    </w:r>
  </w:p>
  <w:p w14:paraId="5733349E" w14:textId="4568C79B" w:rsid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September</w:t>
    </w:r>
    <w:r w:rsidRPr="00BF71FD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11</w:t>
    </w:r>
    <w:r w:rsidRPr="00BF71FD">
      <w:rPr>
        <w:rFonts w:ascii="Times New Roman" w:hAnsi="Times New Roman" w:cs="Times New Roman"/>
        <w:sz w:val="16"/>
        <w:szCs w:val="16"/>
      </w:rPr>
      <w:t>, 2023</w:t>
    </w:r>
  </w:p>
  <w:p w14:paraId="589E29D4" w14:textId="77777777" w:rsidR="00BF71FD" w:rsidRPr="00BF71FD" w:rsidRDefault="00BF71FD" w:rsidP="00BF71FD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61EB2"/>
    <w:multiLevelType w:val="hybridMultilevel"/>
    <w:tmpl w:val="5AB8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33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D1"/>
    <w:rsid w:val="00016F21"/>
    <w:rsid w:val="0002747F"/>
    <w:rsid w:val="000457D8"/>
    <w:rsid w:val="00066737"/>
    <w:rsid w:val="00087D55"/>
    <w:rsid w:val="00166762"/>
    <w:rsid w:val="001E4378"/>
    <w:rsid w:val="0020050C"/>
    <w:rsid w:val="00213348"/>
    <w:rsid w:val="002D73BB"/>
    <w:rsid w:val="003A2E4A"/>
    <w:rsid w:val="003D4B63"/>
    <w:rsid w:val="00404A65"/>
    <w:rsid w:val="00444F87"/>
    <w:rsid w:val="00447912"/>
    <w:rsid w:val="00473AAA"/>
    <w:rsid w:val="004B3250"/>
    <w:rsid w:val="004D5DA4"/>
    <w:rsid w:val="005E5E69"/>
    <w:rsid w:val="005F5404"/>
    <w:rsid w:val="00636BA2"/>
    <w:rsid w:val="006B33E5"/>
    <w:rsid w:val="006D6C90"/>
    <w:rsid w:val="00814034"/>
    <w:rsid w:val="008A78F7"/>
    <w:rsid w:val="00907A3B"/>
    <w:rsid w:val="00927941"/>
    <w:rsid w:val="009608EF"/>
    <w:rsid w:val="00965A2F"/>
    <w:rsid w:val="0097226E"/>
    <w:rsid w:val="009820AD"/>
    <w:rsid w:val="009A02FC"/>
    <w:rsid w:val="009A1268"/>
    <w:rsid w:val="00A126C4"/>
    <w:rsid w:val="00BD462F"/>
    <w:rsid w:val="00BF71FD"/>
    <w:rsid w:val="00C86A2B"/>
    <w:rsid w:val="00C9136E"/>
    <w:rsid w:val="00CB31F8"/>
    <w:rsid w:val="00CD3B68"/>
    <w:rsid w:val="00D041EC"/>
    <w:rsid w:val="00D2440F"/>
    <w:rsid w:val="00DD2038"/>
    <w:rsid w:val="00E4290B"/>
    <w:rsid w:val="00E56FC7"/>
    <w:rsid w:val="00E601D1"/>
    <w:rsid w:val="00EF0FAF"/>
    <w:rsid w:val="00F209F4"/>
    <w:rsid w:val="00F244BB"/>
    <w:rsid w:val="00F82FEC"/>
    <w:rsid w:val="00FB533A"/>
    <w:rsid w:val="00FC2297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9D54"/>
  <w15:chartTrackingRefBased/>
  <w15:docId w15:val="{C8BA4B22-917F-4B9C-AF9A-E79984F1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FD"/>
  </w:style>
  <w:style w:type="paragraph" w:styleId="Footer">
    <w:name w:val="footer"/>
    <w:basedOn w:val="Normal"/>
    <w:link w:val="FooterChar"/>
    <w:uiPriority w:val="99"/>
    <w:unhideWhenUsed/>
    <w:rsid w:val="00BF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FD"/>
  </w:style>
  <w:style w:type="paragraph" w:styleId="ListParagraph">
    <w:name w:val="List Paragraph"/>
    <w:basedOn w:val="Normal"/>
    <w:uiPriority w:val="34"/>
    <w:qFormat/>
    <w:rsid w:val="0020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3</cp:revision>
  <cp:lastPrinted>2023-09-14T00:58:00Z</cp:lastPrinted>
  <dcterms:created xsi:type="dcterms:W3CDTF">2023-09-14T00:58:00Z</dcterms:created>
  <dcterms:modified xsi:type="dcterms:W3CDTF">2023-09-14T00:59:00Z</dcterms:modified>
</cp:coreProperties>
</file>