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11C8E" w14:textId="77777777" w:rsidR="002E0E07" w:rsidRDefault="00C1304F" w:rsidP="002E0E07">
      <w:pPr>
        <w:jc w:val="center"/>
        <w:rPr>
          <w:rFonts w:ascii="Times New Roman" w:eastAsiaTheme="minorEastAsia" w:hAnsi="Times New Roman" w:cs="Times New Roman"/>
          <w:b/>
          <w:bCs/>
          <w:sz w:val="24"/>
          <w:szCs w:val="24"/>
        </w:rPr>
      </w:pPr>
      <w:r w:rsidRPr="002E0E07">
        <w:rPr>
          <w:rFonts w:ascii="Times New Roman" w:eastAsiaTheme="minorEastAsia" w:hAnsi="Times New Roman" w:cs="Times New Roman"/>
          <w:b/>
          <w:bCs/>
          <w:sz w:val="24"/>
          <w:szCs w:val="24"/>
        </w:rPr>
        <w:t>Convolution Formula</w:t>
      </w:r>
    </w:p>
    <w:p w14:paraId="17FEEDB5" w14:textId="59DF68B7" w:rsidR="00F969E0" w:rsidRPr="002E0E07" w:rsidRDefault="004E6CE9" w:rsidP="002E0E07">
      <w:pPr>
        <w:rPr>
          <w:rFonts w:ascii="Times New Roman" w:eastAsiaTheme="minorEastAsia" w:hAnsi="Times New Roman" w:cs="Times New Roman"/>
          <w:b/>
          <w:bCs/>
          <w:sz w:val="24"/>
          <w:szCs w:val="24"/>
        </w:rPr>
      </w:pPr>
      <m:oMathPara>
        <m:oMath>
          <m:r>
            <w:rPr>
              <w:rFonts w:ascii="Cambria Math" w:hAnsi="Cambria Math" w:cs="Times New Roman"/>
              <w:sz w:val="24"/>
              <w:szCs w:val="24"/>
            </w:rPr>
            <m:t>out</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x=0</m:t>
              </m:r>
            </m:sub>
            <m:sup>
              <m:r>
                <w:rPr>
                  <w:rFonts w:ascii="Cambria Math" w:hAnsi="Cambria Math" w:cs="Times New Roman"/>
                  <w:sz w:val="24"/>
                  <w:szCs w:val="24"/>
                </w:rPr>
                <m:t>k-1</m:t>
              </m:r>
            </m:sup>
            <m:e>
              <m:nary>
                <m:naryPr>
                  <m:chr m:val="∑"/>
                  <m:ctrlPr>
                    <w:rPr>
                      <w:rFonts w:ascii="Cambria Math" w:hAnsi="Cambria Math" w:cs="Times New Roman"/>
                      <w:i/>
                      <w:sz w:val="24"/>
                      <w:szCs w:val="24"/>
                    </w:rPr>
                  </m:ctrlPr>
                </m:naryPr>
                <m:sub>
                  <m:r>
                    <w:rPr>
                      <w:rFonts w:ascii="Cambria Math" w:hAnsi="Cambria Math" w:cs="Times New Roman"/>
                      <w:sz w:val="24"/>
                      <w:szCs w:val="24"/>
                    </w:rPr>
                    <m:t>y=0</m:t>
                  </m:r>
                </m:sub>
                <m:sup>
                  <m:r>
                    <w:rPr>
                      <w:rFonts w:ascii="Cambria Math" w:hAnsi="Cambria Math" w:cs="Times New Roman"/>
                      <w:sz w:val="24"/>
                      <w:szCs w:val="24"/>
                    </w:rPr>
                    <m:t>k-1</m:t>
                  </m:r>
                </m:sup>
                <m:e>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⋅in</m:t>
                  </m:r>
                  <m:d>
                    <m:dPr>
                      <m:begChr m:val="["/>
                      <m:endChr m:val="]"/>
                      <m:ctrlPr>
                        <w:rPr>
                          <w:rFonts w:ascii="Cambria Math" w:hAnsi="Cambria Math" w:cs="Times New Roman"/>
                          <w:i/>
                          <w:sz w:val="24"/>
                          <w:szCs w:val="24"/>
                        </w:rPr>
                      </m:ctrlPr>
                    </m:dPr>
                    <m:e>
                      <m:r>
                        <w:rPr>
                          <w:rFonts w:ascii="Cambria Math" w:hAnsi="Cambria Math" w:cs="Times New Roman"/>
                          <w:sz w:val="24"/>
                          <w:szCs w:val="24"/>
                        </w:rPr>
                        <m:t>i-</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2</m:t>
                              </m:r>
                            </m:den>
                          </m:f>
                        </m:e>
                      </m:d>
                      <m:r>
                        <w:rPr>
                          <w:rFonts w:ascii="Cambria Math" w:hAnsi="Cambria Math" w:cs="Times New Roman"/>
                          <w:sz w:val="24"/>
                          <w:szCs w:val="24"/>
                        </w:rPr>
                        <m:t>+x</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2</m:t>
                              </m:r>
                            </m:den>
                          </m:f>
                        </m:e>
                      </m:d>
                      <m:r>
                        <w:rPr>
                          <w:rFonts w:ascii="Cambria Math" w:hAnsi="Cambria Math" w:cs="Times New Roman"/>
                          <w:sz w:val="24"/>
                          <w:szCs w:val="24"/>
                        </w:rPr>
                        <m:t>+y</m:t>
                      </m:r>
                    </m:e>
                  </m:d>
                </m:e>
              </m:nary>
            </m:e>
          </m:nary>
        </m:oMath>
      </m:oMathPara>
    </w:p>
    <w:p w14:paraId="3ECBC0F6" w14:textId="77777777" w:rsidR="002E0E07" w:rsidRDefault="002E0E07" w:rsidP="008A2D36">
      <w:pPr>
        <w:jc w:val="center"/>
        <w:rPr>
          <w:rFonts w:ascii="Times New Roman" w:hAnsi="Times New Roman" w:cs="Times New Roman"/>
          <w:sz w:val="24"/>
          <w:szCs w:val="24"/>
        </w:rPr>
      </w:pPr>
    </w:p>
    <w:p w14:paraId="506BEC7B" w14:textId="2A837DC3" w:rsidR="002E0E07" w:rsidRDefault="002E0E07" w:rsidP="002E0E07">
      <w:pPr>
        <w:jc w:val="center"/>
        <w:rPr>
          <w:rFonts w:ascii="Times New Roman" w:hAnsi="Times New Roman" w:cs="Times New Roman"/>
          <w:sz w:val="24"/>
          <w:szCs w:val="24"/>
        </w:rPr>
      </w:pPr>
      <w:r>
        <w:rPr>
          <w:rFonts w:ascii="Times New Roman" w:hAnsi="Times New Roman" w:cs="Times New Roman"/>
          <w:b/>
          <w:bCs/>
          <w:sz w:val="24"/>
          <w:szCs w:val="24"/>
        </w:rPr>
        <w:t>Flops Benchmark</w:t>
      </w:r>
    </w:p>
    <w:p w14:paraId="36B7B3B8" w14:textId="31CFFC6E" w:rsidR="002E0E07" w:rsidRPr="00B93BA5" w:rsidRDefault="003B1D43" w:rsidP="002E0E0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8.92079×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11</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Flops</m:t>
              </m:r>
            </m:num>
            <m:den>
              <m:r>
                <m:rPr>
                  <m:sty m:val="p"/>
                </m:rPr>
                <w:rPr>
                  <w:rFonts w:ascii="Cambria Math" w:eastAsiaTheme="minorEastAsia" w:hAnsi="Cambria Math" w:cs="Times New Roman"/>
                  <w:sz w:val="24"/>
                  <w:szCs w:val="24"/>
                </w:rPr>
                <m:t>sec</m:t>
              </m:r>
            </m:den>
          </m:f>
          <m:r>
            <m:rPr>
              <m:sty m:val="p"/>
            </m:rPr>
            <w:rPr>
              <w:rFonts w:ascii="Cambria Math" w:eastAsiaTheme="minorEastAsia" w:hAnsi="Cambria Math" w:cs="Times New Roman"/>
              <w:sz w:val="24"/>
              <w:szCs w:val="24"/>
            </w:rPr>
            <m:t xml:space="preserve"> </m:t>
          </m:r>
        </m:oMath>
      </m:oMathPara>
    </w:p>
    <w:p w14:paraId="62105DFB" w14:textId="7DE3E3E2" w:rsidR="00B93BA5" w:rsidRDefault="00B93BA5" w:rsidP="002E0E07">
      <w:pPr>
        <w:jc w:val="center"/>
        <w:rPr>
          <w:rFonts w:ascii="Times New Roman" w:eastAsiaTheme="minorEastAsia" w:hAnsi="Times New Roman" w:cs="Times New Roman"/>
          <w:sz w:val="24"/>
          <w:szCs w:val="24"/>
        </w:rPr>
      </w:pPr>
    </w:p>
    <w:p w14:paraId="1B40D240" w14:textId="02EBE808" w:rsidR="002E0E07" w:rsidRDefault="002E0E07" w:rsidP="002E0E07">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DRAM Memory Bus Bandwidth Benchmark (</w:t>
      </w:r>
      <w:proofErr w:type="spellStart"/>
      <w:r w:rsidRPr="002E0E07">
        <w:rPr>
          <w:rFonts w:ascii="Times New Roman" w:eastAsiaTheme="minorEastAsia" w:hAnsi="Times New Roman" w:cs="Times New Roman"/>
          <w:b/>
          <w:bCs/>
          <w:i/>
          <w:iCs/>
          <w:sz w:val="24"/>
          <w:szCs w:val="24"/>
        </w:rPr>
        <w:t>WikiChip</w:t>
      </w:r>
      <w:proofErr w:type="spellEnd"/>
      <w:r>
        <w:rPr>
          <w:rFonts w:ascii="Times New Roman" w:eastAsiaTheme="minorEastAsia" w:hAnsi="Times New Roman" w:cs="Times New Roman"/>
          <w:b/>
          <w:bCs/>
          <w:sz w:val="24"/>
          <w:szCs w:val="24"/>
        </w:rPr>
        <w:t>)</w:t>
      </w:r>
    </w:p>
    <w:p w14:paraId="18752343" w14:textId="312370C4" w:rsidR="001D6861" w:rsidRPr="00B62A21" w:rsidRDefault="003B1D43" w:rsidP="00B62A21">
      <w:pPr>
        <w:rPr>
          <w:rFonts w:ascii="Times New Roman" w:hAnsi="Times New Roman" w:cs="Times New Roman"/>
          <w:sz w:val="24"/>
          <w:szCs w:val="24"/>
        </w:rPr>
      </w:pPr>
      <m:oMathPara>
        <m:oMath>
          <m:r>
            <w:rPr>
              <w:rFonts w:ascii="Cambria Math" w:eastAsiaTheme="minorEastAsia" w:hAnsi="Cambria Math" w:cs="Times New Roman"/>
              <w:sz w:val="24"/>
              <w:szCs w:val="24"/>
            </w:rPr>
            <m:t>34.13×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GB</m:t>
              </m:r>
            </m:num>
            <m:den>
              <m:r>
                <m:rPr>
                  <m:sty m:val="p"/>
                </m:rPr>
                <w:rPr>
                  <w:rFonts w:ascii="Cambria Math" w:eastAsiaTheme="minorEastAsia" w:hAnsi="Cambria Math" w:cs="Times New Roman"/>
                  <w:sz w:val="24"/>
                  <w:szCs w:val="24"/>
                </w:rPr>
                <m:t>sec</m:t>
              </m:r>
            </m:den>
          </m:f>
          <m:r>
            <m:rPr>
              <m:sty m:val="p"/>
            </m:rPr>
            <w:rPr>
              <w:rFonts w:ascii="Cambria Math" w:eastAsiaTheme="minorEastAsia" w:hAnsi="Cambria Math" w:cs="Times New Roman"/>
              <w:sz w:val="24"/>
              <w:szCs w:val="24"/>
            </w:rPr>
            <m:t xml:space="preserve"> </m:t>
          </m:r>
        </m:oMath>
      </m:oMathPara>
    </w:p>
    <w:p w14:paraId="568A4938" w14:textId="77777777" w:rsidR="002E0E07" w:rsidRDefault="002E0E07" w:rsidP="00EB21E7">
      <w:pPr>
        <w:pStyle w:val="ListParagraph"/>
        <w:rPr>
          <w:rFonts w:ascii="Times New Roman" w:hAnsi="Times New Roman" w:cs="Times New Roman"/>
          <w:sz w:val="24"/>
          <w:szCs w:val="24"/>
        </w:rPr>
      </w:pPr>
    </w:p>
    <w:p w14:paraId="3DEAF485" w14:textId="77777777" w:rsidR="00B62A21" w:rsidRDefault="00B62A21" w:rsidP="00EB21E7">
      <w:pPr>
        <w:pStyle w:val="ListParagraph"/>
        <w:rPr>
          <w:rFonts w:ascii="Times New Roman" w:hAnsi="Times New Roman" w:cs="Times New Roman"/>
          <w:sz w:val="24"/>
          <w:szCs w:val="24"/>
        </w:rPr>
      </w:pPr>
    </w:p>
    <w:p w14:paraId="1A8EB2B7" w14:textId="77777777" w:rsidR="002E0E07" w:rsidRPr="002E0E07" w:rsidRDefault="002E0E07" w:rsidP="00EB21E7">
      <w:pPr>
        <w:pStyle w:val="ListParagraph"/>
        <w:rPr>
          <w:rFonts w:ascii="Times New Roman" w:hAnsi="Times New Roman" w:cs="Times New Roman"/>
          <w:sz w:val="24"/>
          <w:szCs w:val="24"/>
        </w:rPr>
      </w:pPr>
    </w:p>
    <w:p w14:paraId="1648928A" w14:textId="650D7E1E" w:rsidR="00EB21E7" w:rsidRPr="002E0E07" w:rsidRDefault="00EB21E7" w:rsidP="004E6CE9">
      <w:pPr>
        <w:pStyle w:val="ListParagraph"/>
        <w:numPr>
          <w:ilvl w:val="0"/>
          <w:numId w:val="2"/>
        </w:numPr>
        <w:rPr>
          <w:rFonts w:ascii="Times New Roman" w:hAnsi="Times New Roman" w:cs="Times New Roman"/>
          <w:sz w:val="24"/>
          <w:szCs w:val="24"/>
        </w:rPr>
      </w:pPr>
    </w:p>
    <w:p w14:paraId="440B620F" w14:textId="56855FF2" w:rsidR="00F969E0" w:rsidRPr="002E0E07" w:rsidRDefault="001D6861" w:rsidP="00F969E0">
      <w:pPr>
        <w:pStyle w:val="ListParagraph"/>
        <w:numPr>
          <w:ilvl w:val="1"/>
          <w:numId w:val="2"/>
        </w:numPr>
        <w:rPr>
          <w:rFonts w:ascii="Times New Roman" w:hAnsi="Times New Roman" w:cs="Times New Roman"/>
          <w:sz w:val="24"/>
          <w:szCs w:val="24"/>
        </w:rPr>
      </w:pPr>
      <w:r w:rsidRPr="002E0E07">
        <w:rPr>
          <w:rFonts w:ascii="Times New Roman" w:hAnsi="Times New Roman" w:cs="Times New Roman"/>
          <w:sz w:val="24"/>
          <w:szCs w:val="24"/>
        </w:rPr>
        <w:t># Flops:</w:t>
      </w:r>
      <w:r w:rsidR="000A0FB8" w:rsidRPr="002E0E07">
        <w:rPr>
          <w:rFonts w:ascii="Times New Roman" w:hAnsi="Times New Roman" w:cs="Times New Roman"/>
          <w:sz w:val="24"/>
          <w:szCs w:val="24"/>
        </w:rPr>
        <w:t xml:space="preserve"> </w:t>
      </w:r>
      <m:oMath>
        <m:borderBox>
          <m:borderBoxPr>
            <m:ctrlPr>
              <w:rPr>
                <w:rFonts w:ascii="Cambria Math" w:hAnsi="Cambria Math" w:cs="Times New Roman"/>
                <w:i/>
                <w:color w:val="4472C4" w:themeColor="accent1"/>
                <w:sz w:val="24"/>
                <w:szCs w:val="24"/>
              </w:rPr>
            </m:ctrlPr>
          </m:borderBoxPr>
          <m:e>
            <m:r>
              <w:rPr>
                <w:rFonts w:ascii="Cambria Math" w:hAnsi="Cambria Math" w:cs="Times New Roman"/>
                <w:sz w:val="24"/>
                <w:szCs w:val="24"/>
              </w:rPr>
              <m:t>2nm</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e>
        </m:borderBox>
      </m:oMath>
    </w:p>
    <w:p w14:paraId="2E8A172A" w14:textId="696B0517" w:rsidR="00C86A2B" w:rsidRPr="002E0E07" w:rsidRDefault="001D6861" w:rsidP="00F969E0">
      <w:pPr>
        <w:pStyle w:val="ListParagraph"/>
        <w:numPr>
          <w:ilvl w:val="1"/>
          <w:numId w:val="2"/>
        </w:numPr>
        <w:rPr>
          <w:rFonts w:ascii="Times New Roman" w:hAnsi="Times New Roman" w:cs="Times New Roman"/>
          <w:sz w:val="24"/>
          <w:szCs w:val="24"/>
        </w:rPr>
      </w:pPr>
      <w:r w:rsidRPr="002E0E07">
        <w:rPr>
          <w:rFonts w:ascii="Times New Roman" w:hAnsi="Times New Roman" w:cs="Times New Roman"/>
          <w:sz w:val="24"/>
          <w:szCs w:val="24"/>
        </w:rPr>
        <w:t># Memory moves:</w:t>
      </w:r>
      <w:r w:rsidR="00A415CB" w:rsidRPr="002E0E07">
        <w:rPr>
          <w:rFonts w:ascii="Times New Roman" w:hAnsi="Times New Roman" w:cs="Times New Roman"/>
          <w:sz w:val="24"/>
          <w:szCs w:val="24"/>
        </w:rPr>
        <w:t xml:space="preserve"> 2 </w:t>
      </w:r>
      <w:r w:rsidR="00211C77" w:rsidRPr="002E0E07">
        <w:rPr>
          <w:rFonts w:ascii="Times New Roman" w:hAnsi="Times New Roman" w:cs="Times New Roman"/>
          <w:sz w:val="24"/>
          <w:szCs w:val="24"/>
        </w:rPr>
        <w:t>moves</w:t>
      </w:r>
      <w:r w:rsidR="00A415CB" w:rsidRPr="002E0E07">
        <w:rPr>
          <w:rFonts w:ascii="Times New Roman" w:hAnsi="Times New Roman" w:cs="Times New Roman"/>
          <w:sz w:val="24"/>
          <w:szCs w:val="24"/>
        </w:rPr>
        <w:t xml:space="preserve"> </w:t>
      </w:r>
      <w:r w:rsidR="00211C77" w:rsidRPr="002E0E07">
        <w:rPr>
          <w:rFonts w:ascii="Times New Roman" w:hAnsi="Times New Roman" w:cs="Times New Roman"/>
          <w:sz w:val="24"/>
          <w:szCs w:val="24"/>
        </w:rPr>
        <w:t>across bottleneck bandwidth</w:t>
      </w:r>
      <w:r w:rsidR="00A415CB" w:rsidRPr="002E0E07">
        <w:rPr>
          <w:rFonts w:ascii="Times New Roman" w:hAnsi="Times New Roman" w:cs="Times New Roman"/>
          <w:sz w:val="24"/>
          <w:szCs w:val="24"/>
        </w:rPr>
        <w:t xml:space="preserve">, </w:t>
      </w:r>
      <m:oMath>
        <m:borderBox>
          <m:borderBoxPr>
            <m:ctrlPr>
              <w:rPr>
                <w:rFonts w:ascii="Cambria Math" w:hAnsi="Cambria Math" w:cs="Times New Roman"/>
                <w:i/>
                <w:color w:val="4472C4" w:themeColor="accent1"/>
                <w:sz w:val="24"/>
                <w:szCs w:val="24"/>
              </w:rPr>
            </m:ctrlPr>
          </m:borderBoxPr>
          <m:e>
            <m:r>
              <m:rPr>
                <m:sty m:val="p"/>
              </m:rPr>
              <w:rPr>
                <w:rFonts w:ascii="Cambria Math" w:hAnsi="Cambria Math" w:cs="Times New Roman"/>
                <w:sz w:val="24"/>
                <w:szCs w:val="24"/>
              </w:rPr>
              <m:t>sizeof</m:t>
            </m:r>
            <m:d>
              <m:dPr>
                <m:ctrlPr>
                  <w:rPr>
                    <w:rFonts w:ascii="Cambria Math" w:hAnsi="Cambria Math" w:cs="Times New Roman"/>
                    <w:sz w:val="24"/>
                    <w:szCs w:val="24"/>
                  </w:rPr>
                </m:ctrlPr>
              </m:dPr>
              <m:e>
                <m:r>
                  <m:rPr>
                    <m:sty m:val="p"/>
                  </m:rPr>
                  <w:rPr>
                    <w:rFonts w:ascii="Cambria Math" w:hAnsi="Cambria Math" w:cs="Times New Roman"/>
                    <w:sz w:val="24"/>
                    <w:szCs w:val="24"/>
                  </w:rPr>
                  <m:t>float</m:t>
                </m:r>
              </m:e>
            </m:d>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2nm+</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2</m:t>
                    </m:r>
                  </m:sup>
                </m:sSup>
              </m:e>
            </m:d>
          </m:e>
        </m:borderBox>
      </m:oMath>
    </w:p>
    <w:p w14:paraId="04A51847" w14:textId="271E5D46" w:rsidR="00F23F9F" w:rsidRPr="00F23F9F" w:rsidRDefault="001A0A0C" w:rsidP="00F969E0">
      <w:pPr>
        <w:pStyle w:val="ListParagraph"/>
        <w:numPr>
          <w:ilvl w:val="1"/>
          <w:numId w:val="2"/>
        </w:numPr>
        <w:rPr>
          <w:rFonts w:ascii="Times New Roman" w:hAnsi="Times New Roman" w:cs="Times New Roman"/>
          <w:sz w:val="24"/>
          <w:szCs w:val="24"/>
        </w:rPr>
      </w:pPr>
      <m:oMath>
        <m:r>
          <w:rPr>
            <w:rFonts w:ascii="Cambria Math" w:hAnsi="Cambria Math" w:cs="Times New Roman"/>
            <w:sz w:val="24"/>
            <w:szCs w:val="24"/>
          </w:rPr>
          <m:t>n=1024,m=768,k=3</m:t>
        </m:r>
        <m:r>
          <w:rPr>
            <w:rFonts w:ascii="Cambria Math" w:hAnsi="Cambria Math" w:cs="Times New Roman"/>
            <w:sz w:val="24"/>
            <w:szCs w:val="24"/>
          </w:rPr>
          <m:t xml:space="preserve">, 32 </m:t>
        </m:r>
        <m:r>
          <m:rPr>
            <m:sty m:val="p"/>
          </m:rPr>
          <w:rPr>
            <w:rFonts w:ascii="Cambria Math" w:hAnsi="Cambria Math" w:cs="Times New Roman"/>
            <w:sz w:val="24"/>
            <w:szCs w:val="24"/>
          </w:rPr>
          <m:t>bits</m:t>
        </m:r>
        <m:r>
          <w:rPr>
            <w:rFonts w:ascii="Cambria Math" w:hAnsi="Cambria Math" w:cs="Times New Roman"/>
            <w:sz w:val="24"/>
            <w:szCs w:val="24"/>
          </w:rPr>
          <m:t xml:space="preserve">=4 </m:t>
        </m:r>
        <m:r>
          <m:rPr>
            <m:sty m:val="p"/>
          </m:rPr>
          <w:rPr>
            <w:rFonts w:ascii="Cambria Math" w:hAnsi="Cambria Math" w:cs="Times New Roman"/>
            <w:sz w:val="24"/>
            <w:szCs w:val="24"/>
          </w:rPr>
          <m:t>bytes</m:t>
        </m:r>
        <m:r>
          <w:rPr>
            <w:rFonts w:ascii="Cambria Math" w:hAnsi="Cambria Math" w:cs="Times New Roman"/>
            <w:sz w:val="24"/>
            <w:szCs w:val="24"/>
          </w:rPr>
          <m:t>,</m:t>
        </m:r>
      </m:oMath>
    </w:p>
    <w:p w14:paraId="1D0E8246" w14:textId="5B9A0941" w:rsidR="00F23F9F" w:rsidRPr="00F23F9F" w:rsidRDefault="00242EE6" w:rsidP="00F23F9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1024⋅768⋅</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num>
            <m:den>
              <m:r>
                <w:rPr>
                  <w:rFonts w:ascii="Cambria Math" w:hAnsi="Cambria Math" w:cs="Times New Roman"/>
                  <w:sz w:val="24"/>
                  <w:szCs w:val="24"/>
                </w:rPr>
                <m:t>8.92079×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r>
            <w:rPr>
              <w:rFonts w:ascii="Cambria Math" w:hAnsi="Cambria Math" w:cs="Times New Roman"/>
              <w:sz w:val="24"/>
              <w:szCs w:val="24"/>
            </w:rPr>
            <m:t>=</m:t>
          </m:r>
          <m:r>
            <w:rPr>
              <w:rFonts w:ascii="Cambria Math" w:eastAsiaTheme="minorEastAsia" w:hAnsi="Cambria Math" w:cs="Times New Roman"/>
              <w:sz w:val="24"/>
              <w:szCs w:val="24"/>
            </w:rPr>
            <m:t>0.00079</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m:t>
          </m:r>
          <m:r>
            <w:rPr>
              <w:rFonts w:ascii="Cambria Math" w:eastAsiaTheme="minorEastAsia" w:hAnsi="Cambria Math" w:cs="Times New Roman"/>
              <w:sz w:val="24"/>
              <w:szCs w:val="24"/>
            </w:rPr>
            <m:t>,</m:t>
          </m:r>
        </m:oMath>
      </m:oMathPara>
    </w:p>
    <w:p w14:paraId="72F3AF06" w14:textId="0CD34D7A" w:rsidR="002D6217" w:rsidRPr="002D6217" w:rsidRDefault="00F75D36" w:rsidP="00F23F9F">
      <w:pPr>
        <w:rPr>
          <w:rFonts w:ascii="Times New Roman" w:eastAsiaTheme="minorEastAsia" w:hAnsi="Times New Roman" w:cs="Times New Roman"/>
          <w:iCs/>
          <w:sz w:val="24"/>
          <w:szCs w:val="24"/>
        </w:rPr>
      </w:pPr>
      <m:oMathPara>
        <m:oMath>
          <m:r>
            <w:rPr>
              <w:rFonts w:ascii="Cambria Math" w:hAnsi="Cambria Math" w:cs="Times New Roman"/>
              <w:sz w:val="24"/>
              <w:szCs w:val="24"/>
            </w:rPr>
            <m:t>4</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1024</m:t>
                      </m:r>
                    </m:e>
                  </m:d>
                  <m:d>
                    <m:dPr>
                      <m:ctrlPr>
                        <w:rPr>
                          <w:rFonts w:ascii="Cambria Math" w:hAnsi="Cambria Math" w:cs="Times New Roman"/>
                          <w:i/>
                          <w:sz w:val="24"/>
                          <w:szCs w:val="24"/>
                        </w:rPr>
                      </m:ctrlPr>
                    </m:dPr>
                    <m:e>
                      <m:r>
                        <w:rPr>
                          <w:rFonts w:ascii="Cambria Math" w:hAnsi="Cambria Math" w:cs="Times New Roman"/>
                          <w:sz w:val="24"/>
                          <w:szCs w:val="24"/>
                        </w:rPr>
                        <m:t>768</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m:t>
                          </m:r>
                        </m:e>
                      </m:d>
                    </m:e>
                    <m:sup>
                      <m:r>
                        <w:rPr>
                          <w:rFonts w:ascii="Cambria Math" w:hAnsi="Cambria Math" w:cs="Times New Roman"/>
                          <w:sz w:val="24"/>
                          <w:szCs w:val="24"/>
                        </w:rPr>
                        <m:t>2</m:t>
                      </m:r>
                    </m:sup>
                  </m:sSup>
                </m:num>
                <m:den>
                  <m:r>
                    <w:rPr>
                      <w:rFonts w:ascii="Cambria Math" w:hAnsi="Cambria Math" w:cs="Times New Roman"/>
                      <w:sz w:val="24"/>
                      <w:szCs w:val="24"/>
                    </w:rPr>
                    <m:t>34.1</m:t>
                  </m:r>
                  <m:r>
                    <w:rPr>
                      <w:rFonts w:ascii="Cambria Math" w:hAnsi="Cambria Math" w:cs="Times New Roman"/>
                      <w:sz w:val="24"/>
                      <w:szCs w:val="24"/>
                    </w:rPr>
                    <m:t>3</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0.000184</m:t>
          </m:r>
          <m:r>
            <w:rPr>
              <w:rFonts w:ascii="Cambria Math" w:eastAsiaTheme="minorEastAsia" w:hAnsi="Cambria Math" w:cs="Times New Roman"/>
              <w:sz w:val="24"/>
              <w:szCs w:val="24"/>
            </w:rPr>
            <m:t>33905</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oMath>
      </m:oMathPara>
    </w:p>
    <w:p w14:paraId="1E7AD700" w14:textId="7355A3B0" w:rsidR="00F969E0" w:rsidRPr="00F23F9F" w:rsidRDefault="002D6217" w:rsidP="00F23F9F">
      <w:pPr>
        <w:rPr>
          <w:rFonts w:ascii="Times New Roman" w:hAnsi="Times New Roman" w:cs="Times New Roman"/>
          <w:sz w:val="24"/>
          <w:szCs w:val="24"/>
        </w:rPr>
      </w:pPr>
      <m:oMathPara>
        <m:oMath>
          <m:r>
            <w:rPr>
              <w:rFonts w:ascii="Cambria Math" w:eastAsiaTheme="minorEastAsia" w:hAnsi="Cambria Math" w:cs="Times New Roman"/>
              <w:sz w:val="24"/>
              <w:szCs w:val="24"/>
            </w:rPr>
            <m:t>0.00079</m:t>
          </m:r>
          <m:r>
            <w:rPr>
              <w:rFonts w:ascii="Cambria Math" w:eastAsiaTheme="minorEastAsia" w:hAnsi="Cambria Math" w:cs="Times New Roman"/>
              <w:sz w:val="24"/>
              <w:szCs w:val="24"/>
            </w:rPr>
            <m:t>+0.000184</m:t>
          </m:r>
          <m:r>
            <w:rPr>
              <w:rFonts w:ascii="Cambria Math" w:eastAsiaTheme="minorEastAsia" w:hAnsi="Cambria Math" w:cs="Times New Roman"/>
              <w:sz w:val="24"/>
              <w:szCs w:val="24"/>
            </w:rPr>
            <m:t>33905</m:t>
          </m:r>
          <m:r>
            <w:rPr>
              <w:rFonts w:ascii="Cambria Math" w:eastAsiaTheme="minorEastAsia" w:hAnsi="Cambria Math" w:cs="Times New Roman"/>
              <w:sz w:val="24"/>
              <w:szCs w:val="24"/>
            </w:rPr>
            <m:t>=</m:t>
          </m:r>
          <m:borderBox>
            <m:borderBoxPr>
              <m:ctrlPr>
                <w:rPr>
                  <w:rFonts w:ascii="Cambria Math" w:hAnsi="Cambria Math" w:cs="Times New Roman"/>
                  <w:i/>
                  <w:color w:val="4472C4" w:themeColor="accent1"/>
                  <w:sz w:val="24"/>
                  <w:szCs w:val="24"/>
                </w:rPr>
              </m:ctrlPr>
            </m:borderBoxPr>
            <m:e>
              <m:r>
                <m:rPr>
                  <m:sty m:val="p"/>
                </m:rPr>
                <w:rPr>
                  <w:rFonts w:ascii="Cambria Math" w:eastAsiaTheme="minorEastAsia" w:hAnsi="Cambria Math" w:cs="Times New Roman"/>
                  <w:sz w:val="24"/>
                  <w:szCs w:val="24"/>
                </w:rPr>
                <m:t>0.000974</m:t>
              </m:r>
              <m:r>
                <m:rPr>
                  <m:sty m:val="p"/>
                </m:rPr>
                <w:rPr>
                  <w:rFonts w:ascii="Cambria Math" w:eastAsiaTheme="minorEastAsia" w:hAnsi="Cambria Math" w:cs="Times New Roman"/>
                  <w:sz w:val="24"/>
                  <w:szCs w:val="24"/>
                </w:rPr>
                <m:t>33905</m:t>
              </m:r>
              <m:r>
                <m:rPr>
                  <m:sty m:val="p"/>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s</m:t>
              </m:r>
            </m:e>
          </m:borderBox>
        </m:oMath>
      </m:oMathPara>
    </w:p>
    <w:p w14:paraId="45A00ECC" w14:textId="77777777" w:rsidR="00EE3C4F" w:rsidRPr="00EE3C4F" w:rsidRDefault="001A0A0C" w:rsidP="00F969E0">
      <w:pPr>
        <w:pStyle w:val="ListParagraph"/>
        <w:numPr>
          <w:ilvl w:val="1"/>
          <w:numId w:val="2"/>
        </w:numPr>
        <w:rPr>
          <w:rFonts w:ascii="Times New Roman" w:hAnsi="Times New Roman" w:cs="Times New Roman"/>
          <w:sz w:val="24"/>
          <w:szCs w:val="24"/>
        </w:rPr>
      </w:pPr>
      <m:oMath>
        <m:r>
          <w:rPr>
            <w:rFonts w:ascii="Cambria Math" w:hAnsi="Cambria Math" w:cs="Times New Roman"/>
            <w:sz w:val="24"/>
            <w:szCs w:val="24"/>
          </w:rPr>
          <m:t>n=1024,m=768,k=11</m:t>
        </m:r>
        <m:r>
          <w:rPr>
            <w:rFonts w:ascii="Cambria Math" w:hAnsi="Cambria Math" w:cs="Times New Roman"/>
            <w:sz w:val="24"/>
            <w:szCs w:val="24"/>
          </w:rPr>
          <m:t xml:space="preserve">, 32 </m:t>
        </m:r>
        <m:r>
          <m:rPr>
            <m:sty m:val="p"/>
          </m:rPr>
          <w:rPr>
            <w:rFonts w:ascii="Cambria Math" w:hAnsi="Cambria Math" w:cs="Times New Roman"/>
            <w:sz w:val="24"/>
            <w:szCs w:val="24"/>
          </w:rPr>
          <m:t>bits</m:t>
        </m:r>
        <m:r>
          <w:rPr>
            <w:rFonts w:ascii="Cambria Math" w:hAnsi="Cambria Math" w:cs="Times New Roman"/>
            <w:sz w:val="24"/>
            <w:szCs w:val="24"/>
          </w:rPr>
          <m:t>=4</m:t>
        </m:r>
        <m:r>
          <w:rPr>
            <w:rFonts w:ascii="Cambria Math" w:hAnsi="Cambria Math" w:cs="Times New Roman"/>
            <w:sz w:val="24"/>
            <w:szCs w:val="24"/>
          </w:rPr>
          <m:t xml:space="preserve"> </m:t>
        </m:r>
        <m:r>
          <m:rPr>
            <m:sty m:val="p"/>
          </m:rPr>
          <w:rPr>
            <w:rFonts w:ascii="Cambria Math" w:hAnsi="Cambria Math" w:cs="Times New Roman"/>
            <w:sz w:val="24"/>
            <w:szCs w:val="24"/>
          </w:rPr>
          <m:t>bytes</m:t>
        </m:r>
        <m:r>
          <w:rPr>
            <w:rFonts w:ascii="Cambria Math" w:hAnsi="Cambria Math" w:cs="Times New Roman"/>
            <w:sz w:val="24"/>
            <w:szCs w:val="24"/>
          </w:rPr>
          <m:t>,</m:t>
        </m:r>
      </m:oMath>
    </w:p>
    <w:p w14:paraId="0389EF6D" w14:textId="2760BD93" w:rsidR="00EE3C4F" w:rsidRPr="00EE3C4F" w:rsidRDefault="00F75D36" w:rsidP="00EE3C4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1024⋅768⋅</m:t>
              </m:r>
              <m:sSup>
                <m:sSupPr>
                  <m:ctrlPr>
                    <w:rPr>
                      <w:rFonts w:ascii="Cambria Math" w:hAnsi="Cambria Math" w:cs="Times New Roman"/>
                      <w:i/>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num>
            <m:den>
              <m:r>
                <w:rPr>
                  <w:rFonts w:ascii="Cambria Math" w:hAnsi="Cambria Math" w:cs="Times New Roman"/>
                  <w:sz w:val="24"/>
                  <w:szCs w:val="24"/>
                </w:rPr>
                <m:t>8.92079×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r>
            <w:rPr>
              <w:rFonts w:ascii="Cambria Math" w:hAnsi="Cambria Math" w:cs="Times New Roman"/>
              <w:sz w:val="24"/>
              <w:szCs w:val="24"/>
            </w:rPr>
            <m:t>=</m:t>
          </m:r>
          <m:r>
            <w:rPr>
              <w:rFonts w:ascii="Cambria Math" w:eastAsiaTheme="minorEastAsia" w:hAnsi="Cambria Math" w:cs="Times New Roman"/>
              <w:sz w:val="24"/>
              <w:szCs w:val="24"/>
            </w:rPr>
            <m:t xml:space="preserve">0.01066 </m:t>
          </m:r>
          <m:r>
            <m:rPr>
              <m:sty m:val="p"/>
            </m:rPr>
            <w:rPr>
              <w:rFonts w:ascii="Cambria Math" w:eastAsiaTheme="minorEastAsia" w:hAnsi="Cambria Math" w:cs="Times New Roman"/>
              <w:sz w:val="24"/>
              <w:szCs w:val="24"/>
            </w:rPr>
            <m:t>s</m:t>
          </m:r>
          <m:r>
            <w:rPr>
              <w:rFonts w:ascii="Cambria Math" w:hAnsi="Cambria Math" w:cs="Times New Roman"/>
              <w:sz w:val="24"/>
              <w:szCs w:val="24"/>
            </w:rPr>
            <m:t>,</m:t>
          </m:r>
        </m:oMath>
      </m:oMathPara>
    </w:p>
    <w:p w14:paraId="6C74685F" w14:textId="52F97296" w:rsidR="00A13639" w:rsidRPr="00A13639" w:rsidRDefault="00F75D36" w:rsidP="00EE3C4F">
      <w:pPr>
        <w:rPr>
          <w:rFonts w:ascii="Times New Roman" w:eastAsiaTheme="minorEastAsia" w:hAnsi="Times New Roman" w:cs="Times New Roman"/>
          <w:sz w:val="24"/>
          <w:szCs w:val="24"/>
        </w:rPr>
      </w:pPr>
      <m:oMathPara>
        <m:oMath>
          <m:r>
            <w:rPr>
              <w:rFonts w:ascii="Cambria Math" w:hAnsi="Cambria Math" w:cs="Times New Roman"/>
              <w:sz w:val="24"/>
              <w:szCs w:val="24"/>
            </w:rPr>
            <m:t>4</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1024</m:t>
                      </m:r>
                    </m:e>
                  </m:d>
                  <m:d>
                    <m:dPr>
                      <m:ctrlPr>
                        <w:rPr>
                          <w:rFonts w:ascii="Cambria Math" w:hAnsi="Cambria Math" w:cs="Times New Roman"/>
                          <w:i/>
                          <w:sz w:val="24"/>
                          <w:szCs w:val="24"/>
                        </w:rPr>
                      </m:ctrlPr>
                    </m:dPr>
                    <m:e>
                      <m:r>
                        <w:rPr>
                          <w:rFonts w:ascii="Cambria Math" w:hAnsi="Cambria Math" w:cs="Times New Roman"/>
                          <w:sz w:val="24"/>
                          <w:szCs w:val="24"/>
                        </w:rPr>
                        <m:t>768</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11</m:t>
                          </m:r>
                        </m:e>
                      </m:d>
                    </m:e>
                    <m:sup>
                      <m:r>
                        <w:rPr>
                          <w:rFonts w:ascii="Cambria Math" w:hAnsi="Cambria Math" w:cs="Times New Roman"/>
                          <w:sz w:val="24"/>
                          <w:szCs w:val="24"/>
                        </w:rPr>
                        <m:t>2</m:t>
                      </m:r>
                    </m:sup>
                  </m:sSup>
                </m:num>
                <m:den>
                  <m:r>
                    <w:rPr>
                      <w:rFonts w:ascii="Cambria Math" w:hAnsi="Cambria Math" w:cs="Times New Roman"/>
                      <w:sz w:val="24"/>
                      <w:szCs w:val="24"/>
                    </w:rPr>
                    <m:t>34.14×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e>
          </m:d>
          <m:r>
            <w:rPr>
              <w:rFonts w:ascii="Cambria Math" w:hAnsi="Cambria Math" w:cs="Times New Roman"/>
              <w:sz w:val="24"/>
              <w:szCs w:val="24"/>
            </w:rPr>
            <m:t>=</m:t>
          </m:r>
          <m:r>
            <w:rPr>
              <w:rFonts w:ascii="Cambria Math" w:hAnsi="Cambria Math" w:cs="Times New Roman"/>
              <w:sz w:val="24"/>
              <w:szCs w:val="24"/>
            </w:rPr>
            <m:t>0.00018435218</m:t>
          </m:r>
          <m:r>
            <w:rPr>
              <w:rFonts w:ascii="Cambria Math" w:hAnsi="Cambria Math" w:cs="Times New Roman"/>
              <w:sz w:val="24"/>
              <w:szCs w:val="24"/>
            </w:rPr>
            <m:t>,</m:t>
          </m:r>
        </m:oMath>
      </m:oMathPara>
    </w:p>
    <w:p w14:paraId="733336E5" w14:textId="5AC7772E" w:rsidR="00F969E0" w:rsidRPr="00EE3C4F" w:rsidRDefault="00223778" w:rsidP="00EE3C4F">
      <w:pPr>
        <w:rPr>
          <w:rFonts w:ascii="Times New Roman" w:hAnsi="Times New Roman" w:cs="Times New Roman"/>
          <w:sz w:val="24"/>
          <w:szCs w:val="24"/>
        </w:rPr>
      </w:pPr>
      <m:oMathPara>
        <m:oMath>
          <m:r>
            <w:rPr>
              <w:rFonts w:ascii="Cambria Math" w:hAnsi="Cambria Math" w:cs="Times New Roman"/>
              <w:sz w:val="24"/>
              <w:szCs w:val="24"/>
            </w:rPr>
            <m:t>0.01066+</m:t>
          </m:r>
          <m:r>
            <w:rPr>
              <w:rFonts w:ascii="Cambria Math" w:hAnsi="Cambria Math" w:cs="Times New Roman"/>
              <w:sz w:val="24"/>
              <w:szCs w:val="24"/>
            </w:rPr>
            <m:t>0.00018435218</m:t>
          </m:r>
          <m:r>
            <w:rPr>
              <w:rFonts w:ascii="Cambria Math" w:hAnsi="Cambria Math" w:cs="Times New Roman"/>
              <w:sz w:val="24"/>
              <w:szCs w:val="24"/>
            </w:rPr>
            <m:t>=</m:t>
          </m:r>
          <m:borderBox>
            <m:borderBoxPr>
              <m:ctrlPr>
                <w:rPr>
                  <w:rFonts w:ascii="Cambria Math" w:hAnsi="Cambria Math" w:cs="Times New Roman"/>
                  <w:i/>
                  <w:color w:val="4472C4" w:themeColor="accent1"/>
                  <w:sz w:val="24"/>
                  <w:szCs w:val="24"/>
                </w:rPr>
              </m:ctrlPr>
            </m:borderBoxPr>
            <m:e>
              <m:r>
                <w:rPr>
                  <w:rFonts w:ascii="Cambria Math" w:hAnsi="Cambria Math" w:cs="Times New Roman"/>
                  <w:sz w:val="24"/>
                  <w:szCs w:val="24"/>
                </w:rPr>
                <m:t xml:space="preserve">0.01084435218 </m:t>
              </m:r>
              <m:r>
                <m:rPr>
                  <m:sty m:val="p"/>
                </m:rPr>
                <w:rPr>
                  <w:rFonts w:ascii="Cambria Math" w:hAnsi="Cambria Math" w:cs="Times New Roman"/>
                  <w:sz w:val="24"/>
                  <w:szCs w:val="24"/>
                </w:rPr>
                <m:t>s</m:t>
              </m:r>
            </m:e>
          </m:borderBox>
        </m:oMath>
      </m:oMathPara>
    </w:p>
    <w:p w14:paraId="6B8DC6B7" w14:textId="77777777" w:rsidR="002B2B85" w:rsidRDefault="002B2B85" w:rsidP="00F969E0">
      <w:pPr>
        <w:pStyle w:val="ListParagraph"/>
        <w:numPr>
          <w:ilvl w:val="1"/>
          <w:numId w:val="2"/>
        </w:numPr>
        <w:rPr>
          <w:rFonts w:ascii="Times New Roman" w:hAnsi="Times New Roman" w:cs="Times New Roman"/>
          <w:sz w:val="24"/>
          <w:szCs w:val="24"/>
        </w:rPr>
      </w:pPr>
    </w:p>
    <w:p w14:paraId="251A0866" w14:textId="69047873" w:rsidR="00F969E0" w:rsidRPr="002E0E07" w:rsidRDefault="002B2B85" w:rsidP="002B2B85">
      <w:pPr>
        <w:pStyle w:val="ListParagraph"/>
        <w:ind w:left="1440"/>
        <w:rPr>
          <w:rFonts w:ascii="Times New Roman" w:hAnsi="Times New Roman" w:cs="Times New Roman"/>
          <w:sz w:val="24"/>
          <w:szCs w:val="24"/>
        </w:rPr>
      </w:pPr>
      <w:r>
        <w:rPr>
          <w:rFonts w:ascii="Times New Roman" w:eastAsiaTheme="minorEastAsia" w:hAnsi="Times New Roman" w:cs="Times New Roman"/>
          <w:noProof/>
          <w:color w:val="4472C4" w:themeColor="accent1"/>
          <w:sz w:val="24"/>
          <w:szCs w:val="24"/>
        </w:rPr>
        <w:drawing>
          <wp:inline distT="0" distB="0" distL="0" distR="0" wp14:anchorId="11BF08AA" wp14:editId="3BCF1B96">
            <wp:extent cx="5486400" cy="5486400"/>
            <wp:effectExtent l="19050" t="19050" r="19050" b="19050"/>
            <wp:docPr id="155918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solidFill>
                        <a:schemeClr val="accent1"/>
                      </a:solidFill>
                    </a:ln>
                  </pic:spPr>
                </pic:pic>
              </a:graphicData>
            </a:graphic>
          </wp:inline>
        </w:drawing>
      </w:r>
    </w:p>
    <w:p w14:paraId="1A5E3C42" w14:textId="77777777" w:rsidR="00883FD9" w:rsidRDefault="00883FD9" w:rsidP="00883FD9">
      <w:pPr>
        <w:pStyle w:val="ListParagraph"/>
        <w:rPr>
          <w:rFonts w:ascii="Times New Roman" w:hAnsi="Times New Roman" w:cs="Times New Roman"/>
          <w:sz w:val="24"/>
          <w:szCs w:val="24"/>
        </w:rPr>
      </w:pPr>
    </w:p>
    <w:p w14:paraId="15BE6BF8" w14:textId="2A04FC7D" w:rsidR="00F969E0" w:rsidRPr="00883FD9" w:rsidRDefault="000F0945" w:rsidP="00883F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way that the data is cached when loaded from memory is likely heavily affecting the performance of the program. For the original implementation, the data is loaded sequentially, line by line across the entire image, so data that was previously </w:t>
      </w:r>
      <w:r w:rsidR="00F1562C">
        <w:rPr>
          <w:rFonts w:ascii="Times New Roman" w:hAnsi="Times New Roman" w:cs="Times New Roman"/>
          <w:sz w:val="24"/>
          <w:szCs w:val="24"/>
        </w:rPr>
        <w:t>loaded into cache and used for calculations would be evicted and replaced by new data, only for that same data to be reloaded into cache and used again.</w:t>
      </w:r>
    </w:p>
    <w:p w14:paraId="5662522F" w14:textId="77777777" w:rsidR="00883FD9" w:rsidRDefault="00883FD9" w:rsidP="00883FD9">
      <w:pPr>
        <w:pStyle w:val="ListParagraph"/>
        <w:rPr>
          <w:rFonts w:ascii="Times New Roman" w:hAnsi="Times New Roman" w:cs="Times New Roman"/>
          <w:sz w:val="24"/>
          <w:szCs w:val="24"/>
        </w:rPr>
      </w:pPr>
    </w:p>
    <w:p w14:paraId="728D7A25" w14:textId="188AF72E" w:rsidR="00F969E0" w:rsidRPr="00F1562C" w:rsidRDefault="00F1562C" w:rsidP="00F156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improving the code with parallel code, I managed to get within a factor of 20 of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w:t>
      </w:r>
    </w:p>
    <w:sectPr w:rsidR="00F969E0" w:rsidRPr="00F156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9C5D" w14:textId="77777777" w:rsidR="00724BB2" w:rsidRDefault="00724BB2" w:rsidP="00724BB2">
      <w:pPr>
        <w:spacing w:after="0" w:line="240" w:lineRule="auto"/>
      </w:pPr>
      <w:r>
        <w:separator/>
      </w:r>
    </w:p>
  </w:endnote>
  <w:endnote w:type="continuationSeparator" w:id="0">
    <w:p w14:paraId="6052039D" w14:textId="77777777" w:rsidR="00724BB2" w:rsidRDefault="00724BB2" w:rsidP="0072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0021A" w14:textId="77777777" w:rsidR="00724BB2" w:rsidRDefault="00724BB2" w:rsidP="00724BB2">
      <w:pPr>
        <w:spacing w:after="0" w:line="240" w:lineRule="auto"/>
      </w:pPr>
      <w:r>
        <w:separator/>
      </w:r>
    </w:p>
  </w:footnote>
  <w:footnote w:type="continuationSeparator" w:id="0">
    <w:p w14:paraId="7EF03F2F" w14:textId="77777777" w:rsidR="00724BB2" w:rsidRDefault="00724BB2" w:rsidP="0072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1ACD" w14:textId="77777777" w:rsidR="00724BB2" w:rsidRPr="00BF71FD" w:rsidRDefault="00724BB2" w:rsidP="00724BB2">
    <w:pPr>
      <w:pStyle w:val="Header"/>
      <w:jc w:val="right"/>
      <w:rPr>
        <w:rFonts w:ascii="Times New Roman" w:hAnsi="Times New Roman" w:cs="Times New Roman"/>
        <w:sz w:val="16"/>
        <w:szCs w:val="16"/>
      </w:rPr>
    </w:pPr>
    <w:r w:rsidRPr="00BF71FD">
      <w:rPr>
        <w:rFonts w:ascii="Times New Roman" w:hAnsi="Times New Roman" w:cs="Times New Roman"/>
        <w:sz w:val="16"/>
        <w:szCs w:val="16"/>
      </w:rPr>
      <w:t>Uzochi Dimkpa</w:t>
    </w:r>
  </w:p>
  <w:p w14:paraId="08D3E5D2" w14:textId="5BC12BB9" w:rsidR="00724BB2" w:rsidRPr="00BF71FD" w:rsidRDefault="00724BB2" w:rsidP="00724BB2">
    <w:pPr>
      <w:pStyle w:val="Header"/>
      <w:jc w:val="right"/>
      <w:rPr>
        <w:rFonts w:ascii="Times New Roman" w:hAnsi="Times New Roman" w:cs="Times New Roman"/>
        <w:sz w:val="16"/>
        <w:szCs w:val="16"/>
      </w:rPr>
    </w:pPr>
    <w:r>
      <w:rPr>
        <w:rFonts w:ascii="Times New Roman" w:hAnsi="Times New Roman" w:cs="Times New Roman"/>
        <w:sz w:val="16"/>
        <w:szCs w:val="16"/>
      </w:rPr>
      <w:t>Performance Modeling – Convolution</w:t>
    </w:r>
  </w:p>
  <w:p w14:paraId="4424575F" w14:textId="77777777" w:rsidR="00724BB2" w:rsidRPr="00BF71FD" w:rsidRDefault="00724BB2" w:rsidP="00724BB2">
    <w:pPr>
      <w:pStyle w:val="Header"/>
      <w:jc w:val="right"/>
      <w:rPr>
        <w:rFonts w:ascii="Times New Roman" w:hAnsi="Times New Roman" w:cs="Times New Roman"/>
        <w:sz w:val="16"/>
        <w:szCs w:val="16"/>
      </w:rPr>
    </w:pPr>
    <w:r w:rsidRPr="00BF71FD">
      <w:rPr>
        <w:rFonts w:ascii="Times New Roman" w:hAnsi="Times New Roman" w:cs="Times New Roman"/>
        <w:sz w:val="16"/>
        <w:szCs w:val="16"/>
      </w:rPr>
      <w:t>ITCS 5182-001</w:t>
    </w:r>
  </w:p>
  <w:p w14:paraId="4138A630" w14:textId="77777777" w:rsidR="00724BB2" w:rsidRPr="00BF71FD" w:rsidRDefault="00724BB2" w:rsidP="00724BB2">
    <w:pPr>
      <w:pStyle w:val="Header"/>
      <w:jc w:val="right"/>
      <w:rPr>
        <w:rFonts w:ascii="Times New Roman" w:hAnsi="Times New Roman" w:cs="Times New Roman"/>
        <w:sz w:val="16"/>
        <w:szCs w:val="16"/>
      </w:rPr>
    </w:pPr>
    <w:r w:rsidRPr="00BF71FD">
      <w:rPr>
        <w:rFonts w:ascii="Times New Roman" w:hAnsi="Times New Roman" w:cs="Times New Roman"/>
        <w:sz w:val="16"/>
        <w:szCs w:val="16"/>
      </w:rPr>
      <w:t>High Performance Computing</w:t>
    </w:r>
  </w:p>
  <w:p w14:paraId="354C4EA3" w14:textId="77777777" w:rsidR="00724BB2" w:rsidRPr="00BF71FD" w:rsidRDefault="00724BB2" w:rsidP="00724BB2">
    <w:pPr>
      <w:pStyle w:val="Header"/>
      <w:jc w:val="right"/>
      <w:rPr>
        <w:rFonts w:ascii="Times New Roman" w:hAnsi="Times New Roman" w:cs="Times New Roman"/>
        <w:sz w:val="16"/>
        <w:szCs w:val="16"/>
      </w:rPr>
    </w:pPr>
    <w:r w:rsidRPr="00BF71FD">
      <w:rPr>
        <w:rFonts w:ascii="Times New Roman" w:hAnsi="Times New Roman" w:cs="Times New Roman"/>
        <w:sz w:val="16"/>
        <w:szCs w:val="16"/>
      </w:rPr>
      <w:t>Prof. Erik Saule</w:t>
    </w:r>
  </w:p>
  <w:p w14:paraId="4B719CD4" w14:textId="1349B5BF" w:rsidR="00724BB2" w:rsidRDefault="00724BB2" w:rsidP="00724BB2">
    <w:pPr>
      <w:pStyle w:val="Header"/>
      <w:jc w:val="right"/>
      <w:rPr>
        <w:rFonts w:ascii="Times New Roman" w:hAnsi="Times New Roman" w:cs="Times New Roman"/>
        <w:sz w:val="16"/>
        <w:szCs w:val="16"/>
      </w:rPr>
    </w:pPr>
    <w:r>
      <w:rPr>
        <w:rFonts w:ascii="Times New Roman" w:hAnsi="Times New Roman" w:cs="Times New Roman"/>
        <w:sz w:val="16"/>
        <w:szCs w:val="16"/>
      </w:rPr>
      <w:t>October 9</w:t>
    </w:r>
    <w:r w:rsidRPr="00BF71FD">
      <w:rPr>
        <w:rFonts w:ascii="Times New Roman" w:hAnsi="Times New Roman" w:cs="Times New Roman"/>
        <w:sz w:val="16"/>
        <w:szCs w:val="16"/>
      </w:rPr>
      <w:t>, 2023</w:t>
    </w:r>
  </w:p>
  <w:p w14:paraId="1FA39A4C" w14:textId="77777777" w:rsidR="00724BB2" w:rsidRPr="00724BB2" w:rsidRDefault="00724BB2" w:rsidP="00724BB2">
    <w:pPr>
      <w:pStyle w:val="Header"/>
      <w:jc w:val="right"/>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5D84"/>
    <w:multiLevelType w:val="hybridMultilevel"/>
    <w:tmpl w:val="B0DA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4426A"/>
    <w:multiLevelType w:val="hybridMultilevel"/>
    <w:tmpl w:val="6CDC9DF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790082">
    <w:abstractNumId w:val="0"/>
  </w:num>
  <w:num w:numId="2" w16cid:durableId="1400178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5F"/>
    <w:rsid w:val="000A0FB8"/>
    <w:rsid w:val="000F0945"/>
    <w:rsid w:val="00176596"/>
    <w:rsid w:val="001864E2"/>
    <w:rsid w:val="001A0A0C"/>
    <w:rsid w:val="001D6861"/>
    <w:rsid w:val="00211C77"/>
    <w:rsid w:val="00223778"/>
    <w:rsid w:val="00242EE6"/>
    <w:rsid w:val="002B1DF9"/>
    <w:rsid w:val="002B2B85"/>
    <w:rsid w:val="002D6217"/>
    <w:rsid w:val="002E0E07"/>
    <w:rsid w:val="0039602C"/>
    <w:rsid w:val="003B1D43"/>
    <w:rsid w:val="004C7107"/>
    <w:rsid w:val="004E6CE9"/>
    <w:rsid w:val="00632810"/>
    <w:rsid w:val="00636824"/>
    <w:rsid w:val="006C0716"/>
    <w:rsid w:val="00724BB2"/>
    <w:rsid w:val="0080505A"/>
    <w:rsid w:val="00815720"/>
    <w:rsid w:val="00843DB0"/>
    <w:rsid w:val="00883FD9"/>
    <w:rsid w:val="008A2D36"/>
    <w:rsid w:val="00945A1B"/>
    <w:rsid w:val="009D22A3"/>
    <w:rsid w:val="00A13639"/>
    <w:rsid w:val="00A415CB"/>
    <w:rsid w:val="00A76A5F"/>
    <w:rsid w:val="00B13E61"/>
    <w:rsid w:val="00B62A21"/>
    <w:rsid w:val="00B93BA5"/>
    <w:rsid w:val="00BC4C72"/>
    <w:rsid w:val="00C1304F"/>
    <w:rsid w:val="00C86A2B"/>
    <w:rsid w:val="00C91D01"/>
    <w:rsid w:val="00EB21E7"/>
    <w:rsid w:val="00EE3C4F"/>
    <w:rsid w:val="00F1562C"/>
    <w:rsid w:val="00F23F9F"/>
    <w:rsid w:val="00F75D36"/>
    <w:rsid w:val="00F969E0"/>
    <w:rsid w:val="00F9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A8D6"/>
  <w15:chartTrackingRefBased/>
  <w15:docId w15:val="{EFDA5831-91D7-4F11-95B0-787839C0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B2"/>
  </w:style>
  <w:style w:type="paragraph" w:styleId="Footer">
    <w:name w:val="footer"/>
    <w:basedOn w:val="Normal"/>
    <w:link w:val="FooterChar"/>
    <w:uiPriority w:val="99"/>
    <w:unhideWhenUsed/>
    <w:rsid w:val="00724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B2"/>
  </w:style>
  <w:style w:type="paragraph" w:styleId="ListParagraph">
    <w:name w:val="List Paragraph"/>
    <w:basedOn w:val="Normal"/>
    <w:uiPriority w:val="34"/>
    <w:qFormat/>
    <w:rsid w:val="004E6CE9"/>
    <w:pPr>
      <w:ind w:left="720"/>
      <w:contextualSpacing/>
    </w:pPr>
  </w:style>
  <w:style w:type="character" w:styleId="PlaceholderText">
    <w:name w:val="Placeholder Text"/>
    <w:basedOn w:val="DefaultParagraphFont"/>
    <w:uiPriority w:val="99"/>
    <w:semiHidden/>
    <w:rsid w:val="004E6CE9"/>
    <w:rPr>
      <w:color w:val="808080"/>
    </w:rPr>
  </w:style>
  <w:style w:type="character" w:styleId="Hyperlink">
    <w:name w:val="Hyperlink"/>
    <w:basedOn w:val="DefaultParagraphFont"/>
    <w:uiPriority w:val="99"/>
    <w:unhideWhenUsed/>
    <w:rsid w:val="00B62A21"/>
    <w:rPr>
      <w:color w:val="0563C1" w:themeColor="hyperlink"/>
      <w:u w:val="single"/>
    </w:rPr>
  </w:style>
  <w:style w:type="character" w:styleId="UnresolvedMention">
    <w:name w:val="Unresolved Mention"/>
    <w:basedOn w:val="DefaultParagraphFont"/>
    <w:uiPriority w:val="99"/>
    <w:semiHidden/>
    <w:unhideWhenUsed/>
    <w:rsid w:val="00B6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36</cp:revision>
  <dcterms:created xsi:type="dcterms:W3CDTF">2023-10-10T00:06:00Z</dcterms:created>
  <dcterms:modified xsi:type="dcterms:W3CDTF">2023-10-19T02:17:00Z</dcterms:modified>
</cp:coreProperties>
</file>