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898FD" w14:textId="65083063" w:rsidR="005C6DBA" w:rsidRPr="00D44B7F" w:rsidRDefault="00D44B7F">
      <w:pPr>
        <w:rPr>
          <w:rFonts w:ascii="Times New Roman" w:hAnsi="Times New Roman" w:cs="Times New Roman"/>
          <w:b/>
          <w:bCs/>
          <w:sz w:val="24"/>
          <w:szCs w:val="24"/>
        </w:rPr>
      </w:pPr>
      <w:r>
        <w:rPr>
          <w:rFonts w:ascii="Times New Roman" w:hAnsi="Times New Roman" w:cs="Times New Roman"/>
          <w:b/>
          <w:bCs/>
          <w:color w:val="4472C4" w:themeColor="accent1"/>
          <w:sz w:val="24"/>
          <w:szCs w:val="24"/>
        </w:rPr>
        <w:t>The speedup</w:t>
      </w:r>
      <w:r w:rsidR="007B620C">
        <w:rPr>
          <w:rFonts w:ascii="Times New Roman" w:hAnsi="Times New Roman" w:cs="Times New Roman"/>
          <w:b/>
          <w:bCs/>
          <w:color w:val="4472C4" w:themeColor="accent1"/>
          <w:sz w:val="24"/>
          <w:szCs w:val="24"/>
        </w:rPr>
        <w:t xml:space="preserve">s we see at 16 threads </w:t>
      </w:r>
      <w:r w:rsidR="00B25112">
        <w:rPr>
          <w:rFonts w:ascii="Times New Roman" w:hAnsi="Times New Roman" w:cs="Times New Roman"/>
          <w:b/>
          <w:bCs/>
          <w:color w:val="4472C4" w:themeColor="accent1"/>
          <w:sz w:val="24"/>
          <w:szCs w:val="24"/>
        </w:rPr>
        <w:t>is zero. The reason is because I did not implement granularity into the code, so when the threads are finished with their current computation, they make calls to the scheduler, and because each thread only has to do one computation, we get no speedup because the calls to the scheduler are expensive by comparison to the amount of work each thread actually does.</w:t>
      </w:r>
    </w:p>
    <w:sectPr w:rsidR="005C6DBA" w:rsidRPr="00D44B7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B8A9C" w14:textId="77777777" w:rsidR="003E647E" w:rsidRDefault="003E647E" w:rsidP="003E647E">
      <w:pPr>
        <w:spacing w:after="0" w:line="240" w:lineRule="auto"/>
      </w:pPr>
      <w:r>
        <w:separator/>
      </w:r>
    </w:p>
  </w:endnote>
  <w:endnote w:type="continuationSeparator" w:id="0">
    <w:p w14:paraId="6893BBE6" w14:textId="77777777" w:rsidR="003E647E" w:rsidRDefault="003E647E" w:rsidP="003E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A796E" w14:textId="77777777" w:rsidR="003E647E" w:rsidRDefault="003E647E" w:rsidP="003E647E">
      <w:pPr>
        <w:spacing w:after="0" w:line="240" w:lineRule="auto"/>
      </w:pPr>
      <w:r>
        <w:separator/>
      </w:r>
    </w:p>
  </w:footnote>
  <w:footnote w:type="continuationSeparator" w:id="0">
    <w:p w14:paraId="4A876ADB" w14:textId="77777777" w:rsidR="003E647E" w:rsidRDefault="003E647E" w:rsidP="003E6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61561" w14:textId="77777777" w:rsidR="003E647E" w:rsidRDefault="003E647E" w:rsidP="003E647E">
    <w:pPr>
      <w:pStyle w:val="Header"/>
      <w:jc w:val="right"/>
      <w:rPr>
        <w:rFonts w:ascii="Times New Roman" w:hAnsi="Times New Roman" w:cs="Times New Roman"/>
        <w:sz w:val="16"/>
        <w:szCs w:val="16"/>
      </w:rPr>
    </w:pPr>
    <w:r>
      <w:rPr>
        <w:rFonts w:ascii="Times New Roman" w:hAnsi="Times New Roman" w:cs="Times New Roman"/>
        <w:sz w:val="16"/>
        <w:szCs w:val="16"/>
      </w:rPr>
      <w:t>Uzochi Dimkpa</w:t>
    </w:r>
  </w:p>
  <w:p w14:paraId="34BF06B3" w14:textId="27DC9778" w:rsidR="003E647E" w:rsidRDefault="003E647E" w:rsidP="003E647E">
    <w:pPr>
      <w:pStyle w:val="Header"/>
      <w:jc w:val="right"/>
      <w:rPr>
        <w:rFonts w:ascii="Times New Roman" w:hAnsi="Times New Roman" w:cs="Times New Roman"/>
        <w:sz w:val="16"/>
        <w:szCs w:val="16"/>
      </w:rPr>
    </w:pPr>
    <w:r>
      <w:rPr>
        <w:rFonts w:ascii="Times New Roman" w:hAnsi="Times New Roman" w:cs="Times New Roman"/>
        <w:sz w:val="16"/>
        <w:szCs w:val="16"/>
      </w:rPr>
      <w:t xml:space="preserve">Activity Parallel For Loop </w:t>
    </w:r>
    <w:r w:rsidR="00F75069">
      <w:rPr>
        <w:rFonts w:ascii="Times New Roman" w:hAnsi="Times New Roman" w:cs="Times New Roman"/>
        <w:sz w:val="16"/>
        <w:szCs w:val="16"/>
      </w:rPr>
      <w:t>Dynamic</w:t>
    </w:r>
    <w:r>
      <w:rPr>
        <w:rFonts w:ascii="Times New Roman" w:hAnsi="Times New Roman" w:cs="Times New Roman"/>
        <w:sz w:val="16"/>
        <w:szCs w:val="16"/>
      </w:rPr>
      <w:t xml:space="preserve"> Scheduler</w:t>
    </w:r>
  </w:p>
  <w:p w14:paraId="1F70E06A" w14:textId="77777777" w:rsidR="003E647E" w:rsidRDefault="003E647E" w:rsidP="003E647E">
    <w:pPr>
      <w:pStyle w:val="Header"/>
      <w:jc w:val="right"/>
      <w:rPr>
        <w:rFonts w:ascii="Times New Roman" w:hAnsi="Times New Roman" w:cs="Times New Roman"/>
        <w:sz w:val="16"/>
        <w:szCs w:val="16"/>
      </w:rPr>
    </w:pPr>
    <w:r>
      <w:rPr>
        <w:rFonts w:ascii="Times New Roman" w:hAnsi="Times New Roman" w:cs="Times New Roman"/>
        <w:sz w:val="16"/>
        <w:szCs w:val="16"/>
      </w:rPr>
      <w:t>ITCS 5145–001</w:t>
    </w:r>
  </w:p>
  <w:p w14:paraId="485DFEC0" w14:textId="77777777" w:rsidR="003E647E" w:rsidRDefault="003E647E" w:rsidP="003E647E">
    <w:pPr>
      <w:pStyle w:val="Header"/>
      <w:jc w:val="right"/>
      <w:rPr>
        <w:rFonts w:ascii="Times New Roman" w:hAnsi="Times New Roman" w:cs="Times New Roman"/>
        <w:sz w:val="16"/>
        <w:szCs w:val="16"/>
      </w:rPr>
    </w:pPr>
    <w:r>
      <w:rPr>
        <w:rFonts w:ascii="Times New Roman" w:hAnsi="Times New Roman" w:cs="Times New Roman"/>
        <w:sz w:val="16"/>
        <w:szCs w:val="16"/>
      </w:rPr>
      <w:t>Parallel Computing</w:t>
    </w:r>
  </w:p>
  <w:p w14:paraId="5902E716" w14:textId="77777777" w:rsidR="003E647E" w:rsidRDefault="003E647E" w:rsidP="003E647E">
    <w:pPr>
      <w:pStyle w:val="Header"/>
      <w:jc w:val="right"/>
      <w:rPr>
        <w:rFonts w:ascii="Times New Roman" w:hAnsi="Times New Roman" w:cs="Times New Roman"/>
        <w:sz w:val="16"/>
        <w:szCs w:val="16"/>
      </w:rPr>
    </w:pPr>
    <w:r>
      <w:rPr>
        <w:rFonts w:ascii="Times New Roman" w:hAnsi="Times New Roman" w:cs="Times New Roman"/>
        <w:sz w:val="16"/>
        <w:szCs w:val="16"/>
      </w:rPr>
      <w:t>Prof. Erik Saule</w:t>
    </w:r>
  </w:p>
  <w:p w14:paraId="506DAB5C" w14:textId="6E88D4EA" w:rsidR="003E647E" w:rsidRDefault="003E647E" w:rsidP="003E647E">
    <w:pPr>
      <w:pStyle w:val="Header"/>
      <w:jc w:val="right"/>
      <w:rPr>
        <w:rFonts w:ascii="Times New Roman" w:hAnsi="Times New Roman" w:cs="Times New Roman"/>
        <w:sz w:val="16"/>
        <w:szCs w:val="16"/>
      </w:rPr>
    </w:pPr>
    <w:r>
      <w:rPr>
        <w:rFonts w:ascii="Times New Roman" w:hAnsi="Times New Roman" w:cs="Times New Roman"/>
        <w:sz w:val="16"/>
        <w:szCs w:val="16"/>
      </w:rPr>
      <w:t xml:space="preserve">March </w:t>
    </w:r>
    <w:r w:rsidR="00B25112">
      <w:rPr>
        <w:rFonts w:ascii="Times New Roman" w:hAnsi="Times New Roman" w:cs="Times New Roman"/>
        <w:sz w:val="16"/>
        <w:szCs w:val="16"/>
      </w:rPr>
      <w:t>3</w:t>
    </w:r>
    <w:r w:rsidR="00175827">
      <w:rPr>
        <w:rFonts w:ascii="Times New Roman" w:hAnsi="Times New Roman" w:cs="Times New Roman"/>
        <w:sz w:val="16"/>
        <w:szCs w:val="16"/>
      </w:rPr>
      <w:t>0</w:t>
    </w:r>
    <w:r>
      <w:rPr>
        <w:rFonts w:ascii="Times New Roman" w:hAnsi="Times New Roman" w:cs="Times New Roman"/>
        <w:sz w:val="16"/>
        <w:szCs w:val="16"/>
      </w:rPr>
      <w:t>, 2023</w:t>
    </w:r>
  </w:p>
  <w:p w14:paraId="71449FEC" w14:textId="77777777" w:rsidR="003E647E" w:rsidRDefault="003E647E" w:rsidP="003E647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15"/>
    <w:rsid w:val="00175827"/>
    <w:rsid w:val="003E647E"/>
    <w:rsid w:val="00482AA8"/>
    <w:rsid w:val="005C6DBA"/>
    <w:rsid w:val="00714F15"/>
    <w:rsid w:val="007B620C"/>
    <w:rsid w:val="00B25112"/>
    <w:rsid w:val="00D44B7F"/>
    <w:rsid w:val="00E61EC8"/>
    <w:rsid w:val="00F75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41F7"/>
  <w15:chartTrackingRefBased/>
  <w15:docId w15:val="{704836F4-8BDC-4E1A-9927-3C696FC3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47E"/>
  </w:style>
  <w:style w:type="paragraph" w:styleId="Footer">
    <w:name w:val="footer"/>
    <w:basedOn w:val="Normal"/>
    <w:link w:val="FooterChar"/>
    <w:uiPriority w:val="99"/>
    <w:unhideWhenUsed/>
    <w:rsid w:val="003E6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10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Uzochi Dimkpa</dc:creator>
  <cp:keywords/>
  <dc:description/>
  <cp:lastModifiedBy>Uzochi Dimkpa</cp:lastModifiedBy>
  <cp:revision>9</cp:revision>
  <dcterms:created xsi:type="dcterms:W3CDTF">2023-03-17T21:04:00Z</dcterms:created>
  <dcterms:modified xsi:type="dcterms:W3CDTF">2023-03-31T01:26:00Z</dcterms:modified>
</cp:coreProperties>
</file>