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898FD" w14:textId="74BAA87A" w:rsidR="005C6DBA" w:rsidRPr="00482AA8" w:rsidRDefault="003E6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speedup does not look right. This is because the threads are still joining sequentially.</w:t>
      </w:r>
    </w:p>
    <w:sectPr w:rsidR="005C6DBA" w:rsidRPr="00482A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B8A9C" w14:textId="77777777" w:rsidR="003E647E" w:rsidRDefault="003E647E" w:rsidP="003E647E">
      <w:pPr>
        <w:spacing w:after="0" w:line="240" w:lineRule="auto"/>
      </w:pPr>
      <w:r>
        <w:separator/>
      </w:r>
    </w:p>
  </w:endnote>
  <w:endnote w:type="continuationSeparator" w:id="0">
    <w:p w14:paraId="6893BBE6" w14:textId="77777777" w:rsidR="003E647E" w:rsidRDefault="003E647E" w:rsidP="003E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A796E" w14:textId="77777777" w:rsidR="003E647E" w:rsidRDefault="003E647E" w:rsidP="003E647E">
      <w:pPr>
        <w:spacing w:after="0" w:line="240" w:lineRule="auto"/>
      </w:pPr>
      <w:r>
        <w:separator/>
      </w:r>
    </w:p>
  </w:footnote>
  <w:footnote w:type="continuationSeparator" w:id="0">
    <w:p w14:paraId="4A876ADB" w14:textId="77777777" w:rsidR="003E647E" w:rsidRDefault="003E647E" w:rsidP="003E6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61561" w14:textId="77777777" w:rsidR="003E647E" w:rsidRDefault="003E647E" w:rsidP="003E647E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Uzochi Dimkpa</w:t>
    </w:r>
  </w:p>
  <w:p w14:paraId="34BF06B3" w14:textId="4340B6F2" w:rsidR="003E647E" w:rsidRDefault="003E647E" w:rsidP="003E647E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Activity </w:t>
    </w:r>
    <w:r>
      <w:rPr>
        <w:rFonts w:ascii="Times New Roman" w:hAnsi="Times New Roman" w:cs="Times New Roman"/>
        <w:sz w:val="16"/>
        <w:szCs w:val="16"/>
      </w:rPr>
      <w:t>Parallel For Loop Static Scheduler</w:t>
    </w:r>
  </w:p>
  <w:p w14:paraId="1F70E06A" w14:textId="77777777" w:rsidR="003E647E" w:rsidRDefault="003E647E" w:rsidP="003E647E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ITCS 5145–001</w:t>
    </w:r>
  </w:p>
  <w:p w14:paraId="485DFEC0" w14:textId="77777777" w:rsidR="003E647E" w:rsidRDefault="003E647E" w:rsidP="003E647E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Parallel Computing</w:t>
    </w:r>
  </w:p>
  <w:p w14:paraId="5902E716" w14:textId="77777777" w:rsidR="003E647E" w:rsidRDefault="003E647E" w:rsidP="003E647E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Prof. Erik Saule</w:t>
    </w:r>
  </w:p>
  <w:p w14:paraId="506DAB5C" w14:textId="7DD14917" w:rsidR="003E647E" w:rsidRDefault="003E647E" w:rsidP="003E647E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March</w:t>
    </w:r>
    <w:r>
      <w:rPr>
        <w:rFonts w:ascii="Times New Roman" w:hAnsi="Times New Roman" w:cs="Times New Roman"/>
        <w:sz w:val="16"/>
        <w:szCs w:val="16"/>
      </w:rPr>
      <w:t xml:space="preserve"> 17, 2023</w:t>
    </w:r>
  </w:p>
  <w:p w14:paraId="71449FEC" w14:textId="77777777" w:rsidR="003E647E" w:rsidRDefault="003E647E" w:rsidP="003E647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15"/>
    <w:rsid w:val="003E647E"/>
    <w:rsid w:val="00482AA8"/>
    <w:rsid w:val="005C6DBA"/>
    <w:rsid w:val="0071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41F7"/>
  <w15:chartTrackingRefBased/>
  <w15:docId w15:val="{704836F4-8BDC-4E1A-9927-3C696FC3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47E"/>
  </w:style>
  <w:style w:type="paragraph" w:styleId="Footer">
    <w:name w:val="footer"/>
    <w:basedOn w:val="Normal"/>
    <w:link w:val="FooterChar"/>
    <w:uiPriority w:val="99"/>
    <w:unhideWhenUsed/>
    <w:rsid w:val="003E6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Uzochi Dimkpa</dc:creator>
  <cp:keywords/>
  <dc:description/>
  <cp:lastModifiedBy>Uzochi Dimkpa</cp:lastModifiedBy>
  <cp:revision>3</cp:revision>
  <dcterms:created xsi:type="dcterms:W3CDTF">2023-03-17T21:04:00Z</dcterms:created>
  <dcterms:modified xsi:type="dcterms:W3CDTF">2023-03-17T21:06:00Z</dcterms:modified>
</cp:coreProperties>
</file>