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Arial Unicode MS" w:cs="Arial Unicode MS" w:asciiTheme="majorAscii" w:hAnsiTheme="majorAscii"/>
          <w:b/>
          <w:bCs/>
          <w:sz w:val="32"/>
          <w:szCs w:val="32"/>
          <w:lang w:val="en-US"/>
        </w:rPr>
      </w:pPr>
      <w:r>
        <w:rPr>
          <w:rFonts w:hint="default" w:eastAsia="Arial Unicode MS" w:cs="Arial Unicode MS" w:asciiTheme="majorAscii" w:hAnsiTheme="majorAscii"/>
          <w:b/>
          <w:bCs/>
          <w:sz w:val="32"/>
          <w:szCs w:val="32"/>
          <w:lang w:val="en-US"/>
        </w:rPr>
        <w:t>Chapter 1 Introduction</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Traffic congestion and navigation inefficiency are pressing issues in metropolitan areas such as London. Addressing these challenges can save time and reduce economic losses significantly. According to the INRIX 2022 Global Traffic Scorecard, London is the most congested city globally, with drivers losing an average of 156 hours in traffic annually. In the UK, the average driver lost 80 hours to congestion, reflecting a 7-hour increase from 2021, though still 35 hours less than in 2019. The annual cost of congestion in London amounted to £1,377 per driver, with UK drivers losing an average of £707. Additionally, rising fuel costs added £212 for London commuters and £122 nationally [1].</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Globally, drivers in the top five congested cities were: London (156 hours), Chicago (155 hours), Paris (138 hours), Boston (134 hours), and New York (117 hours). Most UK cities, including London, have met or exceeded pre-COVID congestion levels, with Londoners experiencing a 5% increase over pre-pandemic delays. This surge in traffic congestion underscores the urgent need for effective traffic management to mitigate economic losses and improve the quality of life for commuters [1].</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A recent report from the leading Global Positioning System (GPS) company TomTom highlighted that traffic congestion results in significant losses in time and energy consumption, with commuters in major cities worldwide spending approximately 75% more time traveling than necessary [2]. The rapid increase in the number of vehicles and the high percentage of the global population living in urban areas are key factors contributing to this issue. Enhancing traffic congestion management and implementing optimal route-planning algorithms could benefit over 3 billion people by reducing energy consumption and aiding in mitigating global warming. One effective strategy to reduce urban traffic is optimizing traffic flow for more efficient routing. An improved vehicle routing system would lead to better utilization of all nearby road networks [3].</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Maps are fundamental tools for presenting and analyzing information on the spatial distribution of business sectors, resources, and individuals requiring services, as well as for determining locations. Woodbury (1996) noted that 85% of all computerized databases globally include a location component, such as a street address, zip code, census tract, or legal description. Geographic Information System (GIS) technology is currently one of the most prominent new research tools and one of the fastest-growing high-tech monitoring systems [4].</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Analyzing road networks is crucial for generating accurate and effective information about roads, aiding decision-makers in selecting optimal routes through mathematical calculations involving dynamic programming [5, 6]. Determining the optimal route is a prevalent research topic in transportation literature [7]. Most technologies used in today's applications, such as Google Maps, which assist vehicle drivers in choosing the best route—whether it is the shortest distance, least time, or most economical—utilize Dijkstra's algorithm [8].</w:t>
      </w:r>
    </w:p>
    <w:p>
      <w:pPr>
        <w:spacing w:line="360" w:lineRule="auto"/>
        <w:jc w:val="both"/>
        <w:rPr>
          <w:rFonts w:hint="default"/>
          <w:sz w:val="24"/>
          <w:szCs w:val="24"/>
        </w:rPr>
      </w:pPr>
    </w:p>
    <w:p>
      <w:pPr>
        <w:spacing w:line="360" w:lineRule="auto"/>
        <w:jc w:val="both"/>
        <w:rPr>
          <w:rFonts w:hint="default" w:asciiTheme="minorAscii" w:hAnsiTheme="minorAscii"/>
          <w:i w:val="0"/>
          <w:iCs w:val="0"/>
          <w:caps w:val="0"/>
          <w:color w:val="000000"/>
          <w:spacing w:val="0"/>
          <w:u w:val="none"/>
        </w:rPr>
      </w:pPr>
      <w:r>
        <w:rPr>
          <w:rFonts w:hint="default"/>
          <w:sz w:val="24"/>
          <w:szCs w:val="24"/>
        </w:rPr>
        <w:t>By improving traffic management, cities can reduce economic losses and enhance productivity. This project aims to develop a system that provides optimal routes for travelers within London and aids in effortless navigation within the University of Roehampton campus. The system leverages Dijkstra's algorithm to determine the shortest route from the traveler’s starting point to their destination. By offering real-time, optimized routing solutions, the system addresses traffic congestion problems by directing travelers through the shortest paths, thereby reducing travel time and enhancing overall efficiency.</w:t>
      </w:r>
    </w:p>
    <w:p>
      <w:pPr>
        <w:pStyle w:val="7"/>
        <w:keepNext w:val="0"/>
        <w:keepLines w:val="0"/>
        <w:widowControl/>
        <w:suppressLineNumbers w:val="0"/>
        <w:spacing w:line="360" w:lineRule="auto"/>
        <w:ind w:left="0" w:firstLine="0"/>
        <w:jc w:val="both"/>
        <w:rPr>
          <w:rFonts w:hint="default" w:asciiTheme="minorAscii" w:hAnsiTheme="minorAscii"/>
          <w:i w:val="0"/>
          <w:iCs w:val="0"/>
          <w:caps w:val="0"/>
          <w:color w:val="000000"/>
          <w:spacing w:val="0"/>
          <w:u w:val="none"/>
        </w:rPr>
      </w:pPr>
    </w:p>
    <w:p>
      <w:pPr>
        <w:pStyle w:val="2"/>
        <w:rPr>
          <w:rFonts w:hint="default" w:asciiTheme="minorAscii" w:hAnsiTheme="minorAscii"/>
          <w:i w:val="0"/>
          <w:iCs w:val="0"/>
          <w:caps w:val="0"/>
          <w:color w:val="000000"/>
          <w:spacing w:val="0"/>
          <w:u w:val="none"/>
        </w:rPr>
      </w:pPr>
      <w:bookmarkStart w:id="0" w:name="_Toc172195186"/>
      <w:r>
        <w:t>Problem Description, Context and Motivation</w:t>
      </w:r>
      <w:bookmarkEnd w:id="0"/>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Traffic congestion in London leads to significant time and economic losses. The INRIX 2022 Global Traffic Scorecard reports that the average London driver lost £1,377 in time due to congestion, severely impacting productivity and economic efficiency. Additionally, navigating the University of Roehampton campus presents challenges for newcomers, including students, visitors, and newly employed staff, who may struggle to find optimal routes.</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 xml:space="preserve">The primary individuals affected are London drivers and commuters facing daily delays and increased travel costs, as well as University of Roehampton students and visitors experiencing navigation difficulties, particularly during peak times such as the start of semesters. </w:t>
      </w:r>
    </w:p>
    <w:p>
      <w:pPr>
        <w:spacing w:line="360" w:lineRule="auto"/>
        <w:jc w:val="both"/>
        <w:rPr>
          <w:rFonts w:hint="default"/>
          <w:sz w:val="24"/>
          <w:szCs w:val="24"/>
        </w:rPr>
      </w:pPr>
    </w:p>
    <w:p>
      <w:pPr>
        <w:spacing w:line="360" w:lineRule="auto"/>
        <w:jc w:val="both"/>
        <w:rPr>
          <w:rFonts w:hint="default" w:asciiTheme="minorAscii" w:hAnsiTheme="minorAscii"/>
          <w:i w:val="0"/>
          <w:iCs w:val="0"/>
          <w:caps w:val="0"/>
          <w:color w:val="000000"/>
          <w:spacing w:val="0"/>
          <w:u w:val="none"/>
        </w:rPr>
      </w:pPr>
      <w:r>
        <w:rPr>
          <w:rFonts w:hint="default"/>
          <w:sz w:val="24"/>
          <w:szCs w:val="24"/>
        </w:rPr>
        <w:t>Solving London’s traffic congestion is crucial for reducing travel costs and time, enhancing quality of life and productivity for commuters. Effective traffic management can lead to substantial economic savings and a more efficient transportation system. Similarly, improving campus navigation at the University of Roehampton is important for providing a positive experience for students, staff, and visitors, facilitating easier access to campus facilities and reducing time spent navigating the campus.</w:t>
      </w:r>
      <w:bookmarkStart w:id="6" w:name="_GoBack"/>
      <w:bookmarkEnd w:id="6"/>
    </w:p>
    <w:p>
      <w:pPr>
        <w:pStyle w:val="7"/>
        <w:keepNext w:val="0"/>
        <w:keepLines w:val="0"/>
        <w:widowControl/>
        <w:suppressLineNumbers w:val="0"/>
        <w:spacing w:line="360" w:lineRule="auto"/>
        <w:ind w:left="0" w:firstLine="0"/>
        <w:jc w:val="both"/>
        <w:rPr>
          <w:rFonts w:hint="default" w:asciiTheme="minorAscii" w:hAnsiTheme="minorAscii"/>
          <w:i w:val="0"/>
          <w:iCs w:val="0"/>
          <w:caps w:val="0"/>
          <w:color w:val="000000"/>
          <w:spacing w:val="0"/>
          <w:u w:val="none"/>
        </w:rPr>
      </w:pPr>
    </w:p>
    <w:p>
      <w:pPr>
        <w:pStyle w:val="2"/>
      </w:pPr>
      <w:bookmarkStart w:id="1" w:name="_Toc172195187"/>
      <w:r>
        <w:t>Objectives</w:t>
      </w:r>
      <w:bookmarkEnd w:id="1"/>
      <w:r>
        <w:t xml:space="preserve"> </w:t>
      </w:r>
    </w:p>
    <w:p>
      <w:pPr>
        <w:spacing w:line="360" w:lineRule="auto"/>
        <w:jc w:val="both"/>
        <w:rPr>
          <w:rFonts w:hint="default"/>
          <w:sz w:val="24"/>
          <w:szCs w:val="24"/>
        </w:rPr>
      </w:pPr>
      <w:r>
        <w:rPr>
          <w:rFonts w:hint="default"/>
          <w:sz w:val="24"/>
          <w:szCs w:val="24"/>
        </w:rPr>
        <w:t>The primary aim of this research is to develop an optimized navigation system for the London road network and the University of Roehampton campus using a path-finding algorithm. The specific objectives are as follows:</w:t>
      </w:r>
    </w:p>
    <w:p>
      <w:pPr>
        <w:spacing w:line="360" w:lineRule="auto"/>
        <w:jc w:val="both"/>
        <w:rPr>
          <w:rFonts w:hint="default"/>
          <w:sz w:val="24"/>
          <w:szCs w:val="24"/>
        </w:rPr>
      </w:pPr>
    </w:p>
    <w:p>
      <w:pPr>
        <w:numPr>
          <w:ilvl w:val="0"/>
          <w:numId w:val="2"/>
        </w:numPr>
        <w:spacing w:line="360" w:lineRule="auto"/>
        <w:jc w:val="both"/>
        <w:rPr>
          <w:rFonts w:hint="default"/>
          <w:b/>
          <w:bCs/>
          <w:sz w:val="24"/>
          <w:szCs w:val="24"/>
        </w:rPr>
      </w:pPr>
      <w:r>
        <w:rPr>
          <w:rFonts w:hint="default"/>
          <w:b/>
          <w:bCs/>
          <w:sz w:val="24"/>
          <w:szCs w:val="24"/>
        </w:rPr>
        <w:t>To map the London route network as a graph incorporating both drivable roads and footpaths:</w:t>
      </w:r>
    </w:p>
    <w:p>
      <w:pPr>
        <w:spacing w:line="360" w:lineRule="auto"/>
        <w:jc w:val="both"/>
        <w:rPr>
          <w:rFonts w:hint="default"/>
          <w:sz w:val="24"/>
          <w:szCs w:val="24"/>
        </w:rPr>
      </w:pPr>
      <w:r>
        <w:rPr>
          <w:rFonts w:hint="default"/>
          <w:sz w:val="24"/>
          <w:szCs w:val="24"/>
        </w:rPr>
        <w:t xml:space="preserve">   This objective involves creating a comprehensive graph representation of the London road network, including both drivable roads and pedestrian pathways. This detailed mapping will provide the foundation for the navigation system, enabling accurate and efficient route planning.</w:t>
      </w:r>
    </w:p>
    <w:p>
      <w:pPr>
        <w:spacing w:line="360" w:lineRule="auto"/>
        <w:jc w:val="both"/>
        <w:rPr>
          <w:rFonts w:hint="default"/>
          <w:sz w:val="24"/>
          <w:szCs w:val="24"/>
        </w:rPr>
      </w:pPr>
    </w:p>
    <w:p>
      <w:pPr>
        <w:spacing w:line="360" w:lineRule="auto"/>
        <w:jc w:val="both"/>
        <w:rPr>
          <w:rFonts w:hint="default"/>
          <w:b/>
          <w:bCs/>
          <w:sz w:val="24"/>
          <w:szCs w:val="24"/>
        </w:rPr>
      </w:pPr>
      <w:r>
        <w:rPr>
          <w:rFonts w:hint="default"/>
          <w:b/>
          <w:bCs/>
          <w:sz w:val="24"/>
          <w:szCs w:val="24"/>
        </w:rPr>
        <w:t>2. To develop a system to effectively implement a path-finding algorithm to</w:t>
      </w:r>
      <w:r>
        <w:rPr>
          <w:rFonts w:hint="default"/>
          <w:b/>
          <w:bCs/>
          <w:sz w:val="24"/>
          <w:szCs w:val="24"/>
          <w:lang w:val="en-US"/>
        </w:rPr>
        <w:t xml:space="preserve"> </w:t>
      </w:r>
      <w:r>
        <w:rPr>
          <w:rFonts w:hint="default"/>
          <w:b/>
          <w:bCs/>
          <w:sz w:val="24"/>
          <w:szCs w:val="24"/>
        </w:rPr>
        <w:t>improve navigation efficiency:</w:t>
      </w:r>
    </w:p>
    <w:p>
      <w:pPr>
        <w:spacing w:line="360" w:lineRule="auto"/>
        <w:jc w:val="both"/>
        <w:rPr>
          <w:rFonts w:hint="default"/>
          <w:sz w:val="24"/>
          <w:szCs w:val="24"/>
        </w:rPr>
      </w:pPr>
      <w:r>
        <w:rPr>
          <w:rFonts w:hint="default"/>
          <w:sz w:val="24"/>
          <w:szCs w:val="24"/>
        </w:rPr>
        <w:t xml:space="preserve">   This objective focuses on the implementation of Dijkstra's algorithm to find the shortest and most efficient routes within the mapped network. The system will dynamically adjust routes based on real-time traffic data to minimize travel time and reduce congestion.</w:t>
      </w:r>
    </w:p>
    <w:p>
      <w:pPr>
        <w:spacing w:line="360" w:lineRule="auto"/>
        <w:jc w:val="both"/>
        <w:rPr>
          <w:rFonts w:hint="default"/>
          <w:sz w:val="24"/>
          <w:szCs w:val="24"/>
        </w:rPr>
      </w:pPr>
    </w:p>
    <w:p>
      <w:pPr>
        <w:spacing w:line="360" w:lineRule="auto"/>
        <w:jc w:val="both"/>
        <w:rPr>
          <w:rFonts w:hint="default"/>
          <w:b/>
          <w:bCs/>
          <w:sz w:val="24"/>
          <w:szCs w:val="24"/>
        </w:rPr>
      </w:pPr>
      <w:r>
        <w:rPr>
          <w:rFonts w:hint="default"/>
          <w:b/>
          <w:bCs/>
          <w:sz w:val="24"/>
          <w:szCs w:val="24"/>
        </w:rPr>
        <w:t>3. To design a user-friendly web interface for the navigation system:</w:t>
      </w:r>
    </w:p>
    <w:p>
      <w:pPr>
        <w:spacing w:line="360" w:lineRule="auto"/>
        <w:jc w:val="both"/>
        <w:rPr>
          <w:rFonts w:hint="default"/>
          <w:sz w:val="24"/>
          <w:szCs w:val="24"/>
        </w:rPr>
      </w:pPr>
      <w:r>
        <w:rPr>
          <w:rFonts w:hint="default"/>
          <w:sz w:val="24"/>
          <w:szCs w:val="24"/>
        </w:rPr>
        <w:t xml:space="preserve">   This objective aims to create an intuitive and accessible web interface for users. The interface will allow travelers to easily input their starting points and destinations, view optimal routes, and receive real-time updates on </w:t>
      </w:r>
      <w:r>
        <w:rPr>
          <w:rFonts w:hint="default"/>
          <w:sz w:val="24"/>
          <w:szCs w:val="24"/>
          <w:lang w:val="en-US"/>
        </w:rPr>
        <w:t xml:space="preserve">fastest </w:t>
      </w:r>
      <w:r>
        <w:rPr>
          <w:rFonts w:hint="default"/>
          <w:sz w:val="24"/>
          <w:szCs w:val="24"/>
        </w:rPr>
        <w:t xml:space="preserve"> paths.</w:t>
      </w:r>
    </w:p>
    <w:p>
      <w:pPr>
        <w:spacing w:line="360" w:lineRule="auto"/>
        <w:jc w:val="both"/>
        <w:rPr>
          <w:rFonts w:hint="default"/>
          <w:sz w:val="24"/>
          <w:szCs w:val="24"/>
        </w:rPr>
      </w:pPr>
    </w:p>
    <w:p>
      <w:pPr>
        <w:spacing w:line="360" w:lineRule="auto"/>
        <w:jc w:val="both"/>
        <w:rPr>
          <w:sz w:val="24"/>
          <w:szCs w:val="24"/>
        </w:rPr>
      </w:pPr>
    </w:p>
    <w:p>
      <w:pPr>
        <w:pStyle w:val="7"/>
        <w:keepNext w:val="0"/>
        <w:keepLines w:val="0"/>
        <w:widowControl/>
        <w:suppressLineNumbers w:val="0"/>
        <w:spacing w:line="360" w:lineRule="auto"/>
        <w:ind w:left="0" w:firstLine="0"/>
        <w:jc w:val="both"/>
        <w:rPr>
          <w:rFonts w:hint="default" w:asciiTheme="minorAscii" w:hAnsiTheme="minorAscii"/>
          <w:i w:val="0"/>
          <w:iCs w:val="0"/>
          <w:caps w:val="0"/>
          <w:color w:val="000000"/>
          <w:spacing w:val="0"/>
          <w:u w:val="none"/>
        </w:rPr>
      </w:pPr>
    </w:p>
    <w:p>
      <w:pPr>
        <w:pStyle w:val="7"/>
        <w:keepNext w:val="0"/>
        <w:keepLines w:val="0"/>
        <w:widowControl/>
        <w:suppressLineNumbers w:val="0"/>
        <w:spacing w:line="360" w:lineRule="auto"/>
        <w:ind w:left="0" w:firstLine="0"/>
        <w:jc w:val="both"/>
        <w:rPr>
          <w:rFonts w:hint="default" w:asciiTheme="minorAscii" w:hAnsiTheme="minorAscii"/>
          <w:i w:val="0"/>
          <w:iCs w:val="0"/>
          <w:caps w:val="0"/>
          <w:color w:val="000000"/>
          <w:spacing w:val="0"/>
          <w:u w:val="none"/>
        </w:rPr>
      </w:pPr>
    </w:p>
    <w:p>
      <w:pPr>
        <w:pStyle w:val="7"/>
        <w:keepNext w:val="0"/>
        <w:keepLines w:val="0"/>
        <w:widowControl/>
        <w:suppressLineNumbers w:val="0"/>
        <w:spacing w:line="360" w:lineRule="auto"/>
        <w:ind w:left="0" w:firstLine="0"/>
        <w:jc w:val="both"/>
        <w:rPr>
          <w:rFonts w:hint="default" w:asciiTheme="minorAscii" w:hAnsiTheme="minorAscii"/>
          <w:i w:val="0"/>
          <w:iCs w:val="0"/>
          <w:caps w:val="0"/>
          <w:color w:val="000000"/>
          <w:spacing w:val="0"/>
          <w:u w:val="none"/>
        </w:rPr>
      </w:pPr>
    </w:p>
    <w:p>
      <w:pPr>
        <w:pStyle w:val="7"/>
        <w:keepNext w:val="0"/>
        <w:keepLines w:val="0"/>
        <w:widowControl/>
        <w:suppressLineNumbers w:val="0"/>
        <w:spacing w:line="360" w:lineRule="auto"/>
        <w:ind w:left="0" w:firstLine="0"/>
        <w:jc w:val="both"/>
        <w:rPr>
          <w:rFonts w:hint="default" w:asciiTheme="minorAscii" w:hAnsiTheme="minorAscii"/>
          <w:i w:val="0"/>
          <w:iCs w:val="0"/>
          <w:caps w:val="0"/>
          <w:color w:val="000000"/>
          <w:spacing w:val="0"/>
          <w:u w:val="none"/>
        </w:rPr>
      </w:pPr>
    </w:p>
    <w:p>
      <w:pPr>
        <w:pStyle w:val="2"/>
      </w:pPr>
      <w:bookmarkStart w:id="2" w:name="_Toc172195188"/>
      <w:r>
        <w:t>Methodology</w:t>
      </w:r>
      <w:bookmarkEnd w:id="2"/>
      <w:r>
        <w:t xml:space="preserve"> </w:t>
      </w:r>
    </w:p>
    <w:p>
      <w:pPr>
        <w:spacing w:line="360" w:lineRule="auto"/>
        <w:jc w:val="both"/>
        <w:rPr>
          <w:rFonts w:hint="default" w:asciiTheme="minorAscii" w:hAnsiTheme="minorAscii"/>
          <w:sz w:val="24"/>
          <w:szCs w:val="24"/>
        </w:rPr>
      </w:pPr>
      <w:r>
        <w:rPr>
          <w:rFonts w:hint="default" w:asciiTheme="minorAscii" w:hAnsiTheme="minorAscii"/>
          <w:sz w:val="24"/>
          <w:szCs w:val="24"/>
        </w:rPr>
        <w:t>This section details the methodology that will be employed to achieve the objectives of this research project. It includes the design, testing and evaluation, project management, and the technologies and processes used.</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Design</w:t>
      </w:r>
    </w:p>
    <w:p>
      <w:pPr>
        <w:spacing w:line="360" w:lineRule="auto"/>
        <w:jc w:val="both"/>
        <w:rPr>
          <w:rFonts w:hint="default" w:asciiTheme="minorAscii" w:hAnsiTheme="minorAscii"/>
          <w:sz w:val="24"/>
          <w:szCs w:val="24"/>
        </w:rPr>
      </w:pPr>
      <w:r>
        <w:rPr>
          <w:rFonts w:hint="default" w:asciiTheme="minorAscii" w:hAnsiTheme="minorAscii"/>
          <w:sz w:val="24"/>
          <w:szCs w:val="24"/>
        </w:rPr>
        <w:t>The design phase involves several key steps: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1. Data Collection:</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Obtain London road data from Transport for London (TFL)</w:t>
      </w:r>
      <w:r>
        <w:rPr>
          <w:rFonts w:hint="default" w:asciiTheme="minorAscii" w:hAnsiTheme="minorAscii"/>
          <w:sz w:val="24"/>
          <w:szCs w:val="24"/>
          <w:lang w:val="en-US"/>
        </w:rPr>
        <w:t>.</w:t>
      </w:r>
      <w:r>
        <w:rPr>
          <w:rFonts w:hint="default" w:asciiTheme="minorAscii" w:hAnsiTheme="minorAscii"/>
          <w:sz w:val="24"/>
          <w:szCs w:val="24"/>
        </w:rPr>
        <w:t xml:space="preserve"> This data will provide a comprehensive overview of the road network in London, including both drivable roads and pedestrian paths.</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Digitize campus routes using Google Earth and </w:t>
      </w:r>
      <w:r>
        <w:rPr>
          <w:rFonts w:hint="default" w:asciiTheme="minorAscii" w:hAnsiTheme="minorAscii"/>
          <w:sz w:val="24"/>
          <w:szCs w:val="24"/>
          <w:lang w:val="en-US"/>
        </w:rPr>
        <w:t xml:space="preserve">QGIS. </w:t>
      </w:r>
      <w:r>
        <w:rPr>
          <w:rFonts w:hint="default" w:asciiTheme="minorAscii" w:hAnsiTheme="minorAscii"/>
          <w:sz w:val="24"/>
          <w:szCs w:val="24"/>
        </w:rPr>
        <w:t>These tools will be used to create an accurate map of the University of Roehampton campus, including all pathways and routes.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2. Graph Modeling:</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The graph network will be digitized and cleaned using QGIS. It will be modeled with Python to represent the London road network as a graph with nodes and edges, ready for further processing.</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3. Graph Densification:</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The graph will be densified by adding intermediate nodes and refining edges. This will improve the accuracy and efficiency of the path-finding algorithm, resulting in a detailed and accurate representation of the road network.</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4. Path-Finding Algorithm Implementation:</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Dijkstra’s algorithm will be implemented in Python, Go, and JavaScript. It will calculate the shortest paths on the graph and be tested on smaller sections of the </w:t>
      </w:r>
      <w:r>
        <w:rPr>
          <w:rFonts w:hint="default" w:asciiTheme="minorAscii" w:hAnsiTheme="minorAscii"/>
          <w:sz w:val="24"/>
          <w:szCs w:val="24"/>
          <w:lang w:val="en-US"/>
        </w:rPr>
        <w:t>graph network</w:t>
      </w:r>
      <w:r>
        <w:rPr>
          <w:rFonts w:hint="default" w:asciiTheme="minorAscii" w:hAnsiTheme="minorAscii"/>
          <w:sz w:val="24"/>
          <w:szCs w:val="24"/>
        </w:rPr>
        <w:t xml:space="preserve"> before scaling to the entire area.</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5. Validation:</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The computed paths will be validated by comparing them with real-world navigation scenarios. User tests will be conducted where participants follow the suggested routes and provide feedback to enhance the system's reliability.</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Testing and Evaluation</w:t>
      </w:r>
    </w:p>
    <w:p>
      <w:pPr>
        <w:spacing w:line="360" w:lineRule="auto"/>
        <w:jc w:val="both"/>
        <w:rPr>
          <w:rFonts w:hint="default" w:asciiTheme="minorAscii" w:hAnsiTheme="minorAscii"/>
          <w:sz w:val="24"/>
          <w:szCs w:val="24"/>
        </w:rPr>
      </w:pPr>
      <w:r>
        <w:rPr>
          <w:rFonts w:hint="default" w:asciiTheme="minorAscii" w:hAnsiTheme="minorAscii"/>
          <w:sz w:val="24"/>
          <w:szCs w:val="24"/>
        </w:rPr>
        <w:t>Testing and evaluation will involve the following steps: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1. System Testing:</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Initial tests will be conducted on smaller sections of the </w:t>
      </w:r>
      <w:r>
        <w:rPr>
          <w:rFonts w:hint="default" w:asciiTheme="minorAscii" w:hAnsiTheme="minorAscii"/>
          <w:sz w:val="24"/>
          <w:szCs w:val="24"/>
          <w:lang w:val="en-US"/>
        </w:rPr>
        <w:t>graph network</w:t>
      </w:r>
      <w:r>
        <w:rPr>
          <w:rFonts w:hint="default" w:asciiTheme="minorAscii" w:hAnsiTheme="minorAscii"/>
          <w:sz w:val="24"/>
          <w:szCs w:val="24"/>
        </w:rPr>
        <w:t xml:space="preserve"> to ensure the path-finding algorithm works correctly.</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2. User Testing:</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Participants will use the system to navigate both London roads and the University of Roehampton campus. Their feedback will be used to make necessary adjustments.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3. Comparison with Real-World Scenarios:</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The computed paths will be compared with actual navigation scenarios to validate the accuracy and efficiency of the system.</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Project Management</w:t>
      </w:r>
    </w:p>
    <w:p>
      <w:pPr>
        <w:spacing w:line="360" w:lineRule="auto"/>
        <w:jc w:val="both"/>
        <w:rPr>
          <w:rFonts w:hint="default" w:asciiTheme="minorAscii" w:hAnsiTheme="minorAscii"/>
          <w:sz w:val="24"/>
          <w:szCs w:val="24"/>
        </w:rPr>
      </w:pPr>
      <w:r>
        <w:rPr>
          <w:rFonts w:hint="default" w:asciiTheme="minorAscii" w:hAnsiTheme="minorAscii"/>
          <w:sz w:val="24"/>
          <w:szCs w:val="24"/>
        </w:rPr>
        <w:t>Project management will employ agile methodologies</w:t>
      </w:r>
      <w:r>
        <w:rPr>
          <w:rFonts w:hint="default" w:asciiTheme="minorAscii" w:hAnsiTheme="minorAscii"/>
          <w:sz w:val="24"/>
          <w:szCs w:val="24"/>
          <w:lang w:val="en-US"/>
        </w:rPr>
        <w:t>,</w:t>
      </w:r>
      <w:r>
        <w:rPr>
          <w:rFonts w:hint="default" w:asciiTheme="minorAscii" w:hAnsiTheme="minorAscii"/>
          <w:sz w:val="24"/>
          <w:szCs w:val="24"/>
        </w:rPr>
        <w:t xml:space="preserve"> the use of a Kanban board to track progress. The project management details can be viewed at</w:t>
      </w:r>
      <w:r>
        <w:rPr>
          <w:rFonts w:hint="default" w:asciiTheme="minorAscii" w:hAnsiTheme="minorAscii"/>
          <w:sz w:val="24"/>
          <w:szCs w:val="24"/>
          <w:lang w:val="en-US"/>
        </w:rPr>
        <w:t xml:space="preserve"> </w:t>
      </w:r>
      <w:r>
        <w:rPr>
          <w:rFonts w:hint="default" w:asciiTheme="minorAscii" w:hAnsiTheme="minorAscii"/>
          <w:sz w:val="24"/>
          <w:szCs w:val="24"/>
        </w:rPr>
        <w:t>GitHubProject(https://github.com/users/uzumstanley/projects/1/views/1).</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p>
    <w:p>
      <w:pPr>
        <w:spacing w:line="360" w:lineRule="auto"/>
        <w:jc w:val="both"/>
        <w:rPr>
          <w:rFonts w:hint="default" w:asciiTheme="minorAscii" w:hAnsiTheme="minorAscii"/>
          <w:b/>
          <w:bCs/>
          <w:sz w:val="24"/>
          <w:szCs w:val="24"/>
        </w:rPr>
      </w:pPr>
    </w:p>
    <w:p>
      <w:pPr>
        <w:spacing w:line="360" w:lineRule="auto"/>
        <w:jc w:val="both"/>
        <w:rPr>
          <w:rFonts w:hint="default" w:asciiTheme="minorAscii" w:hAnsiTheme="minorAscii"/>
          <w:b/>
          <w:bCs/>
          <w:sz w:val="24"/>
          <w:szCs w:val="24"/>
        </w:rPr>
      </w:pPr>
    </w:p>
    <w:p>
      <w:pPr>
        <w:spacing w:line="360" w:lineRule="auto"/>
        <w:jc w:val="both"/>
        <w:rPr>
          <w:rFonts w:hint="default" w:asciiTheme="minorAscii" w:hAnsiTheme="minorAscii"/>
          <w:b/>
          <w:bCs/>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Technologies and Processes</w:t>
      </w:r>
    </w:p>
    <w:p>
      <w:pPr>
        <w:spacing w:line="360" w:lineRule="auto"/>
        <w:jc w:val="both"/>
        <w:rPr>
          <w:rFonts w:hint="default" w:asciiTheme="minorAscii" w:hAnsiTheme="minorAscii"/>
          <w:sz w:val="24"/>
          <w:szCs w:val="24"/>
        </w:rPr>
      </w:pPr>
      <w:r>
        <w:rPr>
          <w:rFonts w:hint="default" w:asciiTheme="minorAscii" w:hAnsiTheme="minorAscii"/>
          <w:sz w:val="24"/>
          <w:szCs w:val="24"/>
        </w:rPr>
        <w:t>The following technologies and processes will be used:</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1. Data Collection and Graph Modeling:</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Tools: QGIS, Google Earth, Google Maps</w:t>
      </w:r>
    </w:p>
    <w:p>
      <w:pPr>
        <w:spacing w:line="360" w:lineRule="auto"/>
        <w:jc w:val="both"/>
        <w:rPr>
          <w:rFonts w:hint="default" w:asciiTheme="minorAscii" w:hAnsiTheme="minorAscii"/>
          <w:sz w:val="24"/>
          <w:szCs w:val="24"/>
          <w:lang w:val="en-US"/>
        </w:rPr>
      </w:pPr>
      <w:r>
        <w:rPr>
          <w:rFonts w:hint="default" w:asciiTheme="minorAscii" w:hAnsiTheme="minorAscii"/>
          <w:sz w:val="24"/>
          <w:szCs w:val="24"/>
        </w:rPr>
        <w:t xml:space="preserve">   - Language: Python</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Purpose: To digitize and clean the road network data and model it as a graph.</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2. Graph Densification:</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Tool: Python</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Purpose: To add intermediate nodes and refine edges for improved path-finding accuracy.</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3. Path-Finding Algorithm Implementation:</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Languages: Python, Go, JavaScript</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Algorithm: Dijkstra’s algorithm</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Purpose: To calculate the shortest paths on the graph.</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4. Database Design:</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Tool: PostgreSQL with PostGIS</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Purpose: To store and manage spatial and attribute data efficiently.</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5. Backend Development:</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Purpose:</w:t>
      </w:r>
      <w:r>
        <w:rPr>
          <w:rFonts w:hint="default" w:asciiTheme="minorAscii" w:hAnsiTheme="minorAscii"/>
          <w:sz w:val="24"/>
          <w:szCs w:val="24"/>
          <w:lang w:val="en-US"/>
        </w:rPr>
        <w:t xml:space="preserve"> </w:t>
      </w:r>
      <w:r>
        <w:rPr>
          <w:rFonts w:hint="default" w:asciiTheme="minorAscii" w:hAnsiTheme="minorAscii"/>
          <w:sz w:val="24"/>
          <w:szCs w:val="24"/>
        </w:rPr>
        <w:t>To handle data processing, pathfinding algorithms, and database interactions.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6. Web Development:</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Tool: React</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Purpose: To create a user-friendly web interface for displaying optimal routes on a digital map of London.</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7. Integration of Custom Tile Map Service:</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Purpose: To ensure seamless and efficient map rendering using high-resolution drone imagery.</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b/>
          <w:bCs/>
          <w:sz w:val="24"/>
          <w:szCs w:val="24"/>
        </w:rPr>
        <w:t>Why These Methods?</w:t>
      </w:r>
    </w:p>
    <w:p>
      <w:pPr>
        <w:spacing w:line="360" w:lineRule="auto"/>
        <w:jc w:val="both"/>
        <w:rPr>
          <w:rFonts w:hint="default" w:asciiTheme="minorAscii" w:hAnsiTheme="minorAscii"/>
          <w:b/>
          <w:bCs/>
          <w:sz w:val="24"/>
          <w:szCs w:val="24"/>
        </w:rPr>
      </w:pPr>
      <w:r>
        <w:rPr>
          <w:rFonts w:hint="default" w:asciiTheme="minorAscii" w:hAnsiTheme="minorAscii"/>
          <w:b/>
          <w:bCs/>
          <w:sz w:val="24"/>
          <w:szCs w:val="24"/>
          <w:lang w:val="en-US"/>
        </w:rPr>
        <w:t xml:space="preserve">(i). </w:t>
      </w:r>
      <w:r>
        <w:rPr>
          <w:rFonts w:hint="default" w:asciiTheme="minorAscii" w:hAnsiTheme="minorAscii"/>
          <w:b/>
          <w:bCs/>
          <w:sz w:val="24"/>
          <w:szCs w:val="24"/>
        </w:rPr>
        <w:t>Dijkstra's Algorithm:</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Proven efficiency in finding the shortest path.</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sz w:val="24"/>
          <w:szCs w:val="24"/>
          <w:lang w:val="en-US"/>
        </w:rPr>
        <w:t xml:space="preserve">- </w:t>
      </w:r>
      <w:r>
        <w:rPr>
          <w:rFonts w:hint="default" w:asciiTheme="minorAscii" w:hAnsiTheme="minorAscii"/>
          <w:sz w:val="24"/>
          <w:szCs w:val="24"/>
        </w:rPr>
        <w:t>Widely used in interactive maps with extensive documentation and support.</w:t>
      </w:r>
    </w:p>
    <w:p>
      <w:pPr>
        <w:spacing w:line="360" w:lineRule="auto"/>
        <w:jc w:val="both"/>
        <w:rPr>
          <w:rFonts w:hint="default" w:asciiTheme="minorAscii" w:hAnsiTheme="minorAscii"/>
          <w:b/>
          <w:bCs/>
          <w:sz w:val="24"/>
          <w:szCs w:val="24"/>
        </w:rPr>
      </w:pPr>
      <w:r>
        <w:rPr>
          <w:rFonts w:hint="default" w:asciiTheme="minorAscii" w:hAnsiTheme="minorAscii"/>
          <w:b/>
          <w:bCs/>
          <w:sz w:val="24"/>
          <w:szCs w:val="24"/>
          <w:lang w:val="en-US"/>
        </w:rPr>
        <w:t>(ii).</w:t>
      </w:r>
      <w:r>
        <w:rPr>
          <w:rFonts w:hint="default" w:asciiTheme="minorAscii" w:hAnsiTheme="minorAscii"/>
          <w:b/>
          <w:bCs/>
          <w:sz w:val="24"/>
          <w:szCs w:val="24"/>
        </w:rPr>
        <w:t xml:space="preserve"> PostgreSQL with PostGIS:</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sz w:val="24"/>
          <w:szCs w:val="24"/>
          <w:lang w:val="en-US"/>
        </w:rPr>
        <w:t>-</w:t>
      </w:r>
      <w:r>
        <w:rPr>
          <w:rFonts w:hint="default" w:asciiTheme="minorAscii" w:hAnsiTheme="minorAscii"/>
          <w:sz w:val="24"/>
          <w:szCs w:val="24"/>
        </w:rPr>
        <w:t xml:space="preserve"> Provides robust and scalable data management for spatial data.</w:t>
      </w:r>
    </w:p>
    <w:p>
      <w:pPr>
        <w:spacing w:line="360" w:lineRule="auto"/>
        <w:jc w:val="both"/>
        <w:rPr>
          <w:rFonts w:hint="default" w:asciiTheme="minorAscii" w:hAnsiTheme="minorAscii"/>
          <w:b/>
          <w:bCs/>
          <w:sz w:val="24"/>
          <w:szCs w:val="24"/>
        </w:rPr>
      </w:pPr>
      <w:r>
        <w:rPr>
          <w:rFonts w:hint="default" w:asciiTheme="minorAscii" w:hAnsiTheme="minorAscii"/>
          <w:b/>
          <w:bCs/>
          <w:sz w:val="24"/>
          <w:szCs w:val="24"/>
          <w:lang w:val="en-US"/>
        </w:rPr>
        <w:t>(iii).</w:t>
      </w:r>
      <w:r>
        <w:rPr>
          <w:rFonts w:hint="default" w:asciiTheme="minorAscii" w:hAnsiTheme="minorAscii"/>
          <w:b/>
          <w:bCs/>
          <w:sz w:val="24"/>
          <w:szCs w:val="24"/>
        </w:rPr>
        <w:t xml:space="preserve"> React:</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sz w:val="24"/>
          <w:szCs w:val="24"/>
          <w:lang w:val="en-US"/>
        </w:rPr>
        <w:t>-</w:t>
      </w:r>
      <w:r>
        <w:rPr>
          <w:rFonts w:hint="default" w:asciiTheme="minorAscii" w:hAnsiTheme="minorAscii"/>
          <w:sz w:val="24"/>
          <w:szCs w:val="24"/>
        </w:rPr>
        <w:t xml:space="preserve"> Offers a responsive and interactive web interface for users.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pStyle w:val="2"/>
      </w:pPr>
      <w:bookmarkStart w:id="3" w:name="_Toc172195189"/>
      <w:r>
        <w:t>Legal, Social, Ethical and Professional Considerations</w:t>
      </w:r>
      <w:bookmarkEnd w:id="3"/>
      <w:r>
        <w:t xml:space="preserve"> </w:t>
      </w:r>
    </w:p>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Legal Considerations</w:t>
      </w:r>
    </w:p>
    <w:p>
      <w:pPr>
        <w:spacing w:line="360" w:lineRule="auto"/>
        <w:jc w:val="both"/>
        <w:rPr>
          <w:rFonts w:hint="default" w:asciiTheme="minorAscii" w:hAnsiTheme="minorAscii"/>
          <w:sz w:val="24"/>
          <w:szCs w:val="24"/>
        </w:rPr>
      </w:pPr>
      <w:r>
        <w:rPr>
          <w:rFonts w:hint="default" w:asciiTheme="minorAscii" w:hAnsiTheme="minorAscii"/>
          <w:sz w:val="24"/>
          <w:szCs w:val="24"/>
        </w:rPr>
        <w:t>Developing a navigation system for public use involves several legal considerations, including data privacy, data security, and compliance with local regulations: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1. Data Privacy and Protection:</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The system will handle sensitive data related to users' locations and travel patterns. Compliance with data protection regulations such as the General Data Protection Regulation (GDPR) is crucial. User data will be anonymized and encrypted to ensure privacy and security.</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Explicit consent will be obtained from users before collecting any personal data.</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2. Intellectual Property:</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Ensuring that all software components, including the path-finding algorithm and web interface, respect intellectual property rights. Open-source libraries and tools will be used in compliance with their respective licenses.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3. Compliance with Local Traffic Laws:</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The system will provide route suggestions in line with local traffic regulations, avoiding restricted or prohibited areas.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Social Considerations</w:t>
      </w:r>
    </w:p>
    <w:p>
      <w:pPr>
        <w:spacing w:line="360" w:lineRule="auto"/>
        <w:jc w:val="both"/>
        <w:rPr>
          <w:rFonts w:hint="default" w:asciiTheme="minorAscii" w:hAnsiTheme="minorAscii"/>
          <w:sz w:val="24"/>
          <w:szCs w:val="24"/>
        </w:rPr>
      </w:pPr>
      <w:r>
        <w:rPr>
          <w:rFonts w:hint="default" w:asciiTheme="minorAscii" w:hAnsiTheme="minorAscii"/>
          <w:sz w:val="24"/>
          <w:szCs w:val="24"/>
        </w:rPr>
        <w:t>The project aims to positively impact society by reducing traffic congestion and improving navigation efficiency. Key social considerations include:</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1. Accessibility:</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Designing the system to be inclusive and accessible to all users, including those with disabilities. This includes ensuring the web interface is compliant with accessibility standards (e.g., WCAG 2.1).</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2. Public Awareness and Acceptance:</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Educating users about the benefits of the system and encouraging its adoption through public awareness campaigns. Engaging with local communities to gather feedback and improve the system based on user experiences.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r>
        <w:rPr>
          <w:rFonts w:hint="default" w:asciiTheme="minorAscii" w:hAnsiTheme="minorAscii"/>
          <w:b/>
          <w:bCs/>
          <w:sz w:val="24"/>
          <w:szCs w:val="24"/>
        </w:rPr>
        <w:t>Ethical Considerations</w:t>
      </w:r>
    </w:p>
    <w:p>
      <w:pPr>
        <w:spacing w:line="360" w:lineRule="auto"/>
        <w:jc w:val="both"/>
        <w:rPr>
          <w:rFonts w:hint="default" w:asciiTheme="minorAscii" w:hAnsiTheme="minorAscii"/>
          <w:sz w:val="24"/>
          <w:szCs w:val="24"/>
        </w:rPr>
      </w:pPr>
      <w:r>
        <w:rPr>
          <w:rFonts w:hint="default" w:asciiTheme="minorAscii" w:hAnsiTheme="minorAscii"/>
          <w:sz w:val="24"/>
          <w:szCs w:val="24"/>
        </w:rPr>
        <w:t>Ethical considerations in this project primarily involve the responsible use of data and ensuring the system's benefits are equitably distributed:</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1. Responsible Data Usage:</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Ensuring that data collected from users is used solely for the purpose of improving navigation efficiency and not for any unauthorized or unethical purposes.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2. Equity and Fairness:</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Ensuring that the system benefits all users equally and does not favor certain groups over others. Special attention will be given to providing accurate and efficient routes for all areas, including less affluent neighborhoods.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Professional Considerations</w:t>
      </w:r>
    </w:p>
    <w:p>
      <w:pPr>
        <w:spacing w:line="360" w:lineRule="auto"/>
        <w:jc w:val="both"/>
        <w:rPr>
          <w:rFonts w:hint="default" w:asciiTheme="minorAscii" w:hAnsiTheme="minorAscii"/>
          <w:sz w:val="24"/>
          <w:szCs w:val="24"/>
        </w:rPr>
      </w:pPr>
      <w:r>
        <w:rPr>
          <w:rFonts w:hint="default" w:asciiTheme="minorAscii" w:hAnsiTheme="minorAscii"/>
          <w:sz w:val="24"/>
          <w:szCs w:val="24"/>
        </w:rPr>
        <w:t>Professionalism in the development and deployment of the navigation system includes adhering to industry standards and ethical guidelines: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1. Adherence to Industry Standards:</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Following best practices in software development, including thorough testing, code reviews, and documentation. Ensuring the system is reliable, secure, and user-friendly.</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2. Ethical Guidelines:</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Adhering to the ethical guidelines set forth by professional bodies such as the Association for Computing Machinery (ACM) and the Institute of Electrical and Electronics Engineers (IEEE). This includes maintaining honesty, integrity, and transparency throughout the project.</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Managing Ethical Considerations</w:t>
      </w:r>
    </w:p>
    <w:p>
      <w:pPr>
        <w:spacing w:line="360" w:lineRule="auto"/>
        <w:jc w:val="both"/>
        <w:rPr>
          <w:rFonts w:hint="default" w:asciiTheme="minorAscii" w:hAnsiTheme="minorAscii"/>
          <w:sz w:val="24"/>
          <w:szCs w:val="24"/>
        </w:rPr>
      </w:pPr>
      <w:r>
        <w:rPr>
          <w:rFonts w:hint="default" w:asciiTheme="minorAscii" w:hAnsiTheme="minorAscii"/>
          <w:sz w:val="24"/>
          <w:szCs w:val="24"/>
        </w:rPr>
        <w:t>To manage ethical considerations effectively, the following actions will be taken:</w:t>
      </w: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1. Ethics Review:</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Conducting an ethics review to identify potential ethical issues and develop strategies to address them. This includes obtaining approval from relevant ethics committees if required.</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2. User Consent:</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Implementing a transparent user consent process, ensuring that users are fully informed about the data being collected and how it will be used.</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3. Continuous Monitoring:</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Continuously monitoring the system for any ethical concerns that may arise during its operation. Establishing a feedback mechanism for users to report any ethical issues.</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b/>
          <w:bCs/>
          <w:sz w:val="24"/>
          <w:szCs w:val="24"/>
        </w:rPr>
      </w:pPr>
      <w:r>
        <w:rPr>
          <w:rFonts w:hint="default" w:asciiTheme="minorAscii" w:hAnsiTheme="minorAscii"/>
          <w:b/>
          <w:bCs/>
          <w:sz w:val="24"/>
          <w:szCs w:val="24"/>
        </w:rPr>
        <w:t>4. Data Security Measures:</w:t>
      </w:r>
    </w:p>
    <w:p>
      <w:pPr>
        <w:spacing w:line="360" w:lineRule="auto"/>
        <w:jc w:val="both"/>
        <w:rPr>
          <w:rFonts w:hint="default" w:asciiTheme="minorAscii" w:hAnsiTheme="minorAscii"/>
          <w:sz w:val="24"/>
          <w:szCs w:val="24"/>
        </w:rPr>
      </w:pPr>
      <w:r>
        <w:rPr>
          <w:rFonts w:hint="default" w:asciiTheme="minorAscii" w:hAnsiTheme="minorAscii"/>
          <w:sz w:val="24"/>
          <w:szCs w:val="24"/>
        </w:rPr>
        <w:t xml:space="preserve">   - Implementing robust data security measures, including encryption, access controls, and regular security audits to protect user data.</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r>
        <w:rPr>
          <w:rFonts w:hint="default" w:asciiTheme="minorAscii" w:hAnsiTheme="minorAscii"/>
          <w:sz w:val="24"/>
          <w:szCs w:val="24"/>
        </w:rPr>
        <w:t>By addressing these legal, social, ethical, and professional considerations, the project aims to develop a navigation system that is not only effective and efficient but also responsible and respectful of users' rights and societal norms.</w:t>
      </w:r>
    </w:p>
    <w:p>
      <w:pPr>
        <w:pStyle w:val="2"/>
      </w:pPr>
      <w:bookmarkStart w:id="4" w:name="_Toc172195190"/>
      <w:r>
        <w:t>Background</w:t>
      </w:r>
      <w:bookmarkEnd w:id="4"/>
    </w:p>
    <w:p>
      <w:pPr>
        <w:numPr>
          <w:ilvl w:val="0"/>
          <w:numId w:val="0"/>
        </w:numPr>
        <w:spacing w:line="360" w:lineRule="auto"/>
        <w:jc w:val="both"/>
        <w:rPr>
          <w:rFonts w:hint="default"/>
          <w:sz w:val="24"/>
          <w:szCs w:val="24"/>
        </w:rPr>
      </w:pPr>
      <w:r>
        <w:rPr>
          <w:rFonts w:hint="default"/>
          <w:sz w:val="24"/>
          <w:szCs w:val="24"/>
        </w:rPr>
        <w:t>Advancements in information technology have proven effective in addressing real-world problems, such as monitoring road traffic levels and determining the shortest travel routes. Maps are crucial for presenting and analyzing spatial distribution data across various sectors, including business, resources, and service needs. According to Woodbury, 85% of all computerized databases worldwide contain a location component like street addresses or zip codes. Geographic Information System (GIS) technology has emerged as one of the most significant research tools and rapidly growing high-tech solutions for data monitoring and management [</w:t>
      </w:r>
      <w:r>
        <w:rPr>
          <w:rFonts w:hint="default"/>
          <w:sz w:val="24"/>
          <w:szCs w:val="24"/>
          <w:lang w:val="en-US"/>
        </w:rPr>
        <w:t>9</w:t>
      </w:r>
      <w:r>
        <w:rPr>
          <w:rFonts w:hint="default"/>
          <w:sz w:val="24"/>
          <w:szCs w:val="24"/>
        </w:rPr>
        <w:t>].</w:t>
      </w:r>
    </w:p>
    <w:p>
      <w:pPr>
        <w:numPr>
          <w:ilvl w:val="0"/>
          <w:numId w:val="0"/>
        </w:numPr>
        <w:spacing w:line="360" w:lineRule="auto"/>
        <w:jc w:val="both"/>
        <w:rPr>
          <w:rFonts w:hint="default"/>
          <w:sz w:val="24"/>
          <w:szCs w:val="24"/>
        </w:rPr>
      </w:pPr>
    </w:p>
    <w:p>
      <w:pPr>
        <w:numPr>
          <w:ilvl w:val="0"/>
          <w:numId w:val="0"/>
        </w:numPr>
        <w:spacing w:line="360" w:lineRule="auto"/>
        <w:jc w:val="both"/>
        <w:rPr>
          <w:rFonts w:hint="default"/>
          <w:sz w:val="24"/>
          <w:szCs w:val="24"/>
        </w:rPr>
      </w:pPr>
      <w:r>
        <w:rPr>
          <w:rFonts w:hint="default"/>
          <w:sz w:val="24"/>
          <w:szCs w:val="24"/>
        </w:rPr>
        <w:t>GIS technology integrates diverse datasets swiftly, enabling users to analyze and visualize information efficiently. In service management, GIS is used extensively to display large volumes of data relevant to local and regional planning activities [</w:t>
      </w:r>
      <w:r>
        <w:rPr>
          <w:rFonts w:hint="default"/>
          <w:sz w:val="24"/>
          <w:szCs w:val="24"/>
          <w:lang w:val="en-US"/>
        </w:rPr>
        <w:t>9</w:t>
      </w:r>
      <w:r>
        <w:rPr>
          <w:rFonts w:hint="default"/>
          <w:sz w:val="24"/>
          <w:szCs w:val="24"/>
        </w:rPr>
        <w:t>]. Location and routing techniques in GIS support decision-making processes by presenting solutions clearly and allowing for process exploration, thus enabling informed judgments. Web-based architectures, such as the World Wide Web (WWW), facilitate deploying databases via the Internet, providing access to central data storage, remote data collection, and interaction between GIS and optimization software [</w:t>
      </w:r>
      <w:r>
        <w:rPr>
          <w:rFonts w:hint="default"/>
          <w:sz w:val="24"/>
          <w:szCs w:val="24"/>
          <w:lang w:val="en-US"/>
        </w:rPr>
        <w:t>10</w:t>
      </w:r>
      <w:r>
        <w:rPr>
          <w:rFonts w:hint="default"/>
          <w:sz w:val="24"/>
          <w:szCs w:val="24"/>
        </w:rPr>
        <w:t>].</w:t>
      </w:r>
    </w:p>
    <w:p>
      <w:pPr>
        <w:numPr>
          <w:ilvl w:val="0"/>
          <w:numId w:val="0"/>
        </w:numPr>
        <w:spacing w:line="360" w:lineRule="auto"/>
        <w:jc w:val="both"/>
        <w:rPr>
          <w:rFonts w:hint="default"/>
          <w:sz w:val="24"/>
          <w:szCs w:val="24"/>
        </w:rPr>
      </w:pPr>
    </w:p>
    <w:p>
      <w:pPr>
        <w:numPr>
          <w:ilvl w:val="0"/>
          <w:numId w:val="0"/>
        </w:numPr>
        <w:spacing w:line="360" w:lineRule="auto"/>
        <w:jc w:val="both"/>
        <w:rPr>
          <w:rFonts w:hint="default"/>
          <w:sz w:val="24"/>
          <w:szCs w:val="24"/>
        </w:rPr>
      </w:pPr>
      <w:r>
        <w:rPr>
          <w:rFonts w:hint="default"/>
          <w:sz w:val="24"/>
          <w:szCs w:val="24"/>
        </w:rPr>
        <w:t>The motivation for this project arises from the need to provide accurate and effective information for road network analysis and traffic management. Road network analysis produces reliable information that aids decision-makers in selecting optimal routes through mathematical calculations and dynamic programming [</w:t>
      </w:r>
      <w:r>
        <w:rPr>
          <w:rFonts w:hint="default"/>
          <w:sz w:val="24"/>
          <w:szCs w:val="24"/>
          <w:lang w:val="en-US"/>
        </w:rPr>
        <w:t>11</w:t>
      </w:r>
      <w:r>
        <w:rPr>
          <w:rFonts w:hint="default"/>
          <w:sz w:val="24"/>
          <w:szCs w:val="24"/>
        </w:rPr>
        <w:t>], [</w:t>
      </w:r>
      <w:r>
        <w:rPr>
          <w:rFonts w:hint="default"/>
          <w:sz w:val="24"/>
          <w:szCs w:val="24"/>
          <w:lang w:val="en-US"/>
        </w:rPr>
        <w:t>12</w:t>
      </w:r>
      <w:r>
        <w:rPr>
          <w:rFonts w:hint="default"/>
          <w:sz w:val="24"/>
          <w:szCs w:val="24"/>
        </w:rPr>
        <w:t>]. Determining the optimal route is a common research topic in transportation literature, focusing on minimizing travel time and cost [</w:t>
      </w:r>
      <w:r>
        <w:rPr>
          <w:rFonts w:hint="default"/>
          <w:sz w:val="24"/>
          <w:szCs w:val="24"/>
          <w:lang w:val="en-US"/>
        </w:rPr>
        <w:t>13</w:t>
      </w:r>
      <w:r>
        <w:rPr>
          <w:rFonts w:hint="default"/>
          <w:sz w:val="24"/>
          <w:szCs w:val="24"/>
        </w:rPr>
        <w:t>].</w:t>
      </w:r>
    </w:p>
    <w:p>
      <w:pPr>
        <w:numPr>
          <w:ilvl w:val="0"/>
          <w:numId w:val="0"/>
        </w:numPr>
        <w:spacing w:line="360" w:lineRule="auto"/>
        <w:jc w:val="both"/>
        <w:rPr>
          <w:rFonts w:hint="default"/>
          <w:sz w:val="24"/>
          <w:szCs w:val="24"/>
        </w:rPr>
      </w:pPr>
    </w:p>
    <w:p>
      <w:pPr>
        <w:numPr>
          <w:ilvl w:val="0"/>
          <w:numId w:val="0"/>
        </w:numPr>
        <w:spacing w:line="360" w:lineRule="auto"/>
        <w:jc w:val="both"/>
        <w:rPr>
          <w:rFonts w:hint="default"/>
          <w:sz w:val="24"/>
          <w:szCs w:val="24"/>
        </w:rPr>
      </w:pPr>
      <w:r>
        <w:rPr>
          <w:rFonts w:hint="default"/>
          <w:sz w:val="24"/>
          <w:szCs w:val="24"/>
        </w:rPr>
        <w:t>Effective traffic conditions management and accurate information provision are critical for monitoring road networks and navigation systems. This study aims to implement and evaluate a GIS-based methodology for determining optimal routes in road networks, utilizing key information based on the cost of distance. An integrated approach to location and routing, supported by a robust application, offers a significant competitive advantage. The project's goal is to develop a decision tool for monitoring road networks and facilitating efficient navigation within the University of Roehampton campus.</w:t>
      </w:r>
    </w:p>
    <w:p>
      <w:pPr>
        <w:numPr>
          <w:ilvl w:val="0"/>
          <w:numId w:val="0"/>
        </w:numPr>
        <w:spacing w:line="360" w:lineRule="auto"/>
        <w:jc w:val="both"/>
        <w:rPr>
          <w:rFonts w:hint="default"/>
          <w:sz w:val="24"/>
          <w:szCs w:val="24"/>
        </w:rPr>
      </w:pPr>
    </w:p>
    <w:p>
      <w:pPr>
        <w:numPr>
          <w:ilvl w:val="0"/>
          <w:numId w:val="0"/>
        </w:numPr>
        <w:spacing w:line="360" w:lineRule="auto"/>
        <w:jc w:val="both"/>
        <w:rPr>
          <w:rFonts w:hint="default"/>
          <w:sz w:val="24"/>
          <w:szCs w:val="24"/>
        </w:rPr>
      </w:pPr>
      <w:r>
        <w:rPr>
          <w:rFonts w:hint="default"/>
          <w:sz w:val="24"/>
          <w:szCs w:val="24"/>
        </w:rPr>
        <w:t>GIS technology in transport management has proven effective in analyzing road networks and optimizing routes. Chen [</w:t>
      </w:r>
      <w:r>
        <w:rPr>
          <w:rFonts w:hint="default"/>
          <w:sz w:val="24"/>
          <w:szCs w:val="24"/>
          <w:lang w:val="en-US"/>
        </w:rPr>
        <w:t>9</w:t>
      </w:r>
      <w:r>
        <w:rPr>
          <w:rFonts w:hint="default"/>
          <w:sz w:val="24"/>
          <w:szCs w:val="24"/>
        </w:rPr>
        <w:t>] highlights the flexibility and power of GIS in various fields, including retail tourism and teaching curriculum. Calvoa et al. [</w:t>
      </w:r>
      <w:r>
        <w:rPr>
          <w:rFonts w:hint="default"/>
          <w:sz w:val="24"/>
          <w:szCs w:val="24"/>
          <w:lang w:val="en-US"/>
        </w:rPr>
        <w:t>10</w:t>
      </w:r>
      <w:r>
        <w:rPr>
          <w:rFonts w:hint="default"/>
          <w:sz w:val="24"/>
          <w:szCs w:val="24"/>
        </w:rPr>
        <w:t>] demonstrate GIS's potential in solving daily carpooling problems. Boulaxis and Papadopoulos [</w:t>
      </w:r>
      <w:r>
        <w:rPr>
          <w:rFonts w:hint="default"/>
          <w:sz w:val="24"/>
          <w:szCs w:val="24"/>
          <w:lang w:val="en-US"/>
        </w:rPr>
        <w:t>11</w:t>
      </w:r>
      <w:r>
        <w:rPr>
          <w:rFonts w:hint="default"/>
          <w:sz w:val="24"/>
          <w:szCs w:val="24"/>
        </w:rPr>
        <w:t>] highlight the use of dynamic programming techniques with GIS for optimal feeder routing in distribution systems. Monteiro et al. [</w:t>
      </w:r>
      <w:r>
        <w:rPr>
          <w:rFonts w:hint="default"/>
          <w:sz w:val="24"/>
          <w:szCs w:val="24"/>
          <w:lang w:val="en-US"/>
        </w:rPr>
        <w:t>12</w:t>
      </w:r>
      <w:r>
        <w:rPr>
          <w:rFonts w:hint="default"/>
          <w:sz w:val="24"/>
          <w:szCs w:val="24"/>
        </w:rPr>
        <w:t>] illustrate the application of GIS spatial analysis in optimizing electric line routing, showcasing GIS's versatility in various optimization scenarios. Finally, Ahn and Rakha [</w:t>
      </w:r>
      <w:r>
        <w:rPr>
          <w:rFonts w:hint="default"/>
          <w:sz w:val="24"/>
          <w:szCs w:val="24"/>
          <w:lang w:val="en-US"/>
        </w:rPr>
        <w:t>13</w:t>
      </w:r>
      <w:r>
        <w:rPr>
          <w:rFonts w:hint="default"/>
          <w:sz w:val="24"/>
          <w:szCs w:val="24"/>
        </w:rPr>
        <w:t>] explore the effects of route choice decisions on vehicle energy consumption and emissions, providing insights into the environmental benefits of optimal routing decisions.</w:t>
      </w:r>
    </w:p>
    <w:p>
      <w:pPr>
        <w:numPr>
          <w:ilvl w:val="0"/>
          <w:numId w:val="0"/>
        </w:numPr>
        <w:spacing w:line="360" w:lineRule="auto"/>
        <w:jc w:val="both"/>
        <w:rPr>
          <w:rFonts w:hint="default"/>
          <w:sz w:val="24"/>
          <w:szCs w:val="24"/>
        </w:rPr>
      </w:pPr>
    </w:p>
    <w:p>
      <w:pPr>
        <w:numPr>
          <w:ilvl w:val="0"/>
          <w:numId w:val="0"/>
        </w:numPr>
        <w:spacing w:line="360" w:lineRule="auto"/>
        <w:jc w:val="both"/>
        <w:rPr>
          <w:rFonts w:hint="default"/>
          <w:sz w:val="24"/>
          <w:szCs w:val="24"/>
        </w:rPr>
      </w:pPr>
      <w:r>
        <w:rPr>
          <w:rFonts w:hint="default"/>
          <w:sz w:val="24"/>
          <w:szCs w:val="24"/>
        </w:rPr>
        <w:t xml:space="preserve">Effective traffic management through advanced traffic forecasting and GIS technologies is essential for reducing economic losses and improving urban mobility. This project aims to leverage real-time data and </w:t>
      </w:r>
      <w:r>
        <w:rPr>
          <w:rFonts w:hint="default"/>
          <w:sz w:val="24"/>
          <w:szCs w:val="24"/>
          <w:lang w:val="en-US"/>
        </w:rPr>
        <w:t>Dijkstra</w:t>
      </w:r>
      <w:r>
        <w:rPr>
          <w:rFonts w:hint="default"/>
          <w:sz w:val="24"/>
          <w:szCs w:val="24"/>
        </w:rPr>
        <w:t xml:space="preserve"> algorithm</w:t>
      </w:r>
      <w:r>
        <w:rPr>
          <w:rFonts w:hint="default"/>
          <w:sz w:val="24"/>
          <w:szCs w:val="24"/>
          <w:lang w:val="en-US"/>
        </w:rPr>
        <w:t xml:space="preserve"> </w:t>
      </w:r>
      <w:r>
        <w:rPr>
          <w:rFonts w:hint="default"/>
          <w:sz w:val="24"/>
          <w:szCs w:val="24"/>
        </w:rPr>
        <w:t>to provide a comprehensive solution for traffic management in London and navigation within the University of Roehampton campus, significantly reducing travel time, fuel costs, and overall congestion, contributing to a more efficient and sustainable urban environment.</w:t>
      </w:r>
    </w:p>
    <w:p>
      <w:pPr>
        <w:numPr>
          <w:ilvl w:val="0"/>
          <w:numId w:val="0"/>
        </w:numPr>
        <w:spacing w:line="360" w:lineRule="auto"/>
        <w:jc w:val="both"/>
        <w:rPr>
          <w:rFonts w:hint="default"/>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pStyle w:val="2"/>
      </w:pPr>
      <w:bookmarkStart w:id="5" w:name="_Toc172195191"/>
      <w:r>
        <w:t>Structure of Report</w:t>
      </w:r>
      <w:bookmarkEnd w:id="5"/>
      <w:r>
        <w:t xml:space="preserve"> </w:t>
      </w:r>
    </w:p>
    <w:p>
      <w:pPr>
        <w:spacing w:line="360" w:lineRule="auto"/>
        <w:jc w:val="both"/>
        <w:rPr>
          <w:rFonts w:hint="default"/>
          <w:sz w:val="24"/>
          <w:szCs w:val="24"/>
        </w:rPr>
      </w:pPr>
      <w:r>
        <w:rPr>
          <w:rFonts w:hint="default"/>
          <w:sz w:val="24"/>
          <w:szCs w:val="24"/>
        </w:rPr>
        <w:t xml:space="preserve">The report is organized into five chapters, each focusing on a specific aspect of the project. Chapter 2: Literature and Technology Review provides a comprehensive review of existing literature and technologies relevant to traffic forecasting and road network optimization. Chapter 3: Implementation with Dijkstra's Algorithm details the methodology and steps taken to implement the project using Dijkstra's algorithm. Chapter 4: Evaluation and Results presents the evaluation of the implemented system and discusses the results obtained. Chapter 5: Conclusion summarizes the findings of the project and discusses its implications. </w:t>
      </w:r>
    </w:p>
    <w:p>
      <w:pPr>
        <w:spacing w:line="360" w:lineRule="auto"/>
        <w:jc w:val="both"/>
        <w:rPr>
          <w:rFonts w:hint="default" w:asciiTheme="minorAscii" w:hAnsiTheme="minorAscii"/>
          <w:sz w:val="24"/>
          <w:szCs w:val="24"/>
        </w:rPr>
      </w:pPr>
    </w:p>
    <w:p>
      <w:pPr>
        <w:spacing w:line="360" w:lineRule="auto"/>
        <w:jc w:val="both"/>
        <w:rPr>
          <w:rFonts w:hint="default" w:asciiTheme="minorAscii" w:hAnsiTheme="minorAscii"/>
          <w:sz w:val="24"/>
          <w:szCs w:val="24"/>
        </w:rPr>
      </w:pPr>
    </w:p>
    <w:p>
      <w:pPr>
        <w:pStyle w:val="7"/>
        <w:keepNext w:val="0"/>
        <w:keepLines w:val="0"/>
        <w:widowControl/>
        <w:suppressLineNumbers w:val="0"/>
        <w:spacing w:line="360" w:lineRule="auto"/>
        <w:ind w:left="0" w:firstLine="0"/>
        <w:jc w:val="both"/>
        <w:rPr>
          <w:rFonts w:hint="default" w:asciiTheme="minorAscii" w:hAnsiTheme="minorAscii"/>
          <w:i w:val="0"/>
          <w:iCs w:val="0"/>
          <w:caps w:val="0"/>
          <w:color w:val="000000"/>
          <w:spacing w:val="0"/>
          <w:u w:val="none"/>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rPr>
          <w:rFonts w:hint="default" w:eastAsia="Arial Unicode MS" w:cs="Arial Unicode MS" w:asciiTheme="majorAscii" w:hAnsiTheme="majorAscii"/>
          <w:b/>
          <w:bCs/>
          <w:sz w:val="32"/>
          <w:szCs w:val="32"/>
          <w:lang w:val="en-US"/>
        </w:rPr>
      </w:pPr>
    </w:p>
    <w:p>
      <w:pPr>
        <w:spacing w:line="360" w:lineRule="auto"/>
        <w:jc w:val="both"/>
        <w:rPr>
          <w:rFonts w:hint="default" w:eastAsia="Arial Unicode MS" w:cs="Arial Unicode MS" w:asciiTheme="minorAscii" w:hAnsiTheme="minorAscii"/>
          <w:b/>
          <w:bCs/>
          <w:sz w:val="24"/>
          <w:szCs w:val="24"/>
          <w:lang w:val="en-US"/>
        </w:rPr>
      </w:pPr>
      <w:r>
        <w:rPr>
          <w:rFonts w:hint="default" w:eastAsia="Arial Unicode MS" w:cs="Arial Unicode MS" w:asciiTheme="minorAscii" w:hAnsiTheme="minorAscii"/>
          <w:b/>
          <w:bCs/>
          <w:sz w:val="24"/>
          <w:szCs w:val="24"/>
          <w:lang w:val="en-US"/>
        </w:rPr>
        <w:t>References</w:t>
      </w:r>
    </w:p>
    <w:p>
      <w:pPr>
        <w:spacing w:line="360" w:lineRule="auto"/>
        <w:jc w:val="both"/>
        <w:rPr>
          <w:rFonts w:hint="default" w:eastAsia="Arial Unicode MS" w:cs="Arial Unicode MS" w:asciiTheme="minorAscii" w:hAnsiTheme="minorAscii"/>
          <w:b w:val="0"/>
          <w:bCs w:val="0"/>
          <w:sz w:val="24"/>
          <w:szCs w:val="24"/>
          <w:lang w:val="en-US"/>
        </w:rPr>
      </w:pPr>
      <w:r>
        <w:rPr>
          <w:rFonts w:hint="default" w:eastAsia="Arial Unicode MS" w:cs="Arial Unicode MS" w:asciiTheme="minorAscii" w:hAnsiTheme="minorAscii"/>
          <w:b w:val="0"/>
          <w:bCs w:val="0"/>
          <w:sz w:val="24"/>
          <w:szCs w:val="24"/>
          <w:lang w:val="en-US"/>
        </w:rPr>
        <w:t>[1]</w:t>
      </w:r>
      <w:r>
        <w:rPr>
          <w:rFonts w:hint="default"/>
          <w:sz w:val="24"/>
          <w:szCs w:val="24"/>
        </w:rPr>
        <w:t xml:space="preserve"> INRIX, Inc., "INRIX 2022 Global Traffic Scorecard: UK," Jan. 10, 2023. [Online]. Available: https://inrix.com/press-releases/2022-global-traffic-scorecard-uk/. [Accessed: Jul. 31, 2024].</w:t>
      </w:r>
      <w:r>
        <w:rPr>
          <w:rFonts w:hint="default" w:eastAsia="Arial Unicode MS" w:cs="Arial Unicode MS" w:asciiTheme="minorAscii" w:hAnsiTheme="minorAscii"/>
          <w:b w:val="0"/>
          <w:bCs w:val="0"/>
          <w:sz w:val="24"/>
          <w:szCs w:val="24"/>
          <w:lang w:val="en-US"/>
        </w:rPr>
        <w:t xml:space="preserve"> </w:t>
      </w:r>
    </w:p>
    <w:p>
      <w:pPr>
        <w:keepNext w:val="0"/>
        <w:keepLines w:val="0"/>
        <w:widowControl/>
        <w:suppressLineNumbers w:val="0"/>
        <w:spacing w:line="360" w:lineRule="auto"/>
        <w:jc w:val="both"/>
        <w:rPr>
          <w:rFonts w:hint="default" w:asciiTheme="minorAscii" w:hAnsiTheme="minorAscii"/>
          <w:sz w:val="24"/>
          <w:szCs w:val="24"/>
        </w:rPr>
      </w:pPr>
      <w:r>
        <w:rPr>
          <w:rFonts w:hint="default" w:eastAsia="Arial Unicode MS" w:cs="Arial Unicode MS" w:asciiTheme="minorAscii" w:hAnsiTheme="minorAscii"/>
          <w:b w:val="0"/>
          <w:bCs w:val="0"/>
          <w:sz w:val="24"/>
          <w:szCs w:val="24"/>
          <w:lang w:val="en-US"/>
        </w:rPr>
        <w:t xml:space="preserve">[2] </w:t>
      </w:r>
      <w:r>
        <w:rPr>
          <w:rFonts w:hint="default" w:eastAsia="SimSun" w:cs="Times New Roman" w:asciiTheme="minorAscii" w:hAnsiTheme="minorAscii"/>
          <w:color w:val="000000"/>
          <w:kern w:val="0"/>
          <w:sz w:val="24"/>
          <w:szCs w:val="24"/>
          <w:lang w:val="en-US" w:eastAsia="zh-CN" w:bidi="ar"/>
        </w:rPr>
        <w:t>L. Zhi, X. Zhou, and J. Zhao, “Vehicle Routing for Dynamic Road Network Based on Travel Time Reliability,” IEEE Access, vol. 8, pp. 190596–190604, 2020, doi: 10.1109/ACCESS.2020.3030654.</w:t>
      </w:r>
    </w:p>
    <w:p>
      <w:pPr>
        <w:keepNext w:val="0"/>
        <w:keepLines w:val="0"/>
        <w:widowControl/>
        <w:suppressLineNumbers w:val="0"/>
        <w:spacing w:line="360" w:lineRule="auto"/>
        <w:jc w:val="both"/>
        <w:rPr>
          <w:rFonts w:hint="default" w:eastAsia="SimSun" w:cs="Times New Roman" w:asciiTheme="minorAscii" w:hAnsiTheme="minorAscii"/>
          <w:color w:val="000000"/>
          <w:kern w:val="0"/>
          <w:sz w:val="24"/>
          <w:szCs w:val="24"/>
          <w:lang w:val="en-US" w:eastAsia="zh-CN" w:bidi="ar"/>
        </w:rPr>
      </w:pPr>
      <w:r>
        <w:rPr>
          <w:rFonts w:hint="default" w:asciiTheme="minorAscii" w:hAnsiTheme="minorAscii"/>
          <w:sz w:val="24"/>
          <w:szCs w:val="24"/>
          <w:lang w:val="en-US"/>
        </w:rPr>
        <w:t xml:space="preserve">[3] </w:t>
      </w:r>
      <w:r>
        <w:rPr>
          <w:rFonts w:hint="default" w:eastAsia="SimSun" w:cs="Times New Roman" w:asciiTheme="minorAscii" w:hAnsiTheme="minorAscii"/>
          <w:color w:val="000000"/>
          <w:kern w:val="0"/>
          <w:sz w:val="24"/>
          <w:szCs w:val="24"/>
          <w:lang w:val="en-US" w:eastAsia="zh-CN" w:bidi="ar"/>
        </w:rPr>
        <w:t xml:space="preserve">P. Udhan, A. Ganeshkar, P. Murugesan, A. R. Permani, S. Sanjeeva, and P. Deshpande, “Vehicle Route Planning using Dynamically Weighted Dijkstra’s Algorithm with Traffic Prediction,” May 2022. </w:t>
      </w:r>
    </w:p>
    <w:p>
      <w:pPr>
        <w:keepNext w:val="0"/>
        <w:keepLines w:val="0"/>
        <w:widowControl/>
        <w:suppressLineNumbers w:val="0"/>
        <w:spacing w:line="360" w:lineRule="auto"/>
        <w:jc w:val="both"/>
        <w:rPr>
          <w:rFonts w:hint="default" w:eastAsia="Fd24371-Identity-H" w:cs="Fd24371-Identity-H" w:asciiTheme="minorAscii" w:hAnsiTheme="minorAscii"/>
          <w:sz w:val="24"/>
          <w:szCs w:val="24"/>
        </w:rPr>
      </w:pPr>
      <w:r>
        <w:rPr>
          <w:rFonts w:hint="default" w:eastAsia="Fd24371-Identity-H" w:cs="Fd24371-Identity-H" w:asciiTheme="minorAscii" w:hAnsiTheme="minorAscii"/>
          <w:sz w:val="24"/>
          <w:szCs w:val="24"/>
        </w:rPr>
        <w:t>[</w:t>
      </w:r>
      <w:r>
        <w:rPr>
          <w:rFonts w:hint="default" w:eastAsia="Fd24371-Identity-H" w:cs="Fd24371-Identity-H" w:asciiTheme="minorAscii" w:hAnsiTheme="minorAscii"/>
          <w:sz w:val="24"/>
          <w:szCs w:val="24"/>
          <w:lang w:val="en-US"/>
        </w:rPr>
        <w:t>4</w:t>
      </w:r>
      <w:r>
        <w:rPr>
          <w:rFonts w:hint="default" w:eastAsia="Fd24371-Identity-H" w:cs="Fd24371-Identity-H" w:asciiTheme="minorAscii" w:hAnsiTheme="minorAscii"/>
          <w:sz w:val="24"/>
          <w:szCs w:val="24"/>
        </w:rPr>
        <w:t>] R.J.C. Chen, "Geographic infonnation systems (GIS) applications in retail tourism and teaching curriculum"',Journal of Retailing and Consumer Services,vol. 14,pp. 289-295,2007.</w:t>
      </w:r>
    </w:p>
    <w:p>
      <w:pPr>
        <w:keepNext w:val="0"/>
        <w:keepLines w:val="0"/>
        <w:widowControl/>
        <w:suppressLineNumbers w:val="0"/>
        <w:spacing w:line="360" w:lineRule="auto"/>
        <w:jc w:val="both"/>
        <w:rPr>
          <w:rFonts w:hint="default" w:eastAsia="Fd24371-Identity-H" w:cs="Fd24371-Identity-H" w:asciiTheme="minorAscii" w:hAnsiTheme="minorAscii"/>
          <w:sz w:val="24"/>
          <w:szCs w:val="24"/>
        </w:rPr>
      </w:pPr>
      <w:r>
        <w:rPr>
          <w:rFonts w:hint="default" w:eastAsia="Fd24371-Identity-H" w:cs="Fd24371-Identity-H" w:asciiTheme="minorAscii" w:hAnsiTheme="minorAscii"/>
          <w:sz w:val="24"/>
          <w:szCs w:val="24"/>
        </w:rPr>
        <w:t>[</w:t>
      </w:r>
      <w:r>
        <w:rPr>
          <w:rFonts w:hint="default" w:eastAsia="Fd24371-Identity-H" w:cs="Fd24371-Identity-H" w:asciiTheme="minorAscii" w:hAnsiTheme="minorAscii"/>
          <w:sz w:val="24"/>
          <w:szCs w:val="24"/>
          <w:lang w:val="en-US"/>
        </w:rPr>
        <w:t>5</w:t>
      </w:r>
      <w:r>
        <w:rPr>
          <w:rFonts w:hint="default" w:eastAsia="Fd24371-Identity-H" w:cs="Fd24371-Identity-H" w:asciiTheme="minorAscii" w:hAnsiTheme="minorAscii"/>
          <w:sz w:val="24"/>
          <w:szCs w:val="24"/>
        </w:rPr>
        <w:t>] N.G. Boulaxis, M.P. Papadopoulos, "Optimal feeder routing in distribution system planning using dynamic programming technique and GIS facilities'",IEEE Trans. Power Deliv,vol. 17,pp. 242-247,2002.</w:t>
      </w:r>
      <w:r>
        <w:rPr>
          <w:rFonts w:hint="default" w:eastAsia="Fd24371-Identity-H" w:cs="Fd24371-Identity-H" w:asciiTheme="minorAscii" w:hAnsiTheme="minorAscii"/>
          <w:sz w:val="24"/>
          <w:szCs w:val="24"/>
        </w:rPr>
        <w:br w:type="textWrapping"/>
      </w:r>
      <w:r>
        <w:rPr>
          <w:rFonts w:hint="default" w:eastAsia="Fd24371-Identity-H" w:cs="Fd24371-Identity-H" w:asciiTheme="minorAscii" w:hAnsiTheme="minorAscii"/>
          <w:sz w:val="24"/>
          <w:szCs w:val="24"/>
        </w:rPr>
        <w:t>[</w:t>
      </w:r>
      <w:r>
        <w:rPr>
          <w:rFonts w:hint="default" w:eastAsia="Fd24371-Identity-H" w:cs="Fd24371-Identity-H" w:asciiTheme="minorAscii" w:hAnsiTheme="minorAscii"/>
          <w:sz w:val="24"/>
          <w:szCs w:val="24"/>
          <w:lang w:val="en-US"/>
        </w:rPr>
        <w:t>6</w:t>
      </w:r>
      <w:r>
        <w:rPr>
          <w:rFonts w:hint="default" w:eastAsia="Fd24371-Identity-H" w:cs="Fd24371-Identity-H" w:asciiTheme="minorAscii" w:hAnsiTheme="minorAscii"/>
          <w:sz w:val="24"/>
          <w:szCs w:val="24"/>
        </w:rPr>
        <w:t xml:space="preserve">] C. Monteiro, </w:t>
      </w:r>
      <w:r>
        <w:rPr>
          <w:rFonts w:hint="default" w:eastAsia="Fd38678-Identity-H" w:cs="Fd38678-Identity-H" w:asciiTheme="minorAscii" w:hAnsiTheme="minorAscii"/>
          <w:sz w:val="24"/>
          <w:szCs w:val="24"/>
        </w:rPr>
        <w:t xml:space="preserve">1.1. </w:t>
      </w:r>
      <w:r>
        <w:rPr>
          <w:rFonts w:hint="default" w:eastAsia="Fd24371-Identity-H" w:cs="Fd24371-Identity-H" w:asciiTheme="minorAscii" w:hAnsiTheme="minorAscii"/>
          <w:sz w:val="24"/>
          <w:szCs w:val="24"/>
        </w:rPr>
        <w:t>Ramirez-Rosado, V. Miranda, P.J. Zorzano</w:t>
      </w:r>
      <w:r>
        <w:rPr>
          <w:rFonts w:hint="default" w:eastAsia="Fd24371-Identity-H" w:cs="Fd24371-Identity-H" w:asciiTheme="minorAscii" w:hAnsiTheme="minorAscii"/>
          <w:sz w:val="24"/>
          <w:szCs w:val="24"/>
        </w:rPr>
        <w:softHyphen/>
      </w:r>
      <w:r>
        <w:rPr>
          <w:rFonts w:hint="default" w:eastAsia="Fd24371-Identity-H" w:cs="Fd24371-Identity-H" w:asciiTheme="minorAscii" w:hAnsiTheme="minorAscii"/>
          <w:sz w:val="24"/>
          <w:szCs w:val="24"/>
        </w:rPr>
        <w:t xml:space="preserve"> Santamaria, E. Garcia-Garrido, L.A Fernandez-Jimenez, "GIS spatial analysis applied to electric line routing optimization'", IEEE Trans. Power Deliv,vol. 20,pp. 934-942,2005.</w:t>
      </w:r>
      <w:r>
        <w:rPr>
          <w:rFonts w:hint="default" w:eastAsia="Fd24371-Identity-H" w:cs="Fd24371-Identity-H" w:asciiTheme="minorAscii" w:hAnsiTheme="minorAscii"/>
          <w:sz w:val="24"/>
          <w:szCs w:val="24"/>
        </w:rPr>
        <w:br w:type="textWrapping"/>
      </w:r>
      <w:r>
        <w:rPr>
          <w:rFonts w:hint="default" w:eastAsia="Fd24371-Identity-H" w:cs="Fd24371-Identity-H" w:asciiTheme="minorAscii" w:hAnsiTheme="minorAscii"/>
          <w:sz w:val="24"/>
          <w:szCs w:val="24"/>
        </w:rPr>
        <w:t>[</w:t>
      </w:r>
      <w:r>
        <w:rPr>
          <w:rFonts w:hint="default" w:eastAsia="Fd24371-Identity-H" w:cs="Fd24371-Identity-H" w:asciiTheme="minorAscii" w:hAnsiTheme="minorAscii"/>
          <w:sz w:val="24"/>
          <w:szCs w:val="24"/>
          <w:lang w:val="en-US"/>
        </w:rPr>
        <w:t>7</w:t>
      </w:r>
      <w:r>
        <w:rPr>
          <w:rFonts w:hint="default" w:eastAsia="Fd24371-Identity-H" w:cs="Fd24371-Identity-H" w:asciiTheme="minorAscii" w:hAnsiTheme="minorAscii"/>
          <w:sz w:val="24"/>
          <w:szCs w:val="24"/>
        </w:rPr>
        <w:t xml:space="preserve">] K.G Ahn,H. Rakha,"The effects of route choice decisions on vehicle energy consumption and emissions'", Transport. Res. Part </w:t>
      </w:r>
      <w:r>
        <w:rPr>
          <w:rFonts w:hint="default" w:eastAsia="Fd38678-Identity-H" w:cs="Fd38678-Identity-H" w:asciiTheme="minorAscii" w:hAnsiTheme="minorAscii"/>
          <w:sz w:val="24"/>
          <w:szCs w:val="24"/>
        </w:rPr>
        <w:t>0-</w:t>
      </w:r>
      <w:r>
        <w:rPr>
          <w:rFonts w:hint="default" w:eastAsia="Fd24371-Identity-H" w:cs="Fd24371-Identity-H" w:asciiTheme="minorAscii" w:hAnsiTheme="minorAscii"/>
          <w:sz w:val="24"/>
          <w:szCs w:val="24"/>
        </w:rPr>
        <w:t>Transport. Environ,vol. 13,pp. 151-167,2008.</w:t>
      </w:r>
    </w:p>
    <w:p>
      <w:pPr>
        <w:keepNext w:val="0"/>
        <w:keepLines w:val="0"/>
        <w:widowControl/>
        <w:suppressLineNumbers w:val="0"/>
        <w:spacing w:line="360" w:lineRule="auto"/>
        <w:jc w:val="both"/>
        <w:rPr>
          <w:rFonts w:hint="default" w:eastAsia="Times-Roman" w:cs="Times-Roman" w:asciiTheme="minorAscii" w:hAnsiTheme="minorAscii"/>
          <w:color w:val="231F20"/>
          <w:kern w:val="0"/>
          <w:sz w:val="24"/>
          <w:szCs w:val="24"/>
          <w:lang w:val="en-US" w:eastAsia="zh-CN" w:bidi="ar"/>
        </w:rPr>
      </w:pPr>
      <w:r>
        <w:rPr>
          <w:rFonts w:hint="default" w:eastAsia="Times-Roman" w:cs="Times-Roman" w:asciiTheme="minorAscii" w:hAnsiTheme="minorAscii"/>
          <w:color w:val="231F20"/>
          <w:kern w:val="0"/>
          <w:sz w:val="24"/>
          <w:szCs w:val="24"/>
          <w:lang w:val="en-US" w:eastAsia="zh-CN" w:bidi="ar"/>
        </w:rPr>
        <w:t xml:space="preserve">[8] D. R. Lanning, G. K. Harrell, and J. Wang, "Dijkstra's Algorithm and Google Maps,", in </w:t>
      </w:r>
      <w:r>
        <w:rPr>
          <w:rFonts w:hint="default" w:eastAsia="TimesNewRomanPS-ItalicMT" w:cs="TimesNewRomanPS-ItalicMT" w:asciiTheme="minorAscii" w:hAnsiTheme="minorAscii"/>
          <w:color w:val="231F20"/>
          <w:kern w:val="0"/>
          <w:sz w:val="24"/>
          <w:szCs w:val="24"/>
          <w:lang w:val="en-US" w:eastAsia="zh-CN" w:bidi="ar"/>
        </w:rPr>
        <w:t xml:space="preserve">Proceedings of the 2014 ACM Southeast Regional Conference (ACM SE'14), </w:t>
      </w:r>
      <w:r>
        <w:rPr>
          <w:rFonts w:hint="default" w:eastAsia="Times-Roman" w:cs="Times-Roman" w:asciiTheme="minorAscii" w:hAnsiTheme="minorAscii"/>
          <w:color w:val="231F20"/>
          <w:kern w:val="0"/>
          <w:sz w:val="24"/>
          <w:szCs w:val="24"/>
          <w:lang w:val="en-US" w:eastAsia="zh-CN" w:bidi="ar"/>
        </w:rPr>
        <w:t xml:space="preserve">New York, NY, United States, March 2014, No. 30, pp. 1-3. </w:t>
      </w:r>
    </w:p>
    <w:p>
      <w:pPr>
        <w:keepNext w:val="0"/>
        <w:keepLines w:val="0"/>
        <w:widowControl/>
        <w:suppressLineNumbers w:val="0"/>
        <w:spacing w:line="360" w:lineRule="auto"/>
        <w:jc w:val="both"/>
        <w:rPr>
          <w:rFonts w:hint="default" w:asciiTheme="minorAscii" w:hAnsiTheme="minorAscii"/>
          <w:i w:val="0"/>
          <w:iCs w:val="0"/>
          <w:caps w:val="0"/>
          <w:color w:val="000000"/>
          <w:spacing w:val="0"/>
          <w:sz w:val="24"/>
          <w:szCs w:val="24"/>
          <w:u w:val="none"/>
        </w:rPr>
      </w:pPr>
      <w:r>
        <w:rPr>
          <w:rFonts w:hint="default" w:asciiTheme="minorAscii" w:hAnsiTheme="minorAscii"/>
          <w:i w:val="0"/>
          <w:iCs w:val="0"/>
          <w:caps w:val="0"/>
          <w:color w:val="000000"/>
          <w:spacing w:val="0"/>
          <w:sz w:val="24"/>
          <w:szCs w:val="24"/>
          <w:u w:val="none"/>
        </w:rPr>
        <w:t>[</w:t>
      </w:r>
      <w:r>
        <w:rPr>
          <w:rFonts w:hint="default" w:asciiTheme="minorAscii" w:hAnsiTheme="minorAscii"/>
          <w:i w:val="0"/>
          <w:iCs w:val="0"/>
          <w:caps w:val="0"/>
          <w:color w:val="000000"/>
          <w:spacing w:val="0"/>
          <w:sz w:val="24"/>
          <w:szCs w:val="24"/>
          <w:u w:val="none"/>
          <w:lang w:val="en-US"/>
        </w:rPr>
        <w:t>9</w:t>
      </w:r>
      <w:r>
        <w:rPr>
          <w:rFonts w:hint="default" w:asciiTheme="minorAscii" w:hAnsiTheme="minorAscii"/>
          <w:i w:val="0"/>
          <w:iCs w:val="0"/>
          <w:caps w:val="0"/>
          <w:color w:val="000000"/>
          <w:spacing w:val="0"/>
          <w:sz w:val="24"/>
          <w:szCs w:val="24"/>
          <w:u w:val="none"/>
        </w:rPr>
        <w:t>] R. J. C. Chen, "Geographic information systems (GIS) applications in retail tourism and teaching curriculum," </w:t>
      </w:r>
      <w:r>
        <w:rPr>
          <w:rStyle w:val="6"/>
          <w:rFonts w:hint="default" w:asciiTheme="minorAscii" w:hAnsiTheme="minorAscii"/>
          <w:i w:val="0"/>
          <w:iCs w:val="0"/>
          <w:caps w:val="0"/>
          <w:color w:val="000000"/>
          <w:spacing w:val="0"/>
          <w:sz w:val="24"/>
          <w:szCs w:val="24"/>
          <w:u w:val="none"/>
        </w:rPr>
        <w:t>Journal of Retailing and Consumer Services</w:t>
      </w:r>
      <w:r>
        <w:rPr>
          <w:rFonts w:hint="default" w:asciiTheme="minorAscii" w:hAnsiTheme="minorAscii"/>
          <w:i w:val="0"/>
          <w:iCs w:val="0"/>
          <w:caps w:val="0"/>
          <w:color w:val="000000"/>
          <w:spacing w:val="0"/>
          <w:sz w:val="24"/>
          <w:szCs w:val="24"/>
          <w:u w:val="none"/>
        </w:rPr>
        <w:t>, vol. 14, pp. 289-295, 2007.</w:t>
      </w:r>
    </w:p>
    <w:p>
      <w:pPr>
        <w:pStyle w:val="7"/>
        <w:keepNext w:val="0"/>
        <w:keepLines w:val="0"/>
        <w:widowControl/>
        <w:suppressLineNumbers w:val="0"/>
        <w:spacing w:line="360" w:lineRule="auto"/>
        <w:ind w:left="0" w:firstLine="0"/>
        <w:jc w:val="both"/>
        <w:rPr>
          <w:rFonts w:hint="default" w:asciiTheme="minorAscii" w:hAnsiTheme="minorAscii"/>
          <w:i w:val="0"/>
          <w:iCs w:val="0"/>
          <w:caps w:val="0"/>
          <w:color w:val="000000"/>
          <w:spacing w:val="0"/>
          <w:sz w:val="24"/>
          <w:szCs w:val="24"/>
          <w:u w:val="none"/>
        </w:rPr>
      </w:pPr>
      <w:r>
        <w:rPr>
          <w:rFonts w:hint="default" w:asciiTheme="minorAscii" w:hAnsiTheme="minorAscii"/>
          <w:i w:val="0"/>
          <w:iCs w:val="0"/>
          <w:caps w:val="0"/>
          <w:color w:val="000000"/>
          <w:spacing w:val="0"/>
          <w:sz w:val="24"/>
          <w:szCs w:val="24"/>
          <w:u w:val="none"/>
        </w:rPr>
        <w:t>[</w:t>
      </w:r>
      <w:r>
        <w:rPr>
          <w:rFonts w:hint="default" w:asciiTheme="minorAscii" w:hAnsiTheme="minorAscii"/>
          <w:i w:val="0"/>
          <w:iCs w:val="0"/>
          <w:caps w:val="0"/>
          <w:color w:val="000000"/>
          <w:spacing w:val="0"/>
          <w:sz w:val="24"/>
          <w:szCs w:val="24"/>
          <w:u w:val="none"/>
          <w:lang w:val="en-US"/>
        </w:rPr>
        <w:t>10</w:t>
      </w:r>
      <w:r>
        <w:rPr>
          <w:rFonts w:hint="default" w:asciiTheme="minorAscii" w:hAnsiTheme="minorAscii"/>
          <w:i w:val="0"/>
          <w:iCs w:val="0"/>
          <w:caps w:val="0"/>
          <w:color w:val="000000"/>
          <w:spacing w:val="0"/>
          <w:sz w:val="24"/>
          <w:szCs w:val="24"/>
          <w:u w:val="none"/>
        </w:rPr>
        <w:t>] R. W. Calvoa, F. D. Luigi, P. Haastrup, and V. Maniezzo, "A distributed geographic information system for the daily car pooling problem," </w:t>
      </w:r>
      <w:r>
        <w:rPr>
          <w:rStyle w:val="6"/>
          <w:rFonts w:hint="default" w:asciiTheme="minorAscii" w:hAnsiTheme="minorAscii"/>
          <w:i w:val="0"/>
          <w:iCs w:val="0"/>
          <w:caps w:val="0"/>
          <w:color w:val="000000"/>
          <w:spacing w:val="0"/>
          <w:sz w:val="24"/>
          <w:szCs w:val="24"/>
          <w:u w:val="none"/>
        </w:rPr>
        <w:t>Computers &amp; Operations Research</w:t>
      </w:r>
      <w:r>
        <w:rPr>
          <w:rFonts w:hint="default" w:asciiTheme="minorAscii" w:hAnsiTheme="minorAscii"/>
          <w:i w:val="0"/>
          <w:iCs w:val="0"/>
          <w:caps w:val="0"/>
          <w:color w:val="000000"/>
          <w:spacing w:val="0"/>
          <w:sz w:val="24"/>
          <w:szCs w:val="24"/>
          <w:u w:val="none"/>
        </w:rPr>
        <w:t>, vol. 31, pp. 2263-2278, 2004.</w:t>
      </w:r>
    </w:p>
    <w:p>
      <w:pPr>
        <w:pStyle w:val="7"/>
        <w:keepNext w:val="0"/>
        <w:keepLines w:val="0"/>
        <w:widowControl/>
        <w:suppressLineNumbers w:val="0"/>
        <w:spacing w:line="360" w:lineRule="auto"/>
        <w:ind w:left="0" w:firstLine="0"/>
        <w:jc w:val="both"/>
        <w:rPr>
          <w:rFonts w:hint="default" w:asciiTheme="minorAscii" w:hAnsiTheme="minorAscii"/>
          <w:i w:val="0"/>
          <w:iCs w:val="0"/>
          <w:caps w:val="0"/>
          <w:color w:val="000000"/>
          <w:spacing w:val="0"/>
          <w:sz w:val="24"/>
          <w:szCs w:val="24"/>
          <w:u w:val="none"/>
        </w:rPr>
      </w:pPr>
      <w:r>
        <w:rPr>
          <w:rFonts w:hint="default" w:asciiTheme="minorAscii" w:hAnsiTheme="minorAscii"/>
          <w:i w:val="0"/>
          <w:iCs w:val="0"/>
          <w:caps w:val="0"/>
          <w:color w:val="000000"/>
          <w:spacing w:val="0"/>
          <w:sz w:val="24"/>
          <w:szCs w:val="24"/>
          <w:u w:val="none"/>
        </w:rPr>
        <w:t>[</w:t>
      </w:r>
      <w:r>
        <w:rPr>
          <w:rFonts w:hint="default" w:asciiTheme="minorAscii" w:hAnsiTheme="minorAscii"/>
          <w:i w:val="0"/>
          <w:iCs w:val="0"/>
          <w:caps w:val="0"/>
          <w:color w:val="000000"/>
          <w:spacing w:val="0"/>
          <w:sz w:val="24"/>
          <w:szCs w:val="24"/>
          <w:u w:val="none"/>
          <w:lang w:val="en-US"/>
        </w:rPr>
        <w:t>11</w:t>
      </w:r>
      <w:r>
        <w:rPr>
          <w:rFonts w:hint="default" w:asciiTheme="minorAscii" w:hAnsiTheme="minorAscii"/>
          <w:i w:val="0"/>
          <w:iCs w:val="0"/>
          <w:caps w:val="0"/>
          <w:color w:val="000000"/>
          <w:spacing w:val="0"/>
          <w:sz w:val="24"/>
          <w:szCs w:val="24"/>
          <w:u w:val="none"/>
        </w:rPr>
        <w:t>] N. G. Boulaxis and M. P. Papadopoulos, "Optimal feeder routing in distribution system planning using dynamic programming technique and GIS facilities," </w:t>
      </w:r>
      <w:r>
        <w:rPr>
          <w:rStyle w:val="6"/>
          <w:rFonts w:hint="default" w:asciiTheme="minorAscii" w:hAnsiTheme="minorAscii"/>
          <w:i w:val="0"/>
          <w:iCs w:val="0"/>
          <w:caps w:val="0"/>
          <w:color w:val="000000"/>
          <w:spacing w:val="0"/>
          <w:sz w:val="24"/>
          <w:szCs w:val="24"/>
          <w:u w:val="none"/>
        </w:rPr>
        <w:t>IEEE Trans. Power Deliv.</w:t>
      </w:r>
      <w:r>
        <w:rPr>
          <w:rFonts w:hint="default" w:asciiTheme="minorAscii" w:hAnsiTheme="minorAscii"/>
          <w:i w:val="0"/>
          <w:iCs w:val="0"/>
          <w:caps w:val="0"/>
          <w:color w:val="000000"/>
          <w:spacing w:val="0"/>
          <w:sz w:val="24"/>
          <w:szCs w:val="24"/>
          <w:u w:val="none"/>
        </w:rPr>
        <w:t>, vol. 17, pp. 242-247, 2002.</w:t>
      </w:r>
    </w:p>
    <w:p>
      <w:pPr>
        <w:pStyle w:val="7"/>
        <w:keepNext w:val="0"/>
        <w:keepLines w:val="0"/>
        <w:widowControl/>
        <w:suppressLineNumbers w:val="0"/>
        <w:spacing w:line="360" w:lineRule="auto"/>
        <w:ind w:left="0" w:firstLine="0"/>
        <w:jc w:val="both"/>
        <w:rPr>
          <w:rFonts w:hint="default" w:asciiTheme="minorAscii" w:hAnsiTheme="minorAscii"/>
          <w:i w:val="0"/>
          <w:iCs w:val="0"/>
          <w:caps w:val="0"/>
          <w:color w:val="000000"/>
          <w:spacing w:val="0"/>
          <w:sz w:val="24"/>
          <w:szCs w:val="24"/>
          <w:u w:val="none"/>
        </w:rPr>
      </w:pPr>
      <w:r>
        <w:rPr>
          <w:rFonts w:hint="default" w:asciiTheme="minorAscii" w:hAnsiTheme="minorAscii"/>
          <w:i w:val="0"/>
          <w:iCs w:val="0"/>
          <w:caps w:val="0"/>
          <w:color w:val="000000"/>
          <w:spacing w:val="0"/>
          <w:sz w:val="24"/>
          <w:szCs w:val="24"/>
          <w:u w:val="none"/>
        </w:rPr>
        <w:t>[</w:t>
      </w:r>
      <w:r>
        <w:rPr>
          <w:rFonts w:hint="default" w:asciiTheme="minorAscii" w:hAnsiTheme="minorAscii"/>
          <w:i w:val="0"/>
          <w:iCs w:val="0"/>
          <w:caps w:val="0"/>
          <w:color w:val="000000"/>
          <w:spacing w:val="0"/>
          <w:sz w:val="24"/>
          <w:szCs w:val="24"/>
          <w:u w:val="none"/>
          <w:lang w:val="en-US"/>
        </w:rPr>
        <w:t>12</w:t>
      </w:r>
      <w:r>
        <w:rPr>
          <w:rFonts w:hint="default" w:asciiTheme="minorAscii" w:hAnsiTheme="minorAscii"/>
          <w:i w:val="0"/>
          <w:iCs w:val="0"/>
          <w:caps w:val="0"/>
          <w:color w:val="000000"/>
          <w:spacing w:val="0"/>
          <w:sz w:val="24"/>
          <w:szCs w:val="24"/>
          <w:u w:val="none"/>
        </w:rPr>
        <w:t>] C. Monteiro, I. I. Ramirez-Rosado, V. Miranda, P. J. Zorzano-Santamaria, E. Garcia-Garrido, and L. A. Fernandez-Jimenez, "GIS spatial analysis applied to electric line routing optimization," </w:t>
      </w:r>
      <w:r>
        <w:rPr>
          <w:rStyle w:val="6"/>
          <w:rFonts w:hint="default" w:asciiTheme="minorAscii" w:hAnsiTheme="minorAscii"/>
          <w:i w:val="0"/>
          <w:iCs w:val="0"/>
          <w:caps w:val="0"/>
          <w:color w:val="000000"/>
          <w:spacing w:val="0"/>
          <w:sz w:val="24"/>
          <w:szCs w:val="24"/>
          <w:u w:val="none"/>
        </w:rPr>
        <w:t>IEEE Trans. Power Deliv.</w:t>
      </w:r>
      <w:r>
        <w:rPr>
          <w:rFonts w:hint="default" w:asciiTheme="minorAscii" w:hAnsiTheme="minorAscii"/>
          <w:i w:val="0"/>
          <w:iCs w:val="0"/>
          <w:caps w:val="0"/>
          <w:color w:val="000000"/>
          <w:spacing w:val="0"/>
          <w:sz w:val="24"/>
          <w:szCs w:val="24"/>
          <w:u w:val="none"/>
        </w:rPr>
        <w:t>, vol. 20, pp. 934-942, 2005.</w:t>
      </w:r>
    </w:p>
    <w:p>
      <w:pPr>
        <w:pStyle w:val="7"/>
        <w:keepNext w:val="0"/>
        <w:keepLines w:val="0"/>
        <w:widowControl/>
        <w:suppressLineNumbers w:val="0"/>
        <w:spacing w:line="360" w:lineRule="auto"/>
        <w:ind w:left="0" w:firstLine="0"/>
        <w:jc w:val="both"/>
        <w:rPr>
          <w:rFonts w:hint="default" w:asciiTheme="minorAscii" w:hAnsiTheme="minorAscii"/>
          <w:i w:val="0"/>
          <w:iCs w:val="0"/>
          <w:caps w:val="0"/>
          <w:color w:val="000000"/>
          <w:spacing w:val="0"/>
          <w:sz w:val="24"/>
          <w:szCs w:val="24"/>
          <w:u w:val="none"/>
        </w:rPr>
      </w:pPr>
      <w:r>
        <w:rPr>
          <w:rFonts w:hint="default" w:asciiTheme="minorAscii" w:hAnsiTheme="minorAscii"/>
          <w:i w:val="0"/>
          <w:iCs w:val="0"/>
          <w:caps w:val="0"/>
          <w:color w:val="000000"/>
          <w:spacing w:val="0"/>
          <w:sz w:val="24"/>
          <w:szCs w:val="24"/>
          <w:u w:val="none"/>
        </w:rPr>
        <w:t>[</w:t>
      </w:r>
      <w:r>
        <w:rPr>
          <w:rFonts w:hint="default" w:asciiTheme="minorAscii" w:hAnsiTheme="minorAscii"/>
          <w:i w:val="0"/>
          <w:iCs w:val="0"/>
          <w:caps w:val="0"/>
          <w:color w:val="000000"/>
          <w:spacing w:val="0"/>
          <w:sz w:val="24"/>
          <w:szCs w:val="24"/>
          <w:u w:val="none"/>
          <w:lang w:val="en-US"/>
        </w:rPr>
        <w:t>13</w:t>
      </w:r>
      <w:r>
        <w:rPr>
          <w:rFonts w:hint="default" w:asciiTheme="minorAscii" w:hAnsiTheme="minorAscii"/>
          <w:i w:val="0"/>
          <w:iCs w:val="0"/>
          <w:caps w:val="0"/>
          <w:color w:val="000000"/>
          <w:spacing w:val="0"/>
          <w:sz w:val="24"/>
          <w:szCs w:val="24"/>
          <w:u w:val="none"/>
        </w:rPr>
        <w:t>] K. G. Ahn and H. Rakha, "The effects of route choice decisions on vehicle energy consumption and emissions," </w:t>
      </w:r>
      <w:r>
        <w:rPr>
          <w:rStyle w:val="6"/>
          <w:rFonts w:hint="default" w:asciiTheme="minorAscii" w:hAnsiTheme="minorAscii"/>
          <w:i w:val="0"/>
          <w:iCs w:val="0"/>
          <w:caps w:val="0"/>
          <w:color w:val="000000"/>
          <w:spacing w:val="0"/>
          <w:sz w:val="24"/>
          <w:szCs w:val="24"/>
          <w:u w:val="none"/>
        </w:rPr>
        <w:t>Transport. Res. Part D-Transport. Environ.</w:t>
      </w:r>
      <w:r>
        <w:rPr>
          <w:rFonts w:hint="default" w:asciiTheme="minorAscii" w:hAnsiTheme="minorAscii"/>
          <w:i w:val="0"/>
          <w:iCs w:val="0"/>
          <w:caps w:val="0"/>
          <w:color w:val="000000"/>
          <w:spacing w:val="0"/>
          <w:sz w:val="24"/>
          <w:szCs w:val="24"/>
          <w:u w:val="none"/>
        </w:rPr>
        <w:t>, vol. 13, pp. 151-167, 2008.</w:t>
      </w:r>
    </w:p>
    <w:p/>
    <w:p>
      <w:pPr>
        <w:rPr>
          <w:rFonts w:hint="default" w:eastAsia="Arial Unicode MS" w:cs="Arial Unicode MS" w:asciiTheme="majorAscii" w:hAnsiTheme="majorAscii"/>
          <w:b w:val="0"/>
          <w:bCs w:val="0"/>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Fd24371-Identity-H">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Fd38678-Identity-H">
    <w:altName w:val="苹方-简"/>
    <w:panose1 w:val="00000000000000000000"/>
    <w:charset w:val="00"/>
    <w:family w:val="auto"/>
    <w:pitch w:val="default"/>
    <w:sig w:usb0="00000000" w:usb1="00000000" w:usb2="00000000" w:usb3="00000000" w:csb0="00000000" w:csb1="00000000"/>
  </w:font>
  <w:font w:name="Times-Roman">
    <w:altName w:val="Times"/>
    <w:panose1 w:val="00000000000000000000"/>
    <w:charset w:val="00"/>
    <w:family w:val="auto"/>
    <w:pitch w:val="default"/>
    <w:sig w:usb0="00000000" w:usb1="00000000" w:usb2="00000000" w:usb3="00000000" w:csb0="00000000" w:csb1="00000000"/>
  </w:font>
  <w:font w:name="TimesNewRomanPS-ItalicMT">
    <w:panose1 w:val="02020603050405020304"/>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745BD"/>
    <w:multiLevelType w:val="singleLevel"/>
    <w:tmpl w:val="FEF745BD"/>
    <w:lvl w:ilvl="0" w:tentative="0">
      <w:start w:val="1"/>
      <w:numFmt w:val="decimal"/>
      <w:suff w:val="space"/>
      <w:lvlText w:val="%1."/>
      <w:lvlJc w:val="left"/>
    </w:lvl>
  </w:abstractNum>
  <w:abstractNum w:abstractNumId="1">
    <w:nsid w:val="35082EB9"/>
    <w:multiLevelType w:val="multilevel"/>
    <w:tmpl w:val="35082EB9"/>
    <w:lvl w:ilvl="0" w:tentative="0">
      <w:start w:val="1"/>
      <w:numFmt w:val="decimal"/>
      <w:suff w:val="space"/>
      <w:lvlText w:val="Chapter %1"/>
      <w:lvlJc w:val="left"/>
      <w:pPr>
        <w:ind w:left="432" w:hanging="432"/>
      </w:pPr>
      <w:rPr>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2"/>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78630"/>
    <w:rsid w:val="AE7DF8D9"/>
    <w:rsid w:val="AEFA8BE2"/>
    <w:rsid w:val="BB3BC72A"/>
    <w:rsid w:val="DCBFB42F"/>
    <w:rsid w:val="F3FCE31A"/>
    <w:rsid w:val="F7778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numPr>
        <w:ilvl w:val="1"/>
        <w:numId w:val="1"/>
      </w:numPr>
      <w:spacing w:before="120" w:after="120" w:line="240" w:lineRule="auto"/>
      <w:outlineLvl w:val="1"/>
    </w:pPr>
    <w:rPr>
      <w:rFonts w:asciiTheme="majorHAnsi" w:hAnsiTheme="majorHAnsi" w:eastAsiaTheme="majorEastAsia" w:cstheme="majorBidi"/>
      <w:b/>
      <w:color w:val="000000" w:themeColor="text1"/>
      <w:sz w:val="28"/>
      <w:szCs w:val="26"/>
      <w14:textFill>
        <w14:solidFill>
          <w14:schemeClr w14:val="tx1"/>
        </w14:solidFill>
      </w14:textFill>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2024-07-27T15:54:00Z</dcterms:created>
  <dc:creator>uzum stanley</dc:creator>
  <cp:lastModifiedBy>uzum stanley</cp:lastModifiedBy>
  <dcterms:modified xsi:type="dcterms:W3CDTF">2024-08-03T12:45:46Z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