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8E351" w14:textId="6F404FF2" w:rsidR="00855C7B" w:rsidRDefault="00000000">
      <w:pPr>
        <w:pStyle w:val="Title"/>
      </w:pPr>
      <w:proofErr w:type="spellStart"/>
      <w:r>
        <w:t>SiteCrafters</w:t>
      </w:r>
      <w:proofErr w:type="spellEnd"/>
      <w:r>
        <w:t xml:space="preserve"> Website Development Agreement</w:t>
      </w:r>
    </w:p>
    <w:p w14:paraId="703558FD" w14:textId="61AF71B6" w:rsidR="00855C7B" w:rsidRDefault="00000000">
      <w:pPr>
        <w:pStyle w:val="Heading1"/>
      </w:pPr>
      <w:r>
        <w:t>1. Business Information</w:t>
      </w:r>
    </w:p>
    <w:p w14:paraId="49A3D573" w14:textId="13B5261B" w:rsidR="00855C7B" w:rsidRDefault="00000000">
      <w:r>
        <w:t xml:space="preserve">Business Name: </w:t>
      </w:r>
      <w:proofErr w:type="spellStart"/>
      <w:r>
        <w:t>SiteCrafters</w:t>
      </w:r>
      <w:proofErr w:type="spellEnd"/>
    </w:p>
    <w:p w14:paraId="2D407A37" w14:textId="22D148B8" w:rsidR="00855C7B" w:rsidRDefault="00000000">
      <w:r>
        <w:t>Client Name: ___________________________________</w:t>
      </w:r>
    </w:p>
    <w:p w14:paraId="1D9D56DD" w14:textId="0FDC9F3B" w:rsidR="00855C7B" w:rsidRDefault="00000000">
      <w:r>
        <w:t>Email: ___________________________________</w:t>
      </w:r>
    </w:p>
    <w:p w14:paraId="381A2FAE" w14:textId="4FFAE304" w:rsidR="00855C7B" w:rsidRDefault="00000000">
      <w:r>
        <w:t>Phone Number: ___________________________________</w:t>
      </w:r>
    </w:p>
    <w:p w14:paraId="5FA4066B" w14:textId="0278E7DF" w:rsidR="00855C7B" w:rsidRDefault="00000000">
      <w:r>
        <w:t>Start Date: ___________________________________</w:t>
      </w:r>
    </w:p>
    <w:p w14:paraId="32971967" w14:textId="6652C0D7" w:rsidR="00855C7B" w:rsidRDefault="00000000">
      <w:r>
        <w:t>Project Title: Custom Website Design and Development</w:t>
      </w:r>
    </w:p>
    <w:p w14:paraId="69B658C9" w14:textId="63024CAD" w:rsidR="00855C7B" w:rsidRDefault="00000000">
      <w:pPr>
        <w:pStyle w:val="Heading1"/>
      </w:pPr>
      <w:r>
        <w:t>2. Project Scope</w:t>
      </w:r>
    </w:p>
    <w:p w14:paraId="13790518" w14:textId="637335B1" w:rsidR="00855C7B" w:rsidRDefault="00000000">
      <w:proofErr w:type="spellStart"/>
      <w:r>
        <w:t>SiteCrafters</w:t>
      </w:r>
      <w:proofErr w:type="spellEnd"/>
      <w:r>
        <w:t xml:space="preserve"> agrees to design and develop a fully customized website for the Client, including:</w:t>
      </w:r>
    </w:p>
    <w:p w14:paraId="24C516AD" w14:textId="5B3A99A5" w:rsidR="00855C7B" w:rsidRDefault="00000000">
      <w:r>
        <w:t>- Unique website design tailored to the Client’s brand and vision</w:t>
      </w:r>
    </w:p>
    <w:p w14:paraId="3803C417" w14:textId="0718717F" w:rsidR="00855C7B" w:rsidRDefault="00000000">
      <w:r>
        <w:t>- Mobile-friendly, responsive layout (phones, tablets, desktops)</w:t>
      </w:r>
    </w:p>
    <w:p w14:paraId="038666A6" w14:textId="77777777" w:rsidR="00855C7B" w:rsidRDefault="00000000">
      <w:r>
        <w:t>- Complete web pages (Home, About, Contact, Services, etc.)</w:t>
      </w:r>
    </w:p>
    <w:p w14:paraId="561C9BEF" w14:textId="77777777" w:rsidR="00855C7B" w:rsidRDefault="00000000">
      <w:r>
        <w:t>- Basic SEO (Search Engine Optimization) setup</w:t>
      </w:r>
    </w:p>
    <w:p w14:paraId="2297116B" w14:textId="0715F7BE" w:rsidR="00855C7B" w:rsidRDefault="00000000">
      <w:r>
        <w:t>- Contact form integration</w:t>
      </w:r>
    </w:p>
    <w:p w14:paraId="1883F770" w14:textId="7A1D340F" w:rsidR="00855C7B" w:rsidRDefault="00000000">
      <w:r>
        <w:t>- Social media link integration</w:t>
      </w:r>
    </w:p>
    <w:p w14:paraId="19B834B1" w14:textId="504117FD" w:rsidR="00855C7B" w:rsidRDefault="00000000">
      <w:r>
        <w:t>- Upload of Client’s content (text, images, videos)</w:t>
      </w:r>
    </w:p>
    <w:p w14:paraId="4ACA3C32" w14:textId="77777777" w:rsidR="00855C7B" w:rsidRDefault="00000000">
      <w:r>
        <w:t>- Optional features such as e-commerce, booking systems, or live chat (if requested)</w:t>
      </w:r>
    </w:p>
    <w:p w14:paraId="4B743875" w14:textId="77777777" w:rsidR="00855C7B" w:rsidRDefault="00000000">
      <w:pPr>
        <w:pStyle w:val="Heading1"/>
      </w:pPr>
      <w:r>
        <w:t>3. Project Timeline</w:t>
      </w:r>
    </w:p>
    <w:p w14:paraId="44A6C8BB" w14:textId="77777777" w:rsidR="00855C7B" w:rsidRDefault="00000000">
      <w:r>
        <w:t>- Estimated completion: 10 business days</w:t>
      </w:r>
    </w:p>
    <w:p w14:paraId="4D6F7ACF" w14:textId="18F8D574" w:rsidR="00855C7B" w:rsidRDefault="00000000">
      <w:r>
        <w:t>- Timeline begins once all content is submitted and the initial payment is received</w:t>
      </w:r>
    </w:p>
    <w:p w14:paraId="48C73EFA" w14:textId="6B5C188D" w:rsidR="00855C7B" w:rsidRDefault="00000000">
      <w:r>
        <w:t>- Regular progress updates will be provided throughout the project</w:t>
      </w:r>
    </w:p>
    <w:p w14:paraId="1EC7C641" w14:textId="77777777" w:rsidR="00855C7B" w:rsidRDefault="00000000">
      <w:r>
        <w:lastRenderedPageBreak/>
        <w:t>- Final website will be delivered for review and approval</w:t>
      </w:r>
    </w:p>
    <w:p w14:paraId="710D5F63" w14:textId="77777777" w:rsidR="00855C7B" w:rsidRDefault="00000000">
      <w:pPr>
        <w:pStyle w:val="Heading1"/>
      </w:pPr>
      <w:r>
        <w:t>4. Payment Terms</w:t>
      </w:r>
    </w:p>
    <w:p w14:paraId="29114683" w14:textId="77777777" w:rsidR="00855C7B" w:rsidRDefault="00000000">
      <w:r>
        <w:t>Total Cost: _________________</w:t>
      </w:r>
    </w:p>
    <w:p w14:paraId="16CAD8A6" w14:textId="77777777" w:rsidR="00855C7B" w:rsidRDefault="00000000">
      <w:r>
        <w:t>Payment Breakdown:</w:t>
      </w:r>
    </w:p>
    <w:p w14:paraId="7EE60F99" w14:textId="6577D067" w:rsidR="00855C7B" w:rsidRDefault="00000000">
      <w:r>
        <w:t>- 50% upfront deposit (non-refundable once project starts)</w:t>
      </w:r>
    </w:p>
    <w:p w14:paraId="5AF162BB" w14:textId="77777777" w:rsidR="00855C7B" w:rsidRDefault="00000000">
      <w:r>
        <w:t>- 50% upon final delivery</w:t>
      </w:r>
    </w:p>
    <w:p w14:paraId="79658D67" w14:textId="77777777" w:rsidR="00855C7B" w:rsidRDefault="00000000">
      <w:r>
        <w:t>Accepted Payment Methods: Bank transfer, mobile payment, PayPal, or other agreed-upon method</w:t>
      </w:r>
    </w:p>
    <w:p w14:paraId="47EE90B8" w14:textId="59E44FD7" w:rsidR="00855C7B" w:rsidRDefault="00000000">
      <w:pPr>
        <w:pStyle w:val="Heading1"/>
      </w:pPr>
      <w:r>
        <w:t>5. Revisions Policy</w:t>
      </w:r>
    </w:p>
    <w:p w14:paraId="2632B6B1" w14:textId="29739241" w:rsidR="00855C7B" w:rsidRDefault="00000000">
      <w:r>
        <w:t>- Includes 2 rounds of free revisions</w:t>
      </w:r>
    </w:p>
    <w:p w14:paraId="02976199" w14:textId="77777777" w:rsidR="00855C7B" w:rsidRDefault="00000000">
      <w:r>
        <w:t>- Revision requests must be submitted within 5 calendar days of project delivery</w:t>
      </w:r>
    </w:p>
    <w:p w14:paraId="0487CE07" w14:textId="7E5D948F" w:rsidR="00855C7B" w:rsidRDefault="00000000">
      <w:r>
        <w:t>- Requests beyond this period may be subject to additional charges</w:t>
      </w:r>
    </w:p>
    <w:p w14:paraId="68F792CC" w14:textId="77777777" w:rsidR="00855C7B" w:rsidRDefault="00000000">
      <w:r>
        <w:t>- Major changes beyond the original agreed scope may require a new agreement</w:t>
      </w:r>
    </w:p>
    <w:p w14:paraId="7CC78C0A" w14:textId="77777777" w:rsidR="00855C7B" w:rsidRDefault="00000000">
      <w:pPr>
        <w:pStyle w:val="Heading1"/>
      </w:pPr>
      <w:r>
        <w:t>6. 100% Money-Back Guarantee</w:t>
      </w:r>
    </w:p>
    <w:p w14:paraId="0E545ACA" w14:textId="76FBCCB0" w:rsidR="00855C7B" w:rsidRDefault="00000000">
      <w:proofErr w:type="spellStart"/>
      <w:r>
        <w:t>SiteCrafters</w:t>
      </w:r>
      <w:proofErr w:type="spellEnd"/>
      <w:r>
        <w:t xml:space="preserve"> guarantees full satisfaction. The Client may request a refund of the final 50% payment within 5 business days of final delivery if the website is not delivered as promised.</w:t>
      </w:r>
    </w:p>
    <w:p w14:paraId="552BB44C" w14:textId="771746D6" w:rsidR="00855C7B" w:rsidRDefault="00000000">
      <w:r>
        <w:t>Exclusions:</w:t>
      </w:r>
    </w:p>
    <w:p w14:paraId="08B0BB4D" w14:textId="77777777" w:rsidR="00855C7B" w:rsidRDefault="00000000">
      <w:r>
        <w:t>- Upfront 50% deposit is non-refundable</w:t>
      </w:r>
    </w:p>
    <w:p w14:paraId="7F0E3DD4" w14:textId="7AE5FD33" w:rsidR="00855C7B" w:rsidRDefault="00000000">
      <w:r>
        <w:t>- Client cancels the project after work has started</w:t>
      </w:r>
    </w:p>
    <w:p w14:paraId="6066EB72" w14:textId="77777777" w:rsidR="00855C7B" w:rsidRDefault="00000000">
      <w:r>
        <w:t>- Client delays content or feedback by more than 7 days</w:t>
      </w:r>
    </w:p>
    <w:p w14:paraId="676350F3" w14:textId="565C9217" w:rsidR="00855C7B" w:rsidRDefault="00000000">
      <w:r>
        <w:t>- Client requests a refund after the 5-day acceptance period</w:t>
      </w:r>
    </w:p>
    <w:p w14:paraId="682560A1" w14:textId="77777777" w:rsidR="00855C7B" w:rsidRDefault="00000000">
      <w:r>
        <w:t>- Issues arise from third-party providers or platforms</w:t>
      </w:r>
    </w:p>
    <w:p w14:paraId="7CF8DEF8" w14:textId="77777777" w:rsidR="00855C7B" w:rsidRDefault="00000000">
      <w:r>
        <w:t>- Client ends the contract without a valid reason (see Section 10)</w:t>
      </w:r>
    </w:p>
    <w:p w14:paraId="728ED22B" w14:textId="77777777" w:rsidR="00855C7B" w:rsidRDefault="00000000">
      <w:r>
        <w:t>- Website is already hosted (live online) within the review period</w:t>
      </w:r>
    </w:p>
    <w:p w14:paraId="6C21A20C" w14:textId="6C59B6E2" w:rsidR="00855C7B" w:rsidRDefault="00000000">
      <w:pPr>
        <w:pStyle w:val="Heading1"/>
      </w:pPr>
      <w:r>
        <w:lastRenderedPageBreak/>
        <w:t>7. Delivery &amp; Ownership</w:t>
      </w:r>
    </w:p>
    <w:p w14:paraId="61528BE3" w14:textId="77777777" w:rsidR="00855C7B" w:rsidRDefault="00000000">
      <w:r>
        <w:t>- Upon full payment, ownership rights of the completed website are transferred to the Client</w:t>
      </w:r>
    </w:p>
    <w:p w14:paraId="36CD621A" w14:textId="4F40A943" w:rsidR="00855C7B" w:rsidRDefault="00000000">
      <w:r>
        <w:t>- Delivery will be completed via hosting setup or downloadable files</w:t>
      </w:r>
    </w:p>
    <w:p w14:paraId="003942BC" w14:textId="77777777" w:rsidR="00855C7B" w:rsidRDefault="00000000">
      <w:r>
        <w:t>- If no feedback or dispute is raised within 5 calendar days after delivery, the project will be considered completed and accepted</w:t>
      </w:r>
    </w:p>
    <w:p w14:paraId="2FC1DE1F" w14:textId="7B42A0E7" w:rsidR="00855C7B" w:rsidRDefault="00000000">
      <w:pPr>
        <w:pStyle w:val="Heading1"/>
      </w:pPr>
      <w:r>
        <w:t>8. Web Updates &amp; Maintenance</w:t>
      </w:r>
    </w:p>
    <w:p w14:paraId="3B730B1A" w14:textId="347107CC" w:rsidR="00855C7B" w:rsidRDefault="00000000">
      <w:r>
        <w:t>Promotional Offer:</w:t>
      </w:r>
    </w:p>
    <w:p w14:paraId="477DC361" w14:textId="39EAB400" w:rsidR="00855C7B" w:rsidRDefault="00000000">
      <w:r>
        <w:t>- 2 free minor content updates after project delivery (text, images, videos only)</w:t>
      </w:r>
    </w:p>
    <w:p w14:paraId="3EBD3F66" w14:textId="2C13DC19" w:rsidR="00855C7B" w:rsidRDefault="00000000">
      <w:r>
        <w:t>- Major changes, redesigns, structural changes, or new features require additional charges or a new agreement</w:t>
      </w:r>
    </w:p>
    <w:p w14:paraId="7D35F9C0" w14:textId="3D27A51A" w:rsidR="00855C7B" w:rsidRDefault="00000000">
      <w:r>
        <w:t>Maintenance Service (Optional):</w:t>
      </w:r>
    </w:p>
    <w:p w14:paraId="1ABB48D1" w14:textId="3993C326" w:rsidR="00855C7B" w:rsidRDefault="00000000">
      <w:r>
        <w:t>- ☐ Client agrees to Monthly Maintenance Plan – Fee: ____________</w:t>
      </w:r>
    </w:p>
    <w:p w14:paraId="1DE53C64" w14:textId="49E10E0B" w:rsidR="00855C7B" w:rsidRDefault="00000000">
      <w:r>
        <w:t>- ☐ Client agrees to Annual Maintenance Plan – Fee: ____________</w:t>
      </w:r>
    </w:p>
    <w:p w14:paraId="7E4A8039" w14:textId="4986A6C0" w:rsidR="00855C7B" w:rsidRDefault="00000000">
      <w:r>
        <w:t>- ☐ Client declines maintenance – No ongoing responsibility from SiteCrafters</w:t>
      </w:r>
    </w:p>
    <w:p w14:paraId="0B25F7E2" w14:textId="25596ACE" w:rsidR="00855C7B" w:rsidRDefault="00000000">
      <w:r>
        <w:t>Maintenance Terms:</w:t>
      </w:r>
    </w:p>
    <w:p w14:paraId="4AA33F3D" w14:textId="0398D45A" w:rsidR="00855C7B" w:rsidRDefault="00000000">
      <w:r>
        <w:t xml:space="preserve">- Only </w:t>
      </w:r>
      <w:proofErr w:type="spellStart"/>
      <w:r>
        <w:t>SiteCrafters</w:t>
      </w:r>
      <w:proofErr w:type="spellEnd"/>
      <w:r>
        <w:t xml:space="preserve"> will handle updates and maintenance</w:t>
      </w:r>
    </w:p>
    <w:p w14:paraId="73BDF274" w14:textId="77777777" w:rsidR="00855C7B" w:rsidRDefault="00000000">
      <w:r>
        <w:t>- Hiring a third-party for updates during an active maintenance agreement will terminate this contract without a valid reason, and no refund applies</w:t>
      </w:r>
    </w:p>
    <w:p w14:paraId="590B508A" w14:textId="407F8932" w:rsidR="00855C7B" w:rsidRDefault="00000000">
      <w:r>
        <w:t>- Support outside an initial declined plan requires a separate paid agreement</w:t>
      </w:r>
    </w:p>
    <w:p w14:paraId="221D967A" w14:textId="77777777" w:rsidR="00855C7B" w:rsidRDefault="00000000">
      <w:pPr>
        <w:pStyle w:val="Heading1"/>
      </w:pPr>
      <w:r>
        <w:t>9. Hosting &amp; Domain Policy</w:t>
      </w:r>
    </w:p>
    <w:p w14:paraId="64227FB7" w14:textId="1DE470EA" w:rsidR="00855C7B" w:rsidRDefault="00000000">
      <w:r>
        <w:t>- If hosted by SiteCrafters, domain registration and renewal fees are paid by the Client annually</w:t>
      </w:r>
    </w:p>
    <w:p w14:paraId="1A8A6E91" w14:textId="2A890F89" w:rsidR="00855C7B" w:rsidRDefault="00000000">
      <w:r>
        <w:t>- Hosting fees (if applicable) are charged separately unless agreed otherwise</w:t>
      </w:r>
    </w:p>
    <w:p w14:paraId="4BC07768" w14:textId="443C5948" w:rsidR="00855C7B" w:rsidRDefault="00000000">
      <w:r>
        <w:t>- Client choosing third-party hosting is responsible for hosting-related issues after delivery</w:t>
      </w:r>
    </w:p>
    <w:p w14:paraId="31B1BC9B" w14:textId="7DD033D2" w:rsidR="00855C7B" w:rsidRDefault="00000000">
      <w:pPr>
        <w:pStyle w:val="Heading1"/>
      </w:pPr>
      <w:r>
        <w:t>10. Contract Termination</w:t>
      </w:r>
    </w:p>
    <w:p w14:paraId="0A9D4866" w14:textId="478B2D3F" w:rsidR="00855C7B" w:rsidRDefault="00000000">
      <w:r>
        <w:t>- If the Client ends the contract for an invalid reason, payments made are non-refundable</w:t>
      </w:r>
    </w:p>
    <w:p w14:paraId="4EEF2C79" w14:textId="312E5152" w:rsidR="00855C7B" w:rsidRDefault="00000000">
      <w:r>
        <w:t>Valid reasons for termination include:</w:t>
      </w:r>
    </w:p>
    <w:p w14:paraId="4889F95F" w14:textId="554F8F2D" w:rsidR="00855C7B" w:rsidRDefault="00000000">
      <w:r>
        <w:lastRenderedPageBreak/>
        <w:t xml:space="preserve">- </w:t>
      </w:r>
      <w:proofErr w:type="spellStart"/>
      <w:r>
        <w:t>SiteCrafters</w:t>
      </w:r>
      <w:proofErr w:type="spellEnd"/>
      <w:r>
        <w:t xml:space="preserve"> fails to deliver within the agreed timeline without justified reason</w:t>
      </w:r>
    </w:p>
    <w:p w14:paraId="70307C10" w14:textId="2BF7D636" w:rsidR="00855C7B" w:rsidRDefault="00000000">
      <w:r>
        <w:t>- Delivered work is significantly different from agreed scope</w:t>
      </w:r>
    </w:p>
    <w:p w14:paraId="0F1467C1" w14:textId="7FD282C5" w:rsidR="00855C7B" w:rsidRDefault="00000000">
      <w:r>
        <w:t>- Breach of confidentiality or misuse of Client data</w:t>
      </w:r>
    </w:p>
    <w:p w14:paraId="1CDD06FF" w14:textId="77777777" w:rsidR="00855C7B" w:rsidRDefault="00000000">
      <w:r>
        <w:t>- Mutual written agreement</w:t>
      </w:r>
    </w:p>
    <w:p w14:paraId="66621ABC" w14:textId="4EECCF59" w:rsidR="00855C7B" w:rsidRDefault="00000000">
      <w:pPr>
        <w:pStyle w:val="Heading1"/>
      </w:pPr>
      <w:r>
        <w:t>11. Force Majeure</w:t>
      </w:r>
    </w:p>
    <w:p w14:paraId="5CA87DAE" w14:textId="2D758D63" w:rsidR="00855C7B" w:rsidRDefault="00000000">
      <w:proofErr w:type="spellStart"/>
      <w:r>
        <w:t>SiteCrafters</w:t>
      </w:r>
      <w:proofErr w:type="spellEnd"/>
      <w:r>
        <w:t xml:space="preserve"> is not liable for delays or failure due to events beyond reasonable control, including natural disasters, power outages, internet/server downtime, government restrictions, or third-party actions.</w:t>
      </w:r>
    </w:p>
    <w:p w14:paraId="46EA5ED1" w14:textId="122A9AC1" w:rsidR="00855C7B" w:rsidRDefault="00000000">
      <w:r>
        <w:t>Reasonable efforts will be made to resume services and notify the Client of delays.</w:t>
      </w:r>
    </w:p>
    <w:p w14:paraId="28445344" w14:textId="305464AA" w:rsidR="00855C7B" w:rsidRDefault="00000000">
      <w:pPr>
        <w:pStyle w:val="Heading1"/>
      </w:pPr>
      <w:r>
        <w:t>12. Limitation of Liability</w:t>
      </w:r>
    </w:p>
    <w:p w14:paraId="603B1B49" w14:textId="4BB56565" w:rsidR="00855C7B" w:rsidRDefault="00000000">
      <w:proofErr w:type="spellStart"/>
      <w:r>
        <w:t>SiteCrafters</w:t>
      </w:r>
      <w:proofErr w:type="spellEnd"/>
      <w:r>
        <w:t>’ liability is limited to the total amount paid by the Client for the website project.</w:t>
      </w:r>
    </w:p>
    <w:p w14:paraId="5692B994" w14:textId="610EDB88" w:rsidR="00855C7B" w:rsidRDefault="00000000">
      <w:proofErr w:type="spellStart"/>
      <w:r>
        <w:t>SiteCrafters</w:t>
      </w:r>
      <w:proofErr w:type="spellEnd"/>
      <w:r>
        <w:t xml:space="preserve"> is not liable for indirect, incidental, special, or consequential damages, including loss of revenue, business opportunities, or data.</w:t>
      </w:r>
    </w:p>
    <w:p w14:paraId="55E6387C" w14:textId="183E998B" w:rsidR="00855C7B" w:rsidRDefault="00000000">
      <w:pPr>
        <w:pStyle w:val="Heading1"/>
      </w:pPr>
      <w:r>
        <w:t>13. Privacy &amp; Confidentiality</w:t>
      </w:r>
    </w:p>
    <w:p w14:paraId="7C11BF17" w14:textId="011FEBDF" w:rsidR="00855C7B" w:rsidRDefault="00000000">
      <w:r>
        <w:t>- All Client information and materials are confidential</w:t>
      </w:r>
    </w:p>
    <w:p w14:paraId="4FDCD196" w14:textId="10FEF78E" w:rsidR="00855C7B" w:rsidRDefault="00000000">
      <w:r>
        <w:t xml:space="preserve">- </w:t>
      </w:r>
      <w:proofErr w:type="spellStart"/>
      <w:r>
        <w:t>SiteCrafters</w:t>
      </w:r>
      <w:proofErr w:type="spellEnd"/>
      <w:r>
        <w:t xml:space="preserve"> will not share or sell Client information without consent</w:t>
      </w:r>
    </w:p>
    <w:p w14:paraId="656147A0" w14:textId="25C60C59" w:rsidR="00855C7B" w:rsidRDefault="00000000">
      <w:pPr>
        <w:pStyle w:val="Heading1"/>
      </w:pPr>
      <w:r>
        <w:t>14. Agreement &amp; Signature</w:t>
      </w:r>
    </w:p>
    <w:p w14:paraId="6005A0B0" w14:textId="70C6C126" w:rsidR="00855C7B" w:rsidRDefault="00000000">
      <w:r>
        <w:t>By signing below, the Client agrees to the terms of this agreement. Signatures may be digital or handwritten.</w:t>
      </w:r>
    </w:p>
    <w:p w14:paraId="52F2586D" w14:textId="498E1814" w:rsidR="00855C7B" w:rsidRDefault="00000000">
      <w:r>
        <w:t>Client Signature: ____________________________</w:t>
      </w:r>
    </w:p>
    <w:p w14:paraId="36373B4B" w14:textId="748D7170" w:rsidR="00855C7B" w:rsidRDefault="00000000">
      <w:r>
        <w:t>Client Full Name: ____________________________</w:t>
      </w:r>
    </w:p>
    <w:p w14:paraId="7FEA8316" w14:textId="30DEDD57" w:rsidR="00855C7B" w:rsidRDefault="00000000">
      <w:r>
        <w:t>Date: ____________________________</w:t>
      </w:r>
    </w:p>
    <w:p w14:paraId="261254F9" w14:textId="70DE3163" w:rsidR="00946FCD" w:rsidRDefault="002E22D8">
      <w:r>
        <w:rPr>
          <w:noProof/>
        </w:rPr>
        <w:drawing>
          <wp:anchor distT="0" distB="0" distL="114300" distR="114300" simplePos="0" relativeHeight="251671552" behindDoc="0" locked="0" layoutInCell="1" allowOverlap="1" wp14:anchorId="26C450AD" wp14:editId="17040D7A">
            <wp:simplePos x="0" y="0"/>
            <wp:positionH relativeFrom="column">
              <wp:posOffset>1798320</wp:posOffset>
            </wp:positionH>
            <wp:positionV relativeFrom="paragraph">
              <wp:posOffset>48895</wp:posOffset>
            </wp:positionV>
            <wp:extent cx="1219200" cy="1181100"/>
            <wp:effectExtent l="0" t="0" r="0" b="0"/>
            <wp:wrapNone/>
            <wp:docPr id="82895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56874" name="Picture 828956874"/>
                    <pic:cNvPicPr/>
                  </pic:nvPicPr>
                  <pic:blipFill>
                    <a:blip r:embed="rId6">
                      <a:clrChange>
                        <a:clrFrom>
                          <a:srgbClr val="FAF7F5"/>
                        </a:clrFrom>
                        <a:clrTo>
                          <a:srgbClr val="FAF7F5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9702451">
                      <a:off x="0" y="0"/>
                      <a:ext cx="121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3D0D6" w14:textId="44A22558" w:rsidR="00855C7B" w:rsidRDefault="00000000">
      <w:proofErr w:type="spellStart"/>
      <w:r>
        <w:t>SiteCrafters</w:t>
      </w:r>
      <w:proofErr w:type="spellEnd"/>
      <w:r>
        <w:t xml:space="preserve"> Representative: </w:t>
      </w:r>
      <w:r w:rsidR="002E22D8">
        <w:t>___________________________</w:t>
      </w:r>
    </w:p>
    <w:p w14:paraId="16BE41AA" w14:textId="2F4765FE" w:rsidR="00855C7B" w:rsidRDefault="002E22D8" w:rsidP="00946FCD">
      <w:r>
        <w:t xml:space="preserve">Representative </w:t>
      </w:r>
      <w:r w:rsidR="00000000">
        <w:t xml:space="preserve">Full Name: </w:t>
      </w:r>
      <w:r>
        <w:t>_____________________________</w:t>
      </w:r>
    </w:p>
    <w:p w14:paraId="1BE9CDAF" w14:textId="77777777" w:rsidR="00855C7B" w:rsidRDefault="00000000">
      <w:pPr>
        <w:pStyle w:val="Heading1"/>
      </w:pPr>
      <w:r>
        <w:lastRenderedPageBreak/>
        <w:t>15. Final Note</w:t>
      </w:r>
    </w:p>
    <w:p w14:paraId="73846B84" w14:textId="77777777" w:rsidR="00855C7B" w:rsidRDefault="00000000">
      <w:r>
        <w:t>Thank you for trusting SiteCrafters. We look forward to building your website and helping your business grow online with professionalism and quality.</w:t>
      </w:r>
    </w:p>
    <w:sectPr w:rsidR="00855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716653">
    <w:abstractNumId w:val="8"/>
  </w:num>
  <w:num w:numId="2" w16cid:durableId="537548162">
    <w:abstractNumId w:val="6"/>
  </w:num>
  <w:num w:numId="3" w16cid:durableId="158425078">
    <w:abstractNumId w:val="5"/>
  </w:num>
  <w:num w:numId="4" w16cid:durableId="416824405">
    <w:abstractNumId w:val="4"/>
  </w:num>
  <w:num w:numId="5" w16cid:durableId="1568344102">
    <w:abstractNumId w:val="7"/>
  </w:num>
  <w:num w:numId="6" w16cid:durableId="631713949">
    <w:abstractNumId w:val="3"/>
  </w:num>
  <w:num w:numId="7" w16cid:durableId="669064940">
    <w:abstractNumId w:val="2"/>
  </w:num>
  <w:num w:numId="8" w16cid:durableId="1850950001">
    <w:abstractNumId w:val="1"/>
  </w:num>
  <w:num w:numId="9" w16cid:durableId="194164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C4F"/>
    <w:rsid w:val="0015074B"/>
    <w:rsid w:val="0029639D"/>
    <w:rsid w:val="002E22D8"/>
    <w:rsid w:val="002F6E3B"/>
    <w:rsid w:val="00326F90"/>
    <w:rsid w:val="00466849"/>
    <w:rsid w:val="0052320D"/>
    <w:rsid w:val="006C78B0"/>
    <w:rsid w:val="00855C7B"/>
    <w:rsid w:val="0088759D"/>
    <w:rsid w:val="008A7CF5"/>
    <w:rsid w:val="00946FCD"/>
    <w:rsid w:val="00AA1D8D"/>
    <w:rsid w:val="00B47730"/>
    <w:rsid w:val="00C431E0"/>
    <w:rsid w:val="00CB0664"/>
    <w:rsid w:val="00ED7F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EAE24"/>
  <w14:defaultImageDpi w14:val="300"/>
  <w15:docId w15:val="{CA43F4F3-EF60-47ED-8AD0-915FFC60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PATEL</cp:lastModifiedBy>
  <cp:revision>4</cp:revision>
  <cp:lastPrinted>2025-08-18T16:59:00Z</cp:lastPrinted>
  <dcterms:created xsi:type="dcterms:W3CDTF">2025-08-18T14:30:00Z</dcterms:created>
  <dcterms:modified xsi:type="dcterms:W3CDTF">2025-08-18T17:01:00Z</dcterms:modified>
  <cp:category/>
</cp:coreProperties>
</file>