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6D3D6" w14:textId="77777777" w:rsidR="005473E4" w:rsidRDefault="0090372A"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AD与Azure订阅在Azure中国的架构限制与最佳实践</w:t>
      </w:r>
    </w:p>
    <w:p w14:paraId="7E19889D" w14:textId="77777777" w:rsidR="0090372A" w:rsidRDefault="0090372A"/>
    <w:p w14:paraId="349AE101" w14:textId="77777777" w:rsidR="0090372A" w:rsidRDefault="00AF5A78">
      <w:pPr>
        <w:rPr>
          <w:rFonts w:hint="eastAsia"/>
        </w:rPr>
      </w:pPr>
      <w:r>
        <w:rPr>
          <w:rFonts w:hint="eastAsia"/>
        </w:rPr>
        <w:t>什么是Azure Active Directory</w:t>
      </w:r>
    </w:p>
    <w:p w14:paraId="34B6A17B" w14:textId="77777777" w:rsidR="00AF5A78" w:rsidRDefault="00AF5A78">
      <w:r w:rsidRPr="00AF5A78">
        <w:t>Azure Active Directory (Azure AD) 是 Microsoft 提供的基于多租户云的目录和</w:t>
      </w:r>
      <w:r>
        <w:rPr>
          <w:rFonts w:hint="eastAsia"/>
        </w:rPr>
        <w:t>身份</w:t>
      </w:r>
      <w:r w:rsidRPr="00AF5A78">
        <w:t>管理服务。Azure AD 包含整套</w:t>
      </w:r>
      <w:r>
        <w:rPr>
          <w:rFonts w:hint="eastAsia"/>
        </w:rPr>
        <w:t>身份</w:t>
      </w:r>
      <w:r w:rsidRPr="00AF5A78">
        <w:t>管理功能，例如多重身份验证、设备注册、自助密码管理、自助组管理、特权帐户管理、基于角色的访问控制、应用程序使用情况监视、多样化审核以及安全监视和警报。这些功能可以帮助保护基于云的应用程序的安全，简化 IT 流程，削减成本，以及确保实现公司的合规目标。</w:t>
      </w:r>
    </w:p>
    <w:p w14:paraId="5D5DB569" w14:textId="77777777" w:rsidR="00AF5A78" w:rsidRDefault="00AF5A78"/>
    <w:p w14:paraId="6F057327" w14:textId="77777777" w:rsidR="00AF5A78" w:rsidRDefault="00AF5A78">
      <w:r>
        <w:rPr>
          <w:rFonts w:hint="eastAsia"/>
        </w:rPr>
        <w:t>什么是Azure订阅</w:t>
      </w:r>
    </w:p>
    <w:p w14:paraId="3F1FA298" w14:textId="77777777" w:rsidR="00AF5A78" w:rsidRDefault="00372D82">
      <w:r w:rsidRPr="00372D82">
        <w:rPr>
          <w:rFonts w:hint="eastAsia"/>
        </w:rPr>
        <w:t>订阅是</w:t>
      </w:r>
      <w:r w:rsidRPr="00372D82">
        <w:t xml:space="preserve"> Azure </w:t>
      </w:r>
      <w:r>
        <w:t>一个重要的概念</w:t>
      </w:r>
      <w:r>
        <w:rPr>
          <w:rFonts w:hint="eastAsia"/>
        </w:rPr>
        <w:t>，它能赋予Azure账户对Windows Azure服务和Azure传统管理门户的访问权限。订阅内含有各类可用的Azure资源，同时也是对用户收取费用的最小单位。</w:t>
      </w:r>
    </w:p>
    <w:p w14:paraId="3BAD6BC6" w14:textId="77777777" w:rsidR="00372D82" w:rsidRDefault="00372D82"/>
    <w:p w14:paraId="070C5A82" w14:textId="77777777" w:rsidR="00372D82" w:rsidRDefault="00372D82">
      <w:r>
        <w:rPr>
          <w:rFonts w:hint="eastAsia"/>
        </w:rPr>
        <w:t>Azure AD与Azure订阅的关系</w:t>
      </w:r>
    </w:p>
    <w:p w14:paraId="7FF8DCF4" w14:textId="77777777" w:rsidR="00671E8D" w:rsidRDefault="00BE5DB4" w:rsidP="00CE2AF7">
      <w:r>
        <w:rPr>
          <w:rFonts w:hint="eastAsia"/>
        </w:rPr>
        <w:t>请参阅</w:t>
      </w:r>
      <w:hyperlink r:id="rId7" w:history="1">
        <w:r w:rsidRPr="00BE5DB4">
          <w:rPr>
            <w:rStyle w:val="Hyperlink"/>
          </w:rPr>
          <w:t>Azure订阅与Azure Active Directory的关联方式</w:t>
        </w:r>
      </w:hyperlink>
      <w:r>
        <w:rPr>
          <w:rFonts w:hint="eastAsia"/>
        </w:rPr>
        <w:t>。</w:t>
      </w:r>
    </w:p>
    <w:p w14:paraId="09417188" w14:textId="77777777" w:rsidR="00BE5DB4" w:rsidRDefault="00BE5DB4" w:rsidP="00CE2AF7">
      <w:pPr>
        <w:rPr>
          <w:rFonts w:hint="eastAsia"/>
        </w:rPr>
      </w:pPr>
    </w:p>
    <w:p w14:paraId="2EAD2FAC" w14:textId="77777777" w:rsidR="00671E8D" w:rsidRDefault="00671E8D" w:rsidP="00CE2AF7">
      <w:r>
        <w:rPr>
          <w:rFonts w:hint="eastAsia"/>
        </w:rPr>
        <w:t>注意：Azure中国的Azure AD目前只支持全局管理员和用户</w:t>
      </w:r>
    </w:p>
    <w:p w14:paraId="450A94FA" w14:textId="77777777" w:rsidR="00BE5DB4" w:rsidRDefault="00BE5DB4" w:rsidP="00CE2AF7">
      <w:pPr>
        <w:rPr>
          <w:rFonts w:hint="eastAsia"/>
        </w:rPr>
      </w:pPr>
      <w:r>
        <w:rPr>
          <w:rFonts w:hint="eastAsia"/>
        </w:rPr>
        <w:t>注意：Azure中国的Azure AD不支持Microsoft账户用户</w:t>
      </w:r>
    </w:p>
    <w:p w14:paraId="42021D34" w14:textId="77777777" w:rsidR="00CE2AF7" w:rsidRDefault="00CE2AF7"/>
    <w:p w14:paraId="66271A52" w14:textId="77777777" w:rsidR="00641938" w:rsidRDefault="00641938">
      <w:r>
        <w:rPr>
          <w:rFonts w:hint="eastAsia"/>
        </w:rPr>
        <w:t>Azure</w:t>
      </w:r>
      <w:r>
        <w:t xml:space="preserve"> AD</w:t>
      </w:r>
      <w:r>
        <w:rPr>
          <w:rFonts w:hint="eastAsia"/>
        </w:rPr>
        <w:t>管理员与Azure订阅管理员的区别</w:t>
      </w:r>
    </w:p>
    <w:p w14:paraId="0529B21B" w14:textId="77777777" w:rsidR="00641938" w:rsidRPr="00641938" w:rsidRDefault="00641938" w:rsidP="00641938">
      <w:r w:rsidRPr="00641938">
        <w:t>默认情况下，当你注册时，系统将为你分配服务管理员角色。如果其他人需要使用同一个订阅登录和访问服务，则你可以将他们添加为协同管理员。</w:t>
      </w:r>
      <w:r>
        <w:t>服务管理员和协同管理员</w:t>
      </w:r>
      <w:r w:rsidRPr="00641938">
        <w:t>是</w:t>
      </w:r>
      <w:r>
        <w:t>Azure</w:t>
      </w:r>
      <w:r w:rsidRPr="00641938">
        <w:t>订阅信任的</w:t>
      </w:r>
      <w:r>
        <w:t>Azure AD</w:t>
      </w:r>
      <w:r w:rsidRPr="00641938">
        <w:t>组织内部的工作或学校帐户。</w:t>
      </w:r>
    </w:p>
    <w:p w14:paraId="2BA26205" w14:textId="77777777" w:rsidR="00641938" w:rsidRPr="00641938" w:rsidRDefault="00641938" w:rsidP="00641938">
      <w:r>
        <w:t>Azure AD</w:t>
      </w:r>
      <w:r w:rsidRPr="00641938">
        <w:t>提供一组不同的管理角色，用于管理目录和标识相关的功能。例如，目录的全局管理员可以将用户和组添加到目录，或者要求对用户执行多重身份验证。将为创建目录的用户分配全局管理员角色，而他们又可以向其他用户分配管理员角色。</w:t>
      </w:r>
    </w:p>
    <w:p w14:paraId="0F9713BD" w14:textId="77777777" w:rsidR="00641938" w:rsidRDefault="00641938">
      <w:pPr>
        <w:rPr>
          <w:rFonts w:hint="eastAsia"/>
        </w:rPr>
      </w:pPr>
      <w:r w:rsidRPr="00641938">
        <w:t>但必须注意，</w:t>
      </w:r>
      <w:r>
        <w:t>Azure</w:t>
      </w:r>
      <w:r w:rsidRPr="00641938">
        <w:t>订阅管理员和</w:t>
      </w:r>
      <w:r>
        <w:t>Azure AD</w:t>
      </w:r>
      <w:r w:rsidRPr="00641938">
        <w:t>目录管理员是两个不同的概念。</w:t>
      </w:r>
      <w:r>
        <w:t>Azure</w:t>
      </w:r>
      <w:r w:rsidRPr="00641938">
        <w:t>订阅管理员可以管理</w:t>
      </w:r>
      <w:r>
        <w:t>Azure</w:t>
      </w:r>
      <w:r w:rsidRPr="00641938">
        <w:t>中的资源，还可以在</w:t>
      </w:r>
      <w:r>
        <w:t>Azure</w:t>
      </w:r>
      <w:r w:rsidRPr="00641938">
        <w:t>经典门户中查看</w:t>
      </w:r>
      <w:r>
        <w:t>Active Directory</w:t>
      </w:r>
      <w:r w:rsidRPr="00641938">
        <w:t>扩展（因为</w:t>
      </w:r>
      <w:r>
        <w:t>Azure</w:t>
      </w:r>
      <w:r w:rsidRPr="00641938">
        <w:t>经典门户是一种Azure资源）。</w:t>
      </w:r>
      <w:r>
        <w:t>Directory</w:t>
      </w:r>
      <w:r w:rsidRPr="00641938">
        <w:t>管理员可以管理目录中的属性。</w:t>
      </w:r>
    </w:p>
    <w:p w14:paraId="31DCFCCC" w14:textId="77777777" w:rsidR="00641938" w:rsidRDefault="00641938"/>
    <w:p w14:paraId="05DAEE5D" w14:textId="77777777" w:rsidR="00BE5DB4" w:rsidRDefault="00BE5DB4">
      <w:r>
        <w:t>Azure AD</w:t>
      </w:r>
      <w:r>
        <w:rPr>
          <w:rFonts w:hint="eastAsia"/>
        </w:rPr>
        <w:t>在Azure中国的限制</w:t>
      </w:r>
    </w:p>
    <w:p w14:paraId="3AF70781" w14:textId="77777777" w:rsidR="00BE5DB4" w:rsidRDefault="00BE5DB4">
      <w:r>
        <w:rPr>
          <w:rFonts w:hint="eastAsia"/>
        </w:rPr>
        <w:t>截至目前（2016年12月）为止，Azure中国的Azure AD不支持Microsoft账户用户，也不支持Azure AD B2B合作功能。由此带来的</w:t>
      </w:r>
      <w:r w:rsidR="003D2D64">
        <w:rPr>
          <w:rFonts w:hint="eastAsia"/>
        </w:rPr>
        <w:t>限制如下：</w:t>
      </w:r>
    </w:p>
    <w:p w14:paraId="31E7AFAA" w14:textId="77777777" w:rsidR="003D2D64" w:rsidRDefault="00ED1399" w:rsidP="003D2D64">
      <w:pPr>
        <w:pStyle w:val="ListParagraph"/>
        <w:numPr>
          <w:ilvl w:val="0"/>
          <w:numId w:val="1"/>
        </w:numPr>
      </w:pPr>
      <w:r>
        <w:rPr>
          <w:rFonts w:hint="eastAsia"/>
        </w:rPr>
        <w:t>无法</w:t>
      </w:r>
      <w:r>
        <w:rPr>
          <w:rFonts w:hint="eastAsia"/>
        </w:rPr>
        <w:t>为</w:t>
      </w:r>
      <w:r w:rsidR="003D2D64">
        <w:rPr>
          <w:rFonts w:hint="eastAsia"/>
        </w:rPr>
        <w:t>独立的Azure AD目录添加来自其他目录的来宾账号。</w:t>
      </w:r>
    </w:p>
    <w:p w14:paraId="204AD165" w14:textId="77777777" w:rsidR="003D2D64" w:rsidRDefault="00957C6B" w:rsidP="003D2D64">
      <w:pPr>
        <w:pStyle w:val="ListParagraph"/>
        <w:numPr>
          <w:ilvl w:val="0"/>
          <w:numId w:val="1"/>
        </w:numPr>
      </w:pPr>
      <w:r>
        <w:rPr>
          <w:rFonts w:hint="eastAsia"/>
        </w:rPr>
        <w:t>用户无法更改Azure订阅与Azure AD的信任关系</w:t>
      </w:r>
    </w:p>
    <w:p w14:paraId="714FD1DA" w14:textId="08E5E6E6" w:rsidR="00957C6B" w:rsidRDefault="00641938" w:rsidP="00957C6B">
      <w:r>
        <w:rPr>
          <w:rFonts w:hint="eastAsia"/>
        </w:rPr>
        <w:t>在Azure中国，由于以上功能的限制，</w:t>
      </w:r>
      <w:r w:rsidR="00BD143C">
        <w:rPr>
          <w:rFonts w:hint="eastAsia"/>
        </w:rPr>
        <w:t>当</w:t>
      </w:r>
      <w:r w:rsidR="003301EF">
        <w:rPr>
          <w:rFonts w:hint="eastAsia"/>
        </w:rPr>
        <w:t>用</w:t>
      </w:r>
      <w:r>
        <w:rPr>
          <w:rFonts w:hint="eastAsia"/>
        </w:rPr>
        <w:t>户</w:t>
      </w:r>
      <w:r w:rsidR="00BD143C">
        <w:rPr>
          <w:rFonts w:hint="eastAsia"/>
        </w:rPr>
        <w:t>分别创建两个Azure AD</w:t>
      </w:r>
      <w:r w:rsidR="00AF39BC">
        <w:rPr>
          <w:rFonts w:hint="eastAsia"/>
        </w:rPr>
        <w:t>目录</w:t>
      </w:r>
      <w:r w:rsidR="00BD143C">
        <w:rPr>
          <w:rFonts w:hint="eastAsia"/>
        </w:rPr>
        <w:t>AAA和BBB</w:t>
      </w:r>
      <w:r w:rsidR="00053FBD">
        <w:rPr>
          <w:rFonts w:hint="eastAsia"/>
        </w:rPr>
        <w:t>并购买订阅</w:t>
      </w:r>
      <w:r w:rsidR="00BD143C">
        <w:rPr>
          <w:rFonts w:hint="eastAsia"/>
        </w:rPr>
        <w:t>之后，无法将两个目录相关联。</w:t>
      </w:r>
    </w:p>
    <w:p w14:paraId="1E3280F3" w14:textId="77777777" w:rsidR="00957C6B" w:rsidRDefault="00BD143C" w:rsidP="00957C6B">
      <w:r>
        <w:rPr>
          <w:noProof/>
        </w:rPr>
        <w:lastRenderedPageBreak/>
        <w:drawing>
          <wp:inline distT="0" distB="0" distL="0" distR="0" wp14:anchorId="4D6E1CC7" wp14:editId="1452D79C">
            <wp:extent cx="5274310" cy="353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B5C" w14:textId="77777777" w:rsidR="00BD143C" w:rsidRDefault="00BD143C" w:rsidP="00957C6B"/>
    <w:p w14:paraId="4419CAEC" w14:textId="77777777" w:rsidR="00BD143C" w:rsidRDefault="00BD143C" w:rsidP="00957C6B">
      <w:r>
        <w:rPr>
          <w:rFonts w:hint="eastAsia"/>
        </w:rPr>
        <w:t>最佳实践</w:t>
      </w:r>
    </w:p>
    <w:p w14:paraId="2C8AA9E9" w14:textId="77777777" w:rsidR="00BD143C" w:rsidRDefault="00BA122F" w:rsidP="00957C6B">
      <w:r>
        <w:rPr>
          <w:rFonts w:hint="eastAsia"/>
        </w:rPr>
        <w:t>对于需要多个Azure AD目录相互关联的客户，我们建议</w:t>
      </w:r>
      <w:r w:rsidR="009E51FA">
        <w:rPr>
          <w:rFonts w:hint="eastAsia"/>
        </w:rPr>
        <w:t>部署的</w:t>
      </w:r>
      <w:r>
        <w:rPr>
          <w:rFonts w:hint="eastAsia"/>
        </w:rPr>
        <w:t>最佳实践如下：</w:t>
      </w:r>
    </w:p>
    <w:p w14:paraId="5EA511E1" w14:textId="77777777" w:rsidR="009E51FA" w:rsidRDefault="009E51FA" w:rsidP="009E51FA">
      <w:pPr>
        <w:pStyle w:val="ListParagraph"/>
        <w:numPr>
          <w:ilvl w:val="0"/>
          <w:numId w:val="2"/>
        </w:numPr>
      </w:pPr>
      <w:r w:rsidRPr="009E51FA">
        <w:t>使用</w:t>
      </w:r>
      <w:r w:rsidRPr="009E51FA">
        <w:rPr>
          <w:rFonts w:hint="eastAsia"/>
        </w:rPr>
        <w:t>admin@AAA.partner.onmschina.cn账号在Azure传统管理门户中创建BBB.partner.onmschina.cn</w:t>
      </w:r>
      <w:r>
        <w:rPr>
          <w:rFonts w:hint="eastAsia"/>
        </w:rPr>
        <w:t>目录，</w:t>
      </w:r>
      <w:r w:rsidRPr="009E51FA">
        <w:rPr>
          <w:rFonts w:hint="eastAsia"/>
        </w:rPr>
        <w:t>这样可以让admin@AAA.partner.onmschina.cn被添加为BBB.partner.onmschina.cn</w:t>
      </w:r>
      <w:r>
        <w:rPr>
          <w:rFonts w:hint="eastAsia"/>
        </w:rPr>
        <w:t>目录的来宾账号。</w:t>
      </w:r>
    </w:p>
    <w:p w14:paraId="7DABD474" w14:textId="77777777" w:rsidR="009E51FA" w:rsidRDefault="009E51FA" w:rsidP="009E51FA">
      <w:pPr>
        <w:pStyle w:val="ListParagraph"/>
        <w:numPr>
          <w:ilvl w:val="0"/>
          <w:numId w:val="2"/>
        </w:numPr>
      </w:pPr>
      <w:r w:rsidRPr="009E51FA">
        <w:t>为</w:t>
      </w:r>
      <w:r w:rsidRPr="009E51FA">
        <w:rPr>
          <w:rFonts w:hint="eastAsia"/>
        </w:rPr>
        <w:t>BBB.partner.onmschina.cn目录添加管理账号admin@BBB.partner.onmschina.cn</w:t>
      </w:r>
      <w:r>
        <w:rPr>
          <w:rFonts w:hint="eastAsia"/>
        </w:rPr>
        <w:t>，</w:t>
      </w:r>
      <w:r w:rsidRPr="009E51FA">
        <w:rPr>
          <w:rFonts w:hint="eastAsia"/>
        </w:rPr>
        <w:t>需要注意这时admin@BBB.partner.onmschina.cn</w:t>
      </w:r>
      <w:r>
        <w:rPr>
          <w:rFonts w:hint="eastAsia"/>
        </w:rPr>
        <w:t>因为没有相应的订阅，无法成功登录传统管理门户。</w:t>
      </w:r>
    </w:p>
    <w:p w14:paraId="44025FAD" w14:textId="77777777" w:rsidR="009E51FA" w:rsidRDefault="009E51FA" w:rsidP="009E51F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r w:rsidR="00ED1399">
        <w:rPr>
          <w:rFonts w:hint="eastAsia"/>
        </w:rPr>
        <w:t>EA门户，</w:t>
      </w:r>
      <w:r w:rsidR="00ED1399" w:rsidRPr="00ED1399">
        <w:rPr>
          <w:rFonts w:hint="eastAsia"/>
        </w:rPr>
        <w:t>将admin@BBB.partner.onmschina.cn</w:t>
      </w:r>
      <w:r w:rsidR="00ED1399">
        <w:rPr>
          <w:rFonts w:hint="eastAsia"/>
        </w:rPr>
        <w:t>加到账号列表内，并为其购买订阅BBB。</w:t>
      </w:r>
    </w:p>
    <w:p w14:paraId="2A1D3B4D" w14:textId="77777777" w:rsidR="00BD143C" w:rsidRDefault="00BA122F" w:rsidP="00957C6B">
      <w:r>
        <w:rPr>
          <w:noProof/>
        </w:rPr>
        <w:drawing>
          <wp:inline distT="0" distB="0" distL="0" distR="0" wp14:anchorId="492642EE" wp14:editId="5BE27455">
            <wp:extent cx="52743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8CF71" w14:textId="77777777" w:rsidR="00ED1399" w:rsidRDefault="00ED1399" w:rsidP="00957C6B">
      <w:r>
        <w:rPr>
          <w:rFonts w:hint="eastAsia"/>
        </w:rPr>
        <w:t>通过以上步骤，可以使AAA与BBB目录分别拥有自己的管理账号和订阅。同时，</w:t>
      </w:r>
      <w:r w:rsidRPr="00ED1399">
        <w:rPr>
          <w:rFonts w:hint="eastAsia"/>
        </w:rPr>
        <w:t>由于admin@AAA.partner.onmschina.cn</w:t>
      </w:r>
      <w:r>
        <w:rPr>
          <w:rFonts w:hint="eastAsia"/>
        </w:rPr>
        <w:t>账号</w:t>
      </w:r>
      <w:r w:rsidRPr="00ED1399">
        <w:rPr>
          <w:rFonts w:hint="eastAsia"/>
        </w:rPr>
        <w:t>同时存在于AAA和BBB</w:t>
      </w:r>
      <w:r>
        <w:rPr>
          <w:rFonts w:hint="eastAsia"/>
        </w:rPr>
        <w:t>目录里，客户可以使用该账号将两个目录里的账号互相添加为来宾账号，由此达到多目录间相互关联的目的。</w:t>
      </w:r>
    </w:p>
    <w:p w14:paraId="3BBAED0E" w14:textId="77777777" w:rsidR="00ED1399" w:rsidRDefault="00ED1399" w:rsidP="00957C6B"/>
    <w:p w14:paraId="0D25051C" w14:textId="77777777" w:rsidR="00ED1399" w:rsidRDefault="00ED1399" w:rsidP="00957C6B">
      <w:r>
        <w:rPr>
          <w:rFonts w:hint="eastAsia"/>
        </w:rPr>
        <w:t>相关信息</w:t>
      </w:r>
    </w:p>
    <w:p w14:paraId="6041C089" w14:textId="77777777" w:rsidR="00ED1399" w:rsidRDefault="00ED1399" w:rsidP="001A2C7F">
      <w:pPr>
        <w:pStyle w:val="ListParagraph"/>
        <w:numPr>
          <w:ilvl w:val="0"/>
          <w:numId w:val="3"/>
        </w:numPr>
      </w:pPr>
      <w:r w:rsidRPr="00ED1399">
        <w:t>若要了解有关如何在 Azure 中控制资源访问的详细信息，请参阅</w:t>
      </w:r>
      <w:hyperlink r:id="rId10" w:history="1">
        <w:r w:rsidRPr="00ED1399">
          <w:rPr>
            <w:rStyle w:val="Hyperlink"/>
          </w:rPr>
          <w:t>了解 Azure 中的资源访问权限</w:t>
        </w:r>
      </w:hyperlink>
    </w:p>
    <w:p w14:paraId="55843EE8" w14:textId="77777777" w:rsidR="001A2C7F" w:rsidRPr="00BD15D7" w:rsidRDefault="001A2C7F" w:rsidP="001A2C7F">
      <w:pPr>
        <w:pStyle w:val="ListParagraph"/>
        <w:numPr>
          <w:ilvl w:val="0"/>
          <w:numId w:val="3"/>
        </w:numPr>
        <w:rPr>
          <w:rFonts w:hint="eastAsia"/>
        </w:rPr>
      </w:pPr>
      <w:r w:rsidRPr="001A2C7F">
        <w:t>有关如何在 Azure AD 中分配角色的详细信息，请参阅</w:t>
      </w:r>
      <w:hyperlink r:id="rId11" w:history="1">
        <w:r w:rsidRPr="001A2C7F">
          <w:rPr>
            <w:rStyle w:val="Hyperlink"/>
          </w:rPr>
          <w:t>在 Azure Active Directory 中分配管理员角色</w:t>
        </w:r>
      </w:hyperlink>
    </w:p>
    <w:sectPr w:rsidR="001A2C7F" w:rsidRPr="00BD1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B69ED" w14:textId="77777777" w:rsidR="0027230A" w:rsidRDefault="0027230A" w:rsidP="0027230A">
      <w:r>
        <w:separator/>
      </w:r>
    </w:p>
  </w:endnote>
  <w:endnote w:type="continuationSeparator" w:id="0">
    <w:p w14:paraId="55C45C18" w14:textId="77777777" w:rsidR="0027230A" w:rsidRDefault="0027230A" w:rsidP="0027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34553" w14:textId="77777777" w:rsidR="0027230A" w:rsidRDefault="0027230A" w:rsidP="0027230A">
      <w:r>
        <w:separator/>
      </w:r>
    </w:p>
  </w:footnote>
  <w:footnote w:type="continuationSeparator" w:id="0">
    <w:p w14:paraId="5AD1CED6" w14:textId="77777777" w:rsidR="0027230A" w:rsidRDefault="0027230A" w:rsidP="0027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67F"/>
    <w:multiLevelType w:val="hybridMultilevel"/>
    <w:tmpl w:val="A0AA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91430"/>
    <w:multiLevelType w:val="hybridMultilevel"/>
    <w:tmpl w:val="374E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E5B1C"/>
    <w:multiLevelType w:val="hybridMultilevel"/>
    <w:tmpl w:val="8292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A"/>
    <w:rsid w:val="00053FBD"/>
    <w:rsid w:val="000D0085"/>
    <w:rsid w:val="001A2C7F"/>
    <w:rsid w:val="0027230A"/>
    <w:rsid w:val="00304C7C"/>
    <w:rsid w:val="003301EF"/>
    <w:rsid w:val="00372D82"/>
    <w:rsid w:val="003D2D64"/>
    <w:rsid w:val="00445116"/>
    <w:rsid w:val="005473E4"/>
    <w:rsid w:val="00641938"/>
    <w:rsid w:val="00671E8D"/>
    <w:rsid w:val="006E1CFC"/>
    <w:rsid w:val="00753A01"/>
    <w:rsid w:val="00762886"/>
    <w:rsid w:val="00844F6F"/>
    <w:rsid w:val="008C1E08"/>
    <w:rsid w:val="008D4058"/>
    <w:rsid w:val="0090372A"/>
    <w:rsid w:val="009317EF"/>
    <w:rsid w:val="00957C6B"/>
    <w:rsid w:val="009706A3"/>
    <w:rsid w:val="009721FE"/>
    <w:rsid w:val="009E51FA"/>
    <w:rsid w:val="00A02172"/>
    <w:rsid w:val="00AA7457"/>
    <w:rsid w:val="00AF39BC"/>
    <w:rsid w:val="00AF5A78"/>
    <w:rsid w:val="00B75DB7"/>
    <w:rsid w:val="00B963D5"/>
    <w:rsid w:val="00BA122F"/>
    <w:rsid w:val="00BD143C"/>
    <w:rsid w:val="00BD15D7"/>
    <w:rsid w:val="00BE5DB4"/>
    <w:rsid w:val="00C36091"/>
    <w:rsid w:val="00C66CEF"/>
    <w:rsid w:val="00CE2AF7"/>
    <w:rsid w:val="00D000D2"/>
    <w:rsid w:val="00DF0600"/>
    <w:rsid w:val="00ED1399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3E3C"/>
  <w15:chartTrackingRefBased/>
  <w15:docId w15:val="{825B5A23-A174-4477-BBD7-41C85C6B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E8D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A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E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2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30A"/>
  </w:style>
  <w:style w:type="paragraph" w:styleId="Footer">
    <w:name w:val="footer"/>
    <w:basedOn w:val="Normal"/>
    <w:link w:val="FooterChar"/>
    <w:uiPriority w:val="99"/>
    <w:unhideWhenUsed/>
    <w:rsid w:val="00272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zure.cn/documentation/articles/active-directory-how-subscriptions-associated-directo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zure.cn/documentation/articles/active-directory-assign-admin-rol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zure.cn/documentation/articles/active-directory-understanding-resource-acce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4</cp:revision>
  <dcterms:created xsi:type="dcterms:W3CDTF">2016-12-13T06:01:00Z</dcterms:created>
  <dcterms:modified xsi:type="dcterms:W3CDTF">2016-12-14T03:38:00Z</dcterms:modified>
</cp:coreProperties>
</file>