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2F9" w:rsidRDefault="00586AFA" w:rsidP="00A50858">
      <w:pPr>
        <w:pStyle w:val="1"/>
        <w:jc w:val="center"/>
      </w:pPr>
      <w:r>
        <w:rPr>
          <w:rFonts w:hint="eastAsia"/>
        </w:rPr>
        <w:t>西夏普山寨</w:t>
      </w:r>
      <w:r w:rsidR="00744251">
        <w:rPr>
          <w:rFonts w:hint="eastAsia"/>
        </w:rPr>
        <w:t>币</w:t>
      </w:r>
      <w:r w:rsidR="00A50858">
        <w:rPr>
          <w:rFonts w:hint="eastAsia"/>
        </w:rPr>
        <w:t>简介</w:t>
      </w:r>
    </w:p>
    <w:p w:rsidR="00586AFA" w:rsidRDefault="00586AFA"/>
    <w:p w:rsidR="00586AFA" w:rsidRDefault="00586AFA" w:rsidP="00965ED0">
      <w:pPr>
        <w:pStyle w:val="2"/>
        <w:numPr>
          <w:ilvl w:val="0"/>
          <w:numId w:val="1"/>
        </w:numPr>
      </w:pPr>
      <w:r>
        <w:rPr>
          <w:rFonts w:hint="eastAsia"/>
        </w:rPr>
        <w:t>简介</w:t>
      </w:r>
    </w:p>
    <w:p w:rsidR="00586AFA" w:rsidRDefault="00586AFA">
      <w:r>
        <w:rPr>
          <w:rFonts w:hint="eastAsia"/>
        </w:rPr>
        <w:tab/>
      </w:r>
      <w:r>
        <w:rPr>
          <w:rFonts w:hint="eastAsia"/>
        </w:rPr>
        <w:t>西夏普山寨币是基本原理是山寨比特币，交易基于</w:t>
      </w:r>
      <w:r>
        <w:rPr>
          <w:rFonts w:hint="eastAsia"/>
        </w:rPr>
        <w:t>UTXO</w:t>
      </w:r>
      <w:r>
        <w:rPr>
          <w:rFonts w:hint="eastAsia"/>
        </w:rPr>
        <w:t>，</w:t>
      </w:r>
      <w:r w:rsidR="00651ADC">
        <w:rPr>
          <w:rFonts w:hint="eastAsia"/>
        </w:rPr>
        <w:t>支持</w:t>
      </w:r>
      <w:r w:rsidR="00651ADC">
        <w:rPr>
          <w:rFonts w:hint="eastAsia"/>
        </w:rPr>
        <w:t>P2SH</w:t>
      </w:r>
      <w:r w:rsidR="00651ADC">
        <w:rPr>
          <w:rFonts w:hint="eastAsia"/>
        </w:rPr>
        <w:t>，</w:t>
      </w:r>
      <w:r>
        <w:rPr>
          <w:rFonts w:hint="eastAsia"/>
        </w:rPr>
        <w:t>个人的密钥可以自由创建（</w:t>
      </w:r>
      <w:r w:rsidR="00744251">
        <w:rPr>
          <w:rFonts w:hint="eastAsia"/>
        </w:rPr>
        <w:t>理论上</w:t>
      </w:r>
      <w:r>
        <w:rPr>
          <w:rFonts w:hint="eastAsia"/>
        </w:rPr>
        <w:t>可以创建无数个），</w:t>
      </w:r>
      <w:r w:rsidR="00651ADC">
        <w:rPr>
          <w:rFonts w:hint="eastAsia"/>
        </w:rPr>
        <w:t>至于挖矿机制，西夏普山寨</w:t>
      </w:r>
      <w:proofErr w:type="gramStart"/>
      <w:r w:rsidR="00651ADC">
        <w:rPr>
          <w:rFonts w:hint="eastAsia"/>
        </w:rPr>
        <w:t>币主要</w:t>
      </w:r>
      <w:proofErr w:type="gramEnd"/>
      <w:r w:rsidR="00651ADC">
        <w:rPr>
          <w:rFonts w:hint="eastAsia"/>
        </w:rPr>
        <w:t>是为了学习区块链技术，挖矿太</w:t>
      </w:r>
      <w:proofErr w:type="gramStart"/>
      <w:r w:rsidR="00651ADC">
        <w:rPr>
          <w:rFonts w:hint="eastAsia"/>
        </w:rPr>
        <w:t>费电脑</w:t>
      </w:r>
      <w:proofErr w:type="gramEnd"/>
      <w:r w:rsidR="00651ADC">
        <w:rPr>
          <w:rFonts w:hint="eastAsia"/>
        </w:rPr>
        <w:t>资源影响其他工作，所以挖矿机制改为计算</w:t>
      </w:r>
      <w:r w:rsidR="00651ADC">
        <w:rPr>
          <w:rFonts w:hint="eastAsia"/>
        </w:rPr>
        <w:t>24</w:t>
      </w:r>
      <w:r w:rsidR="00651ADC">
        <w:rPr>
          <w:rFonts w:hint="eastAsia"/>
        </w:rPr>
        <w:t>点，上一个</w:t>
      </w:r>
      <w:r w:rsidR="00651ADC">
        <w:rPr>
          <w:rFonts w:hint="eastAsia"/>
        </w:rPr>
        <w:t>block</w:t>
      </w:r>
      <w:r w:rsidR="00651ADC">
        <w:rPr>
          <w:rFonts w:hint="eastAsia"/>
        </w:rPr>
        <w:t>在创建时会随机生成</w:t>
      </w:r>
      <w:r w:rsidR="00651ADC">
        <w:rPr>
          <w:rFonts w:hint="eastAsia"/>
        </w:rPr>
        <w:t>4</w:t>
      </w:r>
      <w:r w:rsidR="00651ADC">
        <w:rPr>
          <w:rFonts w:hint="eastAsia"/>
        </w:rPr>
        <w:t>个数字，只要输入正确的计算表达式就可以创建</w:t>
      </w:r>
      <w:r w:rsidR="00651ADC">
        <w:rPr>
          <w:rFonts w:hint="eastAsia"/>
        </w:rPr>
        <w:t>block</w:t>
      </w:r>
      <w:r w:rsidR="00651ADC">
        <w:rPr>
          <w:rFonts w:hint="eastAsia"/>
        </w:rPr>
        <w:t>，没有时间限制。</w:t>
      </w:r>
      <w:r w:rsidR="00651ADC">
        <w:t>B</w:t>
      </w:r>
      <w:r w:rsidR="00651ADC">
        <w:rPr>
          <w:rFonts w:hint="eastAsia"/>
        </w:rPr>
        <w:t>lock</w:t>
      </w:r>
      <w:r w:rsidR="00651ADC">
        <w:rPr>
          <w:rFonts w:hint="eastAsia"/>
        </w:rPr>
        <w:t>数据是按</w:t>
      </w:r>
      <w:proofErr w:type="spellStart"/>
      <w:r w:rsidR="00651ADC">
        <w:rPr>
          <w:rFonts w:hint="eastAsia"/>
        </w:rPr>
        <w:t>json</w:t>
      </w:r>
      <w:proofErr w:type="spellEnd"/>
      <w:r w:rsidR="00651ADC">
        <w:rPr>
          <w:rFonts w:hint="eastAsia"/>
        </w:rPr>
        <w:t>格式存储的，日志中也会记录生成的</w:t>
      </w:r>
      <w:r w:rsidR="00651ADC">
        <w:rPr>
          <w:rFonts w:hint="eastAsia"/>
        </w:rPr>
        <w:t>block</w:t>
      </w:r>
      <w:r w:rsidR="00744251">
        <w:rPr>
          <w:rFonts w:hint="eastAsia"/>
        </w:rPr>
        <w:t>，</w:t>
      </w:r>
      <w:r w:rsidR="00D95C61">
        <w:rPr>
          <w:rFonts w:hint="eastAsia"/>
        </w:rPr>
        <w:t>可以很方便的查看</w:t>
      </w:r>
      <w:r w:rsidR="00D95C61">
        <w:rPr>
          <w:rFonts w:hint="eastAsia"/>
        </w:rPr>
        <w:t>block</w:t>
      </w:r>
      <w:r w:rsidR="00D95C61">
        <w:rPr>
          <w:rFonts w:hint="eastAsia"/>
        </w:rPr>
        <w:t>数据。</w:t>
      </w:r>
    </w:p>
    <w:p w:rsidR="00A50858" w:rsidRDefault="00D95C61">
      <w:r>
        <w:rPr>
          <w:rFonts w:hint="eastAsia"/>
        </w:rPr>
        <w:tab/>
      </w:r>
      <w:r>
        <w:rPr>
          <w:rFonts w:hint="eastAsia"/>
        </w:rPr>
        <w:t>技术上加密是用</w:t>
      </w:r>
      <w:r>
        <w:rPr>
          <w:rFonts w:hint="eastAsia"/>
        </w:rPr>
        <w:t>C++</w:t>
      </w:r>
      <w:r>
        <w:rPr>
          <w:rFonts w:hint="eastAsia"/>
        </w:rPr>
        <w:t>封装调用</w:t>
      </w:r>
      <w:r>
        <w:rPr>
          <w:rFonts w:hint="eastAsia"/>
        </w:rPr>
        <w:t>OPENSSL</w:t>
      </w:r>
      <w:r>
        <w:rPr>
          <w:rFonts w:hint="eastAsia"/>
        </w:rPr>
        <w:t>，非对称算法使用的是</w:t>
      </w:r>
      <w:r>
        <w:rPr>
          <w:rFonts w:hint="eastAsia"/>
        </w:rPr>
        <w:t>RSA1024</w:t>
      </w:r>
      <w:r>
        <w:rPr>
          <w:rFonts w:hint="eastAsia"/>
        </w:rPr>
        <w:t>（这个算</w:t>
      </w:r>
      <w:bookmarkStart w:id="0" w:name="_GoBack"/>
      <w:bookmarkEnd w:id="0"/>
      <w:r>
        <w:rPr>
          <w:rFonts w:hint="eastAsia"/>
        </w:rPr>
        <w:t>法比较熟悉，所以就用它了），另外主要使用的就是</w:t>
      </w:r>
      <w:r>
        <w:rPr>
          <w:rFonts w:hint="eastAsia"/>
        </w:rPr>
        <w:t>SHA256.</w:t>
      </w:r>
      <w:r w:rsidR="00A50858">
        <w:rPr>
          <w:rFonts w:hint="eastAsia"/>
        </w:rPr>
        <w:t xml:space="preserve"> </w:t>
      </w:r>
    </w:p>
    <w:p w:rsidR="00D95C61" w:rsidRDefault="00A50858" w:rsidP="00A50858">
      <w:pPr>
        <w:ind w:firstLine="420"/>
        <w:rPr>
          <w:rFonts w:hint="eastAsia"/>
        </w:rPr>
      </w:pPr>
      <w:r>
        <w:rPr>
          <w:rFonts w:hint="eastAsia"/>
        </w:rPr>
        <w:t>数据库使用的是开源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，自己编译了个</w:t>
      </w:r>
      <w:r>
        <w:rPr>
          <w:rFonts w:hint="eastAsia"/>
        </w:rPr>
        <w:t>lib</w:t>
      </w:r>
      <w:r>
        <w:rPr>
          <w:rFonts w:hint="eastAsia"/>
        </w:rPr>
        <w:t>库，然后</w:t>
      </w:r>
      <w:r>
        <w:rPr>
          <w:rFonts w:hint="eastAsia"/>
        </w:rPr>
        <w:t>C++</w:t>
      </w:r>
      <w:r>
        <w:rPr>
          <w:rFonts w:hint="eastAsia"/>
        </w:rPr>
        <w:t>封装成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C#</w:t>
      </w:r>
      <w:r>
        <w:rPr>
          <w:rFonts w:hint="eastAsia"/>
        </w:rPr>
        <w:t>调用，数据库目前保存的是所有</w:t>
      </w:r>
      <w:r>
        <w:rPr>
          <w:rFonts w:hint="eastAsia"/>
        </w:rPr>
        <w:t>block</w:t>
      </w:r>
      <w:r>
        <w:rPr>
          <w:rFonts w:hint="eastAsia"/>
        </w:rPr>
        <w:t>的数据，</w:t>
      </w:r>
      <w:r>
        <w:rPr>
          <w:rFonts w:hint="eastAsia"/>
        </w:rPr>
        <w:t>UTXO</w:t>
      </w:r>
      <w:r>
        <w:rPr>
          <w:rFonts w:hint="eastAsia"/>
        </w:rPr>
        <w:t>暂时是保存在一个</w:t>
      </w:r>
      <w:r>
        <w:rPr>
          <w:rFonts w:hint="eastAsia"/>
        </w:rPr>
        <w:t>dictionary</w:t>
      </w:r>
      <w:r>
        <w:rPr>
          <w:rFonts w:hint="eastAsia"/>
        </w:rPr>
        <w:t>里，程序每次起来时遍历数据库生成</w:t>
      </w:r>
      <w:r>
        <w:rPr>
          <w:rFonts w:hint="eastAsia"/>
        </w:rPr>
        <w:t>UTXO Pool</w:t>
      </w:r>
      <w:r>
        <w:rPr>
          <w:rFonts w:hint="eastAsia"/>
        </w:rPr>
        <w:t>。</w:t>
      </w:r>
    </w:p>
    <w:p w:rsidR="007A3C69" w:rsidRDefault="007A3C69" w:rsidP="00A50858">
      <w:pPr>
        <w:ind w:firstLine="420"/>
        <w:rPr>
          <w:rFonts w:hint="eastAsia"/>
        </w:rPr>
      </w:pPr>
      <w:r>
        <w:rPr>
          <w:rFonts w:hint="eastAsia"/>
        </w:rPr>
        <w:t>依赖环境：</w:t>
      </w:r>
    </w:p>
    <w:p w:rsidR="007A3C69" w:rsidRDefault="007A3C69" w:rsidP="00A50858">
      <w:pPr>
        <w:ind w:firstLine="420"/>
        <w:rPr>
          <w:rFonts w:hint="eastAsia"/>
        </w:rPr>
      </w:pPr>
      <w:r>
        <w:rPr>
          <w:rFonts w:hint="eastAsia"/>
        </w:rPr>
        <w:t>1.  .Net Frame Work 4.5.2</w:t>
      </w:r>
      <w:r>
        <w:rPr>
          <w:rFonts w:hint="eastAsia"/>
        </w:rPr>
        <w:t>及以上。</w:t>
      </w:r>
    </w:p>
    <w:p w:rsidR="007A3C69" w:rsidRDefault="007A3C69" w:rsidP="007A3C69">
      <w:pPr>
        <w:ind w:left="360" w:firstLine="60"/>
        <w:rPr>
          <w:rFonts w:hint="eastAsia"/>
        </w:rPr>
      </w:pPr>
      <w:r>
        <w:rPr>
          <w:rFonts w:hint="eastAsia"/>
        </w:rPr>
        <w:t xml:space="preserve">2.  Vs2015 </w:t>
      </w:r>
      <w:r>
        <w:rPr>
          <w:rFonts w:hint="eastAsia"/>
        </w:rPr>
        <w:t>运行库，下载地址：</w:t>
      </w:r>
      <w:r>
        <w:rPr>
          <w:rFonts w:hint="eastAsia"/>
        </w:rPr>
        <w:t>x86</w:t>
      </w:r>
      <w:r>
        <w:rPr>
          <w:rFonts w:hint="eastAsia"/>
        </w:rPr>
        <w:t>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hyperlink r:id="rId6" w:tgtFrame="_blank" w:history="1">
        <w:r>
          <w:rPr>
            <w:rStyle w:val="af2"/>
            <w:rFonts w:ascii="微软雅黑" w:eastAsia="微软雅黑" w:hAnsi="微软雅黑" w:hint="eastAsia"/>
            <w:color w:val="6795B5"/>
            <w:shd w:val="clear" w:color="auto" w:fill="FFFFFF"/>
          </w:rPr>
          <w:t>https://www.microsoft.com/en-us/download/details.aspx?id=53587</w:t>
        </w:r>
      </w:hyperlink>
    </w:p>
    <w:p w:rsidR="007A3C69" w:rsidRPr="007A3C69" w:rsidRDefault="007A3C69" w:rsidP="007A3C69">
      <w:pPr>
        <w:ind w:left="360" w:firstLine="0"/>
      </w:pPr>
      <w:r>
        <w:t>X</w:t>
      </w:r>
      <w:r>
        <w:rPr>
          <w:rFonts w:hint="eastAsia"/>
        </w:rPr>
        <w:t>64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"https://download.microsoft.com/download/6/A/A/6AA4EDFF-645B-48C5-81CC-ED5963AEAD48/vc_redist.x64.exe" \t "_blank" </w:instrText>
      </w:r>
      <w:r>
        <w:fldChar w:fldCharType="separate"/>
      </w:r>
      <w:r>
        <w:rPr>
          <w:rStyle w:val="af2"/>
          <w:rFonts w:ascii="微软雅黑" w:eastAsia="微软雅黑" w:hAnsi="微软雅黑" w:hint="eastAsia"/>
          <w:color w:val="6795B5"/>
          <w:shd w:val="clear" w:color="auto" w:fill="FFFFFF"/>
        </w:rPr>
        <w:t>https://download.microsoft.com/download/6/A/A/6AA4EDFF-645B-48C5-81CC-ED5963AEAD48/vc_redist.x64.exe</w:t>
      </w:r>
      <w:r>
        <w:fldChar w:fldCharType="end"/>
      </w:r>
    </w:p>
    <w:p w:rsidR="00D95C61" w:rsidRDefault="00A50858" w:rsidP="00965ED0">
      <w:pPr>
        <w:pStyle w:val="2"/>
        <w:numPr>
          <w:ilvl w:val="0"/>
          <w:numId w:val="1"/>
        </w:numPr>
      </w:pPr>
      <w:r>
        <w:rPr>
          <w:rFonts w:hint="eastAsia"/>
        </w:rPr>
        <w:t>界面</w:t>
      </w:r>
    </w:p>
    <w:p w:rsidR="00A50858" w:rsidRDefault="00744251" w:rsidP="00A50858">
      <w:r>
        <w:rPr>
          <w:noProof/>
        </w:rPr>
        <w:lastRenderedPageBreak/>
        <w:drawing>
          <wp:inline distT="0" distB="0" distL="0" distR="0" wp14:anchorId="52E35FF1" wp14:editId="16FB14AE">
            <wp:extent cx="5274310" cy="38495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965ED0">
      <w:pPr>
        <w:pStyle w:val="2"/>
        <w:numPr>
          <w:ilvl w:val="0"/>
          <w:numId w:val="1"/>
        </w:numPr>
      </w:pPr>
      <w:r>
        <w:rPr>
          <w:rFonts w:hint="eastAsia"/>
        </w:rPr>
        <w:t>使用说明</w:t>
      </w:r>
    </w:p>
    <w:p w:rsidR="00A50858" w:rsidRDefault="00965ED0" w:rsidP="00965ED0">
      <w:pPr>
        <w:pStyle w:val="3"/>
      </w:pPr>
      <w:r>
        <w:rPr>
          <w:rFonts w:hint="eastAsia"/>
        </w:rPr>
        <w:t xml:space="preserve">3.1 </w:t>
      </w:r>
      <w:r w:rsidR="00A50858">
        <w:rPr>
          <w:rFonts w:hint="eastAsia"/>
        </w:rPr>
        <w:t>Create key</w:t>
      </w:r>
    </w:p>
    <w:p w:rsidR="00753C78" w:rsidRDefault="00753C78" w:rsidP="00A50858">
      <w:r>
        <w:rPr>
          <w:noProof/>
        </w:rPr>
        <w:drawing>
          <wp:inline distT="0" distB="0" distL="0" distR="0" wp14:anchorId="037F3BA7" wp14:editId="31ACD36F">
            <wp:extent cx="5274310" cy="6751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A50858">
      <w:r>
        <w:rPr>
          <w:rFonts w:hint="eastAsia"/>
        </w:rPr>
        <w:t>点击</w:t>
      </w:r>
      <w:proofErr w:type="spellStart"/>
      <w:r>
        <w:rPr>
          <w:rFonts w:hint="eastAsia"/>
        </w:rPr>
        <w:t>CreateKey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程序会创建</w:t>
      </w:r>
      <w:r w:rsidR="00753C78">
        <w:rPr>
          <w:rFonts w:hint="eastAsia"/>
        </w:rPr>
        <w:t>一对</w:t>
      </w:r>
      <w:r w:rsidR="00753C78">
        <w:rPr>
          <w:rFonts w:hint="eastAsia"/>
        </w:rPr>
        <w:t>RSA</w:t>
      </w:r>
      <w:r w:rsidR="00753C78">
        <w:rPr>
          <w:rFonts w:hint="eastAsia"/>
        </w:rPr>
        <w:t>公私</w:t>
      </w:r>
      <w:proofErr w:type="gramStart"/>
      <w:r w:rsidR="00753C78">
        <w:rPr>
          <w:rFonts w:hint="eastAsia"/>
        </w:rPr>
        <w:t>钥</w:t>
      </w:r>
      <w:proofErr w:type="gramEnd"/>
      <w:r w:rsidR="00753C78">
        <w:rPr>
          <w:rFonts w:hint="eastAsia"/>
        </w:rPr>
        <w:t>，该对密钥会以文件的形式保存在本地，同时后面的显示框计数会加</w:t>
      </w:r>
      <w:r w:rsidR="00753C78">
        <w:rPr>
          <w:rFonts w:hint="eastAsia"/>
        </w:rPr>
        <w:t>1</w:t>
      </w:r>
      <w:r w:rsidR="00597AD7">
        <w:rPr>
          <w:rFonts w:hint="eastAsia"/>
        </w:rPr>
        <w:t>。</w:t>
      </w:r>
    </w:p>
    <w:p w:rsidR="00597AD7" w:rsidRPr="00597AD7" w:rsidRDefault="00597AD7" w:rsidP="00A50858"/>
    <w:p w:rsidR="00753C78" w:rsidRDefault="00965ED0" w:rsidP="00965ED0">
      <w:pPr>
        <w:pStyle w:val="3"/>
      </w:pPr>
      <w:r>
        <w:rPr>
          <w:rFonts w:hint="eastAsia"/>
        </w:rPr>
        <w:t xml:space="preserve">3.2 </w:t>
      </w:r>
      <w:proofErr w:type="spellStart"/>
      <w:r w:rsidR="00753C78">
        <w:rPr>
          <w:rFonts w:hint="eastAsia"/>
        </w:rPr>
        <w:t>CreateBlock</w:t>
      </w:r>
      <w:proofErr w:type="spellEnd"/>
    </w:p>
    <w:p w:rsidR="00753C78" w:rsidRDefault="00753C78" w:rsidP="00A50858">
      <w:r>
        <w:rPr>
          <w:noProof/>
        </w:rPr>
        <w:drawing>
          <wp:inline distT="0" distB="0" distL="0" distR="0" wp14:anchorId="6F14DE79" wp14:editId="55B0DEE6">
            <wp:extent cx="5274310" cy="89858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8" w:rsidRDefault="00753C78" w:rsidP="00A50858"/>
    <w:p w:rsidR="00753C78" w:rsidRDefault="00753C78" w:rsidP="00A50858">
      <w:r>
        <w:rPr>
          <w:rFonts w:hint="eastAsia"/>
        </w:rPr>
        <w:t xml:space="preserve">Puzzle </w:t>
      </w:r>
      <w:r>
        <w:rPr>
          <w:rFonts w:hint="eastAsia"/>
        </w:rPr>
        <w:t>显示的上一个</w:t>
      </w:r>
      <w:r>
        <w:rPr>
          <w:rFonts w:hint="eastAsia"/>
        </w:rPr>
        <w:t>block</w:t>
      </w:r>
      <w:r>
        <w:rPr>
          <w:rFonts w:hint="eastAsia"/>
        </w:rPr>
        <w:t>随机生成的</w:t>
      </w:r>
      <w:r>
        <w:rPr>
          <w:rFonts w:hint="eastAsia"/>
        </w:rPr>
        <w:t>24</w:t>
      </w:r>
      <w:r>
        <w:rPr>
          <w:rFonts w:hint="eastAsia"/>
        </w:rPr>
        <w:t>点题目。</w:t>
      </w:r>
    </w:p>
    <w:p w:rsidR="00753C78" w:rsidRDefault="00753C78" w:rsidP="00A50858">
      <w:r>
        <w:rPr>
          <w:noProof/>
        </w:rPr>
        <w:lastRenderedPageBreak/>
        <w:drawing>
          <wp:inline distT="0" distB="0" distL="0" distR="0" wp14:anchorId="56A71C3C" wp14:editId="006FFCDE">
            <wp:extent cx="44767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显示的是上一个</w:t>
      </w:r>
      <w:r>
        <w:rPr>
          <w:rFonts w:hint="eastAsia"/>
        </w:rPr>
        <w:t xml:space="preserve">block </w:t>
      </w:r>
      <w:r>
        <w:rPr>
          <w:rFonts w:hint="eastAsia"/>
        </w:rPr>
        <w:t>在链上的高度</w:t>
      </w:r>
      <w:r w:rsidR="0096350E">
        <w:rPr>
          <w:rFonts w:hint="eastAsia"/>
        </w:rPr>
        <w:t>，创建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或者收到新的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时会自动跟新</w:t>
      </w:r>
      <w:r>
        <w:rPr>
          <w:rFonts w:hint="eastAsia"/>
        </w:rPr>
        <w:t>。</w:t>
      </w:r>
    </w:p>
    <w:p w:rsidR="00753C78" w:rsidRDefault="00753C78" w:rsidP="00A50858">
      <w:r>
        <w:rPr>
          <w:noProof/>
        </w:rPr>
        <w:drawing>
          <wp:inline distT="0" distB="0" distL="0" distR="0" wp14:anchorId="5BB68EED" wp14:editId="687C24AA">
            <wp:extent cx="39052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显示的是当前</w:t>
      </w:r>
      <w:r w:rsidR="0096350E">
        <w:rPr>
          <w:rFonts w:hint="eastAsia"/>
        </w:rPr>
        <w:t>有多少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等待写入</w:t>
      </w:r>
      <w:r w:rsidR="0096350E">
        <w:rPr>
          <w:rFonts w:hint="eastAsia"/>
        </w:rPr>
        <w:t>Block</w:t>
      </w:r>
      <w:r w:rsidR="0096350E">
        <w:rPr>
          <w:rFonts w:hint="eastAsia"/>
        </w:rPr>
        <w:t>，在收到新的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时会自动更新。</w:t>
      </w:r>
    </w:p>
    <w:p w:rsidR="0096350E" w:rsidRDefault="0096350E" w:rsidP="00A50858">
      <w:r>
        <w:rPr>
          <w:rFonts w:hint="eastAsia"/>
        </w:rPr>
        <w:t xml:space="preserve">Express </w:t>
      </w:r>
      <w:r>
        <w:rPr>
          <w:rFonts w:hint="eastAsia"/>
        </w:rPr>
        <w:t>是输入框，挖矿时输入</w:t>
      </w:r>
      <w:r>
        <w:rPr>
          <w:rFonts w:hint="eastAsia"/>
        </w:rPr>
        <w:t>24</w:t>
      </w:r>
      <w:r>
        <w:rPr>
          <w:rFonts w:hint="eastAsia"/>
        </w:rPr>
        <w:t>点计算表达式，验证通过后就可以成功创建</w:t>
      </w:r>
      <w:r>
        <w:rPr>
          <w:rFonts w:hint="eastAsia"/>
        </w:rPr>
        <w:t>Block</w:t>
      </w:r>
      <w:r>
        <w:rPr>
          <w:rFonts w:hint="eastAsia"/>
        </w:rPr>
        <w:t>，并且会自动推送给其他节点。</w:t>
      </w:r>
    </w:p>
    <w:p w:rsidR="00597AD7" w:rsidRDefault="00597AD7" w:rsidP="00A50858"/>
    <w:p w:rsidR="0096350E" w:rsidRDefault="00965ED0" w:rsidP="00965ED0">
      <w:pPr>
        <w:pStyle w:val="3"/>
      </w:pPr>
      <w:r>
        <w:rPr>
          <w:rFonts w:hint="eastAsia"/>
        </w:rPr>
        <w:t xml:space="preserve">3.3 </w:t>
      </w:r>
      <w:r w:rsidR="00A553BF">
        <w:rPr>
          <w:rFonts w:hint="eastAsia"/>
        </w:rPr>
        <w:t>Balance</w:t>
      </w:r>
    </w:p>
    <w:p w:rsidR="0096350E" w:rsidRDefault="0096350E" w:rsidP="00A50858">
      <w:r>
        <w:rPr>
          <w:noProof/>
        </w:rPr>
        <w:drawing>
          <wp:inline distT="0" distB="0" distL="0" distR="0" wp14:anchorId="0F72CC24" wp14:editId="6E94FC76">
            <wp:extent cx="5274310" cy="94803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>Balance</w:t>
      </w:r>
      <w:r>
        <w:rPr>
          <w:rFonts w:hint="eastAsia"/>
        </w:rPr>
        <w:t>显示的属于你的密钥的余额，它是和密钥关联的，选择不同的密钥会自动显示不同的余额，所以密钥如果丢了，那余额也就没办法找回了。</w:t>
      </w:r>
    </w:p>
    <w:p w:rsidR="00A553BF" w:rsidRDefault="00A553BF" w:rsidP="00A50858">
      <w:r>
        <w:rPr>
          <w:rFonts w:hint="eastAsia"/>
        </w:rPr>
        <w:t xml:space="preserve">Un-Balance </w:t>
      </w:r>
      <w:r>
        <w:rPr>
          <w:rFonts w:hint="eastAsia"/>
        </w:rPr>
        <w:t>显示的还没有写入</w:t>
      </w:r>
      <w:r>
        <w:rPr>
          <w:rFonts w:hint="eastAsia"/>
        </w:rPr>
        <w:t xml:space="preserve">block 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属于你的密钥的余额，也是和密钥相关。</w:t>
      </w:r>
    </w:p>
    <w:p w:rsidR="00A553BF" w:rsidRDefault="00A553BF" w:rsidP="00A50858">
      <w:r>
        <w:rPr>
          <w:rFonts w:hint="eastAsia"/>
        </w:rPr>
        <w:t>最右侧那一串数字是公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值，当比人给你转账时其实也就是转向这个公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A553BF" w:rsidRPr="00A553BF" w:rsidRDefault="00A553BF" w:rsidP="00A50858">
      <w:r>
        <w:rPr>
          <w:noProof/>
        </w:rPr>
        <w:drawing>
          <wp:inline distT="0" distB="0" distL="0" distR="0" wp14:anchorId="73F8D085" wp14:editId="4A47FB33">
            <wp:extent cx="86677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下拉框是用来选择密钥，选择</w:t>
      </w:r>
      <w:r>
        <w:rPr>
          <w:rFonts w:hint="eastAsia"/>
        </w:rPr>
        <w:t>All</w:t>
      </w:r>
      <w:r>
        <w:rPr>
          <w:rFonts w:hint="eastAsia"/>
        </w:rPr>
        <w:t>对应的</w:t>
      </w:r>
      <w:r>
        <w:rPr>
          <w:rFonts w:hint="eastAsia"/>
        </w:rPr>
        <w:t>balance</w:t>
      </w:r>
      <w:r>
        <w:rPr>
          <w:rFonts w:hint="eastAsia"/>
        </w:rPr>
        <w:t>及</w:t>
      </w:r>
      <w:r>
        <w:rPr>
          <w:rFonts w:hint="eastAsia"/>
        </w:rPr>
        <w:t>Un-balance</w:t>
      </w:r>
      <w:r>
        <w:rPr>
          <w:rFonts w:hint="eastAsia"/>
        </w:rPr>
        <w:t>显示的是所有密钥拥有的余额，右侧公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是第一个公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值，选择其他密钥</w:t>
      </w:r>
      <w:r>
        <w:rPr>
          <w:rFonts w:hint="eastAsia"/>
        </w:rPr>
        <w:t>Balance</w:t>
      </w:r>
      <w:r>
        <w:rPr>
          <w:rFonts w:hint="eastAsia"/>
        </w:rPr>
        <w:t>、</w:t>
      </w:r>
      <w:r>
        <w:rPr>
          <w:rFonts w:hint="eastAsia"/>
        </w:rPr>
        <w:t>Un-balance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都是和密钥对应。</w:t>
      </w:r>
      <w:r>
        <w:br/>
      </w:r>
    </w:p>
    <w:p w:rsidR="00A553BF" w:rsidRDefault="00A553BF" w:rsidP="00A50858">
      <w:r>
        <w:rPr>
          <w:rFonts w:hint="eastAsia"/>
        </w:rPr>
        <w:t>Nodes</w:t>
      </w:r>
      <w:r>
        <w:rPr>
          <w:rFonts w:hint="eastAsia"/>
        </w:rPr>
        <w:t>显示的是已连接的节点数量。</w:t>
      </w:r>
    </w:p>
    <w:p w:rsidR="00597AD7" w:rsidRDefault="00597AD7" w:rsidP="00A50858"/>
    <w:p w:rsidR="00A553BF" w:rsidRDefault="00965ED0" w:rsidP="00965ED0">
      <w:pPr>
        <w:pStyle w:val="3"/>
      </w:pPr>
      <w:r>
        <w:rPr>
          <w:rFonts w:hint="eastAsia"/>
        </w:rPr>
        <w:t xml:space="preserve">3.4 </w:t>
      </w:r>
      <w:r w:rsidR="00A553BF">
        <w:rPr>
          <w:rFonts w:hint="eastAsia"/>
        </w:rPr>
        <w:t>Transfer</w:t>
      </w:r>
    </w:p>
    <w:p w:rsidR="00A553BF" w:rsidRDefault="00A553BF" w:rsidP="00A50858">
      <w:r>
        <w:rPr>
          <w:noProof/>
        </w:rPr>
        <w:lastRenderedPageBreak/>
        <w:drawing>
          <wp:inline distT="0" distB="0" distL="0" distR="0" wp14:anchorId="2233D1A4" wp14:editId="131B2CE0">
            <wp:extent cx="5274310" cy="90774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 xml:space="preserve">Amount </w:t>
      </w:r>
      <w:r>
        <w:rPr>
          <w:rFonts w:hint="eastAsia"/>
        </w:rPr>
        <w:t>是要转账的金额</w:t>
      </w:r>
    </w:p>
    <w:p w:rsidR="00A553BF" w:rsidRPr="00A553BF" w:rsidRDefault="00A553BF" w:rsidP="00A50858">
      <w:r>
        <w:rPr>
          <w:rFonts w:hint="eastAsia"/>
        </w:rPr>
        <w:t xml:space="preserve">Account </w:t>
      </w:r>
      <w:r>
        <w:rPr>
          <w:rFonts w:hint="eastAsia"/>
        </w:rPr>
        <w:t>是对方的公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Hash</w:t>
      </w:r>
      <w:r>
        <w:rPr>
          <w:rFonts w:hint="eastAsia"/>
        </w:rPr>
        <w:t>值，也就</w:t>
      </w:r>
      <w:r>
        <w:rPr>
          <w:rFonts w:hint="eastAsia"/>
        </w:rPr>
        <w:t>Balance</w:t>
      </w:r>
      <w:r>
        <w:rPr>
          <w:rFonts w:hint="eastAsia"/>
        </w:rPr>
        <w:t>栏最右侧显示的。</w:t>
      </w:r>
    </w:p>
    <w:sectPr w:rsidR="00A553BF" w:rsidRPr="00A55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0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7C1714"/>
    <w:multiLevelType w:val="hybridMultilevel"/>
    <w:tmpl w:val="86840C62"/>
    <w:lvl w:ilvl="0" w:tplc="DA2EB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915"/>
    <w:rsid w:val="00586AFA"/>
    <w:rsid w:val="00597AD7"/>
    <w:rsid w:val="00651ADC"/>
    <w:rsid w:val="00744251"/>
    <w:rsid w:val="00753C78"/>
    <w:rsid w:val="007A3C69"/>
    <w:rsid w:val="0096350E"/>
    <w:rsid w:val="00965ED0"/>
    <w:rsid w:val="00A50858"/>
    <w:rsid w:val="00A553BF"/>
    <w:rsid w:val="00A64915"/>
    <w:rsid w:val="00D95C61"/>
    <w:rsid w:val="00EB70DC"/>
    <w:rsid w:val="00EE62F9"/>
    <w:rsid w:val="00F9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semiHidden/>
    <w:unhideWhenUsed/>
    <w:rsid w:val="007A3C6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semiHidden/>
    <w:unhideWhenUsed/>
    <w:rsid w:val="007A3C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download/details.aspx?id=5358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phony</dc:creator>
  <cp:keywords/>
  <dc:description/>
  <cp:lastModifiedBy>phony</cp:lastModifiedBy>
  <cp:revision>6</cp:revision>
  <dcterms:created xsi:type="dcterms:W3CDTF">2018-12-26T01:55:00Z</dcterms:created>
  <dcterms:modified xsi:type="dcterms:W3CDTF">2018-12-26T03:47:00Z</dcterms:modified>
</cp:coreProperties>
</file>