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4604" w:rsidRPr="00B21451">
        <w:tc>
          <w:tcPr>
            <w:tcW w:w="4320" w:type="dxa"/>
          </w:tcPr>
          <w:p w:rsidR="008D4604" w:rsidRDefault="008D4604"/>
        </w:tc>
        <w:tc>
          <w:tcPr>
            <w:tcW w:w="4320" w:type="dxa"/>
          </w:tcPr>
          <w:p w:rsidR="008D4604" w:rsidRPr="00B21451" w:rsidRDefault="00E57AFE" w:rsidP="00B21451">
            <w:pPr>
              <w:jc w:val="center"/>
              <w:rPr>
                <w:lang w:val="ru-RU"/>
              </w:rPr>
            </w:pPr>
            <w:r w:rsidRPr="00B21451">
              <w:rPr>
                <w:lang w:val="ru-RU"/>
              </w:rPr>
              <w:t>Заказчик:</w:t>
            </w:r>
            <w:r w:rsidRPr="00B21451">
              <w:rPr>
                <w:lang w:val="ru-RU"/>
              </w:rPr>
              <w:br/>
              <w:t>Индивидуальный предприниматель</w:t>
            </w:r>
            <w:r w:rsidRPr="00B21451">
              <w:rPr>
                <w:lang w:val="ru-RU"/>
              </w:rPr>
              <w:br/>
              <w:t>Нечитайло Фёдор Константинович</w:t>
            </w:r>
            <w:r w:rsidRPr="00B21451">
              <w:rPr>
                <w:lang w:val="ru-RU"/>
              </w:rPr>
              <w:br/>
              <w:t>ИНН 616616300580 ОГРН 318619600017594</w:t>
            </w:r>
            <w:r w:rsidRPr="00B21451">
              <w:rPr>
                <w:lang w:val="ru-RU"/>
              </w:rPr>
              <w:br/>
              <w:t>Адрес: 344065, Росто</w:t>
            </w:r>
            <w:bookmarkStart w:id="0" w:name="_GoBack"/>
            <w:bookmarkEnd w:id="0"/>
            <w:r w:rsidRPr="00B21451">
              <w:rPr>
                <w:lang w:val="ru-RU"/>
              </w:rPr>
              <w:t>вская обл., г. Ростов-на-Дону, ул. Вятская, д. 63/1, кв. 77</w:t>
            </w:r>
            <w:r w:rsidRPr="00B21451">
              <w:rPr>
                <w:lang w:val="ru-RU"/>
              </w:rPr>
              <w:br/>
              <w:t>р/с 40802810000000405802 в АО «Тинькофф Банк»</w:t>
            </w:r>
            <w:r w:rsidRPr="00B21451">
              <w:rPr>
                <w:lang w:val="ru-RU"/>
              </w:rPr>
              <w:br/>
              <w:t xml:space="preserve">кор/сч </w:t>
            </w:r>
            <w:r w:rsidRPr="00B21451">
              <w:rPr>
                <w:lang w:val="ru-RU"/>
              </w:rPr>
              <w:t>30101810145250000974</w:t>
            </w:r>
            <w:r w:rsidRPr="00B21451">
              <w:rPr>
                <w:lang w:val="ru-RU"/>
              </w:rPr>
              <w:br/>
              <w:t>БИК 044525974</w:t>
            </w:r>
            <w:r w:rsidRPr="00B21451">
              <w:rPr>
                <w:lang w:val="ru-RU"/>
              </w:rPr>
              <w:br/>
            </w:r>
            <w:r>
              <w:t>fedorcomixvideo</w:t>
            </w:r>
            <w:r w:rsidRPr="00B21451">
              <w:rPr>
                <w:lang w:val="ru-RU"/>
              </w:rPr>
              <w:t>@</w:t>
            </w:r>
            <w:r>
              <w:t>gmail</w:t>
            </w:r>
            <w:r w:rsidRPr="00B21451">
              <w:rPr>
                <w:lang w:val="ru-RU"/>
              </w:rPr>
              <w:t>.</w:t>
            </w:r>
            <w:r>
              <w:t>com</w:t>
            </w:r>
          </w:p>
        </w:tc>
      </w:tr>
    </w:tbl>
    <w:p w:rsidR="00E57AFE" w:rsidRPr="00B21451" w:rsidRDefault="00E57AFE">
      <w:pPr>
        <w:rPr>
          <w:lang w:val="ru-RU"/>
        </w:rPr>
      </w:pPr>
    </w:p>
    <w:sectPr w:rsidR="00E57AFE" w:rsidRPr="00B214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4604"/>
    <w:rsid w:val="00AA1D8D"/>
    <w:rsid w:val="00B21451"/>
    <w:rsid w:val="00B47730"/>
    <w:rsid w:val="00CB0664"/>
    <w:rsid w:val="00E57A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5454B3-2690-4730-A1E1-51594E5B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2022-03-29T12:18:00Z</dcterms:modified>
  <cp:category/>
</cp:coreProperties>
</file>