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en-GB"/>
        </w:rPr>
        <w:id w:val="-1761202598"/>
        <w:docPartObj>
          <w:docPartGallery w:val="Cover Pages"/>
          <w:docPartUnique/>
        </w:docPartObj>
      </w:sdtPr>
      <w:sdtEndPr>
        <w:rPr>
          <w:rFonts w:eastAsiaTheme="minorHAnsi"/>
          <w:sz w:val="22"/>
          <w:lang w:eastAsia="en-US"/>
        </w:rPr>
      </w:sdtEndPr>
      <w:sdtContent>
        <w:p w:rsidR="000F5B7C" w:rsidRPr="000F5B7C" w:rsidRDefault="000F5B7C" w:rsidP="000F5B7C">
          <w:pPr>
            <w:pStyle w:val="Sinespaciado"/>
            <w:jc w:val="both"/>
            <w:rPr>
              <w:sz w:val="2"/>
              <w:lang w:val="en-GB"/>
            </w:rPr>
          </w:pPr>
        </w:p>
        <w:p w:rsidR="000F5B7C" w:rsidRPr="000F5B7C" w:rsidRDefault="000F5B7C" w:rsidP="000F5B7C">
          <w:pPr>
            <w:jc w:val="both"/>
            <w:rPr>
              <w:lang w:val="en-GB"/>
            </w:rPr>
          </w:pPr>
          <w:r w:rsidRPr="000F5B7C">
            <w:rPr>
              <w:noProof/>
              <w:lang w:val="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F5B7C" w:rsidRDefault="000F5B7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Advanced deep learning</w:t>
                                    </w:r>
                                  </w:p>
                                </w:sdtContent>
                              </w:sdt>
                              <w:p w:rsidR="000F5B7C" w:rsidRDefault="000F5B7C">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Module 4</w:t>
                                    </w:r>
                                  </w:sdtContent>
                                </w:sdt>
                                <w:r>
                                  <w:t xml:space="preserve"> </w:t>
                                </w:r>
                              </w:p>
                              <w:p w:rsidR="000F5B7C" w:rsidRDefault="000F5B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F5B7C" w:rsidRDefault="000F5B7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Advanced deep learning</w:t>
                              </w:r>
                            </w:p>
                          </w:sdtContent>
                        </w:sdt>
                        <w:p w:rsidR="000F5B7C" w:rsidRDefault="000F5B7C">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Module 4</w:t>
                              </w:r>
                            </w:sdtContent>
                          </w:sdt>
                          <w:r>
                            <w:t xml:space="preserve"> </w:t>
                          </w:r>
                        </w:p>
                        <w:p w:rsidR="000F5B7C" w:rsidRDefault="000F5B7C"/>
                      </w:txbxContent>
                    </v:textbox>
                    <w10:wrap anchorx="page" anchory="margin"/>
                  </v:shape>
                </w:pict>
              </mc:Fallback>
            </mc:AlternateContent>
          </w:r>
          <w:r w:rsidRPr="000F5B7C">
            <w:rPr>
              <w:noProof/>
              <w:color w:val="5B9BD5" w:themeColor="accent1"/>
              <w:sz w:val="36"/>
              <w:szCs w:val="36"/>
              <w:lang w:val="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30487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F5B7C">
            <w:rPr>
              <w:noProof/>
              <w:lang w:val="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B7C" w:rsidRPr="000F5B7C" w:rsidRDefault="000F5B7C">
                                <w:pPr>
                                  <w:pStyle w:val="Sinespaciado"/>
                                  <w:jc w:val="right"/>
                                  <w:rPr>
                                    <w:color w:val="5B9BD5" w:themeColor="accent1"/>
                                    <w:sz w:val="36"/>
                                    <w:szCs w:val="36"/>
                                    <w:lang w:val="en-GB"/>
                                  </w:rPr>
                                </w:pPr>
                                <w:sdt>
                                  <w:sdtPr>
                                    <w:rPr>
                                      <w:color w:val="5B9BD5" w:themeColor="accent1"/>
                                      <w:sz w:val="36"/>
                                      <w:szCs w:val="36"/>
                                      <w:lang w:val="en-GB"/>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gramStart"/>
                                    <w:r w:rsidRPr="000F5B7C">
                                      <w:rPr>
                                        <w:color w:val="5B9BD5" w:themeColor="accent1"/>
                                        <w:sz w:val="36"/>
                                        <w:szCs w:val="36"/>
                                        <w:lang w:val="en-GB"/>
                                      </w:rPr>
                                      <w:t>v-</w:t>
                                    </w:r>
                                    <w:proofErr w:type="spellStart"/>
                                    <w:r w:rsidRPr="000F5B7C">
                                      <w:rPr>
                                        <w:color w:val="5B9BD5" w:themeColor="accent1"/>
                                        <w:sz w:val="36"/>
                                        <w:szCs w:val="36"/>
                                        <w:lang w:val="en-GB"/>
                                      </w:rPr>
                                      <w:t>cardona</w:t>
                                    </w:r>
                                    <w:proofErr w:type="spellEnd"/>
                                    <w:proofErr w:type="gramEnd"/>
                                  </w:sdtContent>
                                </w:sdt>
                              </w:p>
                              <w:sdt>
                                <w:sdtPr>
                                  <w:rPr>
                                    <w:color w:val="5B9BD5" w:themeColor="accent1"/>
                                    <w:sz w:val="36"/>
                                    <w:szCs w:val="36"/>
                                    <w:lang w:val="en-GB"/>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0F5B7C" w:rsidRPr="000F5B7C" w:rsidRDefault="000F5B7C">
                                    <w:pPr>
                                      <w:pStyle w:val="Sinespaciado"/>
                                      <w:jc w:val="right"/>
                                      <w:rPr>
                                        <w:color w:val="5B9BD5" w:themeColor="accent1"/>
                                        <w:sz w:val="36"/>
                                        <w:szCs w:val="36"/>
                                        <w:lang w:val="en-GB"/>
                                      </w:rPr>
                                    </w:pPr>
                                    <w:r w:rsidRPr="000F5B7C">
                                      <w:rPr>
                                        <w:color w:val="5B9BD5" w:themeColor="accent1"/>
                                        <w:sz w:val="36"/>
                                        <w:szCs w:val="36"/>
                                        <w:lang w:val="en-GB"/>
                                      </w:rPr>
                                      <w:t>Using GPUs to Scale and Speed-up Deep Learning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F5B7C" w:rsidRPr="000F5B7C" w:rsidRDefault="000F5B7C">
                          <w:pPr>
                            <w:pStyle w:val="Sinespaciado"/>
                            <w:jc w:val="right"/>
                            <w:rPr>
                              <w:color w:val="5B9BD5" w:themeColor="accent1"/>
                              <w:sz w:val="36"/>
                              <w:szCs w:val="36"/>
                              <w:lang w:val="en-GB"/>
                            </w:rPr>
                          </w:pPr>
                          <w:sdt>
                            <w:sdtPr>
                              <w:rPr>
                                <w:color w:val="5B9BD5" w:themeColor="accent1"/>
                                <w:sz w:val="36"/>
                                <w:szCs w:val="36"/>
                                <w:lang w:val="en-GB"/>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gramStart"/>
                              <w:r w:rsidRPr="000F5B7C">
                                <w:rPr>
                                  <w:color w:val="5B9BD5" w:themeColor="accent1"/>
                                  <w:sz w:val="36"/>
                                  <w:szCs w:val="36"/>
                                  <w:lang w:val="en-GB"/>
                                </w:rPr>
                                <w:t>v-</w:t>
                              </w:r>
                              <w:proofErr w:type="spellStart"/>
                              <w:r w:rsidRPr="000F5B7C">
                                <w:rPr>
                                  <w:color w:val="5B9BD5" w:themeColor="accent1"/>
                                  <w:sz w:val="36"/>
                                  <w:szCs w:val="36"/>
                                  <w:lang w:val="en-GB"/>
                                </w:rPr>
                                <w:t>cardona</w:t>
                              </w:r>
                              <w:proofErr w:type="spellEnd"/>
                              <w:proofErr w:type="gramEnd"/>
                            </w:sdtContent>
                          </w:sdt>
                        </w:p>
                        <w:sdt>
                          <w:sdtPr>
                            <w:rPr>
                              <w:color w:val="5B9BD5" w:themeColor="accent1"/>
                              <w:sz w:val="36"/>
                              <w:szCs w:val="36"/>
                              <w:lang w:val="en-GB"/>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0F5B7C" w:rsidRPr="000F5B7C" w:rsidRDefault="000F5B7C">
                              <w:pPr>
                                <w:pStyle w:val="Sinespaciado"/>
                                <w:jc w:val="right"/>
                                <w:rPr>
                                  <w:color w:val="5B9BD5" w:themeColor="accent1"/>
                                  <w:sz w:val="36"/>
                                  <w:szCs w:val="36"/>
                                  <w:lang w:val="en-GB"/>
                                </w:rPr>
                              </w:pPr>
                              <w:r w:rsidRPr="000F5B7C">
                                <w:rPr>
                                  <w:color w:val="5B9BD5" w:themeColor="accent1"/>
                                  <w:sz w:val="36"/>
                                  <w:szCs w:val="36"/>
                                  <w:lang w:val="en-GB"/>
                                </w:rPr>
                                <w:t>Using GPUs to Scale and Speed-up Deep Learning</w:t>
                              </w:r>
                            </w:p>
                          </w:sdtContent>
                        </w:sdt>
                      </w:txbxContent>
                    </v:textbox>
                    <w10:wrap anchorx="page" anchory="margin"/>
                  </v:shape>
                </w:pict>
              </mc:Fallback>
            </mc:AlternateContent>
          </w:r>
        </w:p>
        <w:p w:rsidR="000F5B7C" w:rsidRPr="000F5B7C" w:rsidRDefault="000F5B7C" w:rsidP="000F5B7C">
          <w:pPr>
            <w:jc w:val="both"/>
            <w:rPr>
              <w:lang w:val="en-GB"/>
            </w:rPr>
          </w:pPr>
          <w:r w:rsidRPr="000F5B7C">
            <w:rPr>
              <w:lang w:val="en-GB"/>
            </w:rPr>
            <w:br w:type="page"/>
          </w:r>
        </w:p>
      </w:sdtContent>
    </w:sdt>
    <w:sdt>
      <w:sdtPr>
        <w:id w:val="16521057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33DA2" w:rsidRDefault="00633DA2">
          <w:pPr>
            <w:pStyle w:val="TtuloTDC"/>
          </w:pPr>
          <w:r>
            <w:t>Contenido</w:t>
          </w:r>
        </w:p>
        <w:p w:rsidR="00633DA2" w:rsidRDefault="00633DA2">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40633718" w:history="1">
            <w:r w:rsidRPr="00CC2B84">
              <w:rPr>
                <w:rStyle w:val="Hipervnculo"/>
                <w:noProof/>
                <w:lang w:val="en-GB"/>
              </w:rPr>
              <w:t>Distributed deep learning</w:t>
            </w:r>
            <w:r>
              <w:rPr>
                <w:noProof/>
                <w:webHidden/>
              </w:rPr>
              <w:tab/>
            </w:r>
            <w:r>
              <w:rPr>
                <w:noProof/>
                <w:webHidden/>
              </w:rPr>
              <w:fldChar w:fldCharType="begin"/>
            </w:r>
            <w:r>
              <w:rPr>
                <w:noProof/>
                <w:webHidden/>
              </w:rPr>
              <w:instrText xml:space="preserve"> PAGEREF _Toc40633718 \h </w:instrText>
            </w:r>
            <w:r>
              <w:rPr>
                <w:noProof/>
                <w:webHidden/>
              </w:rPr>
            </w:r>
            <w:r>
              <w:rPr>
                <w:noProof/>
                <w:webHidden/>
              </w:rPr>
              <w:fldChar w:fldCharType="separate"/>
            </w:r>
            <w:r w:rsidR="007D0B4E">
              <w:rPr>
                <w:noProof/>
                <w:webHidden/>
              </w:rPr>
              <w:t>2</w:t>
            </w:r>
            <w:r>
              <w:rPr>
                <w:noProof/>
                <w:webHidden/>
              </w:rPr>
              <w:fldChar w:fldCharType="end"/>
            </w:r>
          </w:hyperlink>
        </w:p>
        <w:p w:rsidR="00633DA2" w:rsidRDefault="00633DA2">
          <w:pPr>
            <w:pStyle w:val="TDC1"/>
            <w:tabs>
              <w:tab w:val="right" w:leader="dot" w:pos="8494"/>
            </w:tabs>
            <w:rPr>
              <w:noProof/>
            </w:rPr>
          </w:pPr>
          <w:hyperlink w:anchor="_Toc40633719" w:history="1">
            <w:r w:rsidRPr="00CC2B84">
              <w:rPr>
                <w:rStyle w:val="Hipervnculo"/>
                <w:noProof/>
                <w:lang w:val="en-GB"/>
              </w:rPr>
              <w:t>Deep Learning without Coding - PowerAI Vision</w:t>
            </w:r>
            <w:r>
              <w:rPr>
                <w:noProof/>
                <w:webHidden/>
              </w:rPr>
              <w:tab/>
            </w:r>
            <w:r>
              <w:rPr>
                <w:noProof/>
                <w:webHidden/>
              </w:rPr>
              <w:fldChar w:fldCharType="begin"/>
            </w:r>
            <w:r>
              <w:rPr>
                <w:noProof/>
                <w:webHidden/>
              </w:rPr>
              <w:instrText xml:space="preserve"> PAGEREF _Toc40633719 \h </w:instrText>
            </w:r>
            <w:r>
              <w:rPr>
                <w:noProof/>
                <w:webHidden/>
              </w:rPr>
            </w:r>
            <w:r>
              <w:rPr>
                <w:noProof/>
                <w:webHidden/>
              </w:rPr>
              <w:fldChar w:fldCharType="separate"/>
            </w:r>
            <w:r w:rsidR="007D0B4E">
              <w:rPr>
                <w:noProof/>
                <w:webHidden/>
              </w:rPr>
              <w:t>2</w:t>
            </w:r>
            <w:r>
              <w:rPr>
                <w:noProof/>
                <w:webHidden/>
              </w:rPr>
              <w:fldChar w:fldCharType="end"/>
            </w:r>
          </w:hyperlink>
        </w:p>
        <w:p w:rsidR="00633DA2" w:rsidRDefault="00633DA2">
          <w:r>
            <w:rPr>
              <w:b/>
              <w:bCs/>
            </w:rPr>
            <w:fldChar w:fldCharType="end"/>
          </w:r>
        </w:p>
      </w:sdtContent>
    </w:sdt>
    <w:p w:rsidR="000F5B7C" w:rsidRPr="000F5B7C" w:rsidRDefault="000F5B7C" w:rsidP="000F5B7C">
      <w:pPr>
        <w:jc w:val="both"/>
        <w:rPr>
          <w:lang w:val="en-GB"/>
        </w:rPr>
      </w:pPr>
      <w:bookmarkStart w:id="0" w:name="_GoBack"/>
      <w:bookmarkEnd w:id="0"/>
      <w:r w:rsidRPr="000F5B7C">
        <w:rPr>
          <w:lang w:val="en-GB"/>
        </w:rPr>
        <w:br w:type="page"/>
      </w:r>
    </w:p>
    <w:p w:rsidR="00FA1B27" w:rsidRDefault="000F5B7C" w:rsidP="000F5B7C">
      <w:pPr>
        <w:pStyle w:val="Ttulo1"/>
        <w:rPr>
          <w:lang w:val="en-GB"/>
        </w:rPr>
      </w:pPr>
      <w:bookmarkStart w:id="1" w:name="_Toc40633718"/>
      <w:r>
        <w:rPr>
          <w:lang w:val="en-GB"/>
        </w:rPr>
        <w:lastRenderedPageBreak/>
        <w:t>Distributed deep learning</w:t>
      </w:r>
      <w:bookmarkEnd w:id="1"/>
    </w:p>
    <w:p w:rsidR="000F5B7C" w:rsidRPr="000F5B7C" w:rsidRDefault="000F5B7C" w:rsidP="000F5B7C">
      <w:pPr>
        <w:jc w:val="both"/>
        <w:rPr>
          <w:lang w:val="en-GB"/>
        </w:rPr>
      </w:pPr>
      <w:r w:rsidRPr="000F5B7C">
        <w:rPr>
          <w:lang w:val="en-GB"/>
        </w:rPr>
        <w:t>Most popular deep learning frameworks scale to multiple GPUs in a server, but not to multiple servers with GPUs. Distributed Deep Learning tries to reduce training times for large models with large datasets. It solves the grand-challenge of scaling by distributing deep learning training across large numbers of servers and GPUs. For example, imagine that you can run your deep learning framework over 256 GPUs in 64 servers. It would drastically decrease th</w:t>
      </w:r>
      <w:r>
        <w:rPr>
          <w:lang w:val="en-GB"/>
        </w:rPr>
        <w:t xml:space="preserve">e training time of your model. </w:t>
      </w:r>
    </w:p>
    <w:p w:rsidR="000F5B7C" w:rsidRPr="000F5B7C" w:rsidRDefault="000F5B7C" w:rsidP="000F5B7C">
      <w:pPr>
        <w:jc w:val="both"/>
        <w:rPr>
          <w:lang w:val="en-GB"/>
        </w:rPr>
      </w:pPr>
      <w:r w:rsidRPr="000F5B7C">
        <w:rPr>
          <w:lang w:val="en-GB"/>
        </w:rPr>
        <w:t>Distributed Deep Learning is a bunch of software and algorithms that automate and optimize the parallelization of very large and complex computing task across hundreds of GPU accelerators attached to dozens of servers.</w:t>
      </w:r>
    </w:p>
    <w:p w:rsidR="000F5B7C" w:rsidRPr="000F5B7C" w:rsidRDefault="002229AA" w:rsidP="002229AA">
      <w:pPr>
        <w:pStyle w:val="Ttulo1"/>
        <w:rPr>
          <w:lang w:val="en-GB"/>
        </w:rPr>
      </w:pPr>
      <w:bookmarkStart w:id="2" w:name="_Toc40633719"/>
      <w:r w:rsidRPr="002229AA">
        <w:rPr>
          <w:lang w:val="en-GB"/>
        </w:rPr>
        <w:t xml:space="preserve">Deep Learning without Coding - </w:t>
      </w:r>
      <w:proofErr w:type="spellStart"/>
      <w:r w:rsidRPr="002229AA">
        <w:rPr>
          <w:lang w:val="en-GB"/>
        </w:rPr>
        <w:t>PowerAI</w:t>
      </w:r>
      <w:proofErr w:type="spellEnd"/>
      <w:r w:rsidRPr="002229AA">
        <w:rPr>
          <w:lang w:val="en-GB"/>
        </w:rPr>
        <w:t xml:space="preserve"> Vision</w:t>
      </w:r>
      <w:bookmarkEnd w:id="2"/>
    </w:p>
    <w:p w:rsidR="000F5B7C" w:rsidRPr="000F5B7C" w:rsidRDefault="002229AA" w:rsidP="002229AA">
      <w:pPr>
        <w:jc w:val="both"/>
        <w:rPr>
          <w:lang w:val="en-GB"/>
        </w:rPr>
      </w:pPr>
      <w:proofErr w:type="spellStart"/>
      <w:r w:rsidRPr="002229AA">
        <w:rPr>
          <w:lang w:val="en-GB"/>
        </w:rPr>
        <w:t>PowerAI</w:t>
      </w:r>
      <w:proofErr w:type="spellEnd"/>
      <w:r w:rsidRPr="002229AA">
        <w:rPr>
          <w:lang w:val="en-GB"/>
        </w:rPr>
        <w:t xml:space="preserve"> Vision is a development platform that performs automatic image and video analysis,</w:t>
      </w:r>
      <w:r>
        <w:rPr>
          <w:lang w:val="en-GB"/>
        </w:rPr>
        <w:t xml:space="preserve"> </w:t>
      </w:r>
      <w:r w:rsidRPr="002229AA">
        <w:rPr>
          <w:lang w:val="en-GB"/>
        </w:rPr>
        <w:t>without you having coding or deep learning expertise.</w:t>
      </w:r>
      <w:r>
        <w:rPr>
          <w:lang w:val="en-GB"/>
        </w:rPr>
        <w:t xml:space="preserve"> </w:t>
      </w:r>
      <w:r w:rsidRPr="002229AA">
        <w:rPr>
          <w:lang w:val="en-GB"/>
        </w:rPr>
        <w:t>The platform supports custom learning of classification and object detection for computer vision,</w:t>
      </w:r>
      <w:r>
        <w:rPr>
          <w:lang w:val="en-GB"/>
        </w:rPr>
        <w:t xml:space="preserve"> </w:t>
      </w:r>
      <w:r w:rsidRPr="002229AA">
        <w:rPr>
          <w:lang w:val="en-GB"/>
        </w:rPr>
        <w:t xml:space="preserve">and includes functions </w:t>
      </w:r>
      <w:proofErr w:type="gramStart"/>
      <w:r w:rsidRPr="002229AA">
        <w:rPr>
          <w:lang w:val="en-GB"/>
        </w:rPr>
        <w:t>like:</w:t>
      </w:r>
      <w:proofErr w:type="gramEnd"/>
      <w:r w:rsidRPr="002229AA">
        <w:rPr>
          <w:lang w:val="en-GB"/>
        </w:rPr>
        <w:t xml:space="preserve"> data </w:t>
      </w:r>
      <w:proofErr w:type="spellStart"/>
      <w:r w:rsidRPr="002229AA">
        <w:rPr>
          <w:lang w:val="en-GB"/>
        </w:rPr>
        <w:t>labeling</w:t>
      </w:r>
      <w:proofErr w:type="spellEnd"/>
      <w:r w:rsidRPr="002229AA">
        <w:rPr>
          <w:lang w:val="en-GB"/>
        </w:rPr>
        <w:t>, pre-processing, model training, deployment,</w:t>
      </w:r>
      <w:r>
        <w:rPr>
          <w:lang w:val="en-GB"/>
        </w:rPr>
        <w:t xml:space="preserve"> </w:t>
      </w:r>
      <w:r w:rsidRPr="002229AA">
        <w:rPr>
          <w:lang w:val="en-GB"/>
        </w:rPr>
        <w:t>and inference.</w:t>
      </w:r>
      <w:r>
        <w:rPr>
          <w:lang w:val="en-GB"/>
        </w:rPr>
        <w:t xml:space="preserve"> </w:t>
      </w:r>
      <w:proofErr w:type="spellStart"/>
      <w:r w:rsidRPr="002229AA">
        <w:rPr>
          <w:lang w:val="en-GB"/>
        </w:rPr>
        <w:t>PowerAI</w:t>
      </w:r>
      <w:proofErr w:type="spellEnd"/>
      <w:r w:rsidRPr="002229AA">
        <w:rPr>
          <w:lang w:val="en-GB"/>
        </w:rPr>
        <w:t xml:space="preserve"> Vision uses GPUs to optimize performance and accelerate these tasks.</w:t>
      </w:r>
      <w:r>
        <w:rPr>
          <w:lang w:val="en-GB"/>
        </w:rPr>
        <w:t xml:space="preserve"> </w:t>
      </w:r>
      <w:proofErr w:type="spellStart"/>
      <w:r w:rsidRPr="002229AA">
        <w:rPr>
          <w:lang w:val="en-GB"/>
        </w:rPr>
        <w:t>PowerAI</w:t>
      </w:r>
      <w:proofErr w:type="spellEnd"/>
      <w:r w:rsidRPr="002229AA">
        <w:rPr>
          <w:lang w:val="en-GB"/>
        </w:rPr>
        <w:t xml:space="preserve"> Vision includes tools and interfaces for anyone with limited skills in deep learning</w:t>
      </w:r>
      <w:r>
        <w:rPr>
          <w:lang w:val="en-GB"/>
        </w:rPr>
        <w:t xml:space="preserve"> </w:t>
      </w:r>
      <w:r w:rsidRPr="002229AA">
        <w:rPr>
          <w:lang w:val="en-GB"/>
        </w:rPr>
        <w:t>technologies; and it makes computer vision with deep learning more accessible to users.</w:t>
      </w:r>
    </w:p>
    <w:p w:rsidR="000F5B7C" w:rsidRDefault="002229AA" w:rsidP="002229AA">
      <w:pPr>
        <w:jc w:val="center"/>
        <w:rPr>
          <w:lang w:val="en-GB"/>
        </w:rPr>
      </w:pPr>
      <w:r>
        <w:rPr>
          <w:noProof/>
          <w:lang w:eastAsia="es-ES"/>
        </w:rPr>
        <w:drawing>
          <wp:inline distT="0" distB="0" distL="0" distR="0" wp14:anchorId="1B1BC96D" wp14:editId="46225D44">
            <wp:extent cx="4457700" cy="2447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2447925"/>
                    </a:xfrm>
                    <a:prstGeom prst="rect">
                      <a:avLst/>
                    </a:prstGeom>
                  </pic:spPr>
                </pic:pic>
              </a:graphicData>
            </a:graphic>
          </wp:inline>
        </w:drawing>
      </w:r>
    </w:p>
    <w:p w:rsidR="002229AA" w:rsidRPr="000F5B7C" w:rsidRDefault="0024414E" w:rsidP="006D2E40">
      <w:pPr>
        <w:jc w:val="center"/>
        <w:rPr>
          <w:lang w:val="en-GB"/>
        </w:rPr>
      </w:pPr>
      <w:r>
        <w:rPr>
          <w:noProof/>
          <w:lang w:eastAsia="es-ES"/>
        </w:rPr>
        <w:drawing>
          <wp:inline distT="0" distB="0" distL="0" distR="0" wp14:anchorId="12011DAB" wp14:editId="645AB026">
            <wp:extent cx="4486275" cy="2476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2476500"/>
                    </a:xfrm>
                    <a:prstGeom prst="rect">
                      <a:avLst/>
                    </a:prstGeom>
                  </pic:spPr>
                </pic:pic>
              </a:graphicData>
            </a:graphic>
          </wp:inline>
        </w:drawing>
      </w:r>
    </w:p>
    <w:sectPr w:rsidR="002229AA" w:rsidRPr="000F5B7C" w:rsidSect="000F5B7C">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8EF" w:rsidRDefault="000078EF" w:rsidP="00633DA2">
      <w:pPr>
        <w:spacing w:after="0" w:line="240" w:lineRule="auto"/>
      </w:pPr>
      <w:r>
        <w:separator/>
      </w:r>
    </w:p>
  </w:endnote>
  <w:endnote w:type="continuationSeparator" w:id="0">
    <w:p w:rsidR="000078EF" w:rsidRDefault="000078EF" w:rsidP="0063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572314"/>
      <w:docPartObj>
        <w:docPartGallery w:val="Page Numbers (Bottom of Page)"/>
        <w:docPartUnique/>
      </w:docPartObj>
    </w:sdtPr>
    <w:sdtContent>
      <w:p w:rsidR="00633DA2" w:rsidRDefault="00633DA2">
        <w:pPr>
          <w:pStyle w:val="Piedepgina"/>
          <w:jc w:val="right"/>
        </w:pPr>
        <w:r>
          <w:fldChar w:fldCharType="begin"/>
        </w:r>
        <w:r>
          <w:instrText>PAGE   \* MERGEFORMAT</w:instrText>
        </w:r>
        <w:r>
          <w:fldChar w:fldCharType="separate"/>
        </w:r>
        <w:r w:rsidR="007D0B4E">
          <w:rPr>
            <w:noProof/>
          </w:rPr>
          <w:t>2</w:t>
        </w:r>
        <w:r>
          <w:fldChar w:fldCharType="end"/>
        </w:r>
      </w:p>
    </w:sdtContent>
  </w:sdt>
  <w:p w:rsidR="00633DA2" w:rsidRDefault="00633D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8EF" w:rsidRDefault="000078EF" w:rsidP="00633DA2">
      <w:pPr>
        <w:spacing w:after="0" w:line="240" w:lineRule="auto"/>
      </w:pPr>
      <w:r>
        <w:separator/>
      </w:r>
    </w:p>
  </w:footnote>
  <w:footnote w:type="continuationSeparator" w:id="0">
    <w:p w:rsidR="000078EF" w:rsidRDefault="000078EF" w:rsidP="00633D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7C"/>
    <w:rsid w:val="000078EF"/>
    <w:rsid w:val="000F5B7C"/>
    <w:rsid w:val="001D24D5"/>
    <w:rsid w:val="002229AA"/>
    <w:rsid w:val="0024414E"/>
    <w:rsid w:val="002D053F"/>
    <w:rsid w:val="002E7028"/>
    <w:rsid w:val="00633DA2"/>
    <w:rsid w:val="006D2E40"/>
    <w:rsid w:val="007D0B4E"/>
    <w:rsid w:val="00C537E4"/>
    <w:rsid w:val="00FA1B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8D9F"/>
  <w15:chartTrackingRefBased/>
  <w15:docId w15:val="{CA751B61-A3C1-45B5-BBDD-5AC626DC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5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229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5B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5B7C"/>
    <w:rPr>
      <w:rFonts w:eastAsiaTheme="minorEastAsia"/>
      <w:lang w:eastAsia="es-ES"/>
    </w:rPr>
  </w:style>
  <w:style w:type="character" w:customStyle="1" w:styleId="Ttulo1Car">
    <w:name w:val="Título 1 Car"/>
    <w:basedOn w:val="Fuentedeprrafopredeter"/>
    <w:link w:val="Ttulo1"/>
    <w:uiPriority w:val="9"/>
    <w:rsid w:val="000F5B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2229A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33D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3DA2"/>
  </w:style>
  <w:style w:type="paragraph" w:styleId="Piedepgina">
    <w:name w:val="footer"/>
    <w:basedOn w:val="Normal"/>
    <w:link w:val="PiedepginaCar"/>
    <w:uiPriority w:val="99"/>
    <w:unhideWhenUsed/>
    <w:rsid w:val="00633D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3DA2"/>
  </w:style>
  <w:style w:type="paragraph" w:styleId="TtuloTDC">
    <w:name w:val="TOC Heading"/>
    <w:basedOn w:val="Ttulo1"/>
    <w:next w:val="Normal"/>
    <w:uiPriority w:val="39"/>
    <w:unhideWhenUsed/>
    <w:qFormat/>
    <w:rsid w:val="00633DA2"/>
    <w:pPr>
      <w:outlineLvl w:val="9"/>
    </w:pPr>
    <w:rPr>
      <w:lang w:eastAsia="es-ES"/>
    </w:rPr>
  </w:style>
  <w:style w:type="paragraph" w:styleId="TDC1">
    <w:name w:val="toc 1"/>
    <w:basedOn w:val="Normal"/>
    <w:next w:val="Normal"/>
    <w:autoRedefine/>
    <w:uiPriority w:val="39"/>
    <w:unhideWhenUsed/>
    <w:rsid w:val="00633DA2"/>
    <w:pPr>
      <w:spacing w:after="100"/>
    </w:pPr>
  </w:style>
  <w:style w:type="character" w:styleId="Hipervnculo">
    <w:name w:val="Hyperlink"/>
    <w:basedOn w:val="Fuentedeprrafopredeter"/>
    <w:uiPriority w:val="99"/>
    <w:unhideWhenUsed/>
    <w:rsid w:val="00633D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833885">
      <w:bodyDiv w:val="1"/>
      <w:marLeft w:val="0"/>
      <w:marRight w:val="0"/>
      <w:marTop w:val="0"/>
      <w:marBottom w:val="0"/>
      <w:divBdr>
        <w:top w:val="none" w:sz="0" w:space="0" w:color="auto"/>
        <w:left w:val="none" w:sz="0" w:space="0" w:color="auto"/>
        <w:bottom w:val="none" w:sz="0" w:space="0" w:color="auto"/>
        <w:right w:val="none" w:sz="0" w:space="0" w:color="auto"/>
      </w:divBdr>
    </w:div>
    <w:div w:id="1131092203">
      <w:bodyDiv w:val="1"/>
      <w:marLeft w:val="0"/>
      <w:marRight w:val="0"/>
      <w:marTop w:val="0"/>
      <w:marBottom w:val="0"/>
      <w:divBdr>
        <w:top w:val="none" w:sz="0" w:space="0" w:color="auto"/>
        <w:left w:val="none" w:sz="0" w:space="0" w:color="auto"/>
        <w:bottom w:val="none" w:sz="0" w:space="0" w:color="auto"/>
        <w:right w:val="none" w:sz="0" w:space="0" w:color="auto"/>
      </w:divBdr>
    </w:div>
    <w:div w:id="141782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252</Words>
  <Characters>1387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Advanced deep learning</vt:lpstr>
    </vt:vector>
  </TitlesOfParts>
  <Company>v-cardona</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deep learning</dc:title>
  <dc:subject>Module 4</dc:subject>
  <dc:creator>VICTOR CARDONA LORENZO</dc:creator>
  <cp:keywords/>
  <dc:description/>
  <cp:lastModifiedBy>VICTOR CARDONA LORENZO</cp:lastModifiedBy>
  <cp:revision>8</cp:revision>
  <cp:lastPrinted>2020-05-17T16:48:00Z</cp:lastPrinted>
  <dcterms:created xsi:type="dcterms:W3CDTF">2020-05-17T16:18:00Z</dcterms:created>
  <dcterms:modified xsi:type="dcterms:W3CDTF">2020-05-17T16:48:00Z</dcterms:modified>
  <cp:category>Using GPUs to Scale and Speed-up Deep Learning</cp:category>
</cp:coreProperties>
</file>