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841AA" w14:textId="77777777" w:rsidR="00083A70" w:rsidRDefault="00083A70" w:rsidP="008811B4">
      <w:pPr>
        <w:jc w:val="center"/>
      </w:pPr>
    </w:p>
    <w:p w14:paraId="7279F14A" w14:textId="77777777" w:rsidR="008811B4" w:rsidRDefault="008811B4" w:rsidP="008811B4">
      <w:pPr>
        <w:jc w:val="center"/>
      </w:pPr>
    </w:p>
    <w:p w14:paraId="3E7B2B04" w14:textId="77777777" w:rsidR="008811B4" w:rsidRDefault="008811B4" w:rsidP="008811B4">
      <w:pPr>
        <w:jc w:val="center"/>
      </w:pPr>
    </w:p>
    <w:p w14:paraId="7E1C5476" w14:textId="77777777" w:rsidR="008811B4" w:rsidRDefault="008811B4" w:rsidP="008811B4">
      <w:pPr>
        <w:jc w:val="center"/>
      </w:pPr>
    </w:p>
    <w:p w14:paraId="1CB073E1" w14:textId="77777777" w:rsidR="008811B4" w:rsidRDefault="008811B4" w:rsidP="008811B4">
      <w:pPr>
        <w:jc w:val="center"/>
      </w:pPr>
    </w:p>
    <w:p w14:paraId="17D1F1F1" w14:textId="701B9284" w:rsidR="008811B4" w:rsidRDefault="0068164B" w:rsidP="0068164B">
      <w:pPr>
        <w:jc w:val="center"/>
      </w:pPr>
      <w:r>
        <w:rPr>
          <w:noProof/>
        </w:rPr>
        <w:drawing>
          <wp:inline distT="0" distB="0" distL="0" distR="0" wp14:anchorId="38DAB869" wp14:editId="7206208C">
            <wp:extent cx="4423144" cy="3414949"/>
            <wp:effectExtent l="0" t="0" r="0" b="0"/>
            <wp:docPr id="2101804448" name="Obraz 16" descr="Obraz zawierający tekst, samochód, Część samochodowa, pojazd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04448" name="Obraz 16" descr="Obraz zawierający tekst, samochód, Część samochodowa, pojazd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1" t="16455" r="27164" b="12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34" cy="342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D4D9" w14:textId="77777777" w:rsidR="0068164B" w:rsidRPr="0068164B" w:rsidRDefault="0068164B" w:rsidP="0068164B">
      <w:pPr>
        <w:jc w:val="center"/>
      </w:pPr>
    </w:p>
    <w:p w14:paraId="3C11AA09" w14:textId="3C1B9A4A" w:rsidR="008811B4" w:rsidRDefault="008811B4" w:rsidP="008811B4">
      <w:pPr>
        <w:jc w:val="center"/>
        <w:rPr>
          <w:sz w:val="96"/>
          <w:szCs w:val="96"/>
        </w:rPr>
      </w:pPr>
      <w:r w:rsidRPr="008811B4">
        <w:rPr>
          <w:sz w:val="96"/>
          <w:szCs w:val="96"/>
        </w:rPr>
        <w:t>DPF Monitor</w:t>
      </w:r>
      <w:r w:rsidR="00A07376">
        <w:rPr>
          <w:sz w:val="96"/>
          <w:szCs w:val="96"/>
        </w:rPr>
        <w:t xml:space="preserve"> </w:t>
      </w:r>
      <w:r w:rsidR="00A07376" w:rsidRPr="00A07376">
        <w:rPr>
          <w:sz w:val="48"/>
          <w:szCs w:val="48"/>
        </w:rPr>
        <w:t>v3</w:t>
      </w:r>
    </w:p>
    <w:p w14:paraId="7DFD46DC" w14:textId="1C5955A3" w:rsidR="008811B4" w:rsidRDefault="008811B4" w:rsidP="0068164B">
      <w:pPr>
        <w:jc w:val="center"/>
      </w:pPr>
      <w:r>
        <w:t>Instrukcja obsługi</w:t>
      </w:r>
    </w:p>
    <w:p w14:paraId="36EBDF7A" w14:textId="77777777" w:rsidR="008811B4" w:rsidRDefault="008811B4" w:rsidP="008811B4">
      <w:pPr>
        <w:jc w:val="center"/>
        <w:sectPr w:rsidR="008811B4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71789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E38574" w14:textId="58624CEA" w:rsidR="008811B4" w:rsidRDefault="008811B4">
          <w:pPr>
            <w:pStyle w:val="Nagwekspisutreci"/>
          </w:pPr>
          <w:r>
            <w:t>Spis treści</w:t>
          </w:r>
        </w:p>
        <w:p w14:paraId="2BAA2731" w14:textId="3B9E0CF7" w:rsidR="00CF7C19" w:rsidRDefault="008811B4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626730" w:history="1">
            <w:r w:rsidR="00CF7C19" w:rsidRPr="000427BC">
              <w:rPr>
                <w:rStyle w:val="Hipercze"/>
                <w:noProof/>
              </w:rPr>
              <w:t>1.</w:t>
            </w:r>
            <w:r w:rsidR="00CF7C1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CF7C19" w:rsidRPr="000427BC">
              <w:rPr>
                <w:rStyle w:val="Hipercze"/>
                <w:noProof/>
              </w:rPr>
              <w:t>Wstęp</w:t>
            </w:r>
            <w:r w:rsidR="00CF7C19">
              <w:rPr>
                <w:noProof/>
                <w:webHidden/>
              </w:rPr>
              <w:tab/>
            </w:r>
            <w:r w:rsidR="00CF7C19">
              <w:rPr>
                <w:noProof/>
                <w:webHidden/>
              </w:rPr>
              <w:fldChar w:fldCharType="begin"/>
            </w:r>
            <w:r w:rsidR="00CF7C19">
              <w:rPr>
                <w:noProof/>
                <w:webHidden/>
              </w:rPr>
              <w:instrText xml:space="preserve"> PAGEREF _Toc205626730 \h </w:instrText>
            </w:r>
            <w:r w:rsidR="00CF7C19">
              <w:rPr>
                <w:noProof/>
                <w:webHidden/>
              </w:rPr>
            </w:r>
            <w:r w:rsidR="00CF7C19">
              <w:rPr>
                <w:noProof/>
                <w:webHidden/>
              </w:rPr>
              <w:fldChar w:fldCharType="separate"/>
            </w:r>
            <w:r w:rsidR="00CF7C19">
              <w:rPr>
                <w:noProof/>
                <w:webHidden/>
              </w:rPr>
              <w:t>3</w:t>
            </w:r>
            <w:r w:rsidR="00CF7C19">
              <w:rPr>
                <w:noProof/>
                <w:webHidden/>
              </w:rPr>
              <w:fldChar w:fldCharType="end"/>
            </w:r>
          </w:hyperlink>
        </w:p>
        <w:p w14:paraId="39AE5380" w14:textId="56269A85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1" w:history="1">
            <w:r w:rsidRPr="000427BC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Funkcje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62106" w14:textId="5DDA6022" w:rsidR="00CF7C19" w:rsidRDefault="00CF7C1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2" w:history="1">
            <w:r w:rsidRPr="000427BC">
              <w:rPr>
                <w:rStyle w:val="Hipercze"/>
                <w:noProof/>
              </w:rPr>
              <w:t>1.2 Specyfikacja techniczna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E6FB" w14:textId="256721A1" w:rsidR="00CF7C19" w:rsidRDefault="00CF7C19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3" w:history="1">
            <w:r w:rsidRPr="000427BC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Strona startowa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2F224" w14:textId="102BDA8B" w:rsidR="00CF7C19" w:rsidRDefault="00CF7C19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4" w:history="1">
            <w:r w:rsidRPr="000427BC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Strona główna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2970" w14:textId="2896A4F6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5" w:history="1">
            <w:r w:rsidRPr="000427BC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Informacje ogólne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2B023" w14:textId="4AA9AFF7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6" w:history="1">
            <w:r w:rsidRPr="000427BC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Opis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11B2" w14:textId="5ACE9373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7" w:history="1">
            <w:r w:rsidRPr="000427BC">
              <w:rPr>
                <w:rStyle w:val="Hipercze"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Strona druga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FB17B" w14:textId="69B47660" w:rsidR="00CF7C19" w:rsidRDefault="00CF7C19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8" w:history="1">
            <w:r w:rsidRPr="000427BC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Menu ustawień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9106" w14:textId="475E3B21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39" w:history="1">
            <w:r w:rsidRPr="000427BC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Funkcja wyszukiwania odpowiedniego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8F1D" w14:textId="34002C4F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0" w:history="1">
            <w:r w:rsidRPr="000427BC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Test ciśnienia różnicowego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F0FCB" w14:textId="65D23C10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1" w:history="1">
            <w:r w:rsidRPr="000427BC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Historia regeneracji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DCACB" w14:textId="2091C9E4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2" w:history="1">
            <w:r w:rsidRPr="000427BC">
              <w:rPr>
                <w:rStyle w:val="Hipercze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Odczyt kodów DTC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A4BD" w14:textId="1FA082F4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3" w:history="1">
            <w:r w:rsidRPr="000427BC">
              <w:rPr>
                <w:rStyle w:val="Hipercze"/>
                <w:noProof/>
              </w:rPr>
              <w:t>4.5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1BC14" w14:textId="1F8D90E2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4" w:history="1">
            <w:r w:rsidRPr="000427BC">
              <w:rPr>
                <w:rStyle w:val="Hipercze"/>
                <w:noProof/>
              </w:rPr>
              <w:t>4.6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Brzęczyk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927CE" w14:textId="1F90AADA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5" w:history="1">
            <w:r w:rsidRPr="000427BC">
              <w:rPr>
                <w:rStyle w:val="Hipercze"/>
                <w:noProof/>
              </w:rPr>
              <w:t>4.7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Strona druga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C9D3" w14:textId="24DADF12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6" w:history="1">
            <w:r w:rsidRPr="000427BC">
              <w:rPr>
                <w:rStyle w:val="Hipercze"/>
                <w:noProof/>
              </w:rPr>
              <w:t>4.8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Interwał odczytu 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8224" w14:textId="2120064C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7" w:history="1">
            <w:r w:rsidRPr="000427BC">
              <w:rPr>
                <w:rStyle w:val="Hipercze"/>
                <w:noProof/>
              </w:rPr>
              <w:t>4.9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Zapis na kartę 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4546E" w14:textId="2B8FF7D5" w:rsidR="00CF7C19" w:rsidRDefault="00CF7C1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8" w:history="1">
            <w:r w:rsidRPr="000427BC">
              <w:rPr>
                <w:rStyle w:val="Hipercze"/>
                <w:noProof/>
              </w:rPr>
              <w:t>4.10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Tryb wybudzania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7C007" w14:textId="62C49B00" w:rsidR="00CF7C19" w:rsidRDefault="00CF7C19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205626749" w:history="1">
            <w:r w:rsidRPr="000427BC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427BC">
              <w:rPr>
                <w:rStyle w:val="Hipercze"/>
                <w:noProof/>
              </w:rPr>
              <w:t>Aktualizacja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_Toc205626749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39046" w14:textId="78AE8BA1" w:rsidR="008811B4" w:rsidRDefault="008811B4">
          <w:r>
            <w:rPr>
              <w:b/>
              <w:bCs/>
            </w:rPr>
            <w:fldChar w:fldCharType="end"/>
          </w:r>
        </w:p>
      </w:sdtContent>
    </w:sdt>
    <w:p w14:paraId="64A88A61" w14:textId="77777777" w:rsidR="008811B4" w:rsidRDefault="008811B4" w:rsidP="008811B4">
      <w:pPr>
        <w:jc w:val="center"/>
      </w:pPr>
    </w:p>
    <w:p w14:paraId="140C5E16" w14:textId="77777777" w:rsidR="008811B4" w:rsidRDefault="008811B4" w:rsidP="008811B4">
      <w:pPr>
        <w:jc w:val="center"/>
        <w:sectPr w:rsidR="008811B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194C9BF" w14:textId="1794BE6E" w:rsidR="008811B4" w:rsidRDefault="008811B4" w:rsidP="008811B4">
      <w:pPr>
        <w:pStyle w:val="Nagwek2"/>
        <w:numPr>
          <w:ilvl w:val="0"/>
          <w:numId w:val="2"/>
        </w:numPr>
      </w:pPr>
      <w:r>
        <w:lastRenderedPageBreak/>
        <w:t xml:space="preserve"> </w:t>
      </w:r>
      <w:bookmarkStart w:id="0" w:name="_Toc205626730"/>
      <w:r>
        <w:t>Wstęp</w:t>
      </w:r>
      <w:bookmarkEnd w:id="0"/>
    </w:p>
    <w:p w14:paraId="2D5B8153" w14:textId="77777777" w:rsidR="008811B4" w:rsidRDefault="008811B4" w:rsidP="008811B4"/>
    <w:p w14:paraId="3190B671" w14:textId="211EDA5D" w:rsidR="00A32000" w:rsidRPr="00A32000" w:rsidRDefault="00A32000" w:rsidP="00A32000">
      <w:pPr>
        <w:ind w:firstLine="360"/>
      </w:pPr>
      <w:r w:rsidRPr="00A32000">
        <w:rPr>
          <w:b/>
          <w:bCs/>
        </w:rPr>
        <w:t>DPF Monitor</w:t>
      </w:r>
      <w:r w:rsidRPr="00A32000">
        <w:t xml:space="preserve"> to kompaktowe urządzenie, zaprojektowane do monitorowania stanu filtra cząstek stałych (DPF) w pojazdach z grupy VAG. Urządzenie obsługuje sterowniki silnika z protokołem magistrali CAN UDS (silniki 4-cyfrowe, zaczynające się od </w:t>
      </w:r>
      <w:proofErr w:type="spellStart"/>
      <w:r w:rsidRPr="00A32000">
        <w:t>Cxxx</w:t>
      </w:r>
      <w:proofErr w:type="spellEnd"/>
      <w:r w:rsidRPr="00A32000">
        <w:t xml:space="preserve"> i </w:t>
      </w:r>
      <w:proofErr w:type="spellStart"/>
      <w:r w:rsidRPr="00A32000">
        <w:t>Dxxx</w:t>
      </w:r>
      <w:proofErr w:type="spellEnd"/>
      <w:r w:rsidRPr="00A32000">
        <w:t>).</w:t>
      </w:r>
    </w:p>
    <w:p w14:paraId="17B3CFD1" w14:textId="3FE171AB" w:rsidR="00A32000" w:rsidRPr="00A32000" w:rsidRDefault="00A32000" w:rsidP="00A32000">
      <w:pPr>
        <w:ind w:firstLine="360"/>
      </w:pPr>
      <w:r w:rsidRPr="00A32000">
        <w:t xml:space="preserve">Urządzenie pozwala na bieżący podgląd kluczowych parametrów, co umożliwia świadome </w:t>
      </w:r>
      <w:r w:rsidR="002B5FAD">
        <w:t>kontrolowanie</w:t>
      </w:r>
      <w:r w:rsidRPr="00A32000">
        <w:t xml:space="preserve"> proces</w:t>
      </w:r>
      <w:r w:rsidR="002B5FAD">
        <w:t>u</w:t>
      </w:r>
      <w:r w:rsidRPr="00A32000">
        <w:t xml:space="preserve"> regeneracji DPF i zapobieganie kosztownym awariom. Należy pamiętać, że podgląd i analiza parametrów jest tak samo ważna, jak sama informacja o wypalaniu. Dzięki </w:t>
      </w:r>
      <w:r w:rsidRPr="00A32000">
        <w:rPr>
          <w:b/>
          <w:bCs/>
        </w:rPr>
        <w:t>DPF Monitorowi</w:t>
      </w:r>
      <w:r w:rsidRPr="00A32000">
        <w:t xml:space="preserve"> będziesz na bieżąco informowany o rozpoczęciu wypalania filtra, co pozwoli uniknąć przerwania tego procesu.</w:t>
      </w:r>
    </w:p>
    <w:p w14:paraId="68383255" w14:textId="77777777" w:rsidR="00A32000" w:rsidRDefault="00A32000" w:rsidP="00856EA8">
      <w:pPr>
        <w:ind w:firstLine="360"/>
      </w:pPr>
      <w:r w:rsidRPr="00A32000">
        <w:t>Urządzenie łączy się z samochodem za pośrednictwem złącza OBD2, a wszystkie dane wyświetlane są na dedykowanym ekranie. To idealne narzędzie dla każdego kierowcy, który chce mieć pełną kontrolę nad kondycją swojego DPF.</w:t>
      </w:r>
    </w:p>
    <w:p w14:paraId="22CDF616" w14:textId="77777777" w:rsidR="00167496" w:rsidRDefault="00167496" w:rsidP="00856EA8">
      <w:pPr>
        <w:ind w:firstLine="360"/>
      </w:pPr>
    </w:p>
    <w:p w14:paraId="5AEF85A9" w14:textId="1F8783F4" w:rsidR="00A32000" w:rsidRDefault="00BC2943" w:rsidP="00BC2943">
      <w:pPr>
        <w:pStyle w:val="Nagwek3"/>
        <w:numPr>
          <w:ilvl w:val="1"/>
          <w:numId w:val="2"/>
        </w:numPr>
      </w:pPr>
      <w:bookmarkStart w:id="1" w:name="_Toc205626731"/>
      <w:r>
        <w:t>Funkcje</w:t>
      </w:r>
      <w:bookmarkEnd w:id="1"/>
    </w:p>
    <w:p w14:paraId="7F30D267" w14:textId="094852B1" w:rsidR="002E3B94" w:rsidRDefault="002E3B94" w:rsidP="00167496">
      <w:pPr>
        <w:pStyle w:val="Akapitzlist"/>
        <w:numPr>
          <w:ilvl w:val="0"/>
          <w:numId w:val="7"/>
        </w:numPr>
      </w:pPr>
      <w:r>
        <w:t xml:space="preserve">Odczyt parametrów </w:t>
      </w:r>
      <w:r w:rsidR="00917B3C">
        <w:t xml:space="preserve">silnika i </w:t>
      </w:r>
      <w:r>
        <w:t>DPF</w:t>
      </w:r>
    </w:p>
    <w:p w14:paraId="7F27C70F" w14:textId="62BE484A" w:rsidR="002E3B94" w:rsidRDefault="002E3B94" w:rsidP="00167496">
      <w:pPr>
        <w:pStyle w:val="Akapitzlist"/>
        <w:numPr>
          <w:ilvl w:val="0"/>
          <w:numId w:val="7"/>
        </w:numPr>
      </w:pPr>
      <w:r>
        <w:t>Informacja dźwiękowa oraz wizualna na wyświetlaczu o wypalaniu</w:t>
      </w:r>
    </w:p>
    <w:p w14:paraId="5EC7BCAC" w14:textId="261907A4" w:rsidR="002E3B94" w:rsidRDefault="00917B3C" w:rsidP="00167496">
      <w:pPr>
        <w:pStyle w:val="Akapitzlist"/>
        <w:numPr>
          <w:ilvl w:val="0"/>
          <w:numId w:val="7"/>
        </w:numPr>
      </w:pPr>
      <w:r>
        <w:t>Z</w:t>
      </w:r>
      <w:r w:rsidR="002E3B94">
        <w:t xml:space="preserve">apis logów na kartę </w:t>
      </w:r>
      <w:proofErr w:type="spellStart"/>
      <w:r w:rsidR="002E3B94">
        <w:t>microSD</w:t>
      </w:r>
      <w:proofErr w:type="spellEnd"/>
    </w:p>
    <w:p w14:paraId="52ED755D" w14:textId="1FEC129E" w:rsidR="002E3B94" w:rsidRDefault="00917B3C" w:rsidP="00167496">
      <w:pPr>
        <w:pStyle w:val="Akapitzlist"/>
        <w:numPr>
          <w:ilvl w:val="0"/>
          <w:numId w:val="7"/>
        </w:numPr>
      </w:pPr>
      <w:r>
        <w:t>Historia regeneracji</w:t>
      </w:r>
    </w:p>
    <w:p w14:paraId="74111D93" w14:textId="28E6FB68" w:rsidR="00917B3C" w:rsidRDefault="00917B3C" w:rsidP="00167496">
      <w:pPr>
        <w:pStyle w:val="Akapitzlist"/>
        <w:numPr>
          <w:ilvl w:val="0"/>
          <w:numId w:val="7"/>
        </w:numPr>
      </w:pPr>
      <w:r>
        <w:t>Odczyt kodów DTC silnika oraz kasowanie</w:t>
      </w:r>
    </w:p>
    <w:p w14:paraId="667775F1" w14:textId="1327B345" w:rsidR="00917B3C" w:rsidRDefault="00917B3C" w:rsidP="00167496">
      <w:pPr>
        <w:pStyle w:val="Akapitzlist"/>
        <w:numPr>
          <w:ilvl w:val="0"/>
          <w:numId w:val="7"/>
        </w:numPr>
      </w:pPr>
      <w:r>
        <w:t>Szybki test ciśnienia różnicowego</w:t>
      </w:r>
    </w:p>
    <w:p w14:paraId="6B00E645" w14:textId="0C301306" w:rsidR="00917B3C" w:rsidRDefault="00167496" w:rsidP="00167496">
      <w:pPr>
        <w:pStyle w:val="Akapitzlist"/>
        <w:numPr>
          <w:ilvl w:val="0"/>
          <w:numId w:val="7"/>
        </w:numPr>
      </w:pPr>
      <w:r>
        <w:t>T</w:t>
      </w:r>
      <w:r w:rsidR="00917B3C">
        <w:t>ryb dzienny/nocny</w:t>
      </w:r>
    </w:p>
    <w:p w14:paraId="3A16060B" w14:textId="77777777" w:rsidR="00167496" w:rsidRPr="00BC2943" w:rsidRDefault="00167496" w:rsidP="00167496"/>
    <w:p w14:paraId="62F06605" w14:textId="2A26CD9C" w:rsidR="00A62629" w:rsidRDefault="00A62629" w:rsidP="00BC2943">
      <w:pPr>
        <w:pStyle w:val="Nagwek3"/>
        <w:ind w:firstLine="360"/>
      </w:pPr>
      <w:bookmarkStart w:id="2" w:name="_Toc205626732"/>
      <w:r>
        <w:t>1.</w:t>
      </w:r>
      <w:r w:rsidR="00BC2943">
        <w:t>2</w:t>
      </w:r>
      <w:r>
        <w:t xml:space="preserve"> </w:t>
      </w:r>
      <w:r w:rsidR="00A32000">
        <w:t>Specyfikacja</w:t>
      </w:r>
      <w:r>
        <w:t xml:space="preserve"> techniczn</w:t>
      </w:r>
      <w:r w:rsidR="00A32000">
        <w:t>a</w:t>
      </w:r>
      <w:bookmarkEnd w:id="2"/>
    </w:p>
    <w:p w14:paraId="7A88335D" w14:textId="77777777" w:rsidR="00A62629" w:rsidRDefault="00A62629" w:rsidP="00A62629"/>
    <w:tbl>
      <w:tblPr>
        <w:tblStyle w:val="Tabela-Siatka"/>
        <w:tblW w:w="8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5"/>
        <w:gridCol w:w="4485"/>
      </w:tblGrid>
      <w:tr w:rsidR="006752FA" w14:paraId="3FFF6838" w14:textId="77777777" w:rsidTr="005B13D3">
        <w:trPr>
          <w:trHeight w:val="392"/>
        </w:trPr>
        <w:tc>
          <w:tcPr>
            <w:tcW w:w="4485" w:type="dxa"/>
            <w:tcBorders>
              <w:bottom w:val="single" w:sz="4" w:space="0" w:color="auto"/>
            </w:tcBorders>
            <w:vAlign w:val="center"/>
          </w:tcPr>
          <w:p w14:paraId="72E79892" w14:textId="6B99C727" w:rsidR="006752FA" w:rsidRDefault="006752FA" w:rsidP="006752FA">
            <w:r>
              <w:t>Napięcie pracy</w:t>
            </w:r>
          </w:p>
        </w:tc>
        <w:tc>
          <w:tcPr>
            <w:tcW w:w="4485" w:type="dxa"/>
            <w:tcBorders>
              <w:bottom w:val="single" w:sz="4" w:space="0" w:color="auto"/>
            </w:tcBorders>
            <w:vAlign w:val="center"/>
          </w:tcPr>
          <w:p w14:paraId="39D51E7D" w14:textId="16FBACFF" w:rsidR="006752FA" w:rsidRDefault="006752FA" w:rsidP="006752FA">
            <w:pPr>
              <w:jc w:val="right"/>
            </w:pPr>
            <w:r>
              <w:t>6.5-17V (24V MAX)</w:t>
            </w:r>
          </w:p>
        </w:tc>
      </w:tr>
      <w:tr w:rsidR="006752FA" w14:paraId="7E7D1058" w14:textId="77777777" w:rsidTr="005B13D3">
        <w:trPr>
          <w:trHeight w:val="371"/>
        </w:trPr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4DF8C5" w14:textId="6920637C" w:rsidR="006752FA" w:rsidRDefault="006752FA" w:rsidP="006752FA">
            <w:r>
              <w:t>Pobór prądu podczas działania</w:t>
            </w:r>
          </w:p>
        </w:tc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4D81E4" w14:textId="39832B4B" w:rsidR="006752FA" w:rsidRDefault="002B5FAD" w:rsidP="006752FA">
            <w:pPr>
              <w:jc w:val="right"/>
            </w:pPr>
            <w:r>
              <w:t>~</w:t>
            </w:r>
            <w:r w:rsidR="006752FA">
              <w:t xml:space="preserve">20mA (tryb nocny) – </w:t>
            </w:r>
            <w:r>
              <w:t>~</w:t>
            </w:r>
            <w:r w:rsidR="006752FA">
              <w:t>60mA (tryb dzienny)</w:t>
            </w:r>
          </w:p>
        </w:tc>
      </w:tr>
      <w:tr w:rsidR="006752FA" w14:paraId="46231DEA" w14:textId="77777777" w:rsidTr="005B13D3">
        <w:trPr>
          <w:trHeight w:val="392"/>
        </w:trPr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E8FE60" w14:textId="4E8C48F0" w:rsidR="006752FA" w:rsidRDefault="006752FA" w:rsidP="006752FA">
            <w:r>
              <w:t>Pobór prądu podczas uśpienia</w:t>
            </w:r>
          </w:p>
        </w:tc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736CD5" w14:textId="06D0C800" w:rsidR="006752FA" w:rsidRDefault="006752FA" w:rsidP="006752FA">
            <w:pPr>
              <w:jc w:val="right"/>
            </w:pPr>
            <w:r>
              <w:t>&lt;7mA@13.5V</w:t>
            </w:r>
          </w:p>
        </w:tc>
      </w:tr>
      <w:tr w:rsidR="006752FA" w14:paraId="7AB0D322" w14:textId="77777777" w:rsidTr="005B13D3">
        <w:trPr>
          <w:trHeight w:val="371"/>
        </w:trPr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3F81A2" w14:textId="0DC9540A" w:rsidR="006752FA" w:rsidRDefault="006752FA" w:rsidP="006752FA">
            <w:r>
              <w:t>Obsługiwany standard CAN</w:t>
            </w:r>
          </w:p>
        </w:tc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5D05B5" w14:textId="0FAE4606" w:rsidR="006752FA" w:rsidRDefault="006752FA" w:rsidP="006752FA">
            <w:pPr>
              <w:jc w:val="right"/>
            </w:pPr>
            <w:r>
              <w:t>UDS</w:t>
            </w:r>
          </w:p>
        </w:tc>
      </w:tr>
      <w:tr w:rsidR="006752FA" w14:paraId="6D2BA7C2" w14:textId="77777777" w:rsidTr="005B13D3">
        <w:trPr>
          <w:trHeight w:val="392"/>
        </w:trPr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A0AC25" w14:textId="6049D085" w:rsidR="006752FA" w:rsidRDefault="006752FA" w:rsidP="006752FA">
            <w:r>
              <w:t>Rozdzielczość ekranu</w:t>
            </w:r>
          </w:p>
        </w:tc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F8FDC0" w14:textId="3F10A8FD" w:rsidR="006752FA" w:rsidRDefault="006752FA" w:rsidP="006752FA">
            <w:pPr>
              <w:jc w:val="right"/>
            </w:pPr>
            <w:r>
              <w:t>320x240</w:t>
            </w:r>
          </w:p>
        </w:tc>
      </w:tr>
      <w:tr w:rsidR="006752FA" w14:paraId="6D7D7CA9" w14:textId="77777777" w:rsidTr="005B13D3">
        <w:trPr>
          <w:trHeight w:val="371"/>
        </w:trPr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CFA4CE" w14:textId="0165FE17" w:rsidR="006752FA" w:rsidRDefault="006752FA" w:rsidP="006752FA">
            <w:r>
              <w:t>Materiał obudowy</w:t>
            </w:r>
          </w:p>
        </w:tc>
        <w:tc>
          <w:tcPr>
            <w:tcW w:w="44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F238E5" w14:textId="1263EA3D" w:rsidR="006752FA" w:rsidRDefault="006752FA" w:rsidP="006752FA">
            <w:pPr>
              <w:jc w:val="right"/>
            </w:pPr>
            <w:r>
              <w:t xml:space="preserve">ASA (wyświetlacz), PETG (moduł </w:t>
            </w:r>
            <w:r w:rsidR="005B13D3">
              <w:t>OBD</w:t>
            </w:r>
            <w:r>
              <w:t>2)</w:t>
            </w:r>
          </w:p>
        </w:tc>
      </w:tr>
      <w:tr w:rsidR="006752FA" w14:paraId="1E84AD5B" w14:textId="77777777" w:rsidTr="005B13D3">
        <w:trPr>
          <w:trHeight w:val="371"/>
        </w:trPr>
        <w:tc>
          <w:tcPr>
            <w:tcW w:w="4485" w:type="dxa"/>
            <w:tcBorders>
              <w:top w:val="single" w:sz="4" w:space="0" w:color="auto"/>
            </w:tcBorders>
            <w:vAlign w:val="center"/>
          </w:tcPr>
          <w:p w14:paraId="325A63B9" w14:textId="15E6DBA0" w:rsidR="006752FA" w:rsidRDefault="005B13D3" w:rsidP="006752FA">
            <w:r>
              <w:t>Długość przewodu</w:t>
            </w:r>
          </w:p>
        </w:tc>
        <w:tc>
          <w:tcPr>
            <w:tcW w:w="4485" w:type="dxa"/>
            <w:tcBorders>
              <w:top w:val="single" w:sz="4" w:space="0" w:color="auto"/>
            </w:tcBorders>
            <w:vAlign w:val="center"/>
          </w:tcPr>
          <w:p w14:paraId="50B08254" w14:textId="7BC7129D" w:rsidR="005B13D3" w:rsidRDefault="005B13D3" w:rsidP="005B13D3">
            <w:pPr>
              <w:jc w:val="right"/>
            </w:pPr>
            <w:r>
              <w:t>1.40m</w:t>
            </w:r>
          </w:p>
        </w:tc>
      </w:tr>
      <w:tr w:rsidR="006752FA" w14:paraId="44C92F7D" w14:textId="77777777" w:rsidTr="005B13D3">
        <w:trPr>
          <w:trHeight w:val="371"/>
        </w:trPr>
        <w:tc>
          <w:tcPr>
            <w:tcW w:w="4485" w:type="dxa"/>
            <w:vAlign w:val="center"/>
          </w:tcPr>
          <w:p w14:paraId="62FB318E" w14:textId="4916D3A7" w:rsidR="006752FA" w:rsidRDefault="006752FA" w:rsidP="006752FA"/>
        </w:tc>
        <w:tc>
          <w:tcPr>
            <w:tcW w:w="4485" w:type="dxa"/>
            <w:vAlign w:val="center"/>
          </w:tcPr>
          <w:p w14:paraId="59A908F3" w14:textId="77777777" w:rsidR="006752FA" w:rsidRDefault="006752FA" w:rsidP="006752FA">
            <w:pPr>
              <w:jc w:val="right"/>
            </w:pPr>
          </w:p>
        </w:tc>
      </w:tr>
      <w:tr w:rsidR="006752FA" w14:paraId="31B6A176" w14:textId="77777777" w:rsidTr="005B13D3">
        <w:trPr>
          <w:trHeight w:val="371"/>
        </w:trPr>
        <w:tc>
          <w:tcPr>
            <w:tcW w:w="4485" w:type="dxa"/>
            <w:vAlign w:val="center"/>
          </w:tcPr>
          <w:p w14:paraId="752FA6BF" w14:textId="77777777" w:rsidR="006752FA" w:rsidRDefault="006752FA" w:rsidP="006752FA"/>
        </w:tc>
        <w:tc>
          <w:tcPr>
            <w:tcW w:w="4485" w:type="dxa"/>
            <w:vAlign w:val="center"/>
          </w:tcPr>
          <w:p w14:paraId="401CF382" w14:textId="77777777" w:rsidR="006752FA" w:rsidRDefault="006752FA" w:rsidP="006752FA">
            <w:pPr>
              <w:jc w:val="right"/>
            </w:pPr>
          </w:p>
        </w:tc>
      </w:tr>
    </w:tbl>
    <w:p w14:paraId="7D07055C" w14:textId="77777777" w:rsidR="006752FA" w:rsidRDefault="006752FA" w:rsidP="006752FA">
      <w:pPr>
        <w:jc w:val="both"/>
      </w:pPr>
    </w:p>
    <w:p w14:paraId="446869EF" w14:textId="77777777" w:rsidR="00A62629" w:rsidRDefault="00A62629" w:rsidP="00A62629"/>
    <w:p w14:paraId="46CCC9D9" w14:textId="395116A8" w:rsidR="00A62629" w:rsidRPr="00A62629" w:rsidRDefault="00A62629" w:rsidP="00A62629">
      <w:pPr>
        <w:sectPr w:rsidR="00A62629" w:rsidRPr="00A6262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C53C6B6" w14:textId="6355EB66" w:rsidR="008811B4" w:rsidRDefault="008811B4" w:rsidP="008811B4">
      <w:pPr>
        <w:pStyle w:val="Nagwek2"/>
        <w:numPr>
          <w:ilvl w:val="0"/>
          <w:numId w:val="2"/>
        </w:numPr>
      </w:pPr>
      <w:bookmarkStart w:id="3" w:name="_Toc205626733"/>
      <w:r>
        <w:lastRenderedPageBreak/>
        <w:t>Strona startowa</w:t>
      </w:r>
      <w:bookmarkEnd w:id="3"/>
      <w:r>
        <w:t xml:space="preserve"> </w:t>
      </w:r>
    </w:p>
    <w:p w14:paraId="4E24A577" w14:textId="77777777" w:rsidR="008811B4" w:rsidRDefault="008811B4" w:rsidP="008811B4"/>
    <w:p w14:paraId="0947EE0A" w14:textId="77777777" w:rsidR="00BC2943" w:rsidRDefault="00BC2943" w:rsidP="008811B4"/>
    <w:p w14:paraId="6C0F0EEE" w14:textId="77777777" w:rsidR="00BC2943" w:rsidRDefault="00BC2943" w:rsidP="00BC2943">
      <w:pPr>
        <w:keepNext/>
        <w:jc w:val="center"/>
      </w:pPr>
      <w:r>
        <w:rPr>
          <w:noProof/>
        </w:rPr>
        <w:drawing>
          <wp:inline distT="0" distB="0" distL="0" distR="0" wp14:anchorId="1AC61A95" wp14:editId="69892FAA">
            <wp:extent cx="3057525" cy="2286000"/>
            <wp:effectExtent l="0" t="0" r="9525" b="0"/>
            <wp:docPr id="138788505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B72B" w14:textId="21671B53" w:rsidR="008811B4" w:rsidRDefault="00BC2943" w:rsidP="00BC2943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1</w:t>
        </w:r>
      </w:fldSimple>
      <w:r>
        <w:t xml:space="preserve"> - Strona startowa</w:t>
      </w:r>
    </w:p>
    <w:p w14:paraId="0168E8DA" w14:textId="77777777" w:rsidR="00BC2943" w:rsidRDefault="00BC2943" w:rsidP="00BC2943"/>
    <w:p w14:paraId="2F9A349A" w14:textId="77777777" w:rsidR="003F2267" w:rsidRPr="003F2267" w:rsidRDefault="003F2267" w:rsidP="003F2267">
      <w:r w:rsidRPr="003F2267">
        <w:t>Na stronie startowej wyświetlane są kluczowe informacje o urządzeniu oraz jego połączeniu:</w:t>
      </w:r>
    </w:p>
    <w:p w14:paraId="49E0B982" w14:textId="3EDB1631" w:rsidR="003F2267" w:rsidRPr="003F2267" w:rsidRDefault="003F2267" w:rsidP="003F2267">
      <w:pPr>
        <w:numPr>
          <w:ilvl w:val="0"/>
          <w:numId w:val="14"/>
        </w:numPr>
      </w:pPr>
      <w:r w:rsidRPr="003F2267">
        <w:rPr>
          <w:b/>
          <w:bCs/>
        </w:rPr>
        <w:t>Kod silnika/numer SW</w:t>
      </w:r>
      <w:r w:rsidRPr="003F2267">
        <w:t xml:space="preserve">: (W przypadku </w:t>
      </w:r>
      <w:r>
        <w:t>łączenia się z samochodem</w:t>
      </w:r>
      <w:r w:rsidRPr="003F2267">
        <w:t xml:space="preserve"> wyświetli się napis „</w:t>
      </w:r>
      <w:proofErr w:type="spellStart"/>
      <w:r w:rsidRPr="003F2267">
        <w:t>Connecting</w:t>
      </w:r>
      <w:proofErr w:type="spellEnd"/>
      <w:r w:rsidRPr="003F2267">
        <w:t>…”).</w:t>
      </w:r>
    </w:p>
    <w:p w14:paraId="4D398798" w14:textId="77777777" w:rsidR="003F2267" w:rsidRPr="003F2267" w:rsidRDefault="003F2267" w:rsidP="003F2267">
      <w:pPr>
        <w:numPr>
          <w:ilvl w:val="0"/>
          <w:numId w:val="14"/>
        </w:numPr>
      </w:pPr>
      <w:r w:rsidRPr="003F2267">
        <w:rPr>
          <w:b/>
          <w:bCs/>
        </w:rPr>
        <w:t>Wersja hardware'u urządzenia</w:t>
      </w:r>
      <w:r w:rsidRPr="003F2267">
        <w:t>.</w:t>
      </w:r>
    </w:p>
    <w:p w14:paraId="3313A41E" w14:textId="77777777" w:rsidR="003F2267" w:rsidRPr="003F2267" w:rsidRDefault="003F2267" w:rsidP="003F2267">
      <w:pPr>
        <w:numPr>
          <w:ilvl w:val="0"/>
          <w:numId w:val="14"/>
        </w:numPr>
      </w:pPr>
      <w:r w:rsidRPr="003F2267">
        <w:rPr>
          <w:b/>
          <w:bCs/>
        </w:rPr>
        <w:t>Numer oprogramowania urządzenia</w:t>
      </w:r>
      <w:r w:rsidRPr="003F2267">
        <w:t>.</w:t>
      </w:r>
    </w:p>
    <w:p w14:paraId="138BDAD5" w14:textId="77777777" w:rsidR="003F2267" w:rsidRPr="003F2267" w:rsidRDefault="003F2267" w:rsidP="003F2267">
      <w:pPr>
        <w:numPr>
          <w:ilvl w:val="0"/>
          <w:numId w:val="14"/>
        </w:numPr>
      </w:pPr>
      <w:r w:rsidRPr="003F2267">
        <w:rPr>
          <w:b/>
          <w:bCs/>
        </w:rPr>
        <w:t>Numer seryjny urządzenia</w:t>
      </w:r>
      <w:r w:rsidRPr="003F2267">
        <w:t>.</w:t>
      </w:r>
    </w:p>
    <w:p w14:paraId="197B1E24" w14:textId="77777777" w:rsidR="003F2267" w:rsidRDefault="003F2267" w:rsidP="003F2267"/>
    <w:p w14:paraId="6A0C9422" w14:textId="77777777" w:rsidR="003F2267" w:rsidRDefault="003F2267" w:rsidP="003F2267"/>
    <w:p w14:paraId="5B349B2A" w14:textId="23277FC5" w:rsidR="003F2267" w:rsidRPr="00BC2943" w:rsidRDefault="003F2267" w:rsidP="003F2267">
      <w:pPr>
        <w:sectPr w:rsidR="003F2267" w:rsidRPr="00BC294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7FEF61E" w14:textId="27991FF3" w:rsidR="008811B4" w:rsidRDefault="008811B4" w:rsidP="008811B4">
      <w:pPr>
        <w:pStyle w:val="Nagwek2"/>
        <w:numPr>
          <w:ilvl w:val="0"/>
          <w:numId w:val="2"/>
        </w:numPr>
      </w:pPr>
      <w:bookmarkStart w:id="4" w:name="_Toc205626734"/>
      <w:r>
        <w:lastRenderedPageBreak/>
        <w:t xml:space="preserve">Strona </w:t>
      </w:r>
      <w:r w:rsidR="00782703">
        <w:t>główna</w:t>
      </w:r>
      <w:bookmarkEnd w:id="4"/>
    </w:p>
    <w:p w14:paraId="45D0BD96" w14:textId="77777777" w:rsidR="00BC2943" w:rsidRDefault="00BC2943" w:rsidP="00BC2943">
      <w:pPr>
        <w:jc w:val="center"/>
      </w:pPr>
    </w:p>
    <w:p w14:paraId="512050B1" w14:textId="77777777" w:rsidR="00BC2943" w:rsidRDefault="00BC2943" w:rsidP="00BC2943">
      <w:pPr>
        <w:keepNext/>
        <w:jc w:val="center"/>
      </w:pPr>
      <w:r>
        <w:rPr>
          <w:noProof/>
        </w:rPr>
        <w:drawing>
          <wp:inline distT="0" distB="0" distL="0" distR="0" wp14:anchorId="09A076B3" wp14:editId="1AC6868C">
            <wp:extent cx="3048000" cy="2286000"/>
            <wp:effectExtent l="0" t="0" r="0" b="0"/>
            <wp:docPr id="204007919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6F98" w14:textId="7C6067A3" w:rsidR="00A62629" w:rsidRDefault="00BC2943" w:rsidP="00BC2943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2</w:t>
        </w:r>
      </w:fldSimple>
      <w:r>
        <w:t xml:space="preserve"> - Strona danych</w:t>
      </w:r>
    </w:p>
    <w:p w14:paraId="1940042F" w14:textId="2A228D1F" w:rsidR="00782703" w:rsidRPr="00782703" w:rsidRDefault="00A62629" w:rsidP="00782703">
      <w:pPr>
        <w:pStyle w:val="Nagwek3"/>
        <w:numPr>
          <w:ilvl w:val="1"/>
          <w:numId w:val="2"/>
        </w:numPr>
      </w:pPr>
      <w:bookmarkStart w:id="5" w:name="_Toc205626735"/>
      <w:r>
        <w:t>Informacje ogólne</w:t>
      </w:r>
      <w:bookmarkEnd w:id="5"/>
    </w:p>
    <w:p w14:paraId="1D219F78" w14:textId="77777777" w:rsidR="00036594" w:rsidRDefault="00917B3C" w:rsidP="002B5FAD">
      <w:pPr>
        <w:pStyle w:val="Akapitzlist"/>
        <w:numPr>
          <w:ilvl w:val="0"/>
          <w:numId w:val="11"/>
        </w:numPr>
      </w:pPr>
      <w:r>
        <w:t>Na pierwszej stronie danych</w:t>
      </w:r>
      <w:r w:rsidR="00036594">
        <w:t xml:space="preserve"> można odczytać takie parametry jak:</w:t>
      </w:r>
    </w:p>
    <w:p w14:paraId="44D27DC9" w14:textId="67D0DB2A" w:rsidR="00A62629" w:rsidRDefault="00036594" w:rsidP="00A62629">
      <w:r>
        <w:t xml:space="preserve">- Kod silnika i numer software’u sterownika silnika </w:t>
      </w:r>
    </w:p>
    <w:p w14:paraId="1E94AC5D" w14:textId="47EB0A3C" w:rsidR="00036594" w:rsidRDefault="00036594" w:rsidP="00A62629">
      <w:r>
        <w:t>- Temperatura na wejściu i wyjściu DPF</w:t>
      </w:r>
    </w:p>
    <w:p w14:paraId="21BD8CFA" w14:textId="0401015B" w:rsidR="00036594" w:rsidRDefault="00036594" w:rsidP="00A62629">
      <w:r>
        <w:t>- Ciśnienie różnicowe</w:t>
      </w:r>
    </w:p>
    <w:p w14:paraId="000888E9" w14:textId="017AB12C" w:rsidR="00036594" w:rsidRDefault="00036594" w:rsidP="00A62629">
      <w:r>
        <w:t>- Ostatnia regeneracja w km</w:t>
      </w:r>
    </w:p>
    <w:p w14:paraId="1CF3E525" w14:textId="168C3DCA" w:rsidR="00036594" w:rsidRDefault="00036594" w:rsidP="00A62629">
      <w:r>
        <w:t>- Ostatnia regeneracja w min</w:t>
      </w:r>
    </w:p>
    <w:p w14:paraId="1D81E6C8" w14:textId="287C9B9A" w:rsidR="00036594" w:rsidRDefault="00036594" w:rsidP="00A62629">
      <w:r>
        <w:t>- Temperatura oleju</w:t>
      </w:r>
    </w:p>
    <w:p w14:paraId="383ACD3F" w14:textId="13E5EA1C" w:rsidR="00036594" w:rsidRDefault="00036594" w:rsidP="00A62629">
      <w:r>
        <w:t>- Obliczona masa sadzy</w:t>
      </w:r>
    </w:p>
    <w:p w14:paraId="6722EABD" w14:textId="66521D0C" w:rsidR="00036594" w:rsidRDefault="00036594" w:rsidP="00A62629">
      <w:r>
        <w:t>- Zmierzona masa sadzy</w:t>
      </w:r>
    </w:p>
    <w:p w14:paraId="382B43D3" w14:textId="47B736EF" w:rsidR="00036594" w:rsidRDefault="00036594" w:rsidP="00A62629">
      <w:r>
        <w:t>- Temperatura płynu chłodzącego</w:t>
      </w:r>
    </w:p>
    <w:p w14:paraId="132BB7E3" w14:textId="28CAA4B6" w:rsidR="00036594" w:rsidRDefault="00036594" w:rsidP="00A62629">
      <w:r>
        <w:t>- Napięcia akumulatora</w:t>
      </w:r>
    </w:p>
    <w:p w14:paraId="67631FA7" w14:textId="36FE6E9F" w:rsidR="00036594" w:rsidRDefault="00036594" w:rsidP="00A62629">
      <w:r>
        <w:t>- Czas od odpalenia silnika</w:t>
      </w:r>
    </w:p>
    <w:p w14:paraId="7FDFDF75" w14:textId="61D495F0" w:rsidR="00036594" w:rsidRDefault="00036594" w:rsidP="00A62629">
      <w:r>
        <w:t>- Temperatura w dolocie</w:t>
      </w:r>
    </w:p>
    <w:p w14:paraId="307A5B68" w14:textId="5AF31EEE" w:rsidR="00036594" w:rsidRDefault="00036594" w:rsidP="00A62629">
      <w:r>
        <w:t xml:space="preserve">- </w:t>
      </w:r>
      <w:r w:rsidR="00F82F1B">
        <w:t>Ilość</w:t>
      </w:r>
      <w:r>
        <w:t xml:space="preserve"> popiołu olejowego</w:t>
      </w:r>
      <w:r w:rsidR="00F82F1B">
        <w:t xml:space="preserve"> </w:t>
      </w:r>
    </w:p>
    <w:p w14:paraId="52C4B786" w14:textId="76905CD4" w:rsidR="00782703" w:rsidRDefault="00782703" w:rsidP="002B5FAD">
      <w:pPr>
        <w:pStyle w:val="Akapitzlist"/>
        <w:numPr>
          <w:ilvl w:val="0"/>
          <w:numId w:val="11"/>
        </w:numPr>
      </w:pPr>
      <w:r>
        <w:t xml:space="preserve">Na górze ekranu </w:t>
      </w:r>
      <w:r w:rsidR="00981025">
        <w:t>jest</w:t>
      </w:r>
      <w:r>
        <w:t xml:space="preserve"> dostęp do menu, informacje o karcie SD ( po więcej informacji zajrzyj do punktu </w:t>
      </w:r>
      <w:r>
        <w:fldChar w:fldCharType="begin"/>
      </w:r>
      <w:r>
        <w:instrText xml:space="preserve"> REF _Ref205588697 \r \h </w:instrText>
      </w:r>
      <w:r>
        <w:fldChar w:fldCharType="separate"/>
      </w:r>
      <w:r w:rsidR="00CF7C19">
        <w:t>4.9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_Ref205588689 \h </w:instrText>
      </w:r>
      <w:r>
        <w:fldChar w:fldCharType="separate"/>
      </w:r>
      <w:r w:rsidR="00CF7C19">
        <w:t>Zapis na kartę SD</w:t>
      </w:r>
      <w:r>
        <w:fldChar w:fldCharType="end"/>
      </w:r>
      <w:r>
        <w:t>) oraz informacje o trybie dziennym/nocnym</w:t>
      </w:r>
      <w:r w:rsidR="00981025">
        <w:t>.</w:t>
      </w:r>
    </w:p>
    <w:p w14:paraId="19AE7CFD" w14:textId="0A8CB33C" w:rsidR="00167496" w:rsidRDefault="00782703" w:rsidP="002B5FAD">
      <w:pPr>
        <w:pStyle w:val="Akapitzlist"/>
        <w:numPr>
          <w:ilvl w:val="0"/>
          <w:numId w:val="11"/>
        </w:numPr>
      </w:pPr>
      <w:r>
        <w:t>Na dole ekranu widnieje zielony pasek postępu zapełnienia filtra. Jest on wyskalowany od 0 do 24g. Pokazuje on wartość masy sadzy obliczonej.</w:t>
      </w:r>
    </w:p>
    <w:p w14:paraId="49475588" w14:textId="77777777" w:rsidR="00981025" w:rsidRDefault="00981025" w:rsidP="00782703">
      <w:pPr>
        <w:ind w:firstLine="360"/>
      </w:pPr>
    </w:p>
    <w:p w14:paraId="0425FD9F" w14:textId="3F02423D" w:rsidR="00981025" w:rsidRDefault="00981025" w:rsidP="002B5FAD">
      <w:pPr>
        <w:pStyle w:val="Akapitzlist"/>
        <w:numPr>
          <w:ilvl w:val="0"/>
          <w:numId w:val="10"/>
        </w:numPr>
      </w:pPr>
      <w:r>
        <w:lastRenderedPageBreak/>
        <w:t>Podczas wypalania filtra zaświecają się temperatury na czerwono tak jak na zdjęciu poniżej:</w:t>
      </w:r>
    </w:p>
    <w:p w14:paraId="06CE20A2" w14:textId="77777777" w:rsidR="00981025" w:rsidRDefault="00981025" w:rsidP="00782703">
      <w:pPr>
        <w:ind w:firstLine="360"/>
      </w:pPr>
    </w:p>
    <w:p w14:paraId="3EFAB762" w14:textId="77777777" w:rsidR="00981025" w:rsidRDefault="00981025" w:rsidP="00981025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849773A" wp14:editId="14C95F67">
            <wp:extent cx="3053715" cy="2286000"/>
            <wp:effectExtent l="0" t="0" r="0" b="0"/>
            <wp:docPr id="33751971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D816" w14:textId="0ED5D80E" w:rsidR="00981025" w:rsidRDefault="00981025" w:rsidP="00981025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3</w:t>
        </w:r>
      </w:fldSimple>
      <w:r>
        <w:t xml:space="preserve"> - Wypalanie filtra DPF</w:t>
      </w:r>
    </w:p>
    <w:p w14:paraId="66CAE2E8" w14:textId="77777777" w:rsidR="00981025" w:rsidRPr="00981025" w:rsidRDefault="00981025" w:rsidP="00981025"/>
    <w:p w14:paraId="03575E9A" w14:textId="4BA5E0D9" w:rsidR="00167496" w:rsidRDefault="00981025" w:rsidP="002B5FAD">
      <w:pPr>
        <w:pStyle w:val="Akapitzlist"/>
        <w:numPr>
          <w:ilvl w:val="0"/>
          <w:numId w:val="9"/>
        </w:numPr>
      </w:pPr>
      <w:r>
        <w:t>Podczas wypalania biernego temperatury zaświecają się na pomarańczowo:</w:t>
      </w:r>
    </w:p>
    <w:p w14:paraId="2C033B49" w14:textId="77777777" w:rsidR="00981025" w:rsidRDefault="00981025" w:rsidP="00A62629"/>
    <w:p w14:paraId="11C4FE70" w14:textId="77777777" w:rsidR="00981025" w:rsidRDefault="00981025" w:rsidP="00981025">
      <w:pPr>
        <w:keepNext/>
        <w:jc w:val="center"/>
      </w:pPr>
      <w:r>
        <w:rPr>
          <w:noProof/>
        </w:rPr>
        <w:drawing>
          <wp:inline distT="0" distB="0" distL="0" distR="0" wp14:anchorId="0FF79A82" wp14:editId="7CDDB8D4">
            <wp:extent cx="3053715" cy="2286000"/>
            <wp:effectExtent l="0" t="0" r="0" b="0"/>
            <wp:docPr id="91159035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3151" w14:textId="135CBC8E" w:rsidR="00981025" w:rsidRDefault="00981025" w:rsidP="00981025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4</w:t>
        </w:r>
      </w:fldSimple>
      <w:r>
        <w:t xml:space="preserve"> - Wypalanie bierne</w:t>
      </w:r>
    </w:p>
    <w:p w14:paraId="2D585C7F" w14:textId="37D2BF30" w:rsidR="00981025" w:rsidRDefault="002B5FAD" w:rsidP="002B5FAD">
      <w:pPr>
        <w:pStyle w:val="Akapitzlist"/>
        <w:numPr>
          <w:ilvl w:val="0"/>
          <w:numId w:val="9"/>
        </w:numPr>
      </w:pPr>
      <w:r>
        <w:t>Punkty ekranu dotykowego:</w:t>
      </w:r>
    </w:p>
    <w:p w14:paraId="54886D7A" w14:textId="1AB252F3" w:rsidR="002B5FAD" w:rsidRDefault="002B5FAD" w:rsidP="002B5FAD">
      <w:pPr>
        <w:pStyle w:val="Akapitzlist"/>
      </w:pPr>
      <w:r>
        <w:t>W celu wejścia w menu, zmiany strony czy zmiany jasności ekranu ekran należy wcisnąć w podanych miejscach:</w:t>
      </w:r>
    </w:p>
    <w:p w14:paraId="3DFB8EC6" w14:textId="77777777" w:rsidR="000D5658" w:rsidRDefault="000D5658" w:rsidP="000D5658">
      <w:pPr>
        <w:pStyle w:val="Akapitzlist"/>
        <w:keepNext/>
        <w:jc w:val="center"/>
      </w:pPr>
      <w:r>
        <w:rPr>
          <w:noProof/>
        </w:rPr>
        <w:lastRenderedPageBreak/>
        <w:drawing>
          <wp:inline distT="0" distB="0" distL="0" distR="0" wp14:anchorId="0FAC9336" wp14:editId="18DEBB25">
            <wp:extent cx="3044825" cy="2286000"/>
            <wp:effectExtent l="0" t="0" r="3175" b="0"/>
            <wp:docPr id="194887012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56F1" w14:textId="7F140372" w:rsidR="002B5FAD" w:rsidRDefault="000D5658" w:rsidP="000D5658">
      <w:pPr>
        <w:pStyle w:val="Legenda"/>
        <w:jc w:val="center"/>
      </w:pPr>
      <w:bookmarkStart w:id="6" w:name="_Ref205626797"/>
      <w:r>
        <w:t xml:space="preserve">Rysunek </w:t>
      </w:r>
      <w:fldSimple w:instr=" SEQ Rysunek \* ARABIC ">
        <w:r w:rsidR="00EB2C6A">
          <w:rPr>
            <w:noProof/>
          </w:rPr>
          <w:t>5</w:t>
        </w:r>
      </w:fldSimple>
      <w:r>
        <w:t xml:space="preserve"> - zakres dotyku</w:t>
      </w:r>
      <w:bookmarkEnd w:id="6"/>
    </w:p>
    <w:p w14:paraId="221E1008" w14:textId="64208197" w:rsidR="000D5658" w:rsidRDefault="000D5658" w:rsidP="000D5658">
      <w:pPr>
        <w:pStyle w:val="Akapitzlist"/>
        <w:numPr>
          <w:ilvl w:val="0"/>
          <w:numId w:val="12"/>
        </w:numPr>
      </w:pPr>
      <w:r>
        <w:t>Wejście w menu</w:t>
      </w:r>
    </w:p>
    <w:p w14:paraId="16D7DA1D" w14:textId="58141819" w:rsidR="000D5658" w:rsidRDefault="000D5658" w:rsidP="000D5658">
      <w:pPr>
        <w:pStyle w:val="Akapitzlist"/>
        <w:numPr>
          <w:ilvl w:val="0"/>
          <w:numId w:val="12"/>
        </w:numPr>
      </w:pPr>
      <w:r>
        <w:t>Zmiana jasności</w:t>
      </w:r>
    </w:p>
    <w:p w14:paraId="4C6B9DB9" w14:textId="3E9227AF" w:rsidR="000D5658" w:rsidRPr="000D5658" w:rsidRDefault="000D5658" w:rsidP="000D5658">
      <w:pPr>
        <w:pStyle w:val="Akapitzlist"/>
        <w:numPr>
          <w:ilvl w:val="0"/>
          <w:numId w:val="12"/>
        </w:numPr>
      </w:pPr>
      <w:r>
        <w:t>Zmiana strony</w:t>
      </w:r>
    </w:p>
    <w:p w14:paraId="56DC8139" w14:textId="27718EB9" w:rsidR="00A62629" w:rsidRDefault="00A62629" w:rsidP="00A62629">
      <w:pPr>
        <w:pStyle w:val="Nagwek3"/>
        <w:numPr>
          <w:ilvl w:val="1"/>
          <w:numId w:val="2"/>
        </w:numPr>
      </w:pPr>
      <w:bookmarkStart w:id="7" w:name="_Toc205626736"/>
      <w:r>
        <w:t>Opis danych</w:t>
      </w:r>
      <w:bookmarkEnd w:id="7"/>
    </w:p>
    <w:p w14:paraId="74087015" w14:textId="67924F0E" w:rsidR="00167496" w:rsidRPr="00167496" w:rsidRDefault="00167496" w:rsidP="00167496">
      <w:pPr>
        <w:rPr>
          <w:color w:val="BFBFBF" w:themeColor="background1" w:themeShade="BF"/>
          <w:sz w:val="18"/>
          <w:szCs w:val="18"/>
        </w:rPr>
      </w:pPr>
      <w:r w:rsidRPr="00167496">
        <w:rPr>
          <w:color w:val="BFBFBF" w:themeColor="background1" w:themeShade="BF"/>
          <w:sz w:val="18"/>
          <w:szCs w:val="18"/>
        </w:rPr>
        <w:t>Wszystkie poniższe informacje podane są na podstawie zdobytych informacji w Internecie oraz własnego doświadczenia.</w:t>
      </w:r>
    </w:p>
    <w:p w14:paraId="4498EE60" w14:textId="77777777" w:rsidR="00167496" w:rsidRPr="00167496" w:rsidRDefault="00167496" w:rsidP="00167496">
      <w:r w:rsidRPr="00167496">
        <w:rPr>
          <w:b/>
          <w:bCs/>
        </w:rPr>
        <w:t>1.       Wersja oprogramowania</w:t>
      </w:r>
    </w:p>
    <w:p w14:paraId="39FDB004" w14:textId="72F45F6A" w:rsidR="00167496" w:rsidRPr="00167496" w:rsidRDefault="00167496" w:rsidP="00AF121B">
      <w:pPr>
        <w:ind w:firstLine="708"/>
      </w:pPr>
      <w:r w:rsidRPr="00167496">
        <w:t xml:space="preserve">Wersja oprogramowania wgranego do sterownika silnika ma </w:t>
      </w:r>
      <w:r w:rsidR="003F2267">
        <w:t>wpływ</w:t>
      </w:r>
      <w:r w:rsidRPr="00167496">
        <w:t xml:space="preserve"> na częstotliwość wypalania.</w:t>
      </w:r>
    </w:p>
    <w:p w14:paraId="54566CCF" w14:textId="17D27578" w:rsidR="00167496" w:rsidRPr="00167496" w:rsidRDefault="00167496" w:rsidP="00AF121B">
      <w:pPr>
        <w:ind w:firstLine="708"/>
      </w:pPr>
      <w:r w:rsidRPr="00167496">
        <w:t xml:space="preserve">W przypadku Audi A4 B8 oprogramowania po akcji Diesel </w:t>
      </w:r>
      <w:proofErr w:type="spellStart"/>
      <w:r w:rsidRPr="00167496">
        <w:t>Gate</w:t>
      </w:r>
      <w:proofErr w:type="spellEnd"/>
      <w:r w:rsidRPr="00167496">
        <w:t xml:space="preserve"> mają numery: 9977, 9978, 9979, 9980, 9981 – oznacza to częstsze wypalanie się filtra DPF (250-300km)</w:t>
      </w:r>
      <w:r>
        <w:t>. Masa obliczona rośnie w szybszym tempie</w:t>
      </w:r>
      <w:r w:rsidRPr="00167496">
        <w:t xml:space="preserve"> w porównaniu do sterowników z niższą wersją oprogramowania.</w:t>
      </w:r>
      <w:r>
        <w:t xml:space="preserve">  </w:t>
      </w:r>
    </w:p>
    <w:p w14:paraId="1299157F" w14:textId="1BE57E54" w:rsidR="00167496" w:rsidRPr="00167496" w:rsidRDefault="00167496" w:rsidP="00167496">
      <w:r w:rsidRPr="00167496">
        <w:rPr>
          <w:b/>
          <w:bCs/>
        </w:rPr>
        <w:t>2.       Ilość popiołu olejowego (</w:t>
      </w:r>
      <w:proofErr w:type="spellStart"/>
      <w:r w:rsidRPr="00167496">
        <w:rPr>
          <w:b/>
          <w:bCs/>
        </w:rPr>
        <w:t>oil</w:t>
      </w:r>
      <w:proofErr w:type="spellEnd"/>
      <w:r w:rsidRPr="00167496">
        <w:rPr>
          <w:b/>
          <w:bCs/>
        </w:rPr>
        <w:t xml:space="preserve"> </w:t>
      </w:r>
      <w:proofErr w:type="spellStart"/>
      <w:r w:rsidRPr="00167496">
        <w:rPr>
          <w:b/>
          <w:bCs/>
        </w:rPr>
        <w:t>ash</w:t>
      </w:r>
      <w:proofErr w:type="spellEnd"/>
      <w:r w:rsidRPr="00167496">
        <w:rPr>
          <w:b/>
          <w:bCs/>
        </w:rPr>
        <w:t xml:space="preserve"> </w:t>
      </w:r>
      <w:proofErr w:type="spellStart"/>
      <w:r w:rsidRPr="00167496">
        <w:rPr>
          <w:b/>
          <w:bCs/>
        </w:rPr>
        <w:t>residue</w:t>
      </w:r>
      <w:proofErr w:type="spellEnd"/>
      <w:r w:rsidRPr="00167496">
        <w:rPr>
          <w:b/>
          <w:bCs/>
        </w:rPr>
        <w:t>)</w:t>
      </w:r>
    </w:p>
    <w:p w14:paraId="15DA69E1" w14:textId="70021B7D" w:rsidR="00167496" w:rsidRPr="00167496" w:rsidRDefault="00167496" w:rsidP="00AF121B">
      <w:pPr>
        <w:ind w:firstLine="708"/>
      </w:pPr>
      <w:r w:rsidRPr="00167496">
        <w:t>Wartość ta pokazuje zapełnienie filtra popiołem. Jest to wartość która nie jest wypalana(rośnie wraz z przebiegiem samochodu). W zależności od silnika wartość ta podawana jest w litrach lub gramach. Dla silników 2.0TDI maksymalna wartość zapełnienia popiołem wynosi 0.175L lub 60g. Po przekroczeniu tych wartości może być wymagana wymiana/czyszczenie filtra</w:t>
      </w:r>
      <w:r>
        <w:t xml:space="preserve"> ale nie musi. Wszystko zależy od stylu jazdy czy trasy.</w:t>
      </w:r>
    </w:p>
    <w:p w14:paraId="771C8DD0" w14:textId="77777777" w:rsidR="00167496" w:rsidRPr="00167496" w:rsidRDefault="00167496" w:rsidP="00167496">
      <w:r w:rsidRPr="00167496">
        <w:rPr>
          <w:b/>
          <w:bCs/>
        </w:rPr>
        <w:t>3.       Temperatura przed i za filtrem DPF</w:t>
      </w:r>
    </w:p>
    <w:p w14:paraId="1D7963CB" w14:textId="77777777" w:rsidR="00167496" w:rsidRPr="00167496" w:rsidRDefault="00167496" w:rsidP="00AF121B">
      <w:pPr>
        <w:ind w:firstLine="708"/>
      </w:pPr>
      <w:r w:rsidRPr="00167496">
        <w:t>Podczas normalnej jazdy temperatury nie przekraczają 350stopni. Podczas jazdy dynamicznej temperatura może wynosić nawet 450stopni. Podczas wypalania temperatury wynoszą od 550 do 700stopni.</w:t>
      </w:r>
    </w:p>
    <w:p w14:paraId="54F626B5" w14:textId="00817E01" w:rsidR="00167496" w:rsidRPr="00167496" w:rsidRDefault="00167496" w:rsidP="003F2267">
      <w:pPr>
        <w:pStyle w:val="Akapitzlist"/>
        <w:numPr>
          <w:ilvl w:val="0"/>
          <w:numId w:val="9"/>
        </w:numPr>
      </w:pPr>
      <w:r w:rsidRPr="00167496">
        <w:t>Regeneracja bierna – samoczynne wypalanie się filtra DPF występuje gdy temperatura wynosi powyżej 350 stopni</w:t>
      </w:r>
      <w:r>
        <w:t>. Z moich obserwacji wynika że wypalanie bierne może być również przy niższej temperaturze – spada wtedy masa zmierzona sadzy.</w:t>
      </w:r>
    </w:p>
    <w:p w14:paraId="0237BDEE" w14:textId="77777777" w:rsidR="00167496" w:rsidRPr="00167496" w:rsidRDefault="00167496" w:rsidP="003F2267">
      <w:pPr>
        <w:pStyle w:val="Akapitzlist"/>
        <w:numPr>
          <w:ilvl w:val="0"/>
          <w:numId w:val="9"/>
        </w:numPr>
      </w:pPr>
      <w:r w:rsidRPr="00167496">
        <w:t xml:space="preserve">Regeneracja aktywna – wypalanie się filtra DPF wymuszona przez sterownik. Aby poprawnie wypalić filtr DPF minimalna temperatura powinna wynosić 580stopni. Jeśli </w:t>
      </w:r>
      <w:r w:rsidRPr="00167496">
        <w:lastRenderedPageBreak/>
        <w:t>podczas wypalania auto nie osiąga tej temperatury oznacza to że występuje jakiś problem w osprzęcie.</w:t>
      </w:r>
    </w:p>
    <w:p w14:paraId="2F7E1493" w14:textId="6FF89DDD" w:rsidR="00167496" w:rsidRPr="00167496" w:rsidRDefault="00167496" w:rsidP="00AF121B">
      <w:pPr>
        <w:ind w:firstLine="708"/>
        <w:rPr>
          <w:u w:val="single"/>
        </w:rPr>
      </w:pPr>
      <w:r w:rsidRPr="00167496">
        <w:rPr>
          <w:u w:val="single"/>
        </w:rPr>
        <w:t xml:space="preserve">Aby uzyskać odpowiednie temperatury nie można przyśpieszać samochodem ani </w:t>
      </w:r>
      <w:r>
        <w:rPr>
          <w:u w:val="single"/>
        </w:rPr>
        <w:t>hamować silnikiem</w:t>
      </w:r>
      <w:r w:rsidRPr="00167496">
        <w:rPr>
          <w:u w:val="single"/>
        </w:rPr>
        <w:t xml:space="preserve"> (wtedy dotrysk dodatkowego paliwa do filtra DPF jest wyłączony). Należy poruszać się ze stałą prędkością w zakresie obrotów 2-2.5tyś.</w:t>
      </w:r>
    </w:p>
    <w:p w14:paraId="12E81F54" w14:textId="77777777" w:rsidR="00167496" w:rsidRPr="00167496" w:rsidRDefault="00167496" w:rsidP="00167496">
      <w:r w:rsidRPr="00167496">
        <w:rPr>
          <w:b/>
          <w:bCs/>
        </w:rPr>
        <w:t>4.       Ciśnienie różnicowe filtra (</w:t>
      </w:r>
      <w:proofErr w:type="spellStart"/>
      <w:r w:rsidRPr="00167496">
        <w:rPr>
          <w:b/>
          <w:bCs/>
        </w:rPr>
        <w:t>differential</w:t>
      </w:r>
      <w:proofErr w:type="spellEnd"/>
      <w:r w:rsidRPr="00167496">
        <w:rPr>
          <w:b/>
          <w:bCs/>
        </w:rPr>
        <w:t xml:space="preserve"> </w:t>
      </w:r>
      <w:proofErr w:type="spellStart"/>
      <w:r w:rsidRPr="00167496">
        <w:rPr>
          <w:b/>
          <w:bCs/>
        </w:rPr>
        <w:t>pressure</w:t>
      </w:r>
      <w:proofErr w:type="spellEnd"/>
      <w:r w:rsidRPr="00167496">
        <w:rPr>
          <w:b/>
          <w:bCs/>
        </w:rPr>
        <w:t>)</w:t>
      </w:r>
    </w:p>
    <w:p w14:paraId="6E068E6A" w14:textId="0B7317FA" w:rsidR="00167496" w:rsidRPr="00167496" w:rsidRDefault="00167496" w:rsidP="00AF121B">
      <w:r w:rsidRPr="00167496">
        <w:t>Najważniejszy parametr jeśli chodzi o analizę</w:t>
      </w:r>
      <w:r w:rsidR="00AF121B">
        <w:t xml:space="preserve"> </w:t>
      </w:r>
      <w:r w:rsidR="003F2267">
        <w:t>zapchania</w:t>
      </w:r>
      <w:r w:rsidRPr="00167496">
        <w:t xml:space="preserve"> filtra DPF.</w:t>
      </w:r>
    </w:p>
    <w:p w14:paraId="0C925B7E" w14:textId="647DEB67" w:rsidR="00167496" w:rsidRPr="00167496" w:rsidRDefault="00167496" w:rsidP="00AF121B">
      <w:pPr>
        <w:ind w:firstLine="708"/>
      </w:pPr>
      <w:r w:rsidRPr="00167496">
        <w:t>Ciśnienie mierzone przed i za filtrem DPF. Na podstawie tej wartości można stwierdzić w jakim stanie jest nasz filtr.</w:t>
      </w:r>
      <w:r w:rsidR="00AF121B">
        <w:t xml:space="preserve"> Po więcej informacji zajrzyj do punktu </w:t>
      </w:r>
      <w:r w:rsidR="00AF121B">
        <w:fldChar w:fldCharType="begin"/>
      </w:r>
      <w:r w:rsidR="00AF121B">
        <w:instrText xml:space="preserve"> REF _Ref205587046 \r \h </w:instrText>
      </w:r>
      <w:r w:rsidR="00AF121B">
        <w:fldChar w:fldCharType="separate"/>
      </w:r>
      <w:r w:rsidR="00CF7C19">
        <w:t>4.2</w:t>
      </w:r>
      <w:r w:rsidR="00AF121B">
        <w:fldChar w:fldCharType="end"/>
      </w:r>
      <w:r w:rsidR="00AF121B">
        <w:t xml:space="preserve"> </w:t>
      </w:r>
      <w:r w:rsidR="00AF121B">
        <w:fldChar w:fldCharType="begin"/>
      </w:r>
      <w:r w:rsidR="00AF121B">
        <w:instrText xml:space="preserve"> REF _Ref205587054 \h </w:instrText>
      </w:r>
      <w:r w:rsidR="00AF121B">
        <w:fldChar w:fldCharType="separate"/>
      </w:r>
      <w:r w:rsidR="00CF7C19">
        <w:t>Test ciśnienia różnicowego</w:t>
      </w:r>
      <w:r w:rsidR="00AF121B">
        <w:fldChar w:fldCharType="end"/>
      </w:r>
    </w:p>
    <w:p w14:paraId="45672113" w14:textId="77777777" w:rsidR="00167496" w:rsidRPr="00167496" w:rsidRDefault="00167496" w:rsidP="00167496">
      <w:r w:rsidRPr="00167496">
        <w:rPr>
          <w:b/>
          <w:bCs/>
        </w:rPr>
        <w:t>4a.   Offset różnicy ciśnień</w:t>
      </w:r>
    </w:p>
    <w:p w14:paraId="206CB73D" w14:textId="3528C3DC" w:rsidR="00167496" w:rsidRPr="00167496" w:rsidRDefault="00167496" w:rsidP="00167496">
      <w:r w:rsidRPr="00167496">
        <w:rPr>
          <w:b/>
          <w:bCs/>
        </w:rPr>
        <w:t>        </w:t>
      </w:r>
      <w:r w:rsidRPr="00167496">
        <w:t>Ten parametr może nam dużo powiedzieć czy nasz czujnik jest sprawny. Wartość powinna wynosić w okolicy zera.</w:t>
      </w:r>
      <w:r w:rsidR="00AF121B">
        <w:t xml:space="preserve"> </w:t>
      </w:r>
    </w:p>
    <w:p w14:paraId="05BE50C4" w14:textId="77777777" w:rsidR="00167496" w:rsidRPr="00167496" w:rsidRDefault="00167496" w:rsidP="00167496">
      <w:r w:rsidRPr="00167496">
        <w:rPr>
          <w:b/>
          <w:bCs/>
        </w:rPr>
        <w:t>5.    </w:t>
      </w:r>
      <w:r w:rsidRPr="00167496">
        <w:t>   </w:t>
      </w:r>
      <w:r w:rsidRPr="00167496">
        <w:rPr>
          <w:b/>
          <w:bCs/>
        </w:rPr>
        <w:t>Kilometry od ostatniej regeneracji</w:t>
      </w:r>
    </w:p>
    <w:p w14:paraId="712D2C1E" w14:textId="77777777" w:rsidR="00167496" w:rsidRPr="00167496" w:rsidRDefault="00167496" w:rsidP="00AF121B">
      <w:pPr>
        <w:ind w:firstLine="708"/>
      </w:pPr>
      <w:r w:rsidRPr="00167496">
        <w:t>Ile kilometrów minęło od ostatniej regeneracji. W zależności od samochodu może to być od 200km do nawet 800-1000km. Po skończeniu wypalania wartość się zeruje.</w:t>
      </w:r>
    </w:p>
    <w:p w14:paraId="6D026E96" w14:textId="77777777" w:rsidR="00167496" w:rsidRPr="00167496" w:rsidRDefault="00167496" w:rsidP="00167496">
      <w:r w:rsidRPr="00167496">
        <w:rPr>
          <w:b/>
          <w:bCs/>
        </w:rPr>
        <w:t>6.       Ilość sadzy obliczonej (</w:t>
      </w:r>
      <w:proofErr w:type="spellStart"/>
      <w:r w:rsidRPr="00167496">
        <w:rPr>
          <w:b/>
          <w:bCs/>
        </w:rPr>
        <w:t>soot</w:t>
      </w:r>
      <w:proofErr w:type="spellEnd"/>
      <w:r w:rsidRPr="00167496">
        <w:rPr>
          <w:b/>
          <w:bCs/>
        </w:rPr>
        <w:t xml:space="preserve"> mass </w:t>
      </w:r>
      <w:proofErr w:type="spellStart"/>
      <w:r w:rsidRPr="00167496">
        <w:rPr>
          <w:b/>
          <w:bCs/>
        </w:rPr>
        <w:t>calculated</w:t>
      </w:r>
      <w:proofErr w:type="spellEnd"/>
      <w:r w:rsidRPr="00167496">
        <w:rPr>
          <w:b/>
          <w:bCs/>
        </w:rPr>
        <w:t>)</w:t>
      </w:r>
    </w:p>
    <w:p w14:paraId="11595BB8" w14:textId="090620AD" w:rsidR="00167496" w:rsidRDefault="00167496" w:rsidP="00AF121B">
      <w:pPr>
        <w:ind w:firstLine="708"/>
      </w:pPr>
      <w:r w:rsidRPr="00167496">
        <w:t xml:space="preserve">Obliczona masa sadzy przez sterownik. Na jej podstawie powinno rozpoczynać się wypalanie gdy wartość osiągnie od </w:t>
      </w:r>
      <w:r w:rsidR="00AF121B">
        <w:t>14g</w:t>
      </w:r>
      <w:r w:rsidRPr="00167496">
        <w:t xml:space="preserve"> do 24g. Wartość ta zawsze powinna być wyższa od ilości sadzy zmierzonej. Ilość sadzy obliczonej po wypalaniu spada do </w:t>
      </w:r>
      <w:r w:rsidR="00AF121B">
        <w:t>okolic 2.5-5g.</w:t>
      </w:r>
    </w:p>
    <w:p w14:paraId="5C87F298" w14:textId="55DA5B9D" w:rsidR="00AF121B" w:rsidRDefault="00AF121B" w:rsidP="00AF121B">
      <w:pPr>
        <w:ind w:firstLine="708"/>
      </w:pPr>
      <w:r>
        <w:t xml:space="preserve">Z moich obserwacji wynika, że samochody które więcej </w:t>
      </w:r>
      <w:r w:rsidR="003701AE">
        <w:t>jeżdżą</w:t>
      </w:r>
      <w:r>
        <w:t xml:space="preserve"> po mieście wypalanie zaczyna się bliżej tej granicy 24g. Natomiast w trasie jeśli silnik będzie miał odpowiednie warunki może zacząć wypalanie wcześniej</w:t>
      </w:r>
      <w:r w:rsidR="003701AE">
        <w:t xml:space="preserve"> (nawet przed wartością 20g). </w:t>
      </w:r>
    </w:p>
    <w:p w14:paraId="1613DFF1" w14:textId="1C3FA175" w:rsidR="00782703" w:rsidRDefault="00782703" w:rsidP="00AF121B">
      <w:pPr>
        <w:ind w:firstLine="708"/>
      </w:pPr>
      <w:r>
        <w:t xml:space="preserve">Dla samochodów z oprogramowaniem przed diesel </w:t>
      </w:r>
      <w:proofErr w:type="spellStart"/>
      <w:r>
        <w:t>gate</w:t>
      </w:r>
      <w:proofErr w:type="spellEnd"/>
      <w:r>
        <w:t xml:space="preserve"> istnieje możliwość włączania wypalania za pomocą tempomatu. Wystarczy, że temperatura filtra DPF wynosi w okolicach 300stopni (jazda trasą) i wartość masy obliczonej wynosi powyżej 14g. Wtedy sterownik widzi, że ma warunki do wypalania więc w ciągu kilku sekund bądź paru minut włączy wypalanie filtra DPF.</w:t>
      </w:r>
    </w:p>
    <w:p w14:paraId="38BF66FC" w14:textId="2FDC9F74" w:rsidR="00782703" w:rsidRPr="00167496" w:rsidRDefault="00782703" w:rsidP="00AF121B">
      <w:pPr>
        <w:ind w:firstLine="708"/>
      </w:pPr>
      <w:r>
        <w:t>Wypalanie na tempomacie ma jeszcze jedną zaletę. Gdy wypalamy bez tempomatu koniec wypalania zazwyczaj jest w okolicach 5g. Natomiast z tempomatem DPF wypala się dłużej do okolic 2.5g. Jest wypalony wtedy lepiej.</w:t>
      </w:r>
    </w:p>
    <w:p w14:paraId="2C2052A0" w14:textId="77777777" w:rsidR="00167496" w:rsidRPr="00167496" w:rsidRDefault="00167496" w:rsidP="00167496">
      <w:r w:rsidRPr="00167496">
        <w:rPr>
          <w:b/>
          <w:bCs/>
        </w:rPr>
        <w:t>7.       Ilość sadzy zmierzonej (</w:t>
      </w:r>
      <w:proofErr w:type="spellStart"/>
      <w:r w:rsidRPr="00167496">
        <w:rPr>
          <w:b/>
          <w:bCs/>
        </w:rPr>
        <w:t>soot</w:t>
      </w:r>
      <w:proofErr w:type="spellEnd"/>
      <w:r w:rsidRPr="00167496">
        <w:rPr>
          <w:b/>
          <w:bCs/>
        </w:rPr>
        <w:t xml:space="preserve"> mass </w:t>
      </w:r>
      <w:proofErr w:type="spellStart"/>
      <w:r w:rsidRPr="00167496">
        <w:rPr>
          <w:b/>
          <w:bCs/>
        </w:rPr>
        <w:t>measured</w:t>
      </w:r>
      <w:proofErr w:type="spellEnd"/>
      <w:r w:rsidRPr="00167496">
        <w:rPr>
          <w:b/>
          <w:bCs/>
        </w:rPr>
        <w:t>)</w:t>
      </w:r>
    </w:p>
    <w:p w14:paraId="6F0E811D" w14:textId="451DAA21" w:rsidR="00167496" w:rsidRPr="00167496" w:rsidRDefault="00167496" w:rsidP="00AF121B">
      <w:pPr>
        <w:ind w:firstLine="708"/>
      </w:pPr>
      <w:r w:rsidRPr="00167496">
        <w:t xml:space="preserve">Zmierzona masa sadzy nigdy nie powinna rosnąć szybciej. Gdy się tak dzieje (np. obliczona masa sadzy ma 11g a zmierzona 18g) wtedy można stwierdzić, że </w:t>
      </w:r>
      <w:r w:rsidR="00AF121B">
        <w:t>coś się dzieje z osprzętem silnika lub samym filtrem</w:t>
      </w:r>
      <w:r w:rsidRPr="00167496">
        <w:t>. Ta wartość jest obliczana na podstawie obciążenia silnika, obrotów silnika i najważniejszego parametru - ciśnienia różnicowego.</w:t>
      </w:r>
    </w:p>
    <w:p w14:paraId="1A7C3032" w14:textId="1EAE68CF" w:rsidR="00167496" w:rsidRPr="00167496" w:rsidRDefault="00167496" w:rsidP="00AF121B">
      <w:pPr>
        <w:ind w:firstLine="360"/>
      </w:pPr>
      <w:r w:rsidRPr="00167496">
        <w:t>Gdy wartość ta rośnie szybciej wtedy ona rozpoczyna proces wypalania i wartości sadzy zmierzonej i obliczonej się zrównują. Po wypalaniu wartość spada do 0g a nawet może wynosić na minusie</w:t>
      </w:r>
      <w:r w:rsidR="00AF121B">
        <w:t xml:space="preserve"> (wtedy można powiedzieć ,że </w:t>
      </w:r>
      <w:proofErr w:type="spellStart"/>
      <w:r w:rsidR="00AF121B">
        <w:t>dpf</w:t>
      </w:r>
      <w:proofErr w:type="spellEnd"/>
      <w:r w:rsidR="00AF121B">
        <w:t xml:space="preserve"> jest w lepszym stanie niż oczekuje sterownik)</w:t>
      </w:r>
    </w:p>
    <w:p w14:paraId="2BA29747" w14:textId="77777777" w:rsidR="00167496" w:rsidRDefault="00167496" w:rsidP="00167496"/>
    <w:p w14:paraId="24A6E21D" w14:textId="141D47C7" w:rsidR="00161A81" w:rsidRDefault="00161A81" w:rsidP="00161A81">
      <w:pPr>
        <w:pStyle w:val="Nagwek3"/>
        <w:numPr>
          <w:ilvl w:val="1"/>
          <w:numId w:val="2"/>
        </w:numPr>
      </w:pPr>
      <w:bookmarkStart w:id="8" w:name="_Toc205626737"/>
      <w:r>
        <w:lastRenderedPageBreak/>
        <w:t xml:space="preserve">Strona </w:t>
      </w:r>
      <w:r w:rsidR="00981025">
        <w:t>druga</w:t>
      </w:r>
      <w:bookmarkEnd w:id="8"/>
    </w:p>
    <w:p w14:paraId="3CA0F7C1" w14:textId="77777777" w:rsidR="00161A81" w:rsidRDefault="00161A81" w:rsidP="00161A81">
      <w:pPr>
        <w:pStyle w:val="Akapitzlist"/>
      </w:pPr>
    </w:p>
    <w:p w14:paraId="2BEFFCFD" w14:textId="77777777" w:rsidR="00161A81" w:rsidRPr="00161A81" w:rsidRDefault="00161A81" w:rsidP="00161A81">
      <w:pPr>
        <w:pStyle w:val="Akapitzlist"/>
        <w:ind w:left="795"/>
      </w:pPr>
    </w:p>
    <w:p w14:paraId="7A517719" w14:textId="77777777" w:rsidR="00981025" w:rsidRDefault="00981025" w:rsidP="00981025">
      <w:pPr>
        <w:pStyle w:val="Akapitzlist"/>
        <w:keepNext/>
        <w:ind w:left="795"/>
        <w:jc w:val="center"/>
      </w:pPr>
      <w:r>
        <w:rPr>
          <w:noProof/>
        </w:rPr>
        <w:drawing>
          <wp:inline distT="0" distB="0" distL="0" distR="0" wp14:anchorId="24C7D433" wp14:editId="0661DB04">
            <wp:extent cx="3053715" cy="2286000"/>
            <wp:effectExtent l="0" t="0" r="0" b="0"/>
            <wp:docPr id="189803385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CF2B" w14:textId="46AC792D" w:rsidR="00A62629" w:rsidRDefault="00981025" w:rsidP="00981025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6</w:t>
        </w:r>
      </w:fldSimple>
      <w:r>
        <w:t xml:space="preserve"> - Strona druga</w:t>
      </w:r>
    </w:p>
    <w:p w14:paraId="08D54665" w14:textId="0C629427" w:rsidR="00A62629" w:rsidRDefault="00981025" w:rsidP="00A62629">
      <w:pPr>
        <w:pStyle w:val="Akapitzlist"/>
        <w:ind w:left="795"/>
      </w:pPr>
      <w:r>
        <w:t xml:space="preserve">Na stronie drugiej </w:t>
      </w:r>
      <w:r w:rsidR="00ED18A2">
        <w:t>naz</w:t>
      </w:r>
      <w:r>
        <w:t xml:space="preserve">wanej </w:t>
      </w:r>
      <w:r w:rsidRPr="00ED18A2">
        <w:rPr>
          <w:i/>
          <w:iCs/>
        </w:rPr>
        <w:t xml:space="preserve">Advanced </w:t>
      </w:r>
      <w:proofErr w:type="spellStart"/>
      <w:r w:rsidR="00ED18A2" w:rsidRPr="00ED18A2">
        <w:rPr>
          <w:i/>
          <w:iCs/>
        </w:rPr>
        <w:t>page</w:t>
      </w:r>
      <w:proofErr w:type="spellEnd"/>
      <w:r w:rsidR="00ED18A2">
        <w:rPr>
          <w:i/>
          <w:iCs/>
        </w:rPr>
        <w:t xml:space="preserve"> (</w:t>
      </w:r>
      <w:r w:rsidR="00F831BE">
        <w:rPr>
          <w:i/>
          <w:iCs/>
        </w:rPr>
        <w:t xml:space="preserve">patrz punkt </w:t>
      </w:r>
      <w:r w:rsidR="00ED18A2">
        <w:rPr>
          <w:i/>
          <w:iCs/>
        </w:rPr>
        <w:fldChar w:fldCharType="begin"/>
      </w:r>
      <w:r w:rsidR="00ED18A2">
        <w:rPr>
          <w:i/>
          <w:iCs/>
        </w:rPr>
        <w:instrText xml:space="preserve"> REF _Ref205589378 \r \h </w:instrText>
      </w:r>
      <w:r w:rsidR="00ED18A2">
        <w:rPr>
          <w:i/>
          <w:iCs/>
        </w:rPr>
      </w:r>
      <w:r w:rsidR="00ED18A2">
        <w:rPr>
          <w:i/>
          <w:iCs/>
        </w:rPr>
        <w:fldChar w:fldCharType="separate"/>
      </w:r>
      <w:r w:rsidR="00CF7C19">
        <w:rPr>
          <w:i/>
          <w:iCs/>
        </w:rPr>
        <w:t>4.7</w:t>
      </w:r>
      <w:r w:rsidR="00ED18A2">
        <w:rPr>
          <w:i/>
          <w:iCs/>
        </w:rPr>
        <w:fldChar w:fldCharType="end"/>
      </w:r>
      <w:r w:rsidR="00ED18A2">
        <w:rPr>
          <w:i/>
          <w:iCs/>
        </w:rPr>
        <w:t xml:space="preserve"> </w:t>
      </w:r>
      <w:r w:rsidR="00ED18A2">
        <w:rPr>
          <w:i/>
          <w:iCs/>
        </w:rPr>
        <w:fldChar w:fldCharType="begin"/>
      </w:r>
      <w:r w:rsidR="00ED18A2">
        <w:rPr>
          <w:i/>
          <w:iCs/>
        </w:rPr>
        <w:instrText xml:space="preserve"> REF _Ref205589381 \h </w:instrText>
      </w:r>
      <w:r w:rsidR="00ED18A2">
        <w:rPr>
          <w:i/>
          <w:iCs/>
        </w:rPr>
      </w:r>
      <w:r w:rsidR="00ED18A2">
        <w:rPr>
          <w:i/>
          <w:iCs/>
        </w:rPr>
        <w:fldChar w:fldCharType="separate"/>
      </w:r>
      <w:r w:rsidR="00CF7C19">
        <w:t xml:space="preserve">Strona </w:t>
      </w:r>
      <w:r w:rsidR="00ED18A2">
        <w:rPr>
          <w:i/>
          <w:iCs/>
        </w:rPr>
        <w:fldChar w:fldCharType="end"/>
      </w:r>
      <w:r w:rsidR="00ED18A2">
        <w:t>) można odczytać takie parametry jak:</w:t>
      </w:r>
    </w:p>
    <w:p w14:paraId="3F9F16C1" w14:textId="57C71BC7" w:rsidR="00ED18A2" w:rsidRDefault="00ED18A2" w:rsidP="00A62629">
      <w:pPr>
        <w:pStyle w:val="Akapitzlist"/>
        <w:ind w:left="795"/>
      </w:pPr>
      <w:r>
        <w:t>- Korekty wtryskiwaczy dla każdego cylindra</w:t>
      </w:r>
    </w:p>
    <w:p w14:paraId="60FB5AE4" w14:textId="22B641A4" w:rsidR="00ED18A2" w:rsidRDefault="00ED18A2" w:rsidP="00A62629">
      <w:pPr>
        <w:pStyle w:val="Akapitzlist"/>
        <w:ind w:left="795"/>
      </w:pPr>
      <w:r>
        <w:t>- Ciśnienie turbosprężarki zadane i odczytane</w:t>
      </w:r>
    </w:p>
    <w:p w14:paraId="4EE636FF" w14:textId="17E787ED" w:rsidR="00ED18A2" w:rsidRDefault="00ED18A2" w:rsidP="00A62629">
      <w:pPr>
        <w:pStyle w:val="Akapitzlist"/>
        <w:ind w:left="795"/>
      </w:pPr>
      <w:r>
        <w:t>- Ciśnienie paliwa zadane i odczytane</w:t>
      </w:r>
    </w:p>
    <w:p w14:paraId="10253480" w14:textId="590C37A3" w:rsidR="00ED18A2" w:rsidRDefault="00ED18A2" w:rsidP="00A62629">
      <w:pPr>
        <w:pStyle w:val="Akapitzlist"/>
        <w:ind w:left="795"/>
      </w:pPr>
      <w:r>
        <w:t xml:space="preserve">- Wtrysk dodatkowy </w:t>
      </w:r>
    </w:p>
    <w:p w14:paraId="283A0522" w14:textId="03F6DFCE" w:rsidR="00ED18A2" w:rsidRDefault="00ED18A2" w:rsidP="00A62629">
      <w:pPr>
        <w:pStyle w:val="Akapitzlist"/>
        <w:ind w:left="795"/>
      </w:pPr>
      <w:r>
        <w:t>- Status zamknięcia EGR</w:t>
      </w:r>
    </w:p>
    <w:p w14:paraId="33EB3A66" w14:textId="149DCB6C" w:rsidR="00ED18A2" w:rsidRPr="00ED18A2" w:rsidRDefault="00ED18A2" w:rsidP="00A62629">
      <w:pPr>
        <w:pStyle w:val="Akapitzlist"/>
        <w:ind w:left="795"/>
      </w:pPr>
      <w:r>
        <w:t>- Offset czujnika różnicowego ciśnienia</w:t>
      </w:r>
    </w:p>
    <w:p w14:paraId="3C68D984" w14:textId="77777777" w:rsidR="008811B4" w:rsidRDefault="008811B4" w:rsidP="008811B4"/>
    <w:p w14:paraId="5A4D0894" w14:textId="77777777" w:rsidR="008811B4" w:rsidRDefault="008811B4" w:rsidP="008811B4">
      <w:pPr>
        <w:sectPr w:rsidR="008811B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94294A4" w14:textId="51EF742B" w:rsidR="008811B4" w:rsidRDefault="00DC1091" w:rsidP="00DC1091">
      <w:pPr>
        <w:pStyle w:val="Nagwek2"/>
        <w:numPr>
          <w:ilvl w:val="0"/>
          <w:numId w:val="2"/>
        </w:numPr>
      </w:pPr>
      <w:bookmarkStart w:id="9" w:name="_Toc205626738"/>
      <w:r>
        <w:lastRenderedPageBreak/>
        <w:t>Menu ustawień</w:t>
      </w:r>
      <w:bookmarkEnd w:id="9"/>
    </w:p>
    <w:p w14:paraId="462C6212" w14:textId="0858D874" w:rsidR="007529A8" w:rsidRDefault="007529A8" w:rsidP="00DC1091">
      <w:r>
        <w:t xml:space="preserve">Wejście do ustawień odbywa się poprzez dotknięcia ekranu w miejscu zaznaczonym </w:t>
      </w:r>
      <w:r w:rsidR="00CF7C19">
        <w:t xml:space="preserve">na rysunku </w:t>
      </w:r>
      <w:r w:rsidR="00CF7C19">
        <w:fldChar w:fldCharType="begin"/>
      </w:r>
      <w:r w:rsidR="00CF7C19">
        <w:instrText xml:space="preserve"> REF _Ref205626797 \h </w:instrText>
      </w:r>
      <w:r w:rsidR="00CF7C19">
        <w:fldChar w:fldCharType="separate"/>
      </w:r>
      <w:r w:rsidR="00CF7C19">
        <w:t xml:space="preserve">Rysunek </w:t>
      </w:r>
      <w:r w:rsidR="00CF7C19">
        <w:rPr>
          <w:noProof/>
        </w:rPr>
        <w:t>5</w:t>
      </w:r>
      <w:r w:rsidR="00CF7C19">
        <w:t xml:space="preserve"> - zakres dotyku</w:t>
      </w:r>
      <w:r w:rsidR="00CF7C19">
        <w:fldChar w:fldCharType="end"/>
      </w:r>
    </w:p>
    <w:p w14:paraId="6DD9666A" w14:textId="77777777" w:rsidR="00E859C4" w:rsidRDefault="00E859C4" w:rsidP="00DC1091"/>
    <w:p w14:paraId="2A7CB231" w14:textId="77777777" w:rsidR="00E859C4" w:rsidRDefault="00E859C4" w:rsidP="00E859C4">
      <w:pPr>
        <w:keepNext/>
        <w:jc w:val="center"/>
      </w:pPr>
      <w:r>
        <w:rPr>
          <w:noProof/>
        </w:rPr>
        <w:drawing>
          <wp:inline distT="0" distB="0" distL="0" distR="0" wp14:anchorId="2ED71ABA" wp14:editId="7C5F2E74">
            <wp:extent cx="3053715" cy="2286000"/>
            <wp:effectExtent l="0" t="0" r="0" b="0"/>
            <wp:docPr id="85688372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90FE" w14:textId="7EED2BE5" w:rsidR="00E859C4" w:rsidRDefault="00E859C4" w:rsidP="00E859C4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7</w:t>
        </w:r>
      </w:fldSimple>
      <w:r>
        <w:t xml:space="preserve"> - Menu strona 1</w:t>
      </w:r>
    </w:p>
    <w:p w14:paraId="0FB2E9D4" w14:textId="77777777" w:rsidR="00E859C4" w:rsidRDefault="00E859C4" w:rsidP="00DC1091"/>
    <w:p w14:paraId="552DB216" w14:textId="77777777" w:rsidR="00E859C4" w:rsidRDefault="00E859C4" w:rsidP="00E859C4">
      <w:pPr>
        <w:keepNext/>
        <w:jc w:val="center"/>
      </w:pPr>
      <w:r>
        <w:rPr>
          <w:noProof/>
        </w:rPr>
        <w:drawing>
          <wp:inline distT="0" distB="0" distL="0" distR="0" wp14:anchorId="35D84743" wp14:editId="00B151DD">
            <wp:extent cx="3053715" cy="2286000"/>
            <wp:effectExtent l="0" t="0" r="0" b="0"/>
            <wp:docPr id="4596900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0ECF" w14:textId="0A039A48" w:rsidR="00E859C4" w:rsidRDefault="00E859C4" w:rsidP="00E859C4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8</w:t>
        </w:r>
      </w:fldSimple>
      <w:r>
        <w:t xml:space="preserve"> - Menu strona 2</w:t>
      </w:r>
    </w:p>
    <w:p w14:paraId="104D2711" w14:textId="77777777" w:rsidR="00E859C4" w:rsidRDefault="00E859C4" w:rsidP="00DC1091">
      <w:pPr>
        <w:sectPr w:rsidR="00E859C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5D0CA9C" w14:textId="21BECD40" w:rsidR="00DC1091" w:rsidRDefault="00DC1091" w:rsidP="00DC1091">
      <w:pPr>
        <w:pStyle w:val="Nagwek3"/>
        <w:numPr>
          <w:ilvl w:val="1"/>
          <w:numId w:val="2"/>
        </w:numPr>
      </w:pPr>
      <w:bookmarkStart w:id="10" w:name="_Toc205626739"/>
      <w:r>
        <w:lastRenderedPageBreak/>
        <w:t>Funkcja wyszukiwania odpowiedniego silnika</w:t>
      </w:r>
      <w:bookmarkEnd w:id="10"/>
      <w:r w:rsidR="00CF7C19">
        <w:t xml:space="preserve"> (Scan En</w:t>
      </w:r>
      <w:r w:rsidR="00E859C4">
        <w:t>gi</w:t>
      </w:r>
      <w:r w:rsidR="00CF7C19">
        <w:t>ne)</w:t>
      </w:r>
    </w:p>
    <w:p w14:paraId="202F47C8" w14:textId="77777777" w:rsidR="007529A8" w:rsidRDefault="007529A8" w:rsidP="007529A8">
      <w:pPr>
        <w:ind w:firstLine="360"/>
      </w:pPr>
    </w:p>
    <w:p w14:paraId="46BB0C2D" w14:textId="44381D2C" w:rsidR="007529A8" w:rsidRDefault="00CF7C19" w:rsidP="007529A8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BA64F64" wp14:editId="2D983BBA">
            <wp:extent cx="3053715" cy="2286000"/>
            <wp:effectExtent l="0" t="0" r="0" b="0"/>
            <wp:docPr id="197966396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A7AA" w14:textId="7A6AEE5E" w:rsidR="007529A8" w:rsidRDefault="007529A8" w:rsidP="007529A8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9</w:t>
        </w:r>
      </w:fldSimple>
      <w:r>
        <w:t xml:space="preserve"> - Scan Engine</w:t>
      </w:r>
    </w:p>
    <w:p w14:paraId="7142A6EE" w14:textId="2338C5EF" w:rsidR="007529A8" w:rsidRDefault="00114BA1" w:rsidP="0040046A">
      <w:pPr>
        <w:ind w:firstLine="360"/>
      </w:pPr>
      <w:r>
        <w:t xml:space="preserve">Domyślnie urządzenie włącza się odczytując kod silnika i przypisuje odpowiednią tablicę kodów do ramki CAN w celu odczytu danych. Gdyby zdarzyło się, że  któryś parametr nie jest odczytywany można spróbować funkcji wyszukiwania odpowiednich kodów. Funkcja wysyła wszystkie dostępne kody do sterownika silnika i oczekuje odpowiedzi. Gdy jakiś parametr nie zostanie odczytany, zostanie wyświetlone N/A. </w:t>
      </w:r>
      <w:r w:rsidR="003F2267">
        <w:t xml:space="preserve">Oznacza to wtedy, że danego parametru sterownik silnika nie udostępnia. </w:t>
      </w:r>
      <w:r>
        <w:t xml:space="preserve">Przykładowo dla silników CAGA/CAHA takim parametrem może być </w:t>
      </w:r>
      <w:r w:rsidR="003F2267">
        <w:t>P</w:t>
      </w:r>
      <w:r>
        <w:t xml:space="preserve">ost </w:t>
      </w:r>
      <w:proofErr w:type="spellStart"/>
      <w:r w:rsidR="003F2267">
        <w:t>I</w:t>
      </w:r>
      <w:r>
        <w:t>njection</w:t>
      </w:r>
      <w:proofErr w:type="spellEnd"/>
      <w:r>
        <w:t>. W zależności od wersji soft</w:t>
      </w:r>
      <w:r w:rsidR="00F831BE">
        <w:t xml:space="preserve">ware’u </w:t>
      </w:r>
      <w:r>
        <w:t>silnika</w:t>
      </w:r>
      <w:r w:rsidR="007529A8">
        <w:t xml:space="preserve">, niektóre po prostu ich nie mają. </w:t>
      </w:r>
    </w:p>
    <w:p w14:paraId="6CA45D5C" w14:textId="77777777" w:rsidR="003F2267" w:rsidRDefault="003F2267" w:rsidP="003F2267">
      <w:pPr>
        <w:sectPr w:rsidR="003F226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7DED1D5" w14:textId="73DE7FBE" w:rsidR="007529A8" w:rsidRDefault="007529A8" w:rsidP="003F2267"/>
    <w:p w14:paraId="7A63A901" w14:textId="1306B8B7" w:rsidR="00DC1091" w:rsidRDefault="00DC1091" w:rsidP="00DC1091">
      <w:pPr>
        <w:pStyle w:val="Nagwek3"/>
        <w:numPr>
          <w:ilvl w:val="1"/>
          <w:numId w:val="2"/>
        </w:numPr>
      </w:pPr>
      <w:bookmarkStart w:id="11" w:name="_Ref205587046"/>
      <w:bookmarkStart w:id="12" w:name="_Ref205587054"/>
      <w:bookmarkStart w:id="13" w:name="_Toc205626740"/>
      <w:r>
        <w:t>Test ciśnienia różnicowego</w:t>
      </w:r>
      <w:bookmarkEnd w:id="11"/>
      <w:bookmarkEnd w:id="12"/>
      <w:bookmarkEnd w:id="13"/>
      <w:r>
        <w:t xml:space="preserve"> </w:t>
      </w:r>
      <w:r w:rsidR="00E859C4">
        <w:t>(</w:t>
      </w:r>
      <w:proofErr w:type="spellStart"/>
      <w:r w:rsidR="00E859C4">
        <w:t>Differential</w:t>
      </w:r>
      <w:proofErr w:type="spellEnd"/>
      <w:r w:rsidR="00E859C4">
        <w:t xml:space="preserve"> </w:t>
      </w:r>
      <w:proofErr w:type="spellStart"/>
      <w:r w:rsidR="00E859C4">
        <w:t>Pressure</w:t>
      </w:r>
      <w:proofErr w:type="spellEnd"/>
      <w:r w:rsidR="00E859C4">
        <w:t xml:space="preserve"> Test)</w:t>
      </w:r>
    </w:p>
    <w:p w14:paraId="7CC6AB3E" w14:textId="77777777" w:rsidR="003F2267" w:rsidRPr="003F2267" w:rsidRDefault="003F2267" w:rsidP="003F2267"/>
    <w:p w14:paraId="6F773FCF" w14:textId="77777777" w:rsidR="00292B69" w:rsidRDefault="00292B69" w:rsidP="00292B69">
      <w:pPr>
        <w:pStyle w:val="Akapitzlist"/>
        <w:keepNext/>
        <w:jc w:val="center"/>
      </w:pPr>
      <w:r>
        <w:rPr>
          <w:noProof/>
        </w:rPr>
        <w:drawing>
          <wp:inline distT="0" distB="0" distL="0" distR="0" wp14:anchorId="10FB0601" wp14:editId="5A069545">
            <wp:extent cx="3048000" cy="2286000"/>
            <wp:effectExtent l="0" t="0" r="0" b="0"/>
            <wp:docPr id="24224073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3DD5" w14:textId="25050FEA" w:rsidR="00DC1091" w:rsidRDefault="00292B69" w:rsidP="00292B69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10</w:t>
        </w:r>
      </w:fldSimple>
      <w:r>
        <w:t xml:space="preserve"> - Test ciśnienia różnicowego</w:t>
      </w:r>
    </w:p>
    <w:p w14:paraId="374F44D8" w14:textId="3A0C6FA2" w:rsidR="007529A8" w:rsidRDefault="003F2267" w:rsidP="008D1E17">
      <w:pPr>
        <w:ind w:firstLine="360"/>
      </w:pPr>
      <w:r w:rsidRPr="003F2267">
        <w:t>Urządzenie umożliwia przeprowadzenie szybkiego testu ciśnienia.</w:t>
      </w:r>
      <w:r>
        <w:t xml:space="preserve"> </w:t>
      </w:r>
      <w:r w:rsidR="008D1E17">
        <w:t xml:space="preserve">Po lewej stronie ekranu wyświetlane są na biało aktualne wartości odczytane z sterownika silnika. Natomiast na prawo wyświetlane na czerwono najwyżej odnotowane wartości maksymalne. </w:t>
      </w:r>
      <w:r w:rsidRPr="003F2267">
        <w:t>Test jest automatycznie zapisywany na kartę SD (jeśli jest włożona).</w:t>
      </w:r>
    </w:p>
    <w:p w14:paraId="76A24753" w14:textId="4E24E829" w:rsidR="008D1E17" w:rsidRDefault="008D1E17" w:rsidP="003F2267">
      <w:pPr>
        <w:ind w:firstLine="360"/>
      </w:pPr>
      <w:r>
        <w:t>W celu wykonania testu najlepszym sposobem jest zapięcie 3 biegu i wciśnięcie gazu do końca. Pomiar przeprowadzamy do około 4ty</w:t>
      </w:r>
      <w:r w:rsidR="003F2267">
        <w:t>s</w:t>
      </w:r>
      <w:r>
        <w:t xml:space="preserve"> obrotów. Wartości </w:t>
      </w:r>
      <w:r w:rsidR="0006714D">
        <w:t>zarejestrowane przy 4</w:t>
      </w:r>
      <w:r w:rsidR="003F2267">
        <w:t>tys</w:t>
      </w:r>
      <w:r w:rsidR="0006714D">
        <w:t xml:space="preserve"> obrotów </w:t>
      </w:r>
      <w:r w:rsidR="003F2267">
        <w:t>należy interpretować według poniższej tabeli: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539"/>
        <w:gridCol w:w="5523"/>
      </w:tblGrid>
      <w:tr w:rsidR="0006714D" w14:paraId="11FD2B33" w14:textId="77777777" w:rsidTr="0006714D">
        <w:tc>
          <w:tcPr>
            <w:tcW w:w="3539" w:type="dxa"/>
          </w:tcPr>
          <w:p w14:paraId="467A2853" w14:textId="6316B979" w:rsidR="0006714D" w:rsidRDefault="0006714D" w:rsidP="0006714D">
            <w:r>
              <w:t>0-100hPa</w:t>
            </w:r>
          </w:p>
        </w:tc>
        <w:tc>
          <w:tcPr>
            <w:tcW w:w="5523" w:type="dxa"/>
          </w:tcPr>
          <w:p w14:paraId="5769D42A" w14:textId="47DFB842" w:rsidR="0006714D" w:rsidRDefault="0006714D" w:rsidP="008D1E17">
            <w:r>
              <w:t>DPF w idealnym stanie</w:t>
            </w:r>
            <w:r w:rsidR="003F2267">
              <w:t>.</w:t>
            </w:r>
          </w:p>
        </w:tc>
      </w:tr>
      <w:tr w:rsidR="0006714D" w14:paraId="602E56C4" w14:textId="77777777" w:rsidTr="0006714D">
        <w:tc>
          <w:tcPr>
            <w:tcW w:w="3539" w:type="dxa"/>
          </w:tcPr>
          <w:p w14:paraId="386EF222" w14:textId="18E32FB1" w:rsidR="0006714D" w:rsidRDefault="0006714D" w:rsidP="008D1E17">
            <w:r>
              <w:t>101-200hPa</w:t>
            </w:r>
          </w:p>
        </w:tc>
        <w:tc>
          <w:tcPr>
            <w:tcW w:w="5523" w:type="dxa"/>
          </w:tcPr>
          <w:p w14:paraId="134BDB72" w14:textId="0231B454" w:rsidR="0006714D" w:rsidRDefault="0006714D" w:rsidP="008D1E17">
            <w:r>
              <w:t>DPF w dobrym stanie</w:t>
            </w:r>
            <w:r w:rsidR="003F2267">
              <w:t>.</w:t>
            </w:r>
          </w:p>
        </w:tc>
      </w:tr>
      <w:tr w:rsidR="0006714D" w14:paraId="5B326029" w14:textId="77777777" w:rsidTr="0006714D">
        <w:tc>
          <w:tcPr>
            <w:tcW w:w="3539" w:type="dxa"/>
          </w:tcPr>
          <w:p w14:paraId="6CC37970" w14:textId="5721F7E2" w:rsidR="0006714D" w:rsidRDefault="0006714D" w:rsidP="008D1E17">
            <w:r>
              <w:t>201-300hPa</w:t>
            </w:r>
          </w:p>
        </w:tc>
        <w:tc>
          <w:tcPr>
            <w:tcW w:w="5523" w:type="dxa"/>
          </w:tcPr>
          <w:p w14:paraId="2216AE88" w14:textId="0C2BAA52" w:rsidR="0006714D" w:rsidRDefault="0006714D" w:rsidP="008D1E17">
            <w:r>
              <w:t>DPF powoli zaczyna się zapychać</w:t>
            </w:r>
            <w:r w:rsidR="003F2267">
              <w:t>.</w:t>
            </w:r>
          </w:p>
        </w:tc>
      </w:tr>
      <w:tr w:rsidR="0006714D" w14:paraId="61983B99" w14:textId="77777777" w:rsidTr="0006714D">
        <w:tc>
          <w:tcPr>
            <w:tcW w:w="3539" w:type="dxa"/>
          </w:tcPr>
          <w:p w14:paraId="369FED0C" w14:textId="1DBC5ACF" w:rsidR="0006714D" w:rsidRDefault="0006714D" w:rsidP="008D1E17">
            <w:r>
              <w:t>301-400hPa</w:t>
            </w:r>
          </w:p>
        </w:tc>
        <w:tc>
          <w:tcPr>
            <w:tcW w:w="5523" w:type="dxa"/>
          </w:tcPr>
          <w:p w14:paraId="3055AB45" w14:textId="6CF31BAA" w:rsidR="0006714D" w:rsidRDefault="003F2267" w:rsidP="008D1E17">
            <w:r w:rsidRPr="003F2267">
              <w:t>Warto się zainteresować, coś zaczyna się dziać</w:t>
            </w:r>
            <w:r>
              <w:t xml:space="preserve"> z DPF.</w:t>
            </w:r>
          </w:p>
        </w:tc>
      </w:tr>
      <w:tr w:rsidR="0006714D" w14:paraId="1DCCBF37" w14:textId="77777777" w:rsidTr="0006714D">
        <w:tc>
          <w:tcPr>
            <w:tcW w:w="3539" w:type="dxa"/>
          </w:tcPr>
          <w:p w14:paraId="281C8717" w14:textId="1F054B2E" w:rsidR="0006714D" w:rsidRDefault="0006714D" w:rsidP="008D1E17">
            <w:r>
              <w:t>400-450hPa</w:t>
            </w:r>
          </w:p>
        </w:tc>
        <w:tc>
          <w:tcPr>
            <w:tcW w:w="5523" w:type="dxa"/>
          </w:tcPr>
          <w:p w14:paraId="697738D9" w14:textId="6D771348" w:rsidR="0006714D" w:rsidRDefault="0006714D" w:rsidP="008D1E17">
            <w:r>
              <w:t>DPF zapchany</w:t>
            </w:r>
            <w:r w:rsidR="003F2267">
              <w:t>.</w:t>
            </w:r>
          </w:p>
        </w:tc>
      </w:tr>
      <w:tr w:rsidR="0006714D" w14:paraId="10E361A9" w14:textId="77777777" w:rsidTr="0006714D">
        <w:tc>
          <w:tcPr>
            <w:tcW w:w="3539" w:type="dxa"/>
          </w:tcPr>
          <w:p w14:paraId="0E0868C5" w14:textId="36F4703B" w:rsidR="0006714D" w:rsidRDefault="0006714D" w:rsidP="008D1E17">
            <w:r>
              <w:t>&gt;450hPa</w:t>
            </w:r>
          </w:p>
        </w:tc>
        <w:tc>
          <w:tcPr>
            <w:tcW w:w="5523" w:type="dxa"/>
          </w:tcPr>
          <w:p w14:paraId="73A80C0E" w14:textId="15E7821B" w:rsidR="0006714D" w:rsidRDefault="0006714D" w:rsidP="003F2267">
            <w:pPr>
              <w:keepNext/>
            </w:pPr>
            <w:r>
              <w:t xml:space="preserve">DPF w </w:t>
            </w:r>
            <w:r w:rsidR="003F2267">
              <w:t xml:space="preserve">bardzo </w:t>
            </w:r>
            <w:r>
              <w:t>złym stanie, powyżej tej wartości, sterownik silnika ma odcinaną moc</w:t>
            </w:r>
            <w:r w:rsidR="003F2267">
              <w:t>.</w:t>
            </w:r>
          </w:p>
        </w:tc>
      </w:tr>
    </w:tbl>
    <w:p w14:paraId="7355D22D" w14:textId="74E01FF7" w:rsidR="00AF2B04" w:rsidRDefault="003F2267" w:rsidP="00AF2B04">
      <w:pPr>
        <w:pStyle w:val="Legenda"/>
        <w:jc w:val="center"/>
        <w:sectPr w:rsidR="00AF2B0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Rysunek </w:t>
      </w:r>
      <w:fldSimple w:instr=" SEQ Rysunek \* ARABIC ">
        <w:r w:rsidR="00EB2C6A">
          <w:rPr>
            <w:noProof/>
          </w:rPr>
          <w:t>11</w:t>
        </w:r>
      </w:fldSimple>
      <w:r>
        <w:t xml:space="preserve"> - Interpretacja wynikó</w:t>
      </w:r>
      <w:r w:rsidR="006A26A3">
        <w:t>w</w:t>
      </w:r>
    </w:p>
    <w:p w14:paraId="756361C4" w14:textId="77777777" w:rsidR="003F2267" w:rsidRPr="003F2267" w:rsidRDefault="003F2267" w:rsidP="003F2267"/>
    <w:p w14:paraId="6245FBA2" w14:textId="78C8A6D7" w:rsidR="00DC1091" w:rsidRDefault="00DC1091" w:rsidP="00DC1091">
      <w:pPr>
        <w:pStyle w:val="Nagwek3"/>
        <w:numPr>
          <w:ilvl w:val="1"/>
          <w:numId w:val="2"/>
        </w:numPr>
      </w:pPr>
      <w:bookmarkStart w:id="14" w:name="_Toc205626741"/>
      <w:r>
        <w:t>Historia regeneracji</w:t>
      </w:r>
      <w:bookmarkEnd w:id="14"/>
      <w:r>
        <w:t xml:space="preserve"> </w:t>
      </w:r>
      <w:r w:rsidR="00E859C4">
        <w:t>(</w:t>
      </w:r>
      <w:proofErr w:type="spellStart"/>
      <w:r w:rsidR="00E859C4">
        <w:t>Regeneration</w:t>
      </w:r>
      <w:proofErr w:type="spellEnd"/>
      <w:r w:rsidR="00E859C4">
        <w:t xml:space="preserve"> </w:t>
      </w:r>
      <w:proofErr w:type="spellStart"/>
      <w:r w:rsidR="00E859C4">
        <w:t>History</w:t>
      </w:r>
      <w:proofErr w:type="spellEnd"/>
      <w:r w:rsidR="00E859C4">
        <w:t>)</w:t>
      </w:r>
    </w:p>
    <w:p w14:paraId="791D8B35" w14:textId="77777777" w:rsidR="00292B69" w:rsidRPr="00292B69" w:rsidRDefault="00292B69" w:rsidP="00292B69"/>
    <w:p w14:paraId="5EFBC14C" w14:textId="77777777" w:rsidR="00292B69" w:rsidRDefault="00292B69" w:rsidP="00292B69">
      <w:pPr>
        <w:keepNext/>
        <w:jc w:val="center"/>
      </w:pPr>
      <w:r>
        <w:rPr>
          <w:noProof/>
        </w:rPr>
        <w:drawing>
          <wp:inline distT="0" distB="0" distL="0" distR="0" wp14:anchorId="639259D1" wp14:editId="68ED49C4">
            <wp:extent cx="3048000" cy="2286000"/>
            <wp:effectExtent l="0" t="0" r="0" b="0"/>
            <wp:docPr id="42243699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09E7" w14:textId="4000EAE4" w:rsidR="00292B69" w:rsidRPr="00292B69" w:rsidRDefault="00292B69" w:rsidP="00292B69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12</w:t>
        </w:r>
      </w:fldSimple>
      <w:r>
        <w:t xml:space="preserve"> - Historia regeneracji</w:t>
      </w:r>
    </w:p>
    <w:p w14:paraId="74B7E70D" w14:textId="17090573" w:rsidR="00DC1091" w:rsidRDefault="0006714D" w:rsidP="0006714D">
      <w:r>
        <w:t>W tej stronie można odczytać historię pięciu ostatnich regeneracji</w:t>
      </w:r>
    </w:p>
    <w:p w14:paraId="641EA247" w14:textId="0CD7C903" w:rsidR="0006714D" w:rsidRDefault="0006714D" w:rsidP="0006714D">
      <w:pPr>
        <w:ind w:firstLine="708"/>
      </w:pPr>
      <w:r>
        <w:t>Opis parametrów:</w:t>
      </w:r>
    </w:p>
    <w:p w14:paraId="217BC6F7" w14:textId="56ECE8AE" w:rsidR="0006714D" w:rsidRDefault="0006714D" w:rsidP="00292B69">
      <w:pPr>
        <w:pStyle w:val="Akapitzlist"/>
        <w:numPr>
          <w:ilvl w:val="0"/>
          <w:numId w:val="6"/>
        </w:numPr>
      </w:pPr>
      <w:r>
        <w:t xml:space="preserve">Max </w:t>
      </w:r>
      <w:proofErr w:type="spellStart"/>
      <w:r>
        <w:t>Soot</w:t>
      </w:r>
      <w:proofErr w:type="spellEnd"/>
      <w:r>
        <w:t xml:space="preserve"> </w:t>
      </w:r>
      <w:proofErr w:type="spellStart"/>
      <w:r>
        <w:t>Calc</w:t>
      </w:r>
      <w:proofErr w:type="spellEnd"/>
      <w:r w:rsidR="00292B69">
        <w:t>.</w:t>
      </w:r>
      <w:r>
        <w:t xml:space="preserve"> </w:t>
      </w:r>
      <w:r w:rsidR="00292B69">
        <w:t xml:space="preserve"> – Maksymalna zarejestrowana wartość masy obliczonej</w:t>
      </w:r>
    </w:p>
    <w:p w14:paraId="37AEFE5D" w14:textId="4C90261B" w:rsidR="00292B69" w:rsidRDefault="00292B69" w:rsidP="00292B69">
      <w:pPr>
        <w:pStyle w:val="Akapitzlist"/>
        <w:numPr>
          <w:ilvl w:val="0"/>
          <w:numId w:val="6"/>
        </w:numPr>
      </w:pPr>
      <w:r>
        <w:t xml:space="preserve">Min </w:t>
      </w:r>
      <w:proofErr w:type="spellStart"/>
      <w:r>
        <w:t>Soot</w:t>
      </w:r>
      <w:proofErr w:type="spellEnd"/>
      <w:r>
        <w:t xml:space="preserve"> </w:t>
      </w:r>
      <w:proofErr w:type="spellStart"/>
      <w:r>
        <w:t>Calc</w:t>
      </w:r>
      <w:proofErr w:type="spellEnd"/>
      <w:r>
        <w:t>. – Minimalna zarejestrowana wartość masy obliczonej</w:t>
      </w:r>
    </w:p>
    <w:p w14:paraId="068A3EF5" w14:textId="29CE8A35" w:rsidR="00292B69" w:rsidRDefault="00292B69" w:rsidP="00292B69">
      <w:pPr>
        <w:pStyle w:val="Akapitzlist"/>
        <w:numPr>
          <w:ilvl w:val="0"/>
          <w:numId w:val="6"/>
        </w:numPr>
      </w:pPr>
      <w:r>
        <w:t xml:space="preserve">Max </w:t>
      </w:r>
      <w:proofErr w:type="spellStart"/>
      <w:r>
        <w:t>Soot</w:t>
      </w:r>
      <w:proofErr w:type="spellEnd"/>
      <w:r>
        <w:t xml:space="preserve"> </w:t>
      </w:r>
      <w:proofErr w:type="spellStart"/>
      <w:r>
        <w:t>Meas</w:t>
      </w:r>
      <w:proofErr w:type="spellEnd"/>
      <w:r>
        <w:t>. – Maksymalna zarejestrowana wartość masy zmierzonej</w:t>
      </w:r>
    </w:p>
    <w:p w14:paraId="60CBBE4E" w14:textId="721D4332" w:rsidR="00292B69" w:rsidRDefault="00292B69" w:rsidP="00292B69">
      <w:pPr>
        <w:pStyle w:val="Akapitzlist"/>
        <w:numPr>
          <w:ilvl w:val="0"/>
          <w:numId w:val="6"/>
        </w:numPr>
      </w:pPr>
      <w:r>
        <w:t xml:space="preserve">Min </w:t>
      </w:r>
      <w:proofErr w:type="spellStart"/>
      <w:r>
        <w:t>Soot</w:t>
      </w:r>
      <w:proofErr w:type="spellEnd"/>
      <w:r>
        <w:t xml:space="preserve"> </w:t>
      </w:r>
      <w:proofErr w:type="spellStart"/>
      <w:r>
        <w:t>Meas</w:t>
      </w:r>
      <w:proofErr w:type="spellEnd"/>
      <w:r>
        <w:t>. – Minimalna zarejestrowana wartość masy zmierzonej</w:t>
      </w:r>
    </w:p>
    <w:p w14:paraId="606F0455" w14:textId="3836541F" w:rsidR="00292B69" w:rsidRDefault="00292B69" w:rsidP="00292B69">
      <w:pPr>
        <w:pStyle w:val="Akapitzlist"/>
        <w:numPr>
          <w:ilvl w:val="0"/>
          <w:numId w:val="6"/>
        </w:numPr>
      </w:pPr>
      <w:r>
        <w:t>Regen Dur. Min – Czas wypalania filtra DPF</w:t>
      </w:r>
    </w:p>
    <w:p w14:paraId="53292139" w14:textId="2A5CA134" w:rsidR="00292B69" w:rsidRDefault="00292B69" w:rsidP="00292B69">
      <w:pPr>
        <w:pStyle w:val="Akapitzlist"/>
        <w:numPr>
          <w:ilvl w:val="0"/>
          <w:numId w:val="6"/>
        </w:numPr>
      </w:pPr>
      <w:r>
        <w:t xml:space="preserve">Regen </w:t>
      </w:r>
      <w:proofErr w:type="spellStart"/>
      <w:r>
        <w:t>Dist</w:t>
      </w:r>
      <w:proofErr w:type="spellEnd"/>
      <w:r>
        <w:t>. Km – Dystans przejechany od ostatniego wypalania</w:t>
      </w:r>
    </w:p>
    <w:p w14:paraId="7B0006B2" w14:textId="04530D75" w:rsidR="00292B69" w:rsidRDefault="00292B69" w:rsidP="00292B69">
      <w:pPr>
        <w:pStyle w:val="Akapitzlist"/>
        <w:numPr>
          <w:ilvl w:val="0"/>
          <w:numId w:val="6"/>
        </w:numPr>
      </w:pPr>
      <w:r>
        <w:t>Regen Time min – Czas przejechany od ostatniego wypalania</w:t>
      </w:r>
    </w:p>
    <w:p w14:paraId="32191DC8" w14:textId="58178EB2" w:rsidR="00292B69" w:rsidRDefault="00292B69" w:rsidP="00292B69">
      <w:pPr>
        <w:pStyle w:val="Akapitzlist"/>
        <w:numPr>
          <w:ilvl w:val="0"/>
          <w:numId w:val="6"/>
        </w:numPr>
      </w:pPr>
      <w:r>
        <w:t xml:space="preserve">Max </w:t>
      </w:r>
      <w:proofErr w:type="spellStart"/>
      <w:r>
        <w:t>Diff</w:t>
      </w:r>
      <w:proofErr w:type="spellEnd"/>
      <w:r>
        <w:t xml:space="preserve"> Press. – Maksymalne zarejestrowane ciśnienie różnicowe</w:t>
      </w:r>
    </w:p>
    <w:p w14:paraId="5FC495FB" w14:textId="43F78371" w:rsidR="00292B69" w:rsidRDefault="00292B69" w:rsidP="00292B69">
      <w:pPr>
        <w:pStyle w:val="Akapitzlist"/>
        <w:numPr>
          <w:ilvl w:val="0"/>
          <w:numId w:val="6"/>
        </w:numPr>
      </w:pPr>
      <w:r>
        <w:t>Max In. Temp. – Maksymalna zarejestrowana temperatura wejściowa</w:t>
      </w:r>
    </w:p>
    <w:p w14:paraId="029DA45D" w14:textId="4771DB3C" w:rsidR="00292B69" w:rsidRDefault="00292B69" w:rsidP="00292B69">
      <w:pPr>
        <w:pStyle w:val="Akapitzlist"/>
        <w:numPr>
          <w:ilvl w:val="0"/>
          <w:numId w:val="6"/>
        </w:numPr>
      </w:pPr>
      <w:r>
        <w:t>Max Out Temp. – Maksymalna zarejestrowana temperatura wyjściowa</w:t>
      </w:r>
    </w:p>
    <w:p w14:paraId="288BD4F5" w14:textId="03F1CDDE" w:rsidR="00292B69" w:rsidRDefault="00292B69" w:rsidP="0006714D">
      <w:pPr>
        <w:pStyle w:val="Akapitzlist"/>
      </w:pPr>
    </w:p>
    <w:p w14:paraId="43144CD2" w14:textId="576E3586" w:rsidR="0006714D" w:rsidRDefault="00C921B2" w:rsidP="00C921B2">
      <w:pPr>
        <w:ind w:firstLine="360"/>
      </w:pPr>
      <w:r>
        <w:t xml:space="preserve">Zaznaczona kolumna na szaro pokazuje aktualne dane zapisane do chwili obecnej jeszcze przed wypalaniem. </w:t>
      </w:r>
      <w:r w:rsidR="00AF2B04" w:rsidRPr="00AF2B04">
        <w:t>Po zakończeniu wypalania kolumna przesuwa się w prawo, a jej miejsce zajmują dane z ostatniej regeneracji.</w:t>
      </w:r>
      <w:r>
        <w:t xml:space="preserve"> Po </w:t>
      </w:r>
      <w:r w:rsidR="00292B69">
        <w:t>zapełnieniu</w:t>
      </w:r>
      <w:r>
        <w:t xml:space="preserve"> wszystkich pięciu rekordów, zacznie się nadpisywanie od pierwszego rekordu. </w:t>
      </w:r>
    </w:p>
    <w:p w14:paraId="18F0D066" w14:textId="7EF0F837" w:rsidR="00C921B2" w:rsidRDefault="00AF2B04" w:rsidP="0006714D">
      <w:r w:rsidRPr="00AF2B04">
        <w:t xml:space="preserve">W celu wyzerowania wszystkich rekordów, przytrzymaj przycisk </w:t>
      </w:r>
      <w:proofErr w:type="spellStart"/>
      <w:r w:rsidRPr="00AF2B04">
        <w:rPr>
          <w:i/>
          <w:iCs/>
        </w:rPr>
        <w:t>Clear</w:t>
      </w:r>
      <w:proofErr w:type="spellEnd"/>
      <w:r w:rsidRPr="00AF2B04">
        <w:t xml:space="preserve"> przez około 3 sekundy.</w:t>
      </w:r>
    </w:p>
    <w:p w14:paraId="61F5C897" w14:textId="77777777" w:rsidR="0006714D" w:rsidRDefault="0006714D" w:rsidP="0006714D"/>
    <w:p w14:paraId="46E99545" w14:textId="77777777" w:rsidR="00AF2B04" w:rsidRDefault="00AF2B04" w:rsidP="0006714D">
      <w:pPr>
        <w:sectPr w:rsidR="00AF2B0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36D65DC" w14:textId="77777777" w:rsidR="00AF2B04" w:rsidRDefault="00AF2B04" w:rsidP="0006714D"/>
    <w:p w14:paraId="1F327B77" w14:textId="4360675E" w:rsidR="00DC1091" w:rsidRDefault="00DC1091" w:rsidP="00DC1091">
      <w:pPr>
        <w:pStyle w:val="Nagwek3"/>
        <w:numPr>
          <w:ilvl w:val="1"/>
          <w:numId w:val="2"/>
        </w:numPr>
      </w:pPr>
      <w:bookmarkStart w:id="15" w:name="_Toc205626742"/>
      <w:r>
        <w:t xml:space="preserve">Odczyt kodów </w:t>
      </w:r>
      <w:bookmarkEnd w:id="15"/>
      <w:r w:rsidR="00DA6528">
        <w:t>błędów  (Show DTC List)</w:t>
      </w:r>
    </w:p>
    <w:p w14:paraId="3A1F967C" w14:textId="77777777" w:rsidR="00292B69" w:rsidRDefault="00292B69" w:rsidP="00292B69">
      <w:pPr>
        <w:jc w:val="center"/>
      </w:pPr>
    </w:p>
    <w:p w14:paraId="7FA1CA9A" w14:textId="77777777" w:rsidR="00292B69" w:rsidRDefault="00292B69" w:rsidP="00292B69">
      <w:pPr>
        <w:keepNext/>
        <w:jc w:val="center"/>
      </w:pPr>
      <w:r>
        <w:rPr>
          <w:noProof/>
        </w:rPr>
        <w:drawing>
          <wp:inline distT="0" distB="0" distL="0" distR="0" wp14:anchorId="4C671A35" wp14:editId="26FFA421">
            <wp:extent cx="3048000" cy="2286000"/>
            <wp:effectExtent l="0" t="0" r="0" b="0"/>
            <wp:docPr id="167131872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B728" w14:textId="69385D4F" w:rsidR="00292B69" w:rsidRPr="00292B69" w:rsidRDefault="00292B69" w:rsidP="00292B69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13</w:t>
        </w:r>
      </w:fldSimple>
      <w:r>
        <w:t xml:space="preserve"> - Strona odczytu kodów błędów</w:t>
      </w:r>
    </w:p>
    <w:p w14:paraId="0A72AF0A" w14:textId="301279E2" w:rsidR="00C921B2" w:rsidRDefault="00C921B2" w:rsidP="00C921B2">
      <w:r>
        <w:t>Możliwy jest odczyt do 12 kodów DTC</w:t>
      </w:r>
      <w:r w:rsidR="00AF2B04">
        <w:t xml:space="preserve"> </w:t>
      </w:r>
      <w:r w:rsidR="00AF2B04" w:rsidRPr="00AF2B04">
        <w:t>(</w:t>
      </w:r>
      <w:proofErr w:type="spellStart"/>
      <w:r w:rsidR="00AF2B04" w:rsidRPr="00AF2B04">
        <w:t>Diagnostic</w:t>
      </w:r>
      <w:proofErr w:type="spellEnd"/>
      <w:r w:rsidR="00AF2B04" w:rsidRPr="00AF2B04">
        <w:t xml:space="preserve"> </w:t>
      </w:r>
      <w:proofErr w:type="spellStart"/>
      <w:r w:rsidR="00AF2B04" w:rsidRPr="00AF2B04">
        <w:t>Trouble</w:t>
      </w:r>
      <w:proofErr w:type="spellEnd"/>
      <w:r w:rsidR="00AF2B04" w:rsidRPr="00AF2B04">
        <w:t xml:space="preserve"> </w:t>
      </w:r>
      <w:proofErr w:type="spellStart"/>
      <w:r w:rsidR="00AF2B04" w:rsidRPr="00AF2B04">
        <w:t>Codes</w:t>
      </w:r>
      <w:proofErr w:type="spellEnd"/>
      <w:r w:rsidR="00AF2B04" w:rsidRPr="00AF2B04">
        <w:t>)</w:t>
      </w:r>
      <w:r w:rsidR="00AF2B04">
        <w:t>.</w:t>
      </w:r>
    </w:p>
    <w:p w14:paraId="7CDEA79A" w14:textId="4344B3C0" w:rsidR="00C921B2" w:rsidRDefault="00C921B2" w:rsidP="00AF2B04">
      <w:pPr>
        <w:pStyle w:val="Akapitzlist"/>
        <w:numPr>
          <w:ilvl w:val="0"/>
          <w:numId w:val="15"/>
        </w:numPr>
      </w:pPr>
      <w:proofErr w:type="spellStart"/>
      <w:r w:rsidRPr="00AF2B04">
        <w:rPr>
          <w:b/>
          <w:bCs/>
        </w:rPr>
        <w:t>Pending</w:t>
      </w:r>
      <w:proofErr w:type="spellEnd"/>
      <w:r>
        <w:t xml:space="preserve"> oznacza kod</w:t>
      </w:r>
      <w:r w:rsidR="000D5658">
        <w:t xml:space="preserve">y oczekujące </w:t>
      </w:r>
      <w:r w:rsidR="000D5658" w:rsidRPr="000D5658">
        <w:t>, który system wykrył, ale jeszcze nie uruchomił alertu</w:t>
      </w:r>
      <w:r w:rsidR="000D5658">
        <w:t>.</w:t>
      </w:r>
    </w:p>
    <w:p w14:paraId="03F50A77" w14:textId="21222CED" w:rsidR="00C921B2" w:rsidRDefault="00714DD4" w:rsidP="00AF2B04">
      <w:pPr>
        <w:pStyle w:val="Akapitzlist"/>
        <w:numPr>
          <w:ilvl w:val="0"/>
          <w:numId w:val="15"/>
        </w:numPr>
      </w:pPr>
      <w:proofErr w:type="spellStart"/>
      <w:r w:rsidRPr="00AF2B04">
        <w:rPr>
          <w:b/>
          <w:bCs/>
        </w:rPr>
        <w:t>Current</w:t>
      </w:r>
      <w:proofErr w:type="spellEnd"/>
      <w:r>
        <w:t xml:space="preserve"> to</w:t>
      </w:r>
      <w:r w:rsidR="000D5658">
        <w:t xml:space="preserve"> p</w:t>
      </w:r>
      <w:r w:rsidR="000D5658" w:rsidRPr="000D5658">
        <w:t>otwierdzone kody błędów, w przeciwieństwie do kodów oczekujących, oznaczają trwałe i zweryfikowane problemy w systemie.</w:t>
      </w:r>
    </w:p>
    <w:p w14:paraId="0038B593" w14:textId="77777777" w:rsidR="00AF2B04" w:rsidRDefault="00AF2B04" w:rsidP="00AF2B04"/>
    <w:p w14:paraId="06E60B4B" w14:textId="67F166BA" w:rsidR="00DC1091" w:rsidRDefault="00DC1091" w:rsidP="00DC1091">
      <w:pPr>
        <w:pStyle w:val="Nagwek3"/>
        <w:numPr>
          <w:ilvl w:val="1"/>
          <w:numId w:val="2"/>
        </w:numPr>
      </w:pPr>
      <w:bookmarkStart w:id="16" w:name="_Toc205626743"/>
      <w:r>
        <w:t>Info</w:t>
      </w:r>
      <w:bookmarkEnd w:id="16"/>
    </w:p>
    <w:p w14:paraId="4BA5A5C9" w14:textId="77777777" w:rsidR="00292B69" w:rsidRDefault="00292B69" w:rsidP="00292B69">
      <w:pPr>
        <w:pStyle w:val="Akapitzlist"/>
        <w:keepNext/>
        <w:jc w:val="center"/>
      </w:pPr>
      <w:r>
        <w:rPr>
          <w:noProof/>
        </w:rPr>
        <w:drawing>
          <wp:inline distT="0" distB="0" distL="0" distR="0" wp14:anchorId="325AF634" wp14:editId="228C0B65">
            <wp:extent cx="3048000" cy="2286000"/>
            <wp:effectExtent l="0" t="0" r="0" b="0"/>
            <wp:docPr id="115677791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5A50" w14:textId="6B6BF43C" w:rsidR="00DC1091" w:rsidRDefault="00292B69" w:rsidP="00292B69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14</w:t>
        </w:r>
      </w:fldSimple>
      <w:r>
        <w:t xml:space="preserve"> - Strona informacyjna</w:t>
      </w:r>
    </w:p>
    <w:p w14:paraId="2EF77FDF" w14:textId="0E45226F" w:rsidR="00DC1091" w:rsidRDefault="00DC1091" w:rsidP="00DC1091">
      <w:pPr>
        <w:pStyle w:val="Nagwek3"/>
        <w:numPr>
          <w:ilvl w:val="1"/>
          <w:numId w:val="2"/>
        </w:numPr>
      </w:pPr>
      <w:bookmarkStart w:id="17" w:name="_Toc205626744"/>
      <w:r>
        <w:t>Brzęczyk</w:t>
      </w:r>
      <w:bookmarkEnd w:id="17"/>
    </w:p>
    <w:p w14:paraId="39F6E6AE" w14:textId="7DEB49CD" w:rsidR="00DC1091" w:rsidRDefault="000D5658" w:rsidP="000D5658">
      <w:r>
        <w:t xml:space="preserve">Jeśli istnieje taka potrzeba można wyłączyć brzęczyk klikając na ekranie </w:t>
      </w:r>
      <w:proofErr w:type="spellStart"/>
      <w:r>
        <w:t>Buzzer</w:t>
      </w:r>
      <w:proofErr w:type="spellEnd"/>
      <w:r>
        <w:t xml:space="preserve">. </w:t>
      </w:r>
    </w:p>
    <w:p w14:paraId="346ABF14" w14:textId="450B7BE4" w:rsidR="00DC1091" w:rsidRDefault="00DC1091" w:rsidP="00DC1091">
      <w:pPr>
        <w:pStyle w:val="Nagwek3"/>
        <w:numPr>
          <w:ilvl w:val="1"/>
          <w:numId w:val="2"/>
        </w:numPr>
      </w:pPr>
      <w:bookmarkStart w:id="18" w:name="_Ref205589378"/>
      <w:bookmarkStart w:id="19" w:name="_Ref205589381"/>
      <w:bookmarkStart w:id="20" w:name="_Toc205626745"/>
      <w:r>
        <w:lastRenderedPageBreak/>
        <w:t xml:space="preserve">Strona </w:t>
      </w:r>
      <w:bookmarkEnd w:id="18"/>
      <w:bookmarkEnd w:id="19"/>
      <w:r w:rsidR="007573B8">
        <w:t>druga</w:t>
      </w:r>
      <w:bookmarkEnd w:id="20"/>
      <w:r>
        <w:t xml:space="preserve"> </w:t>
      </w:r>
    </w:p>
    <w:p w14:paraId="41EAEECB" w14:textId="77777777" w:rsidR="00AF2B04" w:rsidRPr="00AF2B04" w:rsidRDefault="00AF2B04" w:rsidP="00AF2B04"/>
    <w:p w14:paraId="53F25F78" w14:textId="4A08F758" w:rsidR="00AF2B04" w:rsidRDefault="00AF2B04" w:rsidP="00F831BE">
      <w:r w:rsidRPr="00AF2B04">
        <w:t>Istnieje możliwość włączenia lub wyłączenia drugiej strony danych, aby uniknąć przypadkowego przełączenia ekranu i przerwania logów DPF.</w:t>
      </w:r>
      <w:r w:rsidR="00DA6528">
        <w:t xml:space="preserve"> Logi na drugiej stronie nie są zapisywane.</w:t>
      </w:r>
    </w:p>
    <w:p w14:paraId="6BE222D9" w14:textId="77777777" w:rsidR="00AF2B04" w:rsidRDefault="00AF2B04" w:rsidP="00F831BE"/>
    <w:p w14:paraId="20288DBD" w14:textId="612F9229" w:rsidR="00DC1091" w:rsidRDefault="00DC1091" w:rsidP="00DC1091">
      <w:pPr>
        <w:pStyle w:val="Nagwek3"/>
        <w:numPr>
          <w:ilvl w:val="1"/>
          <w:numId w:val="2"/>
        </w:numPr>
      </w:pPr>
      <w:bookmarkStart w:id="21" w:name="_Toc205626746"/>
      <w:r>
        <w:t>Interwał odczytu CAN</w:t>
      </w:r>
      <w:bookmarkEnd w:id="21"/>
    </w:p>
    <w:p w14:paraId="6C443223" w14:textId="77777777" w:rsidR="00AF2B04" w:rsidRPr="00AF2B04" w:rsidRDefault="00AF2B04" w:rsidP="00AF2B04"/>
    <w:p w14:paraId="2A332774" w14:textId="1F8ED414" w:rsidR="00AF2B04" w:rsidRDefault="00AF2B04" w:rsidP="00DC1091">
      <w:r w:rsidRPr="00AF2B04">
        <w:t xml:space="preserve">Możesz dostosować szybkość odczytu danych w zakresie </w:t>
      </w:r>
      <w:r w:rsidRPr="00AF2B04">
        <w:rPr>
          <w:b/>
          <w:bCs/>
        </w:rPr>
        <w:t>od 30 ms do 70 ms</w:t>
      </w:r>
      <w:r w:rsidRPr="00AF2B04">
        <w:t xml:space="preserve"> (z krokiem co 10 ms). Zalecana wartość to 40-50 ms. Szybkość odczytu ma bezpośredni wpływ na częstotliwość zapisu na kartę SD.</w:t>
      </w:r>
    </w:p>
    <w:p w14:paraId="7672C349" w14:textId="77777777" w:rsidR="00AF2B04" w:rsidRDefault="00AF2B04" w:rsidP="00DC1091"/>
    <w:p w14:paraId="6EF3B134" w14:textId="5A9B832E" w:rsidR="00DC1091" w:rsidRDefault="00DC1091" w:rsidP="00DC1091">
      <w:pPr>
        <w:pStyle w:val="Nagwek3"/>
        <w:numPr>
          <w:ilvl w:val="1"/>
          <w:numId w:val="2"/>
        </w:numPr>
      </w:pPr>
      <w:bookmarkStart w:id="22" w:name="_Ref205588676"/>
      <w:bookmarkStart w:id="23" w:name="_Ref205588684"/>
      <w:bookmarkStart w:id="24" w:name="_Ref205588689"/>
      <w:bookmarkStart w:id="25" w:name="_Ref205588697"/>
      <w:bookmarkStart w:id="26" w:name="_Toc205626747"/>
      <w:r>
        <w:t>Zapis na kartę SD</w:t>
      </w:r>
      <w:bookmarkEnd w:id="22"/>
      <w:bookmarkEnd w:id="23"/>
      <w:bookmarkEnd w:id="24"/>
      <w:bookmarkEnd w:id="25"/>
      <w:bookmarkEnd w:id="26"/>
    </w:p>
    <w:p w14:paraId="39D81D39" w14:textId="77777777" w:rsidR="00292B69" w:rsidRDefault="00292B69" w:rsidP="00DC1091"/>
    <w:p w14:paraId="77D814DB" w14:textId="250E099D" w:rsidR="000D5658" w:rsidRDefault="000D5658" w:rsidP="000D5658">
      <w:pPr>
        <w:pStyle w:val="Akapitzlist"/>
        <w:numPr>
          <w:ilvl w:val="0"/>
          <w:numId w:val="13"/>
        </w:numPr>
      </w:pPr>
      <w:r>
        <w:t xml:space="preserve">Włączenie zapisu karty SD można zrobić na drugiej stronie ustawień. </w:t>
      </w:r>
    </w:p>
    <w:p w14:paraId="1F84A237" w14:textId="2C39FA4B" w:rsidR="00AF2B04" w:rsidRDefault="000D5658" w:rsidP="00180F83">
      <w:pPr>
        <w:pStyle w:val="Akapitzlist"/>
        <w:numPr>
          <w:ilvl w:val="0"/>
          <w:numId w:val="13"/>
        </w:numPr>
      </w:pPr>
      <w:r>
        <w:t>Pliki zapisywane są w formacie .</w:t>
      </w:r>
      <w:proofErr w:type="spellStart"/>
      <w:r>
        <w:t>csv</w:t>
      </w:r>
      <w:proofErr w:type="spellEnd"/>
      <w:r>
        <w:t xml:space="preserve"> i dzielone są na cykle wypaleń. Oznacza to, że po każdym zakończeniu wypalania tworzony jest nowy plik log_dpf.csv. </w:t>
      </w:r>
      <w:r w:rsidR="00AF2B04">
        <w:t xml:space="preserve">(np. </w:t>
      </w:r>
      <w:r w:rsidR="00AF2B04" w:rsidRPr="00AF2B04">
        <w:t>log_dpf_1.csv, log_dpf_2.csv</w:t>
      </w:r>
      <w:r w:rsidR="00AF2B04">
        <w:t xml:space="preserve"> , </w:t>
      </w:r>
      <w:r w:rsidR="00AF2B04" w:rsidRPr="00AF2B04">
        <w:t>log_dpf_</w:t>
      </w:r>
      <w:r w:rsidR="00AF2B04">
        <w:t>3</w:t>
      </w:r>
      <w:r w:rsidR="00AF2B04" w:rsidRPr="00AF2B04">
        <w:t>.csv</w:t>
      </w:r>
      <w:r w:rsidR="00AF2B04">
        <w:t xml:space="preserve"> itd.)</w:t>
      </w:r>
    </w:p>
    <w:p w14:paraId="53BBE278" w14:textId="063681AB" w:rsidR="000D5658" w:rsidRDefault="000D5658" w:rsidP="00180F83">
      <w:pPr>
        <w:pStyle w:val="Akapitzlist"/>
        <w:numPr>
          <w:ilvl w:val="0"/>
          <w:numId w:val="13"/>
        </w:numPr>
      </w:pPr>
      <w:r>
        <w:t xml:space="preserve">Opis ikon występujących na stronie głównej </w:t>
      </w:r>
      <w:r w:rsidR="009A3C2C">
        <w:t>dotyczących karty SD:</w:t>
      </w:r>
      <w:r w:rsidR="00EB2C6A">
        <w:t>\</w:t>
      </w:r>
    </w:p>
    <w:p w14:paraId="03F1A033" w14:textId="77777777" w:rsidR="00EB2C6A" w:rsidRDefault="00EB2C6A" w:rsidP="00EB2C6A">
      <w:pPr>
        <w:pStyle w:val="Akapitzlist"/>
      </w:pPr>
    </w:p>
    <w:p w14:paraId="61609CE3" w14:textId="266D54DE" w:rsidR="009A3C2C" w:rsidRDefault="00EB2C6A" w:rsidP="009A3C2C">
      <w:pPr>
        <w:pStyle w:val="Akapitzlis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5D985F" wp14:editId="68970F65">
            <wp:simplePos x="0" y="0"/>
            <wp:positionH relativeFrom="column">
              <wp:posOffset>415925</wp:posOffset>
            </wp:positionH>
            <wp:positionV relativeFrom="paragraph">
              <wp:posOffset>6985</wp:posOffset>
            </wp:positionV>
            <wp:extent cx="301625" cy="224155"/>
            <wp:effectExtent l="0" t="0" r="3175" b="4445"/>
            <wp:wrapTight wrapText="bothSides">
              <wp:wrapPolygon edited="0">
                <wp:start x="0" y="0"/>
                <wp:lineTo x="0" y="20193"/>
                <wp:lineTo x="20463" y="20193"/>
                <wp:lineTo x="20463" y="0"/>
                <wp:lineTo x="0" y="0"/>
              </wp:wrapPolygon>
            </wp:wrapTight>
            <wp:docPr id="1805435236" name="Obraz 8" descr="Obraz zawierający tekst, zrzut ekranu, tablica wyników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35236" name="Obraz 8" descr="Obraz zawierający tekst, zrzut ekranu, tablica wyników, Czcionk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5" t="-378" r="81103" b="90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C2C">
        <w:t>- karta SD nie jest włożona</w:t>
      </w:r>
    </w:p>
    <w:p w14:paraId="1CE53527" w14:textId="5A7D4EB9" w:rsidR="00EB2C6A" w:rsidRDefault="00EB2C6A" w:rsidP="009A3C2C">
      <w:pPr>
        <w:pStyle w:val="Akapitzlist"/>
      </w:pPr>
    </w:p>
    <w:p w14:paraId="6492394B" w14:textId="1441FA95" w:rsidR="009A3C2C" w:rsidRDefault="00EB2C6A" w:rsidP="009A3C2C">
      <w:pPr>
        <w:pStyle w:val="Akapitzlis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DFBE9C" wp14:editId="4EF32DB6">
            <wp:simplePos x="0" y="0"/>
            <wp:positionH relativeFrom="column">
              <wp:posOffset>429895</wp:posOffset>
            </wp:positionH>
            <wp:positionV relativeFrom="paragraph">
              <wp:posOffset>10160</wp:posOffset>
            </wp:positionV>
            <wp:extent cx="291465" cy="214630"/>
            <wp:effectExtent l="0" t="0" r="0" b="0"/>
            <wp:wrapThrough wrapText="bothSides">
              <wp:wrapPolygon edited="0">
                <wp:start x="0" y="0"/>
                <wp:lineTo x="0" y="19172"/>
                <wp:lineTo x="19765" y="19172"/>
                <wp:lineTo x="19765" y="0"/>
                <wp:lineTo x="0" y="0"/>
              </wp:wrapPolygon>
            </wp:wrapThrough>
            <wp:docPr id="30655077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0" t="-370" r="81354" b="9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3C2C">
        <w:t>- karta SD jest włożona i zapis jest aktywny</w:t>
      </w:r>
    </w:p>
    <w:p w14:paraId="6BD3C7A5" w14:textId="77777777" w:rsidR="00EB2C6A" w:rsidRDefault="00EB2C6A" w:rsidP="009A3C2C">
      <w:pPr>
        <w:pStyle w:val="Akapitzlist"/>
      </w:pPr>
    </w:p>
    <w:p w14:paraId="639F7F80" w14:textId="7057A984" w:rsidR="009A3C2C" w:rsidRDefault="00EB2C6A" w:rsidP="009A3C2C">
      <w:pPr>
        <w:pStyle w:val="Akapitzlis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A94F9F" wp14:editId="2ABEE7DA">
            <wp:simplePos x="0" y="0"/>
            <wp:positionH relativeFrom="column">
              <wp:posOffset>454552</wp:posOffset>
            </wp:positionH>
            <wp:positionV relativeFrom="paragraph">
              <wp:posOffset>-3858</wp:posOffset>
            </wp:positionV>
            <wp:extent cx="277495" cy="215520"/>
            <wp:effectExtent l="0" t="0" r="8255" b="0"/>
            <wp:wrapThrough wrapText="bothSides">
              <wp:wrapPolygon edited="0">
                <wp:start x="0" y="0"/>
                <wp:lineTo x="0" y="19115"/>
                <wp:lineTo x="20760" y="19115"/>
                <wp:lineTo x="20760" y="0"/>
                <wp:lineTo x="0" y="0"/>
              </wp:wrapPolygon>
            </wp:wrapThrough>
            <wp:docPr id="87021515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5" t="-378" r="81329" b="90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1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3C2C">
        <w:t>- karta SD jest włożona ale zapis jest wyłączony</w:t>
      </w:r>
    </w:p>
    <w:p w14:paraId="113D6F10" w14:textId="617BE0B8" w:rsidR="00EB2C6A" w:rsidRDefault="00EB2C6A" w:rsidP="009A3C2C">
      <w:pPr>
        <w:pStyle w:val="Akapitzlis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2A1A1C" wp14:editId="3AA88581">
            <wp:simplePos x="0" y="0"/>
            <wp:positionH relativeFrom="column">
              <wp:posOffset>462435</wp:posOffset>
            </wp:positionH>
            <wp:positionV relativeFrom="paragraph">
              <wp:posOffset>183515</wp:posOffset>
            </wp:positionV>
            <wp:extent cx="258780" cy="215632"/>
            <wp:effectExtent l="0" t="0" r="8255" b="0"/>
            <wp:wrapThrough wrapText="bothSides">
              <wp:wrapPolygon edited="0">
                <wp:start x="0" y="0"/>
                <wp:lineTo x="0" y="19115"/>
                <wp:lineTo x="20698" y="19115"/>
                <wp:lineTo x="20698" y="0"/>
                <wp:lineTo x="0" y="0"/>
              </wp:wrapPolygon>
            </wp:wrapThrough>
            <wp:docPr id="155489717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8" t="-377" r="81636" b="90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0" cy="21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07CE96" w14:textId="36B4F52D" w:rsidR="00EB2C6A" w:rsidRDefault="009A3C2C" w:rsidP="00EB2C6A">
      <w:pPr>
        <w:pStyle w:val="Akapitzlist"/>
        <w:ind w:left="1416"/>
      </w:pPr>
      <w:r>
        <w:t xml:space="preserve">- karta SD </w:t>
      </w:r>
      <w:r w:rsidR="00AF2B04" w:rsidRPr="00AF2B04">
        <w:t>jest włożona, ale wystąpił błąd zapisu/odczytu (</w:t>
      </w:r>
      <w:r w:rsidR="00AF2B04" w:rsidRPr="00AF2B04">
        <w:rPr>
          <w:b/>
          <w:bCs/>
        </w:rPr>
        <w:t>SD Card Error</w:t>
      </w:r>
      <w:r w:rsidR="00AF2B04" w:rsidRPr="00AF2B04">
        <w:t>). W takim przypadku należy odłączyć i ponownie podłączyć urządzenie. Jeśli problem się powtórzy, spróbuj z inną kartą.</w:t>
      </w:r>
    </w:p>
    <w:p w14:paraId="32D42B4F" w14:textId="77777777" w:rsidR="00EB2C6A" w:rsidRDefault="00EB2C6A" w:rsidP="00EB2C6A">
      <w:pPr>
        <w:pStyle w:val="Akapitzlist"/>
        <w:ind w:left="1416"/>
      </w:pPr>
    </w:p>
    <w:p w14:paraId="5B0BA8B8" w14:textId="4743E5B7" w:rsidR="009A3C2C" w:rsidRDefault="009A3C2C" w:rsidP="00AF2B04">
      <w:pPr>
        <w:pStyle w:val="Akapitzlist"/>
        <w:numPr>
          <w:ilvl w:val="0"/>
          <w:numId w:val="13"/>
        </w:numPr>
      </w:pPr>
      <w:r>
        <w:t xml:space="preserve">Obsługiwane karty do 32GB z formatowaniem FAT32. </w:t>
      </w:r>
    </w:p>
    <w:p w14:paraId="552B2DC7" w14:textId="57B24286" w:rsidR="009A3C2C" w:rsidRDefault="009A3C2C" w:rsidP="009A3C2C">
      <w:pPr>
        <w:pStyle w:val="Akapitzlist"/>
        <w:numPr>
          <w:ilvl w:val="0"/>
          <w:numId w:val="13"/>
        </w:numPr>
      </w:pPr>
      <w:r>
        <w:t>W pliku .</w:t>
      </w:r>
      <w:proofErr w:type="spellStart"/>
      <w:r>
        <w:t>csv</w:t>
      </w:r>
      <w:proofErr w:type="spellEnd"/>
      <w:r>
        <w:t xml:space="preserve"> logowane są następujące wartości:</w:t>
      </w:r>
    </w:p>
    <w:p w14:paraId="7099482D" w14:textId="227F582A" w:rsidR="009A3C2C" w:rsidRDefault="009A3C2C" w:rsidP="009A3C2C">
      <w:pPr>
        <w:pStyle w:val="Akapitzlist"/>
      </w:pPr>
      <w:proofErr w:type="spellStart"/>
      <w:r w:rsidRPr="009A3C2C">
        <w:t>DPF_in_temp</w:t>
      </w:r>
      <w:proofErr w:type="spellEnd"/>
      <w:r>
        <w:t xml:space="preserve"> – Temperatura na wejściu DPF</w:t>
      </w:r>
    </w:p>
    <w:p w14:paraId="28711314" w14:textId="62B42ADC" w:rsidR="009A3C2C" w:rsidRDefault="009A3C2C" w:rsidP="009A3C2C">
      <w:pPr>
        <w:pStyle w:val="Akapitzlist"/>
      </w:pPr>
      <w:proofErr w:type="spellStart"/>
      <w:r w:rsidRPr="009A3C2C">
        <w:t>DPF_out_temp</w:t>
      </w:r>
      <w:proofErr w:type="spellEnd"/>
      <w:r>
        <w:t xml:space="preserve"> – Temperatura na wyjściu DPF</w:t>
      </w:r>
    </w:p>
    <w:p w14:paraId="2E4B71DC" w14:textId="4606BE9A" w:rsidR="009A3C2C" w:rsidRDefault="009A3C2C" w:rsidP="009A3C2C">
      <w:pPr>
        <w:pStyle w:val="Akapitzlist"/>
      </w:pPr>
      <w:proofErr w:type="spellStart"/>
      <w:r w:rsidRPr="009A3C2C">
        <w:t>Diff_press</w:t>
      </w:r>
      <w:proofErr w:type="spellEnd"/>
      <w:r>
        <w:t xml:space="preserve"> – Ciśnienie różnicowe</w:t>
      </w:r>
    </w:p>
    <w:p w14:paraId="1F953202" w14:textId="239E4B0B" w:rsidR="009A3C2C" w:rsidRDefault="009A3C2C" w:rsidP="009A3C2C">
      <w:pPr>
        <w:pStyle w:val="Akapitzlist"/>
      </w:pPr>
      <w:proofErr w:type="spellStart"/>
      <w:r w:rsidRPr="009A3C2C">
        <w:t>Last_regen_km</w:t>
      </w:r>
      <w:proofErr w:type="spellEnd"/>
      <w:r>
        <w:t xml:space="preserve"> – Dystans od ostatniego wypalania w kilometrach</w:t>
      </w:r>
    </w:p>
    <w:p w14:paraId="2184C8E5" w14:textId="1C26A4F0" w:rsidR="009A3C2C" w:rsidRDefault="009A3C2C" w:rsidP="009A3C2C">
      <w:pPr>
        <w:pStyle w:val="Akapitzlist"/>
      </w:pPr>
      <w:proofErr w:type="spellStart"/>
      <w:r w:rsidRPr="009A3C2C">
        <w:t>Last_regen_min</w:t>
      </w:r>
      <w:proofErr w:type="spellEnd"/>
      <w:r>
        <w:t xml:space="preserve"> – Czas od ostatniego wypalania w minutach</w:t>
      </w:r>
    </w:p>
    <w:p w14:paraId="0914B2C4" w14:textId="5EFAB57F" w:rsidR="009A3C2C" w:rsidRDefault="009A3C2C" w:rsidP="009A3C2C">
      <w:pPr>
        <w:pStyle w:val="Akapitzlist"/>
      </w:pPr>
      <w:proofErr w:type="spellStart"/>
      <w:r w:rsidRPr="009A3C2C">
        <w:t>Oil_temp</w:t>
      </w:r>
      <w:proofErr w:type="spellEnd"/>
      <w:r>
        <w:t xml:space="preserve"> – Temperatura oleju</w:t>
      </w:r>
    </w:p>
    <w:p w14:paraId="71DE8D30" w14:textId="3D7DDA6B" w:rsidR="009A3C2C" w:rsidRDefault="009A3C2C" w:rsidP="009A3C2C">
      <w:pPr>
        <w:pStyle w:val="Akapitzlist"/>
      </w:pPr>
      <w:proofErr w:type="spellStart"/>
      <w:r w:rsidRPr="009A3C2C">
        <w:t>Soot_mass_calc</w:t>
      </w:r>
      <w:proofErr w:type="spellEnd"/>
      <w:r>
        <w:t xml:space="preserve"> – Masa sadzy obliczona</w:t>
      </w:r>
    </w:p>
    <w:p w14:paraId="55D112C7" w14:textId="64BCAA71" w:rsidR="009A3C2C" w:rsidRDefault="009A3C2C" w:rsidP="009A3C2C">
      <w:pPr>
        <w:pStyle w:val="Akapitzlist"/>
      </w:pPr>
      <w:proofErr w:type="spellStart"/>
      <w:r w:rsidRPr="009A3C2C">
        <w:t>Soot_mass_meas</w:t>
      </w:r>
      <w:proofErr w:type="spellEnd"/>
      <w:r>
        <w:t xml:space="preserve"> – Masa sadzy zmierzona</w:t>
      </w:r>
    </w:p>
    <w:p w14:paraId="7A0FAD90" w14:textId="3A555290" w:rsidR="009A3C2C" w:rsidRDefault="009A3C2C" w:rsidP="009A3C2C">
      <w:pPr>
        <w:pStyle w:val="Akapitzlist"/>
      </w:pPr>
      <w:proofErr w:type="spellStart"/>
      <w:r w:rsidRPr="009A3C2C">
        <w:t>Coolant_temp</w:t>
      </w:r>
      <w:proofErr w:type="spellEnd"/>
      <w:r>
        <w:t xml:space="preserve"> – Temperatura płynu chłodzącego</w:t>
      </w:r>
    </w:p>
    <w:p w14:paraId="16202226" w14:textId="55641A95" w:rsidR="009A3C2C" w:rsidRDefault="009A3C2C" w:rsidP="009A3C2C">
      <w:pPr>
        <w:pStyle w:val="Akapitzlist"/>
      </w:pPr>
      <w:proofErr w:type="spellStart"/>
      <w:r w:rsidRPr="009A3C2C">
        <w:t>Batt_voltage</w:t>
      </w:r>
      <w:proofErr w:type="spellEnd"/>
      <w:r>
        <w:t xml:space="preserve"> – Napięcie </w:t>
      </w:r>
      <w:proofErr w:type="spellStart"/>
      <w:r>
        <w:t>akumulatoa</w:t>
      </w:r>
      <w:proofErr w:type="spellEnd"/>
    </w:p>
    <w:p w14:paraId="24830306" w14:textId="6BBAE524" w:rsidR="009A3C2C" w:rsidRDefault="009A3C2C" w:rsidP="009A3C2C">
      <w:pPr>
        <w:pStyle w:val="Akapitzlist"/>
      </w:pPr>
      <w:proofErr w:type="spellStart"/>
      <w:r w:rsidRPr="009A3C2C">
        <w:t>Engine_time</w:t>
      </w:r>
      <w:proofErr w:type="spellEnd"/>
      <w:r>
        <w:t xml:space="preserve"> – Czas od odpalenia silnika</w:t>
      </w:r>
    </w:p>
    <w:p w14:paraId="1A02939B" w14:textId="5C1B5741" w:rsidR="009A3C2C" w:rsidRDefault="009A3C2C" w:rsidP="009A3C2C">
      <w:pPr>
        <w:pStyle w:val="Akapitzlist"/>
      </w:pPr>
      <w:proofErr w:type="spellStart"/>
      <w:r w:rsidRPr="009A3C2C">
        <w:lastRenderedPageBreak/>
        <w:t>Intake_temp</w:t>
      </w:r>
      <w:proofErr w:type="spellEnd"/>
      <w:r>
        <w:t xml:space="preserve"> – Temperatura dolotu</w:t>
      </w:r>
    </w:p>
    <w:p w14:paraId="4B5A1B8C" w14:textId="277684A1" w:rsidR="009A3C2C" w:rsidRDefault="009A3C2C" w:rsidP="009A3C2C">
      <w:pPr>
        <w:pStyle w:val="Akapitzlist"/>
      </w:pPr>
      <w:proofErr w:type="spellStart"/>
      <w:r w:rsidRPr="009A3C2C">
        <w:t>Enginge_speed</w:t>
      </w:r>
      <w:proofErr w:type="spellEnd"/>
      <w:r>
        <w:t xml:space="preserve"> – Prędkość obrotowa silnika (RPM)</w:t>
      </w:r>
    </w:p>
    <w:p w14:paraId="4EC630A6" w14:textId="59A17A2B" w:rsidR="009A3C2C" w:rsidRDefault="009A3C2C" w:rsidP="009A3C2C">
      <w:pPr>
        <w:pStyle w:val="Akapitzlist"/>
      </w:pPr>
      <w:proofErr w:type="spellStart"/>
      <w:r w:rsidRPr="009A3C2C">
        <w:t>Vechicle_speed</w:t>
      </w:r>
      <w:proofErr w:type="spellEnd"/>
      <w:r>
        <w:t xml:space="preserve"> – Prędkość samochodu (km/h)</w:t>
      </w:r>
    </w:p>
    <w:p w14:paraId="0EAD8540" w14:textId="4EEA9666" w:rsidR="009A3C2C" w:rsidRDefault="009A3C2C" w:rsidP="009A3C2C">
      <w:pPr>
        <w:pStyle w:val="Akapitzlist"/>
      </w:pPr>
      <w:r w:rsidRPr="009A3C2C">
        <w:t>Post_injection2</w:t>
      </w:r>
      <w:r>
        <w:t xml:space="preserve"> – Dotrysk paliwa</w:t>
      </w:r>
    </w:p>
    <w:p w14:paraId="20919EE1" w14:textId="62101ABD" w:rsidR="009A3C2C" w:rsidRDefault="009A3C2C" w:rsidP="009A3C2C">
      <w:pPr>
        <w:pStyle w:val="Akapitzlist"/>
      </w:pPr>
      <w:proofErr w:type="spellStart"/>
      <w:r w:rsidRPr="009A3C2C">
        <w:t>Oil_Ash</w:t>
      </w:r>
      <w:proofErr w:type="spellEnd"/>
      <w:r>
        <w:t xml:space="preserve"> – Ilość popiołu olejowego</w:t>
      </w:r>
    </w:p>
    <w:p w14:paraId="1003867F" w14:textId="39879EE5" w:rsidR="009A3C2C" w:rsidRDefault="009A3C2C" w:rsidP="009A3C2C">
      <w:pPr>
        <w:pStyle w:val="Akapitzlist"/>
      </w:pPr>
      <w:proofErr w:type="spellStart"/>
      <w:r w:rsidRPr="009A3C2C">
        <w:t>FunctionTimeElapsed</w:t>
      </w:r>
      <w:proofErr w:type="spellEnd"/>
      <w:r>
        <w:t xml:space="preserve"> – Czas, co ile ms zapisywane są dane na kartę </w:t>
      </w:r>
      <w:proofErr w:type="spellStart"/>
      <w:r>
        <w:t>microSD</w:t>
      </w:r>
      <w:proofErr w:type="spellEnd"/>
    </w:p>
    <w:p w14:paraId="2A741D68" w14:textId="77777777" w:rsidR="009A3C2C" w:rsidRDefault="009A3C2C" w:rsidP="009A3C2C">
      <w:pPr>
        <w:pStyle w:val="Akapitzlist"/>
      </w:pPr>
    </w:p>
    <w:p w14:paraId="3F4E321F" w14:textId="77777777" w:rsidR="009A3C2C" w:rsidRDefault="009A3C2C" w:rsidP="009A3C2C">
      <w:pPr>
        <w:pStyle w:val="Akapitzlist"/>
      </w:pPr>
    </w:p>
    <w:p w14:paraId="4CDCAC4D" w14:textId="77777777" w:rsidR="009A3C2C" w:rsidRDefault="009A3C2C" w:rsidP="009A3C2C">
      <w:pPr>
        <w:pStyle w:val="Akapitzlist"/>
        <w:keepNext/>
        <w:jc w:val="center"/>
      </w:pPr>
      <w:r w:rsidRPr="009A3C2C">
        <w:rPr>
          <w:noProof/>
        </w:rPr>
        <w:drawing>
          <wp:inline distT="0" distB="0" distL="0" distR="0" wp14:anchorId="08EB9CB1" wp14:editId="4C141B5A">
            <wp:extent cx="2993366" cy="3943641"/>
            <wp:effectExtent l="0" t="0" r="0" b="0"/>
            <wp:docPr id="1896711547" name="Obraz 1" descr="Obraz zawierający tekst, zrzut ekranu, numer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11547" name="Obraz 1" descr="Obraz zawierający tekst, zrzut ekranu, numer, Czcionka&#10;&#10;Zawartość wygenerowana przez AI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26" cy="39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88AF" w14:textId="22768B5D" w:rsidR="009A3C2C" w:rsidRDefault="009A3C2C" w:rsidP="009A3C2C">
      <w:pPr>
        <w:pStyle w:val="Legenda"/>
        <w:jc w:val="center"/>
      </w:pPr>
      <w:r>
        <w:t xml:space="preserve">Rysunek </w:t>
      </w:r>
      <w:fldSimple w:instr=" SEQ Rysunek \* ARABIC ">
        <w:r w:rsidR="00EB2C6A">
          <w:rPr>
            <w:noProof/>
          </w:rPr>
          <w:t>15</w:t>
        </w:r>
      </w:fldSimple>
      <w:r>
        <w:t xml:space="preserve"> - Przykładowy log .</w:t>
      </w:r>
      <w:proofErr w:type="spellStart"/>
      <w:r>
        <w:t>csv</w:t>
      </w:r>
      <w:proofErr w:type="spellEnd"/>
    </w:p>
    <w:p w14:paraId="4379D181" w14:textId="73C5758F" w:rsidR="00DA6528" w:rsidRDefault="00DA6528" w:rsidP="009A3C2C">
      <w:r w:rsidRPr="00DA6528">
        <w:t>Dane zapisane w pliku .</w:t>
      </w:r>
      <w:proofErr w:type="spellStart"/>
      <w:r w:rsidRPr="00DA6528">
        <w:t>csv</w:t>
      </w:r>
      <w:proofErr w:type="spellEnd"/>
      <w:r w:rsidRPr="00DA6528">
        <w:t xml:space="preserve"> można zaimportować do dowolnego programu do tworzenia wykresów. Pierwszy wiersz pliku zawiera nazwy parametrów. Poniżej znajduje się przykład wizualizacji graficznej.</w:t>
      </w:r>
    </w:p>
    <w:p w14:paraId="3E359A15" w14:textId="45B3382D" w:rsidR="00EB2C6A" w:rsidRDefault="00EB2C6A" w:rsidP="00EB2C6A">
      <w:pPr>
        <w:keepNext/>
        <w:jc w:val="center"/>
      </w:pPr>
      <w:r>
        <w:rPr>
          <w:noProof/>
        </w:rPr>
        <w:drawing>
          <wp:inline distT="0" distB="0" distL="0" distR="0" wp14:anchorId="355E09FA" wp14:editId="24DBD556">
            <wp:extent cx="5745480" cy="2113280"/>
            <wp:effectExtent l="0" t="0" r="7620" b="1270"/>
            <wp:docPr id="1828425960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BD9D" w14:textId="4B664166" w:rsidR="00EB2C6A" w:rsidRDefault="00EB2C6A" w:rsidP="00EB2C6A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 xml:space="preserve"> - Przykładowy wykres 1</w:t>
      </w:r>
    </w:p>
    <w:p w14:paraId="6EE6CD4D" w14:textId="77777777" w:rsidR="00EB2C6A" w:rsidRDefault="00EB2C6A" w:rsidP="00EB2C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C6B213" wp14:editId="25937427">
            <wp:extent cx="5745480" cy="2113280"/>
            <wp:effectExtent l="0" t="0" r="7620" b="1270"/>
            <wp:docPr id="488396937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F3C0" w14:textId="6D86D830" w:rsidR="00DA6528" w:rsidRDefault="00EB2C6A" w:rsidP="00EB2C6A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17</w:t>
        </w:r>
      </w:fldSimple>
      <w:r>
        <w:t xml:space="preserve"> - Przykładowy wykres 2</w:t>
      </w:r>
    </w:p>
    <w:p w14:paraId="55308131" w14:textId="77777777" w:rsidR="00EB2C6A" w:rsidRDefault="00EB2C6A" w:rsidP="00EB2C6A">
      <w:pPr>
        <w:keepNext/>
        <w:jc w:val="center"/>
      </w:pPr>
      <w:r>
        <w:rPr>
          <w:noProof/>
        </w:rPr>
        <w:drawing>
          <wp:inline distT="0" distB="0" distL="0" distR="0" wp14:anchorId="317E7E20" wp14:editId="12BADBEB">
            <wp:extent cx="5745480" cy="2113280"/>
            <wp:effectExtent l="0" t="0" r="7620" b="1270"/>
            <wp:docPr id="2059506236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8C0C" w14:textId="7CC8C157" w:rsidR="00EB2C6A" w:rsidRDefault="00EB2C6A" w:rsidP="00EB2C6A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18</w:t>
        </w:r>
      </w:fldSimple>
      <w:r>
        <w:t xml:space="preserve"> - Przykładowy wykres 3</w:t>
      </w:r>
    </w:p>
    <w:p w14:paraId="7F19901E" w14:textId="77777777" w:rsidR="00EB2C6A" w:rsidRPr="00EB2C6A" w:rsidRDefault="00EB2C6A" w:rsidP="00EB2C6A"/>
    <w:p w14:paraId="69EA1EC8" w14:textId="10A1620A" w:rsidR="00DC1091" w:rsidRDefault="00DC1091" w:rsidP="00DC1091">
      <w:pPr>
        <w:pStyle w:val="Nagwek3"/>
        <w:numPr>
          <w:ilvl w:val="1"/>
          <w:numId w:val="2"/>
        </w:numPr>
      </w:pPr>
      <w:bookmarkStart w:id="27" w:name="_Toc205626748"/>
      <w:r>
        <w:t xml:space="preserve">Tryb </w:t>
      </w:r>
      <w:r w:rsidR="00DE5E91">
        <w:t>wybudzania</w:t>
      </w:r>
      <w:bookmarkEnd w:id="27"/>
    </w:p>
    <w:p w14:paraId="6067D3FA" w14:textId="77777777" w:rsidR="00292B69" w:rsidRPr="00292B69" w:rsidRDefault="00292B69" w:rsidP="00292B69"/>
    <w:p w14:paraId="7CCEE354" w14:textId="710CF149" w:rsidR="00DE5E91" w:rsidRDefault="00DE5E91" w:rsidP="00DC1091">
      <w:r>
        <w:t>Do wyboru jest tryb wybudzania za pomocą magistrali CAN (</w:t>
      </w:r>
      <w:r w:rsidR="00AF2B04" w:rsidRPr="00AF2B04">
        <w:t>Dostępny głównie dla AUDI</w:t>
      </w:r>
      <w:r>
        <w:t>) albo wybudzanie za pomocą odpalenia silnika</w:t>
      </w:r>
      <w:r w:rsidR="00AF2B04">
        <w:t xml:space="preserve"> </w:t>
      </w:r>
      <w:r w:rsidR="00AF2B04" w:rsidRPr="00AF2B04">
        <w:t xml:space="preserve">(Zalecany dla VW, </w:t>
      </w:r>
      <w:proofErr w:type="spellStart"/>
      <w:r w:rsidR="00AF2B04" w:rsidRPr="00AF2B04">
        <w:t>Škody</w:t>
      </w:r>
      <w:proofErr w:type="spellEnd"/>
      <w:r w:rsidR="00AF2B04" w:rsidRPr="00AF2B04">
        <w:t>, Seata)</w:t>
      </w:r>
      <w:r w:rsidR="00AF2B04">
        <w:t>.</w:t>
      </w:r>
    </w:p>
    <w:p w14:paraId="624D48F4" w14:textId="5D7A171B" w:rsidR="00DC1091" w:rsidRDefault="00CF7C19" w:rsidP="00CF7C19">
      <w:pPr>
        <w:pStyle w:val="Akapitzlist"/>
        <w:numPr>
          <w:ilvl w:val="0"/>
          <w:numId w:val="13"/>
        </w:numPr>
      </w:pPr>
      <w:r w:rsidRPr="00AF2B04">
        <w:rPr>
          <w:b/>
          <w:bCs/>
        </w:rPr>
        <w:t>Wake on CAN</w:t>
      </w:r>
      <w:r>
        <w:t xml:space="preserve"> – w samochodach audi złącze obd2 skonstruowane jest tak, że po zgaszeniu silnika jest ono usypiane po paru sekundach i nie można skomunikować się z samochodem. Wybudzanie na parę sekund następuje również np. po otwarciu drzwi kierowcy czy włożeniu kluczyka do stacyjki. </w:t>
      </w:r>
    </w:p>
    <w:p w14:paraId="42E774C6" w14:textId="3F829F4A" w:rsidR="00111F69" w:rsidRDefault="00CF7C19" w:rsidP="00CF7C19">
      <w:pPr>
        <w:pStyle w:val="Akapitzlist"/>
        <w:numPr>
          <w:ilvl w:val="0"/>
          <w:numId w:val="13"/>
        </w:numPr>
        <w:sectPr w:rsidR="00111F6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F2B04">
        <w:rPr>
          <w:b/>
          <w:bCs/>
        </w:rPr>
        <w:t>Wake on Engine</w:t>
      </w:r>
      <w:r>
        <w:t xml:space="preserve"> – dla samochodów marki VW, Skoda, Seat należy wybrać tą funkcję, ponieważ złącze obd2 nie jest usypiane  tak jak w Audi a dane lecą cały czas. Wybierając tą opcję urządzenie będzie się wybudzać dopiero po odpaleniu silnika. </w:t>
      </w:r>
    </w:p>
    <w:p w14:paraId="020B145E" w14:textId="4F93C425" w:rsidR="00DC1091" w:rsidRPr="00DC1091" w:rsidRDefault="00111F69" w:rsidP="00111F69">
      <w:pPr>
        <w:pStyle w:val="Nagwek2"/>
        <w:numPr>
          <w:ilvl w:val="0"/>
          <w:numId w:val="2"/>
        </w:numPr>
      </w:pPr>
      <w:bookmarkStart w:id="28" w:name="_Toc205626749"/>
      <w:r>
        <w:lastRenderedPageBreak/>
        <w:t xml:space="preserve">Aktualizacja </w:t>
      </w:r>
      <w:proofErr w:type="spellStart"/>
      <w:r>
        <w:t>firmware</w:t>
      </w:r>
      <w:bookmarkEnd w:id="28"/>
      <w:proofErr w:type="spellEnd"/>
    </w:p>
    <w:p w14:paraId="59B71F10" w14:textId="77777777" w:rsidR="00DC1091" w:rsidRPr="00DC1091" w:rsidRDefault="00DC1091" w:rsidP="00DC1091">
      <w:pPr>
        <w:pStyle w:val="Akapitzlist"/>
        <w:ind w:left="795"/>
      </w:pPr>
    </w:p>
    <w:p w14:paraId="09FC43F3" w14:textId="77777777" w:rsidR="00AF2B04" w:rsidRPr="00AF2B04" w:rsidRDefault="00AF2B04" w:rsidP="00AF2B04">
      <w:r w:rsidRPr="00AF2B04">
        <w:t>Aby zaktualizować oprogramowanie urządzenia, wykonaj poniższe kroki:</w:t>
      </w:r>
    </w:p>
    <w:p w14:paraId="2DC76EFC" w14:textId="77777777" w:rsidR="00AF2B04" w:rsidRPr="00AF2B04" w:rsidRDefault="00AF2B04" w:rsidP="00AF2B04">
      <w:pPr>
        <w:numPr>
          <w:ilvl w:val="0"/>
          <w:numId w:val="16"/>
        </w:numPr>
      </w:pPr>
      <w:r w:rsidRPr="00AF2B04">
        <w:t xml:space="preserve">Zgraj plik aktualizacji na kartę </w:t>
      </w:r>
      <w:proofErr w:type="spellStart"/>
      <w:r w:rsidRPr="00AF2B04">
        <w:t>microSD</w:t>
      </w:r>
      <w:proofErr w:type="spellEnd"/>
      <w:r w:rsidRPr="00AF2B04">
        <w:t>.</w:t>
      </w:r>
    </w:p>
    <w:p w14:paraId="56F98BBE" w14:textId="77777777" w:rsidR="00AF2B04" w:rsidRPr="00AF2B04" w:rsidRDefault="00AF2B04" w:rsidP="00AF2B04">
      <w:pPr>
        <w:numPr>
          <w:ilvl w:val="0"/>
          <w:numId w:val="16"/>
        </w:numPr>
      </w:pPr>
      <w:r w:rsidRPr="00AF2B04">
        <w:t>Odłącz urządzenie z portu OBD2.</w:t>
      </w:r>
    </w:p>
    <w:p w14:paraId="3E72DBD4" w14:textId="77777777" w:rsidR="00AF2B04" w:rsidRPr="00AF2B04" w:rsidRDefault="00AF2B04" w:rsidP="00AF2B04">
      <w:pPr>
        <w:numPr>
          <w:ilvl w:val="0"/>
          <w:numId w:val="16"/>
        </w:numPr>
      </w:pPr>
      <w:r w:rsidRPr="00AF2B04">
        <w:t>Włóż kartę do urządzenia.</w:t>
      </w:r>
    </w:p>
    <w:p w14:paraId="57682BC1" w14:textId="77777777" w:rsidR="00AF2B04" w:rsidRPr="00AF2B04" w:rsidRDefault="00AF2B04" w:rsidP="00AF2B04">
      <w:pPr>
        <w:numPr>
          <w:ilvl w:val="0"/>
          <w:numId w:val="16"/>
        </w:numPr>
      </w:pPr>
      <w:r w:rsidRPr="00AF2B04">
        <w:t>Podłącz urządzenie z powrotem do złącza OBD2.</w:t>
      </w:r>
    </w:p>
    <w:p w14:paraId="52637FDA" w14:textId="77777777" w:rsidR="00AF2B04" w:rsidRPr="00AF2B04" w:rsidRDefault="00AF2B04" w:rsidP="00AF2B04">
      <w:r w:rsidRPr="00AF2B04">
        <w:t xml:space="preserve">Urządzenie automatycznie wykryje nowy plik i rozpocznie aktualizację. Na wyświetlaczu pojawi się informacja o wgrywanym pliku, a brzęczyk zasygnalizuje proces. Po zakończeniu aktualizacji urządzenie przejdzie do normalnej pracy, a plik aktualizacji zostanie usunięty z karty </w:t>
      </w:r>
      <w:proofErr w:type="spellStart"/>
      <w:r w:rsidRPr="00AF2B04">
        <w:t>microSD</w:t>
      </w:r>
      <w:proofErr w:type="spellEnd"/>
      <w:r w:rsidRPr="00AF2B04">
        <w:t>.</w:t>
      </w:r>
    </w:p>
    <w:p w14:paraId="3B86B54D" w14:textId="77777777" w:rsidR="008811B4" w:rsidRPr="008811B4" w:rsidRDefault="008811B4" w:rsidP="008811B4"/>
    <w:sectPr w:rsidR="008811B4" w:rsidRPr="008811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09B55E" w14:textId="77777777" w:rsidR="006E796D" w:rsidRDefault="006E796D" w:rsidP="008811B4">
      <w:pPr>
        <w:spacing w:after="0" w:line="240" w:lineRule="auto"/>
      </w:pPr>
      <w:r>
        <w:separator/>
      </w:r>
    </w:p>
  </w:endnote>
  <w:endnote w:type="continuationSeparator" w:id="0">
    <w:p w14:paraId="2284A246" w14:textId="77777777" w:rsidR="006E796D" w:rsidRDefault="006E796D" w:rsidP="00881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98655F" w14:textId="7473567A" w:rsidR="008811B4" w:rsidRDefault="008811B4">
    <w:pPr>
      <w:pStyle w:val="Stopka"/>
    </w:pPr>
    <w:r w:rsidRPr="008811B4">
      <w:rPr>
        <w:caps/>
        <w:noProof/>
        <w:color w:val="808080" w:themeColor="background1" w:themeShade="80"/>
        <w:sz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7C979FA" wp14:editId="57591A0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a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Prostokąt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Pole tekstow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8-04T00:00:00Z">
                                <w:dateFormat w:val="d MMMM yyyy"/>
                                <w:lid w:val="pl-P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5714BE8" w14:textId="2B338BEB" w:rsidR="008811B4" w:rsidRDefault="008811B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4 sierpnia 2025</w:t>
                                </w:r>
                              </w:p>
                            </w:sdtContent>
                          </w:sdt>
                          <w:p w14:paraId="2679E3B7" w14:textId="77777777" w:rsidR="008811B4" w:rsidRDefault="008811B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C979FA" id="Grupa 43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">
              <v:rect id="Prostokąt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8-04T00:00:00Z">
                          <w:dateFormat w:val="d MMMM yyyy"/>
                          <w:lid w:val="pl-PL"/>
                          <w:storeMappedDataAs w:val="dateTime"/>
                          <w:calendar w:val="gregorian"/>
                        </w:date>
                      </w:sdtPr>
                      <w:sdtContent>
                        <w:p w14:paraId="45714BE8" w14:textId="2B338BEB" w:rsidR="008811B4" w:rsidRDefault="008811B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4 sierpnia 2025</w:t>
                          </w:r>
                        </w:p>
                      </w:sdtContent>
                    </w:sdt>
                    <w:p w14:paraId="2679E3B7" w14:textId="77777777" w:rsidR="008811B4" w:rsidRDefault="008811B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8811B4">
      <w:rPr>
        <w:caps/>
        <w:noProof/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0494156" wp14:editId="655C473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Prostokąt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1187399" w14:textId="77777777" w:rsidR="008811B4" w:rsidRDefault="008811B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494156" id="Prostokąt 45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01187399" w14:textId="77777777" w:rsidR="008811B4" w:rsidRDefault="008811B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37EBFD" w14:textId="77777777" w:rsidR="006E796D" w:rsidRDefault="006E796D" w:rsidP="008811B4">
      <w:pPr>
        <w:spacing w:after="0" w:line="240" w:lineRule="auto"/>
      </w:pPr>
      <w:r>
        <w:separator/>
      </w:r>
    </w:p>
  </w:footnote>
  <w:footnote w:type="continuationSeparator" w:id="0">
    <w:p w14:paraId="4486BB65" w14:textId="77777777" w:rsidR="006E796D" w:rsidRDefault="006E796D" w:rsidP="008811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text1" w:themeTint="80"/>
      </w:rPr>
      <w:alias w:val="Tytuł"/>
      <w:tag w:val=""/>
      <w:id w:val="1116400235"/>
      <w:placeholder>
        <w:docPart w:val="1F49B50E825F482887CB4A9CE880401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74B2ABC" w14:textId="1B1C7D2E" w:rsidR="008811B4" w:rsidRDefault="008811B4">
        <w:pPr>
          <w:pStyle w:val="Nagwek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DPF Monitor User Guide PL</w:t>
        </w:r>
      </w:p>
    </w:sdtContent>
  </w:sdt>
  <w:p w14:paraId="7B879D3E" w14:textId="77777777" w:rsidR="008811B4" w:rsidRDefault="008811B4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E7B7E"/>
    <w:multiLevelType w:val="hybridMultilevel"/>
    <w:tmpl w:val="B04AAE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81C33"/>
    <w:multiLevelType w:val="hybridMultilevel"/>
    <w:tmpl w:val="F5B603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5F7C10"/>
    <w:multiLevelType w:val="hybridMultilevel"/>
    <w:tmpl w:val="AEB6EA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94A75"/>
    <w:multiLevelType w:val="multilevel"/>
    <w:tmpl w:val="7F123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8CE791B"/>
    <w:multiLevelType w:val="hybridMultilevel"/>
    <w:tmpl w:val="5B9CCF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44FD4"/>
    <w:multiLevelType w:val="hybridMultilevel"/>
    <w:tmpl w:val="5A16952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4F195F"/>
    <w:multiLevelType w:val="hybridMultilevel"/>
    <w:tmpl w:val="799608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E49E3"/>
    <w:multiLevelType w:val="hybridMultilevel"/>
    <w:tmpl w:val="A13E45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87627F"/>
    <w:multiLevelType w:val="hybridMultilevel"/>
    <w:tmpl w:val="14CA02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26178"/>
    <w:multiLevelType w:val="hybridMultilevel"/>
    <w:tmpl w:val="A78060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23BBA"/>
    <w:multiLevelType w:val="hybridMultilevel"/>
    <w:tmpl w:val="363E5AB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72F35AD"/>
    <w:multiLevelType w:val="hybridMultilevel"/>
    <w:tmpl w:val="280CC4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9F3560"/>
    <w:multiLevelType w:val="hybridMultilevel"/>
    <w:tmpl w:val="A95EF976"/>
    <w:lvl w:ilvl="0" w:tplc="A61604E2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5D15D5"/>
    <w:multiLevelType w:val="multilevel"/>
    <w:tmpl w:val="A38CA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FC3154"/>
    <w:multiLevelType w:val="multilevel"/>
    <w:tmpl w:val="57829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007DD6"/>
    <w:multiLevelType w:val="hybridMultilevel"/>
    <w:tmpl w:val="FDC62A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0340">
    <w:abstractNumId w:val="8"/>
  </w:num>
  <w:num w:numId="2" w16cid:durableId="1628585020">
    <w:abstractNumId w:val="3"/>
  </w:num>
  <w:num w:numId="3" w16cid:durableId="1269777367">
    <w:abstractNumId w:val="12"/>
  </w:num>
  <w:num w:numId="4" w16cid:durableId="745538757">
    <w:abstractNumId w:val="4"/>
  </w:num>
  <w:num w:numId="5" w16cid:durableId="1487550612">
    <w:abstractNumId w:val="7"/>
  </w:num>
  <w:num w:numId="6" w16cid:durableId="682905051">
    <w:abstractNumId w:val="1"/>
  </w:num>
  <w:num w:numId="7" w16cid:durableId="658776379">
    <w:abstractNumId w:val="5"/>
  </w:num>
  <w:num w:numId="8" w16cid:durableId="537426805">
    <w:abstractNumId w:val="11"/>
  </w:num>
  <w:num w:numId="9" w16cid:durableId="949553508">
    <w:abstractNumId w:val="0"/>
  </w:num>
  <w:num w:numId="10" w16cid:durableId="1711950854">
    <w:abstractNumId w:val="10"/>
  </w:num>
  <w:num w:numId="11" w16cid:durableId="736125000">
    <w:abstractNumId w:val="2"/>
  </w:num>
  <w:num w:numId="12" w16cid:durableId="701788397">
    <w:abstractNumId w:val="15"/>
  </w:num>
  <w:num w:numId="13" w16cid:durableId="425730878">
    <w:abstractNumId w:val="9"/>
  </w:num>
  <w:num w:numId="14" w16cid:durableId="150027740">
    <w:abstractNumId w:val="14"/>
  </w:num>
  <w:num w:numId="15" w16cid:durableId="322975344">
    <w:abstractNumId w:val="6"/>
  </w:num>
  <w:num w:numId="16" w16cid:durableId="1723031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D"/>
    <w:rsid w:val="00036594"/>
    <w:rsid w:val="0006714D"/>
    <w:rsid w:val="00083A70"/>
    <w:rsid w:val="000D5658"/>
    <w:rsid w:val="00111F69"/>
    <w:rsid w:val="00114BA1"/>
    <w:rsid w:val="00161A81"/>
    <w:rsid w:val="00167496"/>
    <w:rsid w:val="00201897"/>
    <w:rsid w:val="00237D91"/>
    <w:rsid w:val="00292B69"/>
    <w:rsid w:val="002B5FAD"/>
    <w:rsid w:val="002C517F"/>
    <w:rsid w:val="002E3B94"/>
    <w:rsid w:val="002F1222"/>
    <w:rsid w:val="003701AE"/>
    <w:rsid w:val="003F2267"/>
    <w:rsid w:val="0040046A"/>
    <w:rsid w:val="004D781F"/>
    <w:rsid w:val="00507091"/>
    <w:rsid w:val="005B13D3"/>
    <w:rsid w:val="005D000B"/>
    <w:rsid w:val="00631BEC"/>
    <w:rsid w:val="006752FA"/>
    <w:rsid w:val="0068164B"/>
    <w:rsid w:val="006A26A3"/>
    <w:rsid w:val="006E0663"/>
    <w:rsid w:val="006E796D"/>
    <w:rsid w:val="00714DD4"/>
    <w:rsid w:val="00730204"/>
    <w:rsid w:val="007529A8"/>
    <w:rsid w:val="007573B8"/>
    <w:rsid w:val="00782703"/>
    <w:rsid w:val="007A40D2"/>
    <w:rsid w:val="007F53EE"/>
    <w:rsid w:val="00822D11"/>
    <w:rsid w:val="00856EA8"/>
    <w:rsid w:val="008811B4"/>
    <w:rsid w:val="008D1E17"/>
    <w:rsid w:val="00917B3C"/>
    <w:rsid w:val="00981025"/>
    <w:rsid w:val="009A3C2C"/>
    <w:rsid w:val="009D3700"/>
    <w:rsid w:val="00A07376"/>
    <w:rsid w:val="00A32000"/>
    <w:rsid w:val="00A62629"/>
    <w:rsid w:val="00A84D8D"/>
    <w:rsid w:val="00AB1A4D"/>
    <w:rsid w:val="00AF121B"/>
    <w:rsid w:val="00AF2B04"/>
    <w:rsid w:val="00BC2943"/>
    <w:rsid w:val="00C921B2"/>
    <w:rsid w:val="00CF7C19"/>
    <w:rsid w:val="00D6681F"/>
    <w:rsid w:val="00DA6528"/>
    <w:rsid w:val="00DB6E78"/>
    <w:rsid w:val="00DC1091"/>
    <w:rsid w:val="00DE5E91"/>
    <w:rsid w:val="00E8485E"/>
    <w:rsid w:val="00E859C4"/>
    <w:rsid w:val="00EB2C6A"/>
    <w:rsid w:val="00ED18A2"/>
    <w:rsid w:val="00ED1FB4"/>
    <w:rsid w:val="00F52FEA"/>
    <w:rsid w:val="00F82F1B"/>
    <w:rsid w:val="00F831BE"/>
    <w:rsid w:val="00F9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861EB9"/>
  <w15:chartTrackingRefBased/>
  <w15:docId w15:val="{4E1FBBA6-E445-4FC1-B5CD-A8CCD4608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B1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92B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92B69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B1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B1A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B1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B1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B1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B1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B1A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292B6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292B69"/>
    <w:rPr>
      <w:rFonts w:eastAsiaTheme="majorEastAsia" w:cstheme="majorBidi"/>
      <w:b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B1A4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B1A4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B1A4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B1A4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B1A4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B1A4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B1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B1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B1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B1A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B1A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B1A4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B1A4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B1A4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B1A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B1A4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B1A4D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8811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811B4"/>
  </w:style>
  <w:style w:type="paragraph" w:styleId="Stopka">
    <w:name w:val="footer"/>
    <w:basedOn w:val="Normalny"/>
    <w:link w:val="StopkaZnak"/>
    <w:uiPriority w:val="99"/>
    <w:unhideWhenUsed/>
    <w:rsid w:val="008811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811B4"/>
  </w:style>
  <w:style w:type="paragraph" w:styleId="Nagwekspisutreci">
    <w:name w:val="TOC Heading"/>
    <w:basedOn w:val="Nagwek1"/>
    <w:next w:val="Normalny"/>
    <w:uiPriority w:val="39"/>
    <w:unhideWhenUsed/>
    <w:qFormat/>
    <w:rsid w:val="00A62629"/>
    <w:pPr>
      <w:spacing w:before="240" w:after="0"/>
      <w:outlineLvl w:val="9"/>
    </w:pPr>
    <w:rPr>
      <w:color w:val="000000" w:themeColor="text1"/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8811B4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811B4"/>
    <w:rPr>
      <w:color w:val="467886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DC109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C1091"/>
    <w:pPr>
      <w:spacing w:after="100"/>
      <w:ind w:left="440"/>
    </w:pPr>
  </w:style>
  <w:style w:type="table" w:styleId="Tabela-Siatka">
    <w:name w:val="Table Grid"/>
    <w:basedOn w:val="Standardowy"/>
    <w:uiPriority w:val="39"/>
    <w:rsid w:val="00675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7529A8"/>
    <w:pPr>
      <w:spacing w:after="200" w:line="240" w:lineRule="auto"/>
    </w:pPr>
    <w:rPr>
      <w:i/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5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F49B50E825F482887CB4A9CE880401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16428CE-79C5-45F7-83DC-EBD170E1A2FD}"/>
      </w:docPartPr>
      <w:docPartBody>
        <w:p w:rsidR="009B23C1" w:rsidRDefault="00710EFF" w:rsidP="00710EFF">
          <w:pPr>
            <w:pStyle w:val="1F49B50E825F482887CB4A9CE8804015"/>
          </w:pPr>
          <w:r>
            <w:rPr>
              <w:color w:val="7F7F7F" w:themeColor="text1" w:themeTint="80"/>
            </w:rPr>
            <w:t>[Tytuł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FF"/>
    <w:rsid w:val="00237D91"/>
    <w:rsid w:val="002654BC"/>
    <w:rsid w:val="002C597D"/>
    <w:rsid w:val="002F1222"/>
    <w:rsid w:val="005F2FF0"/>
    <w:rsid w:val="00635268"/>
    <w:rsid w:val="00710EFF"/>
    <w:rsid w:val="00730204"/>
    <w:rsid w:val="007F53EE"/>
    <w:rsid w:val="009B23C1"/>
    <w:rsid w:val="009D3700"/>
    <w:rsid w:val="00A43948"/>
    <w:rsid w:val="00A84D8D"/>
    <w:rsid w:val="00AA607C"/>
    <w:rsid w:val="00B65E2F"/>
    <w:rsid w:val="00D1667B"/>
    <w:rsid w:val="00D6681F"/>
    <w:rsid w:val="00E35936"/>
    <w:rsid w:val="00F20777"/>
    <w:rsid w:val="00F5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710EFF"/>
    <w:rPr>
      <w:color w:val="808080"/>
    </w:rPr>
  </w:style>
  <w:style w:type="paragraph" w:customStyle="1" w:styleId="1F49B50E825F482887CB4A9CE8804015">
    <w:name w:val="1F49B50E825F482887CB4A9CE8804015"/>
    <w:rsid w:val="00710E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51AA4C-994E-41CF-9189-E4528983C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18</Pages>
  <Words>2463</Words>
  <Characters>14784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DPF Monitor User Guide PL</vt:lpstr>
    </vt:vector>
  </TitlesOfParts>
  <Company/>
  <LinksUpToDate>false</LinksUpToDate>
  <CharactersWithSpaces>17213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DPF Monitor User Guide PL</dc:title>
  <dc:subject/>
  <dc:creator>Rafal Potempa</dc:creator>
  <cp:keywords/>
  <dc:description/>
  <cp:lastModifiedBy>Rafal Potempa</cp:lastModifiedBy>
  <cp:revision>18</cp:revision>
  <dcterms:created xsi:type="dcterms:W3CDTF">2025-08-04T18:21:00Z</dcterms:created>
  <dcterms:modified xsi:type="dcterms:W3CDTF">2025-08-09T19:12:00Z</dcterms:modified>
</cp:coreProperties>
</file>