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A5D2" w14:textId="20CF2AE0" w:rsidR="007708F8" w:rsidRDefault="00E16215">
      <w:r>
        <w:t>DATA DICTIONARY FOR PREVIOUS APPLICATION</w:t>
      </w:r>
    </w:p>
    <w:tbl>
      <w:tblPr>
        <w:tblStyle w:val="TableGrid"/>
        <w:tblW w:w="0" w:type="auto"/>
        <w:tblLook w:val="04A0" w:firstRow="1" w:lastRow="0" w:firstColumn="1" w:lastColumn="0" w:noHBand="0" w:noVBand="1"/>
      </w:tblPr>
      <w:tblGrid>
        <w:gridCol w:w="2123"/>
        <w:gridCol w:w="8333"/>
      </w:tblGrid>
      <w:tr w:rsidR="00E16215" w14:paraId="04DB2026" w14:textId="77777777" w:rsidTr="00E16215">
        <w:trPr>
          <w:trHeight w:val="599"/>
        </w:trPr>
        <w:tc>
          <w:tcPr>
            <w:tcW w:w="1954" w:type="dxa"/>
          </w:tcPr>
          <w:p w14:paraId="37A8297A" w14:textId="1780E93F" w:rsidR="00E16215" w:rsidRDefault="00E16215">
            <w:r>
              <w:t>FEATURE</w:t>
            </w:r>
          </w:p>
        </w:tc>
        <w:tc>
          <w:tcPr>
            <w:tcW w:w="8367" w:type="dxa"/>
          </w:tcPr>
          <w:p w14:paraId="494C07FC" w14:textId="480AE7F7" w:rsidR="00E16215" w:rsidRDefault="00E16215">
            <w:r>
              <w:t>DESCRIPTION</w:t>
            </w:r>
          </w:p>
        </w:tc>
      </w:tr>
      <w:tr w:rsidR="00E16215" w14:paraId="28D0E73B" w14:textId="77777777" w:rsidTr="00E16215">
        <w:trPr>
          <w:trHeight w:val="561"/>
        </w:trPr>
        <w:tc>
          <w:tcPr>
            <w:tcW w:w="1954" w:type="dxa"/>
          </w:tcPr>
          <w:p w14:paraId="656CFDDC" w14:textId="28AD1130" w:rsidR="00E16215" w:rsidRDefault="00E16215">
            <w:r>
              <w:rPr>
                <w:rFonts w:ascii="-apple-system" w:hAnsi="-apple-system"/>
                <w:color w:val="1F2328"/>
                <w:sz w:val="18"/>
                <w:szCs w:val="18"/>
                <w:shd w:val="clear" w:color="auto" w:fill="FFFFFF"/>
              </w:rPr>
              <w:t>SK_ID_PREV</w:t>
            </w:r>
          </w:p>
        </w:tc>
        <w:tc>
          <w:tcPr>
            <w:tcW w:w="8367" w:type="dxa"/>
          </w:tcPr>
          <w:p w14:paraId="79897389" w14:textId="77777777" w:rsidR="00E16215" w:rsidRDefault="00E16215">
            <w:pPr>
              <w:rPr>
                <w:rFonts w:ascii="Söhne" w:hAnsi="Söhne"/>
                <w:color w:val="0F0F0F"/>
              </w:rPr>
            </w:pPr>
            <w:r>
              <w:rPr>
                <w:rFonts w:ascii="Söhne" w:hAnsi="Söhne"/>
                <w:color w:val="0F0F0F"/>
              </w:rPr>
              <w:t xml:space="preserve">ID of previous credit in </w:t>
            </w:r>
            <w:proofErr w:type="gramStart"/>
            <w:r>
              <w:rPr>
                <w:rFonts w:ascii="Söhne" w:hAnsi="Söhne"/>
                <w:color w:val="0F0F0F"/>
              </w:rPr>
              <w:t>Home</w:t>
            </w:r>
            <w:proofErr w:type="gramEnd"/>
            <w:r>
              <w:rPr>
                <w:rFonts w:ascii="Söhne" w:hAnsi="Söhne"/>
                <w:color w:val="0F0F0F"/>
              </w:rPr>
              <w:t xml:space="preserve"> credit related to loan in our sample. (One loan in our sample can have 0,1,2 or more previous loan applications in Home Credit, previous application could, but not necessarily have to lead to credit)</w:t>
            </w:r>
          </w:p>
          <w:p w14:paraId="2153D9A2" w14:textId="1B77647E" w:rsidR="00E16215" w:rsidRDefault="00E16215"/>
        </w:tc>
      </w:tr>
      <w:tr w:rsidR="00E16215" w14:paraId="35E93F35" w14:textId="77777777" w:rsidTr="00E16215">
        <w:trPr>
          <w:trHeight w:val="561"/>
        </w:trPr>
        <w:tc>
          <w:tcPr>
            <w:tcW w:w="1954" w:type="dxa"/>
          </w:tcPr>
          <w:p w14:paraId="1D4FFB19" w14:textId="59719DE1"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SK_ID_CURR</w:t>
            </w:r>
          </w:p>
        </w:tc>
        <w:tc>
          <w:tcPr>
            <w:tcW w:w="8367" w:type="dxa"/>
          </w:tcPr>
          <w:p w14:paraId="2060A010" w14:textId="0F3D74D4" w:rsidR="00E16215" w:rsidRDefault="00E16215">
            <w:pPr>
              <w:rPr>
                <w:rFonts w:ascii="Söhne" w:hAnsi="Söhne"/>
                <w:color w:val="0F0F0F"/>
              </w:rPr>
            </w:pPr>
            <w:r>
              <w:rPr>
                <w:rFonts w:ascii="-apple-system" w:hAnsi="-apple-system"/>
                <w:color w:val="1F2328"/>
                <w:sz w:val="18"/>
                <w:szCs w:val="18"/>
                <w:shd w:val="clear" w:color="auto" w:fill="FFFFFF"/>
              </w:rPr>
              <w:t>ID of loan in our sample</w:t>
            </w:r>
          </w:p>
        </w:tc>
      </w:tr>
      <w:tr w:rsidR="00E16215" w14:paraId="70A57ECB" w14:textId="77777777" w:rsidTr="00E16215">
        <w:trPr>
          <w:trHeight w:val="561"/>
        </w:trPr>
        <w:tc>
          <w:tcPr>
            <w:tcW w:w="1954" w:type="dxa"/>
          </w:tcPr>
          <w:p w14:paraId="0695FFC7" w14:textId="6F3FCE2D"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NAME_CONTRACT_TYPE</w:t>
            </w:r>
          </w:p>
        </w:tc>
        <w:tc>
          <w:tcPr>
            <w:tcW w:w="8367" w:type="dxa"/>
          </w:tcPr>
          <w:p w14:paraId="4382167C" w14:textId="076BA2B0"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Contract product type (Cash loan, consumer loan [POS]</w:t>
            </w:r>
            <w:proofErr w:type="gramStart"/>
            <w:r>
              <w:rPr>
                <w:rFonts w:ascii="-apple-system" w:hAnsi="-apple-system"/>
                <w:color w:val="1F2328"/>
                <w:sz w:val="18"/>
                <w:szCs w:val="18"/>
                <w:shd w:val="clear" w:color="auto" w:fill="FFFFFF"/>
              </w:rPr>
              <w:t xml:space="preserve"> ,...</w:t>
            </w:r>
            <w:proofErr w:type="gramEnd"/>
            <w:r>
              <w:rPr>
                <w:rFonts w:ascii="-apple-system" w:hAnsi="-apple-system"/>
                <w:color w:val="1F2328"/>
                <w:sz w:val="18"/>
                <w:szCs w:val="18"/>
                <w:shd w:val="clear" w:color="auto" w:fill="FFFFFF"/>
              </w:rPr>
              <w:t>) of the previous application</w:t>
            </w:r>
          </w:p>
        </w:tc>
      </w:tr>
      <w:tr w:rsidR="00E16215" w14:paraId="62873DFF" w14:textId="77777777" w:rsidTr="00E16215">
        <w:trPr>
          <w:trHeight w:val="561"/>
        </w:trPr>
        <w:tc>
          <w:tcPr>
            <w:tcW w:w="1954" w:type="dxa"/>
          </w:tcPr>
          <w:p w14:paraId="3DD4745E" w14:textId="745C5FCD"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AMT_ANNUITY</w:t>
            </w:r>
          </w:p>
        </w:tc>
        <w:tc>
          <w:tcPr>
            <w:tcW w:w="8367" w:type="dxa"/>
          </w:tcPr>
          <w:p w14:paraId="1A81041B" w14:textId="5DF10FEB"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Annuity of previous application</w:t>
            </w:r>
          </w:p>
        </w:tc>
      </w:tr>
      <w:tr w:rsidR="00E16215" w14:paraId="33ED6B5C" w14:textId="77777777" w:rsidTr="00E16215">
        <w:trPr>
          <w:trHeight w:val="561"/>
        </w:trPr>
        <w:tc>
          <w:tcPr>
            <w:tcW w:w="1954" w:type="dxa"/>
          </w:tcPr>
          <w:p w14:paraId="6BAE1105" w14:textId="77777777" w:rsidR="00E16215" w:rsidRDefault="00E16215">
            <w:pPr>
              <w:rPr>
                <w:rFonts w:ascii="-apple-system" w:hAnsi="-apple-system"/>
                <w:color w:val="1F2328"/>
                <w:sz w:val="18"/>
                <w:szCs w:val="18"/>
                <w:shd w:val="clear" w:color="auto" w:fill="FFFFFF"/>
              </w:rPr>
            </w:pPr>
          </w:p>
        </w:tc>
        <w:tc>
          <w:tcPr>
            <w:tcW w:w="8367" w:type="dxa"/>
          </w:tcPr>
          <w:p w14:paraId="0FCFDA11" w14:textId="77777777" w:rsidR="00E16215" w:rsidRDefault="00E16215">
            <w:pPr>
              <w:rPr>
                <w:rFonts w:ascii="-apple-system" w:hAnsi="-apple-system"/>
                <w:color w:val="1F2328"/>
                <w:sz w:val="18"/>
                <w:szCs w:val="18"/>
                <w:shd w:val="clear" w:color="auto" w:fill="FFFFFF"/>
              </w:rPr>
            </w:pPr>
          </w:p>
        </w:tc>
      </w:tr>
      <w:tr w:rsidR="00E16215" w14:paraId="3498DC78" w14:textId="77777777" w:rsidTr="00E16215">
        <w:trPr>
          <w:trHeight w:val="561"/>
        </w:trPr>
        <w:tc>
          <w:tcPr>
            <w:tcW w:w="1954" w:type="dxa"/>
          </w:tcPr>
          <w:p w14:paraId="46359AD4" w14:textId="77777777" w:rsidR="00E16215" w:rsidRDefault="00E16215">
            <w:pPr>
              <w:rPr>
                <w:rFonts w:ascii="-apple-system" w:hAnsi="-apple-system"/>
                <w:color w:val="1F2328"/>
                <w:sz w:val="18"/>
                <w:szCs w:val="18"/>
                <w:shd w:val="clear" w:color="auto" w:fill="FFFFFF"/>
              </w:rPr>
            </w:pPr>
          </w:p>
        </w:tc>
        <w:tc>
          <w:tcPr>
            <w:tcW w:w="8367" w:type="dxa"/>
          </w:tcPr>
          <w:p w14:paraId="11819E0C" w14:textId="77777777" w:rsidR="00E16215" w:rsidRDefault="00E16215">
            <w:pPr>
              <w:rPr>
                <w:rFonts w:ascii="-apple-system" w:hAnsi="-apple-system"/>
                <w:color w:val="1F2328"/>
                <w:sz w:val="18"/>
                <w:szCs w:val="18"/>
                <w:shd w:val="clear" w:color="auto" w:fill="FFFFFF"/>
              </w:rPr>
            </w:pPr>
          </w:p>
        </w:tc>
      </w:tr>
    </w:tbl>
    <w:p w14:paraId="6533DA0E" w14:textId="77777777" w:rsidR="00E16215" w:rsidRDefault="00E16215"/>
    <w:sectPr w:rsidR="00E16215" w:rsidSect="00055D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Cambria"/>
    <w:panose1 w:val="00000000000000000000"/>
    <w:charset w:val="00"/>
    <w:family w:val="roman"/>
    <w:notTrueType/>
    <w:pitch w:val="default"/>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15"/>
    <w:rsid w:val="00055DE8"/>
    <w:rsid w:val="007708F8"/>
    <w:rsid w:val="00E16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D960"/>
  <w15:chartTrackingRefBased/>
  <w15:docId w15:val="{C31D2D8E-3FFB-4F9E-B11E-9F419D8C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R</dc:creator>
  <cp:keywords/>
  <dc:description/>
  <cp:lastModifiedBy>Vasudev R</cp:lastModifiedBy>
  <cp:revision>1</cp:revision>
  <dcterms:created xsi:type="dcterms:W3CDTF">2024-01-25T20:54:00Z</dcterms:created>
  <dcterms:modified xsi:type="dcterms:W3CDTF">2024-01-25T21:03:00Z</dcterms:modified>
</cp:coreProperties>
</file>