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84" w:rsidRPr="00D61D30" w:rsidRDefault="00D61D30" w:rsidP="006104A9">
      <w:pPr>
        <w:spacing w:after="80"/>
        <w:jc w:val="center"/>
        <w:rPr>
          <w:rFonts w:ascii="Arial" w:hAnsi="Arial" w:cs="Arial"/>
          <w:sz w:val="24"/>
          <w:szCs w:val="24"/>
        </w:rPr>
      </w:pPr>
      <w:r w:rsidRPr="00D61D30">
        <w:rPr>
          <w:rFonts w:ascii="Arial" w:hAnsi="Arial" w:cs="Arial"/>
          <w:sz w:val="24"/>
          <w:szCs w:val="24"/>
        </w:rPr>
        <w:t>Курсовой проект</w:t>
      </w:r>
    </w:p>
    <w:p w:rsidR="006F2284" w:rsidRDefault="00D61D30" w:rsidP="006F228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Разработка оригинал-макета журнала в печатной и цифровой версиях</w:t>
      </w:r>
    </w:p>
    <w:p w:rsidR="00A74C6B" w:rsidRPr="00D61D30" w:rsidRDefault="008A4D5B" w:rsidP="006104A9">
      <w:pPr>
        <w:pStyle w:val="a3"/>
        <w:numPr>
          <w:ilvl w:val="0"/>
          <w:numId w:val="3"/>
        </w:numPr>
        <w:spacing w:before="80" w:after="80"/>
        <w:ind w:left="714" w:hanging="357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61D30">
        <w:rPr>
          <w:rFonts w:ascii="Times New Roman" w:hAnsi="Times New Roman" w:cs="Times New Roman"/>
          <w:b/>
          <w:i/>
          <w:sz w:val="24"/>
          <w:szCs w:val="24"/>
          <w:u w:val="single"/>
        </w:rPr>
        <w:t>Задание</w:t>
      </w:r>
      <w:r w:rsidR="00D61D3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на курсовое проектирование</w:t>
      </w:r>
    </w:p>
    <w:p w:rsidR="008112C9" w:rsidRDefault="008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разработать оригинал-макет журнала для полиграфии, а также параллельную электронную версию журнала и интегрированную электронную версию этого журнала. При выборе предмета разработки можно использовать в качестве основы су</w:t>
      </w:r>
      <w:r w:rsidR="00984559">
        <w:rPr>
          <w:rFonts w:ascii="Times New Roman" w:hAnsi="Times New Roman" w:cs="Times New Roman"/>
          <w:sz w:val="24"/>
          <w:szCs w:val="24"/>
        </w:rPr>
        <w:t>щ</w:t>
      </w:r>
      <w:r>
        <w:rPr>
          <w:rFonts w:ascii="Times New Roman" w:hAnsi="Times New Roman" w:cs="Times New Roman"/>
          <w:sz w:val="24"/>
          <w:szCs w:val="24"/>
        </w:rPr>
        <w:t>ествующие журналы (например, разработать свою интерпретацию) или придумать свой вариант</w:t>
      </w:r>
      <w:r w:rsidR="00984559">
        <w:rPr>
          <w:rFonts w:ascii="Times New Roman" w:hAnsi="Times New Roman" w:cs="Times New Roman"/>
          <w:sz w:val="24"/>
          <w:szCs w:val="24"/>
        </w:rPr>
        <w:t>, который еще не существует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094D" w:rsidRDefault="008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Тематика – любая. Формат – любой.</w:t>
      </w:r>
    </w:p>
    <w:p w:rsidR="008D094D" w:rsidRDefault="008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страниц (разворотами ) – </w:t>
      </w:r>
      <w:r w:rsidR="000C548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-</w:t>
      </w:r>
      <w:r w:rsidR="000C548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C548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 w:rsidR="000C548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разворот</w:t>
      </w:r>
      <w:r w:rsidR="000C548A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D094D" w:rsidRPr="008D094D" w:rsidRDefault="008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макета обложки – по желанию.</w:t>
      </w:r>
    </w:p>
    <w:p w:rsidR="008A4D5B" w:rsidRDefault="00811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Печатная и электронная версии журнала </w:t>
      </w:r>
      <w:r w:rsidR="000D7E09">
        <w:rPr>
          <w:rFonts w:ascii="Times New Roman" w:hAnsi="Times New Roman" w:cs="Times New Roman"/>
          <w:sz w:val="24"/>
          <w:szCs w:val="24"/>
        </w:rPr>
        <w:t xml:space="preserve">(параллельные) </w:t>
      </w:r>
      <w:r>
        <w:rPr>
          <w:rFonts w:ascii="Times New Roman" w:hAnsi="Times New Roman" w:cs="Times New Roman"/>
          <w:sz w:val="24"/>
          <w:szCs w:val="24"/>
        </w:rPr>
        <w:t xml:space="preserve">разрабатываются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8112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InDesign</w:t>
      </w:r>
      <w:r>
        <w:rPr>
          <w:rFonts w:ascii="Times New Roman" w:hAnsi="Times New Roman" w:cs="Times New Roman"/>
          <w:sz w:val="24"/>
          <w:szCs w:val="24"/>
        </w:rPr>
        <w:t xml:space="preserve">. Для разработки </w:t>
      </w:r>
      <w:r w:rsidR="000D7E09">
        <w:rPr>
          <w:rFonts w:ascii="Times New Roman" w:hAnsi="Times New Roman" w:cs="Times New Roman"/>
          <w:sz w:val="24"/>
          <w:szCs w:val="24"/>
        </w:rPr>
        <w:t>интегрированной версии электронного журнала можно использовать любое подходящее для этой цели ПО.</w:t>
      </w:r>
    </w:p>
    <w:p w:rsidR="009D5E06" w:rsidRDefault="009D5E06" w:rsidP="006104A9">
      <w:pPr>
        <w:pStyle w:val="a3"/>
        <w:numPr>
          <w:ilvl w:val="0"/>
          <w:numId w:val="3"/>
        </w:numPr>
        <w:spacing w:before="80" w:after="160"/>
        <w:ind w:left="714" w:hanging="357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Порядок выполнения работы</w:t>
      </w:r>
    </w:p>
    <w:p w:rsidR="000D7E09" w:rsidRDefault="000D7E09" w:rsidP="000D7E0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7E09">
        <w:rPr>
          <w:rFonts w:ascii="Times New Roman" w:hAnsi="Times New Roman" w:cs="Times New Roman"/>
          <w:sz w:val="24"/>
          <w:szCs w:val="24"/>
        </w:rPr>
        <w:t>Ознакомьтесь 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E09">
        <w:rPr>
          <w:rFonts w:ascii="Times New Roman" w:hAnsi="Times New Roman" w:cs="Times New Roman"/>
          <w:sz w:val="24"/>
          <w:szCs w:val="24"/>
        </w:rPr>
        <w:t>заданием</w:t>
      </w:r>
    </w:p>
    <w:p w:rsidR="000D7E09" w:rsidRDefault="000D7E09" w:rsidP="000D7E0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Проведите предпроектный анализ. Изучите первоисточники</w:t>
      </w:r>
    </w:p>
    <w:p w:rsidR="000D7E09" w:rsidRDefault="000D7E09" w:rsidP="000D7E0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тематику журнала и согласуйте ее с преподавателем</w:t>
      </w:r>
    </w:p>
    <w:p w:rsidR="000D7E09" w:rsidRDefault="000D7E09" w:rsidP="000D7E0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Продумайте дизайн журнала, количество разрабатываемых страниц.</w:t>
      </w:r>
    </w:p>
    <w:p w:rsidR="000D7E09" w:rsidRDefault="000D7E09" w:rsidP="000D7E0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программное средство для создания интегрированной версии журнала</w:t>
      </w:r>
    </w:p>
    <w:p w:rsidR="000D7E09" w:rsidRDefault="000D7E09" w:rsidP="000D7E0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Выполните проект</w:t>
      </w:r>
    </w:p>
    <w:p w:rsidR="000D7E09" w:rsidRDefault="000D7E09" w:rsidP="000D7E0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Оформите пояснительную записку</w:t>
      </w:r>
    </w:p>
    <w:p w:rsidR="000D7E09" w:rsidRDefault="000D7E09" w:rsidP="000D7E0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Предоставьте материалы для сдачи рабоыт </w:t>
      </w:r>
      <w:r w:rsidR="008D094D"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</w:rPr>
        <w:t>еподавателю</w:t>
      </w:r>
    </w:p>
    <w:p w:rsidR="006104A9" w:rsidRPr="006104A9" w:rsidRDefault="006104A9" w:rsidP="006104A9">
      <w:pPr>
        <w:spacing w:after="0"/>
        <w:ind w:left="1077"/>
        <w:rPr>
          <w:rFonts w:ascii="Times New Roman" w:hAnsi="Times New Roman" w:cs="Times New Roman"/>
          <w:sz w:val="16"/>
          <w:szCs w:val="16"/>
        </w:rPr>
      </w:pPr>
    </w:p>
    <w:p w:rsidR="00D61D30" w:rsidRPr="009D5E06" w:rsidRDefault="00D61D30" w:rsidP="006104A9">
      <w:pPr>
        <w:pStyle w:val="a3"/>
        <w:numPr>
          <w:ilvl w:val="0"/>
          <w:numId w:val="3"/>
        </w:numPr>
        <w:spacing w:before="80" w:after="80"/>
        <w:ind w:left="714" w:hanging="357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D5E06">
        <w:rPr>
          <w:rFonts w:ascii="Times New Roman" w:hAnsi="Times New Roman" w:cs="Times New Roman"/>
          <w:b/>
          <w:i/>
          <w:sz w:val="24"/>
          <w:szCs w:val="24"/>
          <w:u w:val="single"/>
        </w:rPr>
        <w:t>Состав комплекта для</w:t>
      </w:r>
      <w:r w:rsidR="008112C9" w:rsidRPr="009D5E0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с</w:t>
      </w:r>
      <w:r w:rsidRPr="009D5E06">
        <w:rPr>
          <w:rFonts w:ascii="Times New Roman" w:hAnsi="Times New Roman" w:cs="Times New Roman"/>
          <w:b/>
          <w:i/>
          <w:sz w:val="24"/>
          <w:szCs w:val="24"/>
          <w:u w:val="single"/>
        </w:rPr>
        <w:t>дачи преподавателю</w:t>
      </w:r>
    </w:p>
    <w:p w:rsidR="00D61D30" w:rsidRDefault="008112C9" w:rsidP="00D61D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папку индивидуального курсового проекта на </w:t>
      </w:r>
      <w:r>
        <w:rPr>
          <w:rFonts w:ascii="Times New Roman" w:hAnsi="Times New Roman" w:cs="Times New Roman"/>
          <w:sz w:val="24"/>
          <w:szCs w:val="24"/>
          <w:lang w:val="en-US"/>
        </w:rPr>
        <w:t>Goole</w:t>
      </w:r>
      <w:r>
        <w:rPr>
          <w:rFonts w:ascii="Times New Roman" w:hAnsi="Times New Roman" w:cs="Times New Roman"/>
          <w:sz w:val="24"/>
          <w:szCs w:val="24"/>
        </w:rPr>
        <w:t>-диске нужно поместить:</w:t>
      </w:r>
    </w:p>
    <w:p w:rsidR="008112C9" w:rsidRDefault="008112C9" w:rsidP="00D61D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А) Электронный вариант пояснительной записки к курсовому проекту</w:t>
      </w:r>
    </w:p>
    <w:p w:rsidR="008112C9" w:rsidRDefault="008112C9" w:rsidP="00D61D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Б) Пакет файлов печатной версии разработанного журнала (</w:t>
      </w:r>
      <w:r w:rsidR="0055317A">
        <w:rPr>
          <w:rFonts w:ascii="Times New Roman" w:hAnsi="Times New Roman" w:cs="Times New Roman"/>
          <w:sz w:val="24"/>
          <w:szCs w:val="24"/>
        </w:rPr>
        <w:t xml:space="preserve">сохраненного с помощью команды </w:t>
      </w:r>
      <w:r w:rsidR="0055317A" w:rsidRPr="00AF1AB3">
        <w:rPr>
          <w:rFonts w:ascii="Times New Roman" w:hAnsi="Times New Roman" w:cs="Times New Roman"/>
          <w:i/>
          <w:sz w:val="24"/>
          <w:szCs w:val="24"/>
        </w:rPr>
        <w:t>Упаковать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5317A" w:rsidRDefault="0055317A" w:rsidP="00D61D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В) </w:t>
      </w:r>
      <w:r w:rsidR="000D7E09">
        <w:rPr>
          <w:rFonts w:ascii="Times New Roman" w:hAnsi="Times New Roman" w:cs="Times New Roman"/>
          <w:sz w:val="24"/>
          <w:szCs w:val="24"/>
        </w:rPr>
        <w:t>Пакет файлов параллельной электронной версии разработанного журнала.</w:t>
      </w:r>
    </w:p>
    <w:p w:rsidR="000D7E09" w:rsidRPr="000D7E09" w:rsidRDefault="000D7E09" w:rsidP="00D61D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Г) Комплект файлов интегрированной электронной версии журнала. При разработке интегрированной версии журнала в ПО, отличном от </w:t>
      </w:r>
      <w:r>
        <w:rPr>
          <w:rFonts w:ascii="Times New Roman" w:hAnsi="Times New Roman" w:cs="Times New Roman"/>
          <w:sz w:val="24"/>
          <w:szCs w:val="24"/>
          <w:lang w:val="en-US"/>
        </w:rPr>
        <w:t>InDesign</w:t>
      </w:r>
      <w:r>
        <w:rPr>
          <w:rFonts w:ascii="Times New Roman" w:hAnsi="Times New Roman" w:cs="Times New Roman"/>
          <w:sz w:val="24"/>
          <w:szCs w:val="24"/>
        </w:rPr>
        <w:t>, необходимо предоставить файлы в формате исходной программы, и версию созданного продукта в формате, предназначенном для использования.</w:t>
      </w:r>
    </w:p>
    <w:p w:rsidR="008112C9" w:rsidRPr="009D5E06" w:rsidRDefault="008112C9" w:rsidP="006104A9">
      <w:pPr>
        <w:pStyle w:val="a3"/>
        <w:numPr>
          <w:ilvl w:val="0"/>
          <w:numId w:val="3"/>
        </w:numPr>
        <w:spacing w:before="80" w:after="160"/>
        <w:ind w:left="714" w:hanging="357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D5E06">
        <w:rPr>
          <w:rFonts w:ascii="Times New Roman" w:hAnsi="Times New Roman" w:cs="Times New Roman"/>
          <w:b/>
          <w:i/>
          <w:sz w:val="24"/>
          <w:szCs w:val="24"/>
          <w:u w:val="single"/>
        </w:rPr>
        <w:t>Требования к оформлению пояснительной записки</w:t>
      </w:r>
    </w:p>
    <w:p w:rsidR="00D61D30" w:rsidRDefault="00D61D30" w:rsidP="00D61D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 в курсовому проекту оформляется в</w:t>
      </w:r>
      <w:r w:rsidRPr="00D61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текстовом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61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 Сдается преподавателю в электронном и распечатанном виде. Оформляется отчет в соответствии с ГОСТ и локальными нормативными актами и шаблонами, используемыми в СПбГУТ.</w:t>
      </w:r>
    </w:p>
    <w:p w:rsidR="00D61D30" w:rsidRDefault="00D61D30" w:rsidP="00D61D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Пояснительная записка должна содержать титульный лист, содержание, страницы должны быть пронумерованы. В конце – список используемых источников.</w:t>
      </w:r>
    </w:p>
    <w:p w:rsidR="00D61D30" w:rsidRDefault="00D61D30" w:rsidP="00D61D30">
      <w:pPr>
        <w:ind w:left="360"/>
        <w:rPr>
          <w:rFonts w:ascii="Times New Roman" w:hAnsi="Times New Roman" w:cs="Times New Roman"/>
          <w:sz w:val="24"/>
          <w:szCs w:val="24"/>
        </w:rPr>
      </w:pPr>
      <w:r w:rsidRPr="00D61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Объем пояснительной записки – не менее 40 стран</w:t>
      </w:r>
      <w:r w:rsidR="00B504F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ц (кегль шрифта можно использовать 12, межстрочный интервал - одинарный).</w:t>
      </w:r>
      <w:r w:rsidR="00B504FA">
        <w:rPr>
          <w:rFonts w:ascii="Times New Roman" w:hAnsi="Times New Roman" w:cs="Times New Roman"/>
          <w:sz w:val="24"/>
          <w:szCs w:val="24"/>
        </w:rPr>
        <w:t xml:space="preserve"> Отчет должен содержать рисунки, таблицы, инфографику.</w:t>
      </w:r>
    </w:p>
    <w:p w:rsidR="00D61D30" w:rsidRDefault="00D61D30" w:rsidP="00D61D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работы долж</w:t>
      </w:r>
      <w:r w:rsidR="00220160">
        <w:rPr>
          <w:rFonts w:ascii="Times New Roman" w:hAnsi="Times New Roman" w:cs="Times New Roman"/>
          <w:sz w:val="24"/>
          <w:szCs w:val="24"/>
        </w:rPr>
        <w:t xml:space="preserve">ен быть проверен </w:t>
      </w:r>
      <w:r w:rsidR="00B504FA">
        <w:rPr>
          <w:rFonts w:ascii="Times New Roman" w:hAnsi="Times New Roman" w:cs="Times New Roman"/>
          <w:sz w:val="24"/>
          <w:szCs w:val="24"/>
        </w:rPr>
        <w:t>в</w:t>
      </w:r>
      <w:r w:rsidR="00220160">
        <w:rPr>
          <w:rFonts w:ascii="Times New Roman" w:hAnsi="Times New Roman" w:cs="Times New Roman"/>
          <w:sz w:val="24"/>
          <w:szCs w:val="24"/>
        </w:rPr>
        <w:t xml:space="preserve"> программе проверки на ан</w:t>
      </w:r>
      <w:r>
        <w:rPr>
          <w:rFonts w:ascii="Times New Roman" w:hAnsi="Times New Roman" w:cs="Times New Roman"/>
          <w:sz w:val="24"/>
          <w:szCs w:val="24"/>
        </w:rPr>
        <w:t xml:space="preserve">типлагиат. Оригинальность текста должна составлять не менее </w:t>
      </w:r>
      <w:r w:rsidRPr="00D61D3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Pr="00D61D30">
        <w:rPr>
          <w:rFonts w:ascii="Times New Roman" w:hAnsi="Times New Roman" w:cs="Times New Roman"/>
          <w:sz w:val="24"/>
          <w:szCs w:val="24"/>
        </w:rPr>
        <w:t xml:space="preserve">% ( </w:t>
      </w:r>
      <w:r>
        <w:rPr>
          <w:rFonts w:ascii="Times New Roman" w:hAnsi="Times New Roman" w:cs="Times New Roman"/>
          <w:sz w:val="24"/>
          <w:szCs w:val="24"/>
        </w:rPr>
        <w:t>включит</w:t>
      </w:r>
      <w:r w:rsidR="00220160">
        <w:rPr>
          <w:rFonts w:ascii="Times New Roman" w:hAnsi="Times New Roman" w:cs="Times New Roman"/>
          <w:sz w:val="24"/>
          <w:szCs w:val="24"/>
        </w:rPr>
        <w:t>ь в пояснительную записку скрин экрана</w:t>
      </w:r>
      <w:r w:rsidRPr="00D61D30">
        <w:rPr>
          <w:rFonts w:ascii="Times New Roman" w:hAnsi="Times New Roman" w:cs="Times New Roman"/>
          <w:sz w:val="24"/>
          <w:szCs w:val="24"/>
        </w:rPr>
        <w:t>)</w:t>
      </w:r>
    </w:p>
    <w:p w:rsidR="00220160" w:rsidRPr="009D5E06" w:rsidRDefault="00220160" w:rsidP="006104A9">
      <w:pPr>
        <w:pStyle w:val="a3"/>
        <w:numPr>
          <w:ilvl w:val="0"/>
          <w:numId w:val="3"/>
        </w:numPr>
        <w:spacing w:before="80" w:after="160"/>
        <w:ind w:left="714" w:hanging="357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D5E06">
        <w:rPr>
          <w:rFonts w:ascii="Times New Roman" w:hAnsi="Times New Roman" w:cs="Times New Roman"/>
          <w:b/>
          <w:i/>
          <w:sz w:val="24"/>
          <w:szCs w:val="24"/>
          <w:u w:val="single"/>
        </w:rPr>
        <w:t>Содержание пояснительной записки</w:t>
      </w:r>
    </w:p>
    <w:p w:rsidR="008112C9" w:rsidRDefault="00C767AF" w:rsidP="008112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 к курсовому проекту должна содержать следующие части:</w:t>
      </w:r>
    </w:p>
    <w:p w:rsidR="00C767AF" w:rsidRPr="006104A9" w:rsidRDefault="00C767AF" w:rsidP="006104A9">
      <w:pPr>
        <w:pStyle w:val="1"/>
        <w:numPr>
          <w:ilvl w:val="0"/>
          <w:numId w:val="11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104A9">
        <w:rPr>
          <w:rFonts w:ascii="Times New Roman" w:hAnsi="Times New Roman" w:cs="Times New Roman"/>
          <w:color w:val="auto"/>
          <w:sz w:val="24"/>
          <w:szCs w:val="24"/>
        </w:rPr>
        <w:t>Задание на курсовое проектирование</w:t>
      </w:r>
    </w:p>
    <w:p w:rsidR="00C767AF" w:rsidRPr="006104A9" w:rsidRDefault="00C767AF" w:rsidP="006104A9">
      <w:pPr>
        <w:pStyle w:val="1"/>
        <w:numPr>
          <w:ilvl w:val="0"/>
          <w:numId w:val="11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104A9">
        <w:rPr>
          <w:rFonts w:ascii="Times New Roman" w:hAnsi="Times New Roman" w:cs="Times New Roman"/>
          <w:color w:val="auto"/>
          <w:sz w:val="24"/>
          <w:szCs w:val="24"/>
        </w:rPr>
        <w:t>Вступление</w:t>
      </w:r>
    </w:p>
    <w:p w:rsidR="00C767AF" w:rsidRPr="006104A9" w:rsidRDefault="00C767AF" w:rsidP="006104A9">
      <w:pPr>
        <w:pStyle w:val="1"/>
        <w:numPr>
          <w:ilvl w:val="0"/>
          <w:numId w:val="11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104A9">
        <w:rPr>
          <w:rFonts w:ascii="Times New Roman" w:hAnsi="Times New Roman" w:cs="Times New Roman"/>
          <w:color w:val="auto"/>
          <w:sz w:val="24"/>
          <w:szCs w:val="24"/>
        </w:rPr>
        <w:t>1 часть –</w:t>
      </w:r>
      <w:r w:rsidR="00CD1DA9" w:rsidRPr="006104A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104A9">
        <w:rPr>
          <w:rFonts w:ascii="Times New Roman" w:hAnsi="Times New Roman" w:cs="Times New Roman"/>
          <w:color w:val="auto"/>
          <w:sz w:val="24"/>
          <w:szCs w:val="24"/>
        </w:rPr>
        <w:t>теори</w:t>
      </w:r>
      <w:r w:rsidR="00CD1DA9" w:rsidRPr="006104A9">
        <w:rPr>
          <w:rFonts w:ascii="Times New Roman" w:hAnsi="Times New Roman" w:cs="Times New Roman"/>
          <w:color w:val="auto"/>
          <w:sz w:val="24"/>
          <w:szCs w:val="24"/>
        </w:rPr>
        <w:t>я</w:t>
      </w:r>
    </w:p>
    <w:p w:rsidR="003B228A" w:rsidRPr="00CD1DA9" w:rsidRDefault="003B228A" w:rsidP="003B2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разделе нужно привести теоретические аспекты, касающиеся классификации журналов, особенностей их дизайна, правил оформления и верстки – для полиграфического исполнения. Для электронных версий журналов указать разновидности электронных журналов, их классификацию, методы и специфику разработки, применяе6мые программные средства и специфику представления материалов. При оформлении структуры работы этот раздел необходимо разбить на подразделы.</w:t>
      </w:r>
    </w:p>
    <w:p w:rsidR="00C767AF" w:rsidRPr="006104A9" w:rsidRDefault="00C767AF" w:rsidP="006104A9">
      <w:pPr>
        <w:pStyle w:val="1"/>
        <w:numPr>
          <w:ilvl w:val="0"/>
          <w:numId w:val="11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104A9">
        <w:rPr>
          <w:rFonts w:ascii="Times New Roman" w:hAnsi="Times New Roman" w:cs="Times New Roman"/>
          <w:color w:val="auto"/>
          <w:sz w:val="24"/>
          <w:szCs w:val="24"/>
        </w:rPr>
        <w:t>2 часть – описание аналогов</w:t>
      </w:r>
    </w:p>
    <w:p w:rsidR="00CD1DA9" w:rsidRPr="00CD1DA9" w:rsidRDefault="00CD1DA9" w:rsidP="00CD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Рассмотреть по два-три аналога для печатной и электронных версий журналов. Выявить особенности дизайна, оформления и верстки, достоинства, недостатки. При описании аналогов печатных версий мож</w:t>
      </w:r>
      <w:r w:rsidRPr="00CD1DA9">
        <w:rPr>
          <w:rFonts w:ascii="Times New Roman" w:hAnsi="Times New Roman" w:cs="Times New Roman"/>
          <w:sz w:val="24"/>
          <w:szCs w:val="24"/>
        </w:rPr>
        <w:t xml:space="preserve">но использовать материалы практической работы по сравнительной характеристике журналов. </w:t>
      </w:r>
      <w:r>
        <w:rPr>
          <w:rFonts w:ascii="Times New Roman" w:hAnsi="Times New Roman" w:cs="Times New Roman"/>
          <w:sz w:val="24"/>
          <w:szCs w:val="24"/>
        </w:rPr>
        <w:t>В этой части</w:t>
      </w:r>
      <w:r w:rsidRPr="00CD1DA9">
        <w:rPr>
          <w:rFonts w:ascii="Times New Roman" w:hAnsi="Times New Roman" w:cs="Times New Roman"/>
          <w:sz w:val="24"/>
          <w:szCs w:val="24"/>
        </w:rPr>
        <w:t xml:space="preserve"> должны быть пр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D1DA9">
        <w:rPr>
          <w:rFonts w:ascii="Times New Roman" w:hAnsi="Times New Roman" w:cs="Times New Roman"/>
          <w:sz w:val="24"/>
          <w:szCs w:val="24"/>
        </w:rPr>
        <w:t>ведены фотографии страни</w:t>
      </w:r>
      <w:r>
        <w:rPr>
          <w:rFonts w:ascii="Times New Roman" w:hAnsi="Times New Roman" w:cs="Times New Roman"/>
          <w:sz w:val="24"/>
          <w:szCs w:val="24"/>
        </w:rPr>
        <w:t>ц</w:t>
      </w:r>
      <w:r w:rsidRPr="00CD1DA9">
        <w:rPr>
          <w:rFonts w:ascii="Times New Roman" w:hAnsi="Times New Roman" w:cs="Times New Roman"/>
          <w:sz w:val="24"/>
          <w:szCs w:val="24"/>
        </w:rPr>
        <w:t xml:space="preserve"> журналов</w:t>
      </w:r>
      <w:r>
        <w:rPr>
          <w:rFonts w:ascii="Times New Roman" w:hAnsi="Times New Roman" w:cs="Times New Roman"/>
          <w:sz w:val="24"/>
          <w:szCs w:val="24"/>
        </w:rPr>
        <w:t xml:space="preserve"> и скрины экранов. При оформлении структуры работы этот раздел необходимо разбить на подразделы</w:t>
      </w:r>
    </w:p>
    <w:p w:rsidR="00C767AF" w:rsidRPr="006104A9" w:rsidRDefault="006104A9" w:rsidP="006104A9">
      <w:pPr>
        <w:pStyle w:val="1"/>
        <w:numPr>
          <w:ilvl w:val="0"/>
          <w:numId w:val="11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3 часть </w:t>
      </w:r>
      <w:r w:rsidRPr="006104A9">
        <w:rPr>
          <w:rFonts w:ascii="Times New Roman" w:hAnsi="Times New Roman" w:cs="Times New Roman"/>
          <w:color w:val="auto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auto"/>
          <w:sz w:val="24"/>
          <w:szCs w:val="24"/>
        </w:rPr>
        <w:t>н</w:t>
      </w:r>
      <w:r w:rsidR="00C767AF" w:rsidRPr="006104A9">
        <w:rPr>
          <w:rFonts w:ascii="Times New Roman" w:hAnsi="Times New Roman" w:cs="Times New Roman"/>
          <w:color w:val="auto"/>
          <w:sz w:val="24"/>
          <w:szCs w:val="24"/>
        </w:rPr>
        <w:t>епосредственно Разработка макета журнала</w:t>
      </w:r>
    </w:p>
    <w:p w:rsidR="00C767AF" w:rsidRDefault="00720947" w:rsidP="00720947">
      <w:pPr>
        <w:pStyle w:val="2"/>
        <w:numPr>
          <w:ilvl w:val="0"/>
          <w:numId w:val="0"/>
        </w:numPr>
        <w:spacing w:before="0" w:line="360" w:lineRule="auto"/>
        <w:ind w:firstLine="43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5.1. Разработка печатной версии</w:t>
      </w:r>
    </w:p>
    <w:p w:rsidR="00720947" w:rsidRDefault="00720947" w:rsidP="00720947">
      <w:pPr>
        <w:pStyle w:val="2"/>
        <w:numPr>
          <w:ilvl w:val="0"/>
          <w:numId w:val="0"/>
        </w:numPr>
        <w:spacing w:before="0" w:line="360" w:lineRule="auto"/>
        <w:ind w:firstLine="43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20947">
        <w:rPr>
          <w:rFonts w:ascii="Times New Roman" w:hAnsi="Times New Roman" w:cs="Times New Roman"/>
          <w:b w:val="0"/>
          <w:color w:val="auto"/>
          <w:sz w:val="24"/>
          <w:szCs w:val="24"/>
        </w:rPr>
        <w:t>5.2.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Разработка </w:t>
      </w:r>
      <w:r w:rsidR="00CD1DA9">
        <w:rPr>
          <w:rFonts w:ascii="Times New Roman" w:hAnsi="Times New Roman" w:cs="Times New Roman"/>
          <w:b w:val="0"/>
          <w:color w:val="auto"/>
          <w:sz w:val="24"/>
          <w:szCs w:val="24"/>
        </w:rPr>
        <w:t>параллельной электронной версии.</w:t>
      </w:r>
    </w:p>
    <w:p w:rsidR="00CD1DA9" w:rsidRDefault="00CD1DA9" w:rsidP="00CD1DA9">
      <w:pPr>
        <w:pStyle w:val="2"/>
        <w:numPr>
          <w:ilvl w:val="0"/>
          <w:numId w:val="0"/>
        </w:numPr>
        <w:spacing w:before="0" w:line="360" w:lineRule="auto"/>
        <w:ind w:firstLine="43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20947">
        <w:rPr>
          <w:rFonts w:ascii="Times New Roman" w:hAnsi="Times New Roman" w:cs="Times New Roman"/>
          <w:b w:val="0"/>
          <w:color w:val="auto"/>
          <w:sz w:val="24"/>
          <w:szCs w:val="24"/>
        </w:rPr>
        <w:t>5.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Pr="00720947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Разработка интегрированной электронной версии.</w:t>
      </w:r>
    </w:p>
    <w:p w:rsidR="00CD1DA9" w:rsidRPr="00F720DF" w:rsidRDefault="00CD1DA9" w:rsidP="00CD1DA9">
      <w:pPr>
        <w:rPr>
          <w:rFonts w:ascii="Times New Roman" w:hAnsi="Times New Roman" w:cs="Times New Roman"/>
          <w:sz w:val="24"/>
          <w:szCs w:val="24"/>
        </w:rPr>
      </w:pPr>
      <w:r w:rsidRPr="00F720DF">
        <w:rPr>
          <w:rFonts w:ascii="Times New Roman" w:hAnsi="Times New Roman" w:cs="Times New Roman"/>
          <w:sz w:val="24"/>
          <w:szCs w:val="24"/>
        </w:rPr>
        <w:t xml:space="preserve">Здесь необходимо описать все этапы процесса Вашей работы, начиная </w:t>
      </w:r>
      <w:r w:rsidR="00F720DF" w:rsidRPr="00F720DF">
        <w:rPr>
          <w:rFonts w:ascii="Times New Roman" w:hAnsi="Times New Roman" w:cs="Times New Roman"/>
          <w:sz w:val="24"/>
          <w:szCs w:val="24"/>
        </w:rPr>
        <w:t>с выбора тематики</w:t>
      </w:r>
      <w:r w:rsidRPr="00F720DF">
        <w:rPr>
          <w:rFonts w:ascii="Times New Roman" w:hAnsi="Times New Roman" w:cs="Times New Roman"/>
          <w:sz w:val="24"/>
          <w:szCs w:val="24"/>
        </w:rPr>
        <w:t xml:space="preserve"> и заканчивая выполнением </w:t>
      </w:r>
      <w:r w:rsidR="00F720DF" w:rsidRPr="00F720DF">
        <w:rPr>
          <w:rFonts w:ascii="Times New Roman" w:hAnsi="Times New Roman" w:cs="Times New Roman"/>
          <w:sz w:val="24"/>
          <w:szCs w:val="24"/>
        </w:rPr>
        <w:t>пр</w:t>
      </w:r>
      <w:r w:rsidRPr="00F720DF">
        <w:rPr>
          <w:rFonts w:ascii="Times New Roman" w:hAnsi="Times New Roman" w:cs="Times New Roman"/>
          <w:sz w:val="24"/>
          <w:szCs w:val="24"/>
        </w:rPr>
        <w:t>оекта по шагам, включая выбор программных средств</w:t>
      </w:r>
      <w:r w:rsidR="00F720DF" w:rsidRPr="00F720DF">
        <w:rPr>
          <w:rFonts w:ascii="Times New Roman" w:hAnsi="Times New Roman" w:cs="Times New Roman"/>
          <w:sz w:val="24"/>
          <w:szCs w:val="24"/>
        </w:rPr>
        <w:t xml:space="preserve"> и описания этапов работы в программах, используемые команды и яункции программ.</w:t>
      </w:r>
      <w:r w:rsidR="00F720DF">
        <w:rPr>
          <w:rFonts w:ascii="Times New Roman" w:hAnsi="Times New Roman" w:cs="Times New Roman"/>
          <w:sz w:val="24"/>
          <w:szCs w:val="24"/>
        </w:rPr>
        <w:t xml:space="preserve"> При оформлении структуры работы эти разделы необходимо разбить на подразделы.</w:t>
      </w:r>
    </w:p>
    <w:p w:rsidR="00C767AF" w:rsidRPr="00B26A9B" w:rsidRDefault="00C767AF" w:rsidP="006104A9">
      <w:pPr>
        <w:pStyle w:val="1"/>
        <w:numPr>
          <w:ilvl w:val="0"/>
          <w:numId w:val="11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26A9B">
        <w:rPr>
          <w:rFonts w:ascii="Times New Roman" w:hAnsi="Times New Roman" w:cs="Times New Roman"/>
          <w:color w:val="auto"/>
          <w:sz w:val="24"/>
          <w:szCs w:val="24"/>
        </w:rPr>
        <w:t>Заключение</w:t>
      </w:r>
    </w:p>
    <w:p w:rsidR="00D61D30" w:rsidRPr="00B26A9B" w:rsidRDefault="00C767AF" w:rsidP="006104A9">
      <w:pPr>
        <w:pStyle w:val="1"/>
        <w:numPr>
          <w:ilvl w:val="0"/>
          <w:numId w:val="11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26A9B">
        <w:rPr>
          <w:rFonts w:ascii="Times New Roman" w:hAnsi="Times New Roman" w:cs="Times New Roman"/>
          <w:color w:val="auto"/>
          <w:sz w:val="24"/>
          <w:szCs w:val="24"/>
        </w:rPr>
        <w:t>Список используемых источников</w:t>
      </w:r>
    </w:p>
    <w:sectPr w:rsidR="00D61D30" w:rsidRPr="00B26A9B" w:rsidSect="006104A9">
      <w:headerReference w:type="default" r:id="rId7"/>
      <w:pgSz w:w="11906" w:h="16838" w:code="9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37B" w:rsidRDefault="009B037B" w:rsidP="00AF1AB3">
      <w:pPr>
        <w:spacing w:after="0" w:line="240" w:lineRule="auto"/>
      </w:pPr>
      <w:r>
        <w:separator/>
      </w:r>
    </w:p>
  </w:endnote>
  <w:endnote w:type="continuationSeparator" w:id="1">
    <w:p w:rsidR="009B037B" w:rsidRDefault="009B037B" w:rsidP="00AF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37B" w:rsidRDefault="009B037B" w:rsidP="00AF1AB3">
      <w:pPr>
        <w:spacing w:after="0" w:line="240" w:lineRule="auto"/>
      </w:pPr>
      <w:r>
        <w:separator/>
      </w:r>
    </w:p>
  </w:footnote>
  <w:footnote w:type="continuationSeparator" w:id="1">
    <w:p w:rsidR="009B037B" w:rsidRDefault="009B037B" w:rsidP="00AF1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28968312"/>
      <w:docPartObj>
        <w:docPartGallery w:val="Page Numbers (Top of Page)"/>
        <w:docPartUnique/>
      </w:docPartObj>
    </w:sdtPr>
    <w:sdtContent>
      <w:p w:rsidR="003B228A" w:rsidRDefault="003B228A" w:rsidP="00AF1AB3">
        <w:pPr>
          <w:pStyle w:val="a5"/>
          <w:jc w:val="right"/>
        </w:pPr>
        <w:fldSimple w:instr=" PAGE   \* MERGEFORMAT ">
          <w:r w:rsidR="00B26A9B">
            <w:rPr>
              <w:noProof/>
            </w:rPr>
            <w:t>2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34EAC"/>
    <w:multiLevelType w:val="hybridMultilevel"/>
    <w:tmpl w:val="93A22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102B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85A4A09"/>
    <w:multiLevelType w:val="multilevel"/>
    <w:tmpl w:val="066493EA"/>
    <w:numStyleLink w:val="10"/>
  </w:abstractNum>
  <w:abstractNum w:abstractNumId="3">
    <w:nsid w:val="43E72B45"/>
    <w:multiLevelType w:val="hybridMultilevel"/>
    <w:tmpl w:val="257EB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204974"/>
    <w:multiLevelType w:val="hybridMultilevel"/>
    <w:tmpl w:val="EFC03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078B7"/>
    <w:multiLevelType w:val="hybridMultilevel"/>
    <w:tmpl w:val="06649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263C3"/>
    <w:multiLevelType w:val="hybridMultilevel"/>
    <w:tmpl w:val="BE404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A0A50"/>
    <w:multiLevelType w:val="multilevel"/>
    <w:tmpl w:val="066493EA"/>
    <w:styleLink w:val="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587EAA"/>
    <w:multiLevelType w:val="hybridMultilevel"/>
    <w:tmpl w:val="279284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DB2453"/>
    <w:multiLevelType w:val="multilevel"/>
    <w:tmpl w:val="93A22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937BCA"/>
    <w:multiLevelType w:val="hybridMultilevel"/>
    <w:tmpl w:val="B1E87D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4D5B"/>
    <w:rsid w:val="000C548A"/>
    <w:rsid w:val="000D7E09"/>
    <w:rsid w:val="00167643"/>
    <w:rsid w:val="00220160"/>
    <w:rsid w:val="00322F6E"/>
    <w:rsid w:val="003B228A"/>
    <w:rsid w:val="0050050A"/>
    <w:rsid w:val="0055317A"/>
    <w:rsid w:val="006104A9"/>
    <w:rsid w:val="006F2284"/>
    <w:rsid w:val="00720947"/>
    <w:rsid w:val="008112C9"/>
    <w:rsid w:val="008A4D5B"/>
    <w:rsid w:val="008D094D"/>
    <w:rsid w:val="00984559"/>
    <w:rsid w:val="009B037B"/>
    <w:rsid w:val="009D5E06"/>
    <w:rsid w:val="00A74C6B"/>
    <w:rsid w:val="00AF1AB3"/>
    <w:rsid w:val="00B26A9B"/>
    <w:rsid w:val="00B504FA"/>
    <w:rsid w:val="00B96742"/>
    <w:rsid w:val="00C767AF"/>
    <w:rsid w:val="00CD1DA9"/>
    <w:rsid w:val="00D61D30"/>
    <w:rsid w:val="00D85040"/>
    <w:rsid w:val="00D85D32"/>
    <w:rsid w:val="00E9495F"/>
    <w:rsid w:val="00F72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C6B"/>
  </w:style>
  <w:style w:type="paragraph" w:styleId="1">
    <w:name w:val="heading 1"/>
    <w:basedOn w:val="a"/>
    <w:next w:val="a"/>
    <w:link w:val="11"/>
    <w:uiPriority w:val="9"/>
    <w:qFormat/>
    <w:rsid w:val="00C767AF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67AF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67AF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7A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7A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7AF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7AF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7AF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7AF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D5B"/>
    <w:pPr>
      <w:ind w:left="720"/>
      <w:contextualSpacing/>
    </w:pPr>
  </w:style>
  <w:style w:type="table" w:styleId="a4">
    <w:name w:val="Table Grid"/>
    <w:basedOn w:val="a1"/>
    <w:uiPriority w:val="59"/>
    <w:rsid w:val="008A4D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F1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1AB3"/>
  </w:style>
  <w:style w:type="paragraph" w:styleId="a7">
    <w:name w:val="footer"/>
    <w:basedOn w:val="a"/>
    <w:link w:val="a8"/>
    <w:uiPriority w:val="99"/>
    <w:semiHidden/>
    <w:unhideWhenUsed/>
    <w:rsid w:val="00AF1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F1AB3"/>
  </w:style>
  <w:style w:type="numbering" w:customStyle="1" w:styleId="10">
    <w:name w:val="Стиль1"/>
    <w:uiPriority w:val="99"/>
    <w:rsid w:val="00C767AF"/>
    <w:pPr>
      <w:numPr>
        <w:numId w:val="7"/>
      </w:numPr>
    </w:pPr>
  </w:style>
  <w:style w:type="character" w:customStyle="1" w:styleId="11">
    <w:name w:val="Заголовок 1 Знак"/>
    <w:basedOn w:val="a0"/>
    <w:link w:val="1"/>
    <w:uiPriority w:val="9"/>
    <w:rsid w:val="00C76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767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767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767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767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767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767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767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767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562</Words>
  <Characters>3707</Characters>
  <Application>Microsoft Office Word</Application>
  <DocSecurity>0</DocSecurity>
  <Lines>62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Faina</dc:creator>
  <cp:lastModifiedBy>Faina</cp:lastModifiedBy>
  <cp:revision>17</cp:revision>
  <dcterms:created xsi:type="dcterms:W3CDTF">2022-12-04T14:55:00Z</dcterms:created>
  <dcterms:modified xsi:type="dcterms:W3CDTF">2022-12-04T16:03:00Z</dcterms:modified>
</cp:coreProperties>
</file>