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fcf08e02-4a5f-44d2-8f42-b8221c2909ee"/>
        <w:id w:val="-1717733297"/>
        <w:placeholder>
          <w:docPart w:val="DefaultPlaceholder_1081868574"/>
        </w:placeholder>
        <w:text/>
      </w:sdtPr>
      <w:sdtEndPr/>
      <w:sdtContent>
        <w:p w:rsidR="000A1978" w:rsidRPr="00251733" w:rsidRDefault="00251733" w:rsidP="00251733">
          <w:pPr>
            <w:pStyle w:val="ppTopic"/>
            <w:rPr>
              <w:lang w:val="es-ES"/>
            </w:rPr>
          </w:pPr>
          <w:r w:rsidRPr="00251733">
            <w:rPr>
              <w:lang w:val="es-ES"/>
            </w:rPr>
            <w:t xml:space="preserve">Generando imágenes (códigos de Barras) en Reporting Services </w:t>
          </w:r>
        </w:p>
      </w:sdtContent>
    </w:sdt>
    <w:p w:rsidR="00246054" w:rsidRPr="005E1023" w:rsidRDefault="00246054" w:rsidP="00246054">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p>
    <w:p w:rsidR="00251733" w:rsidRPr="003D7ADA" w:rsidRDefault="00251733" w:rsidP="003D7ADA">
      <w:pPr>
        <w:pStyle w:val="ppBodyText"/>
        <w:rPr>
          <w:lang w:val="es-ES"/>
        </w:rPr>
      </w:pPr>
      <w:bookmarkStart w:id="0" w:name="_GoBack"/>
      <w:bookmarkEnd w:id="0"/>
    </w:p>
    <w:p w:rsidR="00251733" w:rsidRPr="003D7ADA" w:rsidRDefault="00251733" w:rsidP="003D7ADA">
      <w:pPr>
        <w:pStyle w:val="ppBodyText"/>
        <w:rPr>
          <w:rFonts w:ascii="Arial" w:hAnsi="Arial" w:cs="Arial"/>
          <w:color w:val="333333"/>
          <w:sz w:val="18"/>
          <w:szCs w:val="18"/>
          <w:lang w:val="es-ES"/>
        </w:rPr>
      </w:pPr>
      <w:r w:rsidRPr="003D7ADA">
        <w:rPr>
          <w:rFonts w:ascii="Arial" w:hAnsi="Arial" w:cs="Arial"/>
          <w:color w:val="333333"/>
          <w:sz w:val="18"/>
          <w:szCs w:val="18"/>
          <w:lang w:val="es-ES"/>
        </w:rPr>
        <w:t xml:space="preserve">Una de las principales características de Reporting Services e Integration Services de  Microsoft es la </w:t>
      </w:r>
      <w:r w:rsidR="007D280E" w:rsidRPr="003D7ADA">
        <w:rPr>
          <w:rFonts w:ascii="Arial" w:hAnsi="Arial" w:cs="Arial"/>
          <w:color w:val="333333"/>
          <w:sz w:val="18"/>
          <w:szCs w:val="18"/>
          <w:lang w:val="es-ES"/>
        </w:rPr>
        <w:t>habilidad</w:t>
      </w:r>
      <w:r w:rsidRPr="003D7ADA">
        <w:rPr>
          <w:rFonts w:ascii="Arial" w:hAnsi="Arial" w:cs="Arial"/>
          <w:color w:val="333333"/>
          <w:sz w:val="18"/>
          <w:szCs w:val="18"/>
          <w:lang w:val="es-ES"/>
        </w:rPr>
        <w:t xml:space="preserve"> de </w:t>
      </w:r>
      <w:r w:rsidR="007D280E" w:rsidRPr="003D7ADA">
        <w:rPr>
          <w:rFonts w:ascii="Arial" w:hAnsi="Arial" w:cs="Arial"/>
          <w:color w:val="333333"/>
          <w:sz w:val="18"/>
          <w:szCs w:val="18"/>
          <w:lang w:val="es-ES"/>
        </w:rPr>
        <w:t>agregar</w:t>
      </w:r>
      <w:r w:rsidRPr="003D7ADA">
        <w:rPr>
          <w:rFonts w:ascii="Arial" w:hAnsi="Arial" w:cs="Arial"/>
          <w:color w:val="333333"/>
          <w:sz w:val="18"/>
          <w:szCs w:val="18"/>
          <w:lang w:val="es-ES"/>
        </w:rPr>
        <w:t xml:space="preserve"> </w:t>
      </w:r>
      <w:r w:rsidR="007D280E" w:rsidRPr="003D7ADA">
        <w:rPr>
          <w:rFonts w:ascii="Arial" w:hAnsi="Arial" w:cs="Arial"/>
          <w:color w:val="333333"/>
          <w:sz w:val="18"/>
          <w:szCs w:val="18"/>
          <w:lang w:val="es-ES"/>
        </w:rPr>
        <w:t>código</w:t>
      </w:r>
      <w:r w:rsidRPr="003D7ADA">
        <w:rPr>
          <w:rFonts w:ascii="Arial" w:hAnsi="Arial" w:cs="Arial"/>
          <w:color w:val="333333"/>
          <w:sz w:val="18"/>
          <w:szCs w:val="18"/>
          <w:lang w:val="es-ES"/>
        </w:rPr>
        <w:t xml:space="preserve"> .Net  en diferentes puntos de los items de la solución</w:t>
      </w:r>
    </w:p>
    <w:p w:rsidR="00251733" w:rsidRPr="003D7ADA" w:rsidRDefault="00251733" w:rsidP="003D7ADA">
      <w:pPr>
        <w:pStyle w:val="ppBodyText"/>
        <w:rPr>
          <w:rFonts w:ascii="Arial" w:hAnsi="Arial" w:cs="Arial"/>
          <w:color w:val="333333"/>
          <w:sz w:val="18"/>
          <w:szCs w:val="18"/>
          <w:lang w:val="es-ES"/>
        </w:rPr>
      </w:pPr>
      <w:r w:rsidRPr="003D7ADA">
        <w:rPr>
          <w:rFonts w:ascii="Arial" w:hAnsi="Arial" w:cs="Arial"/>
          <w:color w:val="333333"/>
          <w:sz w:val="18"/>
          <w:szCs w:val="18"/>
          <w:lang w:val="es-ES"/>
        </w:rPr>
        <w:t xml:space="preserve">En éste </w:t>
      </w:r>
      <w:r w:rsidR="007D280E" w:rsidRPr="003D7ADA">
        <w:rPr>
          <w:rFonts w:ascii="Arial" w:hAnsi="Arial" w:cs="Arial"/>
          <w:color w:val="333333"/>
          <w:sz w:val="18"/>
          <w:szCs w:val="18"/>
          <w:lang w:val="es-ES"/>
        </w:rPr>
        <w:t>artículo</w:t>
      </w:r>
      <w:r w:rsidRPr="003D7ADA">
        <w:rPr>
          <w:rFonts w:ascii="Arial" w:hAnsi="Arial" w:cs="Arial"/>
          <w:color w:val="333333"/>
          <w:sz w:val="18"/>
          <w:szCs w:val="18"/>
          <w:lang w:val="es-ES"/>
        </w:rPr>
        <w:t xml:space="preserve"> veremos cómo generar una </w:t>
      </w:r>
      <w:r w:rsidR="007D280E" w:rsidRPr="003D7ADA">
        <w:rPr>
          <w:rFonts w:ascii="Arial" w:hAnsi="Arial" w:cs="Arial"/>
          <w:color w:val="333333"/>
          <w:sz w:val="18"/>
          <w:szCs w:val="18"/>
          <w:lang w:val="es-ES"/>
        </w:rPr>
        <w:t>imagen</w:t>
      </w:r>
      <w:r w:rsidRPr="003D7ADA">
        <w:rPr>
          <w:rFonts w:ascii="Arial" w:hAnsi="Arial" w:cs="Arial"/>
          <w:color w:val="333333"/>
          <w:sz w:val="18"/>
          <w:szCs w:val="18"/>
          <w:lang w:val="es-ES"/>
        </w:rPr>
        <w:t xml:space="preserve"> dinámicamente directamente dentro de un reporte, sin la necesidad de agregar ningún código de terceros, ni de agregar assemblies de otros proveedores, sólo código .Net directamente integrado al reporte</w:t>
      </w:r>
    </w:p>
    <w:p w:rsidR="00251733" w:rsidRPr="003D7ADA" w:rsidRDefault="00951E3B" w:rsidP="003D7ADA">
      <w:pPr>
        <w:pStyle w:val="ppBodyText"/>
        <w:rPr>
          <w:lang w:val="es-ES"/>
        </w:rPr>
      </w:pPr>
      <w:r w:rsidRPr="003D7ADA">
        <w:rPr>
          <w:rStyle w:val="Strong"/>
          <w:rFonts w:ascii="Arial" w:hAnsi="Arial" w:cs="Arial"/>
          <w:b w:val="0"/>
          <w:color w:val="333333"/>
          <w:sz w:val="18"/>
          <w:szCs w:val="18"/>
          <w:lang w:val="es-ES"/>
        </w:rPr>
        <w:t>El problema</w:t>
      </w:r>
      <w:r w:rsidRPr="003D7ADA">
        <w:rPr>
          <w:rStyle w:val="Strong"/>
          <w:rFonts w:ascii="Arial" w:hAnsi="Arial" w:cs="Arial"/>
          <w:b w:val="0"/>
          <w:color w:val="333333"/>
          <w:sz w:val="18"/>
          <w:szCs w:val="18"/>
          <w:lang w:val="es-ES"/>
        </w:rPr>
        <w:br/>
        <w:t>Dentro de los diferentes escenarios que se tienen para la generación de imágenes dentro de un reporte el que me llevó a desarrollar ésta solución fue la solicitud de un cliente de generar códigos de barras, y que los mismos fueran integrados al reporte, entonces el primer impulso que se tiene es generar una imagen con un manejador HTTP ver artículo de codeproject Text To Image With Rotation For The Web ésta es una buena solución, de hecho buena parte del código presentado en éste artículo fue extraído de éste artículo, traducido a Visual Basic y adaptado para funcionar en Reporting Services</w:t>
      </w:r>
    </w:p>
    <w:p w:rsidR="00251733" w:rsidRPr="003D7ADA" w:rsidRDefault="00CD0DA7" w:rsidP="003D7ADA">
      <w:pPr>
        <w:pStyle w:val="ppBodyText"/>
        <w:rPr>
          <w:lang w:val="es-ES"/>
        </w:rPr>
      </w:pPr>
      <w:r w:rsidRPr="003D7ADA">
        <w:rPr>
          <w:rStyle w:val="Strong"/>
          <w:rFonts w:ascii="Arial" w:hAnsi="Arial" w:cs="Arial"/>
          <w:b w:val="0"/>
          <w:color w:val="333333"/>
          <w:sz w:val="18"/>
          <w:szCs w:val="18"/>
          <w:lang w:val="es-ES"/>
        </w:rPr>
        <w:t>La Solución (Primera versión)</w:t>
      </w:r>
      <w:r w:rsidRPr="003D7ADA">
        <w:rPr>
          <w:rStyle w:val="Strong"/>
          <w:rFonts w:ascii="Arial" w:hAnsi="Arial" w:cs="Arial"/>
          <w:b w:val="0"/>
          <w:color w:val="333333"/>
          <w:sz w:val="18"/>
          <w:szCs w:val="18"/>
          <w:lang w:val="es-ES"/>
        </w:rPr>
        <w:br/>
        <w:t>Crear una página en donde mediante parámetros querystring se generara una imagen mediante la respuesta HTTP creada por el ashx y puesta como una imagen normal dentro del reporte, esto presenta el problema que cuando el usuario pierde la conexión, no podrá ver la imagen de nuevo y la misma no haría parte de la respuesta generada por reporting services sino que sería una referencia a una imagen por demás debía ser una página abierta al público sin contexto de seguridad lo cual sería problemático y se prestaría para posibles inconvenientes</w:t>
      </w:r>
    </w:p>
    <w:p w:rsidR="00251733" w:rsidRPr="003D7ADA" w:rsidRDefault="00CD0DA7" w:rsidP="003D7ADA">
      <w:pPr>
        <w:pStyle w:val="ppBodyText"/>
        <w:rPr>
          <w:lang w:val="es-ES"/>
        </w:rPr>
      </w:pPr>
      <w:r w:rsidRPr="003D7ADA">
        <w:rPr>
          <w:rStyle w:val="Strong"/>
          <w:rFonts w:ascii="Arial" w:hAnsi="Arial" w:cs="Arial"/>
          <w:b w:val="0"/>
          <w:color w:val="333333"/>
          <w:sz w:val="18"/>
          <w:szCs w:val="18"/>
          <w:lang w:val="es-ES"/>
        </w:rPr>
        <w:t>La Solución Reporting Services</w:t>
      </w:r>
      <w:r w:rsidRPr="003D7ADA">
        <w:rPr>
          <w:rStyle w:val="Strong"/>
          <w:rFonts w:ascii="Arial" w:hAnsi="Arial" w:cs="Arial"/>
          <w:b w:val="0"/>
          <w:color w:val="333333"/>
          <w:sz w:val="18"/>
          <w:szCs w:val="18"/>
          <w:lang w:val="es-ES"/>
        </w:rPr>
        <w:br/>
        <w:t>Usando la característica que permite agregar código a un reporte, se agregó una clase, si una clase, al código personalizado del mismo y luego llamando éste código desde el mismo reporte se pudo generar la imagen para el código de barras</w:t>
      </w:r>
      <w:r w:rsidRPr="003D7ADA">
        <w:rPr>
          <w:rStyle w:val="Strong"/>
          <w:rFonts w:ascii="Arial" w:hAnsi="Arial" w:cs="Arial"/>
          <w:b w:val="0"/>
          <w:color w:val="333333"/>
          <w:sz w:val="18"/>
          <w:szCs w:val="18"/>
          <w:lang w:val="es-ES"/>
        </w:rPr>
        <w:br/>
        <w:t>Los pasos a seguir para elaborar ésta solución son:</w:t>
      </w:r>
    </w:p>
    <w:p w:rsidR="00251733" w:rsidRPr="00251733" w:rsidRDefault="00251733" w:rsidP="00CD0DA7">
      <w:pPr>
        <w:pStyle w:val="ppBodyText"/>
        <w:rPr>
          <w:lang w:val="es-ES"/>
        </w:rPr>
      </w:pPr>
      <w:r w:rsidRPr="00251733">
        <w:rPr>
          <w:lang w:val="es-ES"/>
        </w:rPr>
        <w:t xml:space="preserve">1. Agregar una imagen al reporte en cualquier parte del mismo, </w:t>
      </w:r>
      <w:r w:rsidR="007D280E" w:rsidRPr="00251733">
        <w:rPr>
          <w:lang w:val="es-ES"/>
        </w:rPr>
        <w:t>incluyendo</w:t>
      </w:r>
      <w:r w:rsidRPr="00251733">
        <w:rPr>
          <w:lang w:val="es-ES"/>
        </w:rPr>
        <w:t xml:space="preserve"> un grid, o un el </w:t>
      </w:r>
      <w:r w:rsidR="007D280E" w:rsidRPr="00251733">
        <w:rPr>
          <w:lang w:val="es-ES"/>
        </w:rPr>
        <w:t>área</w:t>
      </w:r>
      <w:r w:rsidRPr="00251733">
        <w:rPr>
          <w:lang w:val="es-ES"/>
        </w:rPr>
        <w:t xml:space="preserve"> de diseño del reporte</w:t>
      </w:r>
    </w:p>
    <w:p w:rsidR="00251733" w:rsidRPr="00251733" w:rsidRDefault="00456C4A" w:rsidP="00456C4A">
      <w:pPr>
        <w:pStyle w:val="ppFigure"/>
        <w:rPr>
          <w:lang w:val="es-ES"/>
        </w:rPr>
      </w:pPr>
      <w:r>
        <w:rPr>
          <w:noProof/>
          <w:lang w:bidi="ar-SA"/>
        </w:rPr>
        <w:lastRenderedPageBreak/>
        <w:drawing>
          <wp:inline distT="0" distB="0" distL="0" distR="0">
            <wp:extent cx="5239481" cy="4420217"/>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239481" cy="4420217"/>
                    </a:xfrm>
                    <a:prstGeom prst="rect">
                      <a:avLst/>
                    </a:prstGeom>
                  </pic:spPr>
                </pic:pic>
              </a:graphicData>
            </a:graphic>
          </wp:inline>
        </w:drawing>
      </w:r>
      <w:r w:rsidR="00251733" w:rsidRPr="00251733">
        <w:rPr>
          <w:lang w:val="es-ES"/>
        </w:rPr>
        <w:br/>
        <w:t> </w:t>
      </w:r>
      <w:r w:rsidR="00251733" w:rsidRPr="00251733">
        <w:rPr>
          <w:lang w:val="es-ES"/>
        </w:rPr>
        <w:br/>
        <w:t>2. Hacer Clic fuera del recuadro y seleccionar propiedades del reporte</w:t>
      </w:r>
    </w:p>
    <w:p w:rsidR="00251733" w:rsidRPr="00251733" w:rsidRDefault="00456C4A" w:rsidP="00456C4A">
      <w:pPr>
        <w:pStyle w:val="ppFigure"/>
        <w:rPr>
          <w:lang w:val="es-ES"/>
        </w:rPr>
      </w:pPr>
      <w:r>
        <w:rPr>
          <w:noProof/>
          <w:lang w:bidi="ar-SA"/>
        </w:rPr>
        <w:lastRenderedPageBreak/>
        <w:drawing>
          <wp:inline distT="0" distB="0" distL="0" distR="0">
            <wp:extent cx="5239481" cy="442021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239481" cy="4420217"/>
                    </a:xfrm>
                    <a:prstGeom prst="rect">
                      <a:avLst/>
                    </a:prstGeom>
                  </pic:spPr>
                </pic:pic>
              </a:graphicData>
            </a:graphic>
          </wp:inline>
        </w:drawing>
      </w:r>
      <w:r w:rsidR="00251733" w:rsidRPr="00251733">
        <w:rPr>
          <w:lang w:val="es-ES"/>
        </w:rPr>
        <w:br/>
        <w:t> </w:t>
      </w:r>
      <w:r w:rsidR="00251733" w:rsidRPr="00251733">
        <w:rPr>
          <w:lang w:val="es-ES"/>
        </w:rPr>
        <w:br/>
        <w:t>3. Cuando aparezca el diálogo se hace clic sobre el tab de código y se procede a copiar o a digitar la clase que necesitamos para la generación de la imagen a partir de un texto</w:t>
      </w:r>
    </w:p>
    <w:p w:rsidR="00251733" w:rsidRPr="00251733" w:rsidRDefault="00456C4A" w:rsidP="00456C4A">
      <w:pPr>
        <w:pStyle w:val="ppFigure"/>
        <w:rPr>
          <w:lang w:val="es-ES"/>
        </w:rPr>
      </w:pPr>
      <w:r>
        <w:rPr>
          <w:noProof/>
          <w:lang w:bidi="ar-SA"/>
        </w:rPr>
        <w:lastRenderedPageBreak/>
        <w:drawing>
          <wp:inline distT="0" distB="0" distL="0" distR="0">
            <wp:extent cx="5239481" cy="403916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5239481" cy="4039164"/>
                    </a:xfrm>
                    <a:prstGeom prst="rect">
                      <a:avLst/>
                    </a:prstGeom>
                  </pic:spPr>
                </pic:pic>
              </a:graphicData>
            </a:graphic>
          </wp:inline>
        </w:drawing>
      </w:r>
      <w:r w:rsidR="00251733" w:rsidRPr="00251733">
        <w:rPr>
          <w:lang w:val="es-ES"/>
        </w:rPr>
        <w:br/>
        <w:t> </w:t>
      </w:r>
      <w:r w:rsidR="00251733" w:rsidRPr="00251733">
        <w:rPr>
          <w:lang w:val="es-ES"/>
        </w:rPr>
        <w:br/>
        <w:t xml:space="preserve">El código debe ser algo como </w:t>
      </w:r>
      <w:r w:rsidR="007D280E" w:rsidRPr="00251733">
        <w:rPr>
          <w:lang w:val="es-ES"/>
        </w:rPr>
        <w:t>esto</w:t>
      </w:r>
    </w:p>
    <w:p w:rsidR="00CD0DA7" w:rsidRDefault="00CD0DA7" w:rsidP="00CD0DA7">
      <w:pPr>
        <w:pStyle w:val="ppBodyText"/>
        <w:rPr>
          <w:lang w:val="es-ES"/>
        </w:rPr>
      </w:pPr>
    </w:p>
    <w:p w:rsidR="00CD0DA7" w:rsidRDefault="00CD0DA7" w:rsidP="00CD0DA7">
      <w:pPr>
        <w:pStyle w:val="ppCodeLanguage"/>
        <w:rPr>
          <w:lang w:val="es-ES"/>
        </w:rPr>
      </w:pPr>
    </w:p>
    <w:p w:rsidR="00CD0DA7" w:rsidRPr="00CD0DA7" w:rsidRDefault="00CD0DA7" w:rsidP="00CD0DA7">
      <w:pPr>
        <w:pStyle w:val="ppCode"/>
        <w:rPr>
          <w:lang w:val="es-ES"/>
        </w:rPr>
      </w:pPr>
      <w:r w:rsidRPr="00CD0DA7">
        <w:rPr>
          <w:lang w:val="es-ES"/>
        </w:rPr>
        <w:t>Public Class TextImage</w:t>
      </w:r>
    </w:p>
    <w:p w:rsidR="00CD0DA7" w:rsidRPr="00CD0DA7" w:rsidRDefault="00CD0DA7" w:rsidP="00CD0DA7">
      <w:pPr>
        <w:pStyle w:val="ppCode"/>
      </w:pPr>
      <w:r w:rsidRPr="00CD0DA7">
        <w:t xml:space="preserve">    Private Shared d_fontFamily As String = "Arial"</w:t>
      </w:r>
    </w:p>
    <w:p w:rsidR="00CD0DA7" w:rsidRPr="00CD0DA7" w:rsidRDefault="00CD0DA7" w:rsidP="00CD0DA7">
      <w:pPr>
        <w:pStyle w:val="ppCode"/>
      </w:pPr>
      <w:r w:rsidRPr="00CD0DA7">
        <w:t xml:space="preserve">    Private Shared d_fontSize As Integer = 10</w:t>
      </w:r>
    </w:p>
    <w:p w:rsidR="00CD0DA7" w:rsidRPr="00CD0DA7" w:rsidRDefault="00CD0DA7" w:rsidP="00CD0DA7">
      <w:pPr>
        <w:pStyle w:val="ppCode"/>
      </w:pPr>
      <w:r w:rsidRPr="00CD0DA7">
        <w:t xml:space="preserve">    Private Shared d_bold As Boolean = False</w:t>
      </w:r>
    </w:p>
    <w:p w:rsidR="00CD0DA7" w:rsidRPr="00CD0DA7" w:rsidRDefault="00CD0DA7" w:rsidP="00CD0DA7">
      <w:pPr>
        <w:pStyle w:val="ppCode"/>
      </w:pPr>
      <w:r w:rsidRPr="00CD0DA7">
        <w:t xml:space="preserve">    Private Shared d_italic As Boolean = False</w:t>
      </w:r>
    </w:p>
    <w:p w:rsidR="00CD0DA7" w:rsidRPr="00CD0DA7" w:rsidRDefault="00CD0DA7" w:rsidP="00CD0DA7">
      <w:pPr>
        <w:pStyle w:val="ppCode"/>
      </w:pPr>
      <w:r w:rsidRPr="00CD0DA7">
        <w:t xml:space="preserve">    Private Shared d_color As String = "Black"</w:t>
      </w:r>
    </w:p>
    <w:p w:rsidR="00CD0DA7" w:rsidRPr="00CD0DA7" w:rsidRDefault="00CD0DA7" w:rsidP="00CD0DA7">
      <w:pPr>
        <w:pStyle w:val="ppCode"/>
      </w:pPr>
      <w:r w:rsidRPr="00CD0DA7">
        <w:t xml:space="preserve">    Private Shared d_bgColor As String = "Transparent"</w:t>
      </w:r>
    </w:p>
    <w:p w:rsidR="00CD0DA7" w:rsidRPr="00CD0DA7" w:rsidRDefault="00CD0DA7" w:rsidP="00CD0DA7">
      <w:pPr>
        <w:pStyle w:val="ppCode"/>
      </w:pPr>
      <w:r w:rsidRPr="00CD0DA7">
        <w:t xml:space="preserve">    Private Shared d_rotation As Integer = 0</w:t>
      </w:r>
    </w:p>
    <w:p w:rsidR="00CD0DA7" w:rsidRPr="00CD0DA7" w:rsidRDefault="00CD0DA7" w:rsidP="00CD0DA7">
      <w:pPr>
        <w:pStyle w:val="ppCode"/>
      </w:pPr>
      <w:r w:rsidRPr="00CD0DA7">
        <w:t xml:space="preserve">    Private Shared d_underlineWidth As Integer = 0</w:t>
      </w:r>
    </w:p>
    <w:p w:rsidR="00CD0DA7" w:rsidRPr="00CD0DA7" w:rsidRDefault="00CD0DA7" w:rsidP="00CD0DA7">
      <w:pPr>
        <w:pStyle w:val="ppCode"/>
      </w:pPr>
      <w:r w:rsidRPr="00CD0DA7">
        <w:t xml:space="preserve">    Private Shared d_underlineColor As String = "Black"</w:t>
      </w:r>
    </w:p>
    <w:p w:rsidR="00CD0DA7" w:rsidRPr="00CD0DA7" w:rsidRDefault="00CD0DA7" w:rsidP="00CD0DA7">
      <w:pPr>
        <w:pStyle w:val="ppCode"/>
      </w:pPr>
      <w:r w:rsidRPr="00CD0DA7">
        <w:t xml:space="preserve">    Private Shared d_usePng As Boolean = False</w:t>
      </w:r>
    </w:p>
    <w:p w:rsidR="00CD0DA7" w:rsidRPr="00CD0DA7" w:rsidRDefault="00CD0DA7" w:rsidP="00CD0DA7">
      <w:pPr>
        <w:pStyle w:val="ppCode"/>
      </w:pPr>
      <w:r w:rsidRPr="00CD0DA7">
        <w:t xml:space="preserve">    Public ReadOnly Property IsReusable() As Boolean</w:t>
      </w:r>
    </w:p>
    <w:p w:rsidR="00CD0DA7" w:rsidRPr="00CD0DA7" w:rsidRDefault="00CD0DA7" w:rsidP="00CD0DA7">
      <w:pPr>
        <w:pStyle w:val="ppCode"/>
        <w:rPr>
          <w:lang w:val="es-ES"/>
        </w:rPr>
      </w:pPr>
      <w:r w:rsidRPr="00CD0DA7">
        <w:t xml:space="preserve">        </w:t>
      </w:r>
      <w:r w:rsidRPr="00CD0DA7">
        <w:rPr>
          <w:lang w:val="es-ES"/>
        </w:rPr>
        <w:t>Get</w:t>
      </w:r>
    </w:p>
    <w:p w:rsidR="00CD0DA7" w:rsidRPr="00CD0DA7" w:rsidRDefault="00CD0DA7" w:rsidP="00CD0DA7">
      <w:pPr>
        <w:pStyle w:val="ppCode"/>
        <w:rPr>
          <w:lang w:val="es-ES"/>
        </w:rPr>
      </w:pPr>
      <w:r w:rsidRPr="00CD0DA7">
        <w:rPr>
          <w:lang w:val="es-ES"/>
        </w:rPr>
        <w:t xml:space="preserve">            Return True</w:t>
      </w:r>
    </w:p>
    <w:p w:rsidR="00CD0DA7" w:rsidRPr="00CD0DA7" w:rsidRDefault="00CD0DA7" w:rsidP="00CD0DA7">
      <w:pPr>
        <w:pStyle w:val="ppCode"/>
        <w:rPr>
          <w:lang w:val="es-ES"/>
        </w:rPr>
      </w:pPr>
      <w:r w:rsidRPr="00CD0DA7">
        <w:rPr>
          <w:lang w:val="es-ES"/>
        </w:rPr>
        <w:t xml:space="preserve">        End Get</w:t>
      </w:r>
    </w:p>
    <w:p w:rsidR="00CD0DA7" w:rsidRPr="00CD0DA7" w:rsidRDefault="00CD0DA7" w:rsidP="00CD0DA7">
      <w:pPr>
        <w:pStyle w:val="ppCode"/>
        <w:rPr>
          <w:lang w:val="es-ES"/>
        </w:rPr>
      </w:pPr>
      <w:r w:rsidRPr="00CD0DA7">
        <w:rPr>
          <w:lang w:val="es-ES"/>
        </w:rPr>
        <w:t xml:space="preserve">    End Property</w:t>
      </w:r>
    </w:p>
    <w:p w:rsidR="00CD0DA7" w:rsidRPr="00CD0DA7" w:rsidRDefault="00CD0DA7" w:rsidP="00CD0DA7">
      <w:pPr>
        <w:pStyle w:val="ppCode"/>
      </w:pPr>
      <w:r w:rsidRPr="00CD0DA7">
        <w:t xml:space="preserve">    Public Function CreateTextImage(ByVal text As String, ByVal fontFamily As String, ByVal fontSize As Integer, ByVal bold As Boolean, ByVal italic As Boolean, ByVal </w:t>
      </w:r>
      <w:r w:rsidRPr="00CD0DA7">
        <w:lastRenderedPageBreak/>
        <w:t>color As String, ByVal bgColor As String, ByVal rotation As Integer, ByVal underlineWidth As Integer, ByVal underlineColor As String, ByVal usePng As Boolean) As Byte()</w:t>
      </w:r>
    </w:p>
    <w:p w:rsidR="00CD0DA7" w:rsidRPr="00CD0DA7" w:rsidRDefault="00CD0DA7" w:rsidP="00CD0DA7">
      <w:pPr>
        <w:pStyle w:val="ppCode"/>
        <w:rPr>
          <w:lang w:val="es-ES"/>
        </w:rPr>
      </w:pPr>
      <w:r w:rsidRPr="00CD0DA7">
        <w:t xml:space="preserve">        </w:t>
      </w:r>
      <w:r w:rsidRPr="00CD0DA7">
        <w:rPr>
          <w:lang w:val="es-ES"/>
        </w:rPr>
        <w:t>Dim textWidth As Single = 0</w:t>
      </w:r>
    </w:p>
    <w:p w:rsidR="00CD0DA7" w:rsidRPr="00CD0DA7" w:rsidRDefault="00CD0DA7" w:rsidP="00CD0DA7">
      <w:pPr>
        <w:pStyle w:val="ppCode"/>
        <w:rPr>
          <w:lang w:val="es-ES"/>
        </w:rPr>
      </w:pPr>
      <w:r w:rsidRPr="00CD0DA7">
        <w:rPr>
          <w:lang w:val="es-ES"/>
        </w:rPr>
        <w:t xml:space="preserve">        Dim textHeight As Single = 0</w:t>
      </w:r>
    </w:p>
    <w:p w:rsidR="00CD0DA7" w:rsidRPr="00CD0DA7" w:rsidRDefault="00CD0DA7" w:rsidP="00CD0DA7">
      <w:pPr>
        <w:pStyle w:val="ppCode"/>
      </w:pPr>
      <w:r w:rsidRPr="00CD0DA7">
        <w:t xml:space="preserve">        Dim fontStyle As System.Drawing.FontStyle = System.Drawing.FontStyle.Regular</w:t>
      </w:r>
    </w:p>
    <w:p w:rsidR="00CD0DA7" w:rsidRPr="00CD0DA7" w:rsidRDefault="00CD0DA7" w:rsidP="00CD0DA7">
      <w:pPr>
        <w:pStyle w:val="ppCode"/>
      </w:pPr>
      <w:r w:rsidRPr="00CD0DA7">
        <w:t xml:space="preserve">        If bold Then fontStyle = fontStyle Or Drawing.FontStyle.Bold</w:t>
      </w:r>
    </w:p>
    <w:p w:rsidR="00CD0DA7" w:rsidRPr="00CD0DA7" w:rsidRDefault="00CD0DA7" w:rsidP="00CD0DA7">
      <w:pPr>
        <w:pStyle w:val="ppCode"/>
      </w:pPr>
      <w:r w:rsidRPr="00CD0DA7">
        <w:t xml:space="preserve">        If italic Then fontStyle = fontStyle Or Drawing.FontStyle.Italic</w:t>
      </w:r>
    </w:p>
    <w:p w:rsidR="00CD0DA7" w:rsidRPr="00CD0DA7" w:rsidRDefault="00CD0DA7" w:rsidP="00CD0DA7">
      <w:pPr>
        <w:pStyle w:val="ppCode"/>
      </w:pPr>
      <w:r w:rsidRPr="00CD0DA7">
        <w:t xml:space="preserve">        Using font As New System.Drawing.Font(fontFamily, fontSize, fontStyle)</w:t>
      </w:r>
    </w:p>
    <w:p w:rsidR="00CD0DA7" w:rsidRPr="00CD0DA7" w:rsidRDefault="00CD0DA7" w:rsidP="00CD0DA7">
      <w:pPr>
        <w:pStyle w:val="ppCode"/>
      </w:pPr>
      <w:r w:rsidRPr="00CD0DA7">
        <w:t xml:space="preserve">            '  Get the text measurements.</w:t>
      </w:r>
    </w:p>
    <w:p w:rsidR="00CD0DA7" w:rsidRPr="00CD0DA7" w:rsidRDefault="00CD0DA7" w:rsidP="00CD0DA7">
      <w:pPr>
        <w:pStyle w:val="ppCode"/>
      </w:pPr>
      <w:r w:rsidRPr="00CD0DA7">
        <w:t xml:space="preserve">            '  I need to create a dummy bitmap so that I can get a Graphics object to get the text measurements.</w:t>
      </w:r>
    </w:p>
    <w:p w:rsidR="00CD0DA7" w:rsidRPr="00CD0DA7" w:rsidRDefault="00CD0DA7" w:rsidP="00CD0DA7">
      <w:pPr>
        <w:pStyle w:val="ppCode"/>
      </w:pPr>
      <w:r w:rsidRPr="00CD0DA7">
        <w:t xml:space="preserve">            Using bitmap As New System.Drawing.Bitmap(1, 1)</w:t>
      </w:r>
    </w:p>
    <w:p w:rsidR="00CD0DA7" w:rsidRPr="00CD0DA7" w:rsidRDefault="00CD0DA7" w:rsidP="00CD0DA7">
      <w:pPr>
        <w:pStyle w:val="ppCode"/>
      </w:pPr>
      <w:r w:rsidRPr="00CD0DA7">
        <w:t xml:space="preserve">                Using graphics As System.Drawing.Graphics = System.Drawing.Graphics.FromImage(bitmap)</w:t>
      </w:r>
    </w:p>
    <w:p w:rsidR="00CD0DA7" w:rsidRPr="00CD0DA7" w:rsidRDefault="00CD0DA7" w:rsidP="00CD0DA7">
      <w:pPr>
        <w:pStyle w:val="ppCode"/>
      </w:pPr>
      <w:r w:rsidRPr="00CD0DA7">
        <w:t xml:space="preserve">                    textWidth = graphics.MeasureString(text, font).Width</w:t>
      </w:r>
    </w:p>
    <w:p w:rsidR="00CD0DA7" w:rsidRPr="00CD0DA7" w:rsidRDefault="00CD0DA7" w:rsidP="00CD0DA7">
      <w:pPr>
        <w:pStyle w:val="ppCode"/>
      </w:pPr>
      <w:r w:rsidRPr="00CD0DA7">
        <w:t xml:space="preserve">                    textHeight = graphics.MeasureString(text, font).Height</w:t>
      </w:r>
    </w:p>
    <w:p w:rsidR="00CD0DA7" w:rsidRPr="00CD0DA7" w:rsidRDefault="00CD0DA7" w:rsidP="00CD0DA7">
      <w:pPr>
        <w:pStyle w:val="ppCode"/>
        <w:rPr>
          <w:lang w:val="es-ES"/>
        </w:rPr>
      </w:pPr>
      <w:r w:rsidRPr="00CD0DA7">
        <w:t xml:space="preserve">                </w:t>
      </w:r>
      <w:r w:rsidRPr="00CD0DA7">
        <w:rPr>
          <w:lang w:val="es-ES"/>
        </w:rPr>
        <w:t>End Using</w:t>
      </w:r>
    </w:p>
    <w:p w:rsidR="00CD0DA7" w:rsidRPr="00CD0DA7" w:rsidRDefault="00CD0DA7" w:rsidP="00CD0DA7">
      <w:pPr>
        <w:pStyle w:val="ppCode"/>
        <w:rPr>
          <w:lang w:val="es-ES"/>
        </w:rPr>
      </w:pPr>
      <w:r w:rsidRPr="00CD0DA7">
        <w:rPr>
          <w:lang w:val="es-ES"/>
        </w:rPr>
        <w:t xml:space="preserve">            End Using</w:t>
      </w:r>
    </w:p>
    <w:p w:rsidR="00CD0DA7" w:rsidRPr="00CD0DA7" w:rsidRDefault="00CD0DA7" w:rsidP="00CD0DA7">
      <w:pPr>
        <w:pStyle w:val="ppCode"/>
        <w:rPr>
          <w:lang w:val="es-ES"/>
        </w:rPr>
      </w:pPr>
      <w:r w:rsidRPr="00CD0DA7">
        <w:rPr>
          <w:lang w:val="es-ES"/>
        </w:rPr>
        <w:t>-</w:t>
      </w:r>
    </w:p>
    <w:p w:rsidR="00CD0DA7" w:rsidRPr="00CD0DA7" w:rsidRDefault="00CD0DA7" w:rsidP="00CD0DA7">
      <w:pPr>
        <w:pStyle w:val="ppCode"/>
      </w:pPr>
      <w:r w:rsidRPr="00CD0DA7">
        <w:t xml:space="preserve">            '  Calculate the needed bitmap measurements based on the text measurements.</w:t>
      </w:r>
    </w:p>
    <w:p w:rsidR="00CD0DA7" w:rsidRPr="00CD0DA7" w:rsidRDefault="00CD0DA7" w:rsidP="00CD0DA7">
      <w:pPr>
        <w:pStyle w:val="ppCode"/>
      </w:pPr>
      <w:r w:rsidRPr="00CD0DA7">
        <w:t xml:space="preserve">            Dim bitmapWidth As Integer = GetRotatedRectangleWidth(textWidth, textHeight, rotation)</w:t>
      </w:r>
    </w:p>
    <w:p w:rsidR="00CD0DA7" w:rsidRPr="00CD0DA7" w:rsidRDefault="00CD0DA7" w:rsidP="00CD0DA7">
      <w:pPr>
        <w:pStyle w:val="ppCode"/>
      </w:pPr>
      <w:r w:rsidRPr="00CD0DA7">
        <w:t xml:space="preserve">            Dim bitmapHeight As Integer = GetRotatedRectangleHeight(textWidth, textHeight, rotation)</w:t>
      </w:r>
    </w:p>
    <w:p w:rsidR="00CD0DA7" w:rsidRPr="00CD0DA7" w:rsidRDefault="00CD0DA7" w:rsidP="00CD0DA7">
      <w:pPr>
        <w:pStyle w:val="ppCode"/>
      </w:pPr>
      <w:r w:rsidRPr="00CD0DA7">
        <w:t xml:space="preserve">            '  Now I create the real bitmap of the necessary size to fit the text.</w:t>
      </w:r>
    </w:p>
    <w:p w:rsidR="00CD0DA7" w:rsidRPr="00CD0DA7" w:rsidRDefault="00CD0DA7" w:rsidP="00CD0DA7">
      <w:pPr>
        <w:pStyle w:val="ppCode"/>
      </w:pPr>
      <w:r w:rsidRPr="00CD0DA7">
        <w:t xml:space="preserve">            Using bitmap As New System.Drawing.Bitmap(bitmapWidth, bitmapHeight)</w:t>
      </w:r>
    </w:p>
    <w:p w:rsidR="00CD0DA7" w:rsidRPr="00CD0DA7" w:rsidRDefault="00CD0DA7" w:rsidP="00CD0DA7">
      <w:pPr>
        <w:pStyle w:val="ppCode"/>
      </w:pPr>
      <w:r w:rsidRPr="00CD0DA7">
        <w:t xml:space="preserve">                Using graphics As System.Drawing.Graphics = System.Drawing.Graphics.FromImage(bitmap)</w:t>
      </w:r>
    </w:p>
    <w:p w:rsidR="00CD0DA7" w:rsidRPr="00CD0DA7" w:rsidRDefault="00CD0DA7" w:rsidP="00CD0DA7">
      <w:pPr>
        <w:pStyle w:val="ppCode"/>
      </w:pPr>
      <w:r w:rsidRPr="00CD0DA7">
        <w:t xml:space="preserve">                    If (Not usePng) Then graphics.Clear(System.Drawing.Color.FromArgb(255, 255, 255, 204)) 'Color.FromArgb(&amp;HFF, &amp;HFF, &amp;HFF, &amp;HCC)</w:t>
      </w:r>
    </w:p>
    <w:p w:rsidR="00CD0DA7" w:rsidRPr="00CD0DA7" w:rsidRDefault="00CD0DA7" w:rsidP="00CD0DA7">
      <w:pPr>
        <w:pStyle w:val="ppCode"/>
      </w:pPr>
      <w:r w:rsidRPr="00CD0DA7">
        <w:t xml:space="preserve">                    ' Since I will be rotating text, I need to move the rotation point using the TranslateTransform.</w:t>
      </w:r>
    </w:p>
    <w:p w:rsidR="00CD0DA7" w:rsidRPr="00CD0DA7" w:rsidRDefault="00CD0DA7" w:rsidP="00CD0DA7">
      <w:pPr>
        <w:pStyle w:val="ppCode"/>
        <w:rPr>
          <w:lang w:val="es-ES"/>
        </w:rPr>
      </w:pPr>
      <w:r w:rsidRPr="00CD0DA7">
        <w:t xml:space="preserve">                    </w:t>
      </w:r>
      <w:r w:rsidRPr="00CD0DA7">
        <w:rPr>
          <w:lang w:val="es-ES"/>
        </w:rPr>
        <w:t>Dim x As Integer, y As Integer</w:t>
      </w:r>
    </w:p>
    <w:p w:rsidR="00CD0DA7" w:rsidRPr="00CD0DA7" w:rsidRDefault="00CD0DA7" w:rsidP="00CD0DA7">
      <w:pPr>
        <w:pStyle w:val="ppCode"/>
      </w:pPr>
      <w:r w:rsidRPr="00CD0DA7">
        <w:t xml:space="preserve">                    '  But first I need to know the location of the rotation point.</w:t>
      </w:r>
    </w:p>
    <w:p w:rsidR="00CD0DA7" w:rsidRPr="00CD0DA7" w:rsidRDefault="00CD0DA7" w:rsidP="00CD0DA7">
      <w:pPr>
        <w:pStyle w:val="ppCode"/>
      </w:pPr>
      <w:r w:rsidRPr="00CD0DA7">
        <w:t xml:space="preserve">                    GetXY(rotation, textWidth, textHeight, x, y)</w:t>
      </w:r>
    </w:p>
    <w:p w:rsidR="00CD0DA7" w:rsidRPr="00CD0DA7" w:rsidRDefault="00CD0DA7" w:rsidP="00CD0DA7">
      <w:pPr>
        <w:pStyle w:val="ppCode"/>
        <w:rPr>
          <w:lang w:val="es-ES"/>
        </w:rPr>
      </w:pPr>
      <w:r w:rsidRPr="00CD0DA7">
        <w:t xml:space="preserve">                    </w:t>
      </w:r>
      <w:r w:rsidRPr="00CD0DA7">
        <w:rPr>
          <w:lang w:val="es-ES"/>
        </w:rPr>
        <w:t>graphics.TranslateTransform(x, y)</w:t>
      </w:r>
    </w:p>
    <w:p w:rsidR="00CD0DA7" w:rsidRPr="00CD0DA7" w:rsidRDefault="00CD0DA7" w:rsidP="00CD0DA7">
      <w:pPr>
        <w:pStyle w:val="ppCode"/>
      </w:pPr>
      <w:r w:rsidRPr="00CD0DA7">
        <w:t xml:space="preserve">                    '  Now rotate and draw the text.</w:t>
      </w:r>
    </w:p>
    <w:p w:rsidR="00CD0DA7" w:rsidRPr="00CD0DA7" w:rsidRDefault="00CD0DA7" w:rsidP="00CD0DA7">
      <w:pPr>
        <w:pStyle w:val="ppCode"/>
        <w:rPr>
          <w:lang w:val="es-ES"/>
        </w:rPr>
      </w:pPr>
      <w:r w:rsidRPr="00CD0DA7">
        <w:t xml:space="preserve">                    </w:t>
      </w:r>
      <w:r w:rsidRPr="00CD0DA7">
        <w:rPr>
          <w:lang w:val="es-ES"/>
        </w:rPr>
        <w:t>graphics.RotateTransform(rotation)</w:t>
      </w:r>
    </w:p>
    <w:p w:rsidR="00CD0DA7" w:rsidRPr="00CD0DA7" w:rsidRDefault="00CD0DA7" w:rsidP="00CD0DA7">
      <w:pPr>
        <w:pStyle w:val="ppCode"/>
      </w:pPr>
      <w:r w:rsidRPr="00CD0DA7">
        <w:t xml:space="preserve">                    '  Fill in the background color</w:t>
      </w:r>
    </w:p>
    <w:p w:rsidR="00CD0DA7" w:rsidRPr="00CD0DA7" w:rsidRDefault="00CD0DA7" w:rsidP="00CD0DA7">
      <w:pPr>
        <w:pStyle w:val="ppCode"/>
      </w:pPr>
      <w:r w:rsidRPr="00CD0DA7">
        <w:t xml:space="preserve">                    Using brush As New System.Drawing.SolidBrush(System.Drawing.ColorTranslator.FromHtml(bgColor))</w:t>
      </w:r>
    </w:p>
    <w:p w:rsidR="00CD0DA7" w:rsidRPr="00CD0DA7" w:rsidRDefault="00CD0DA7" w:rsidP="00CD0DA7">
      <w:pPr>
        <w:pStyle w:val="ppCode"/>
      </w:pPr>
      <w:r w:rsidRPr="00CD0DA7">
        <w:t xml:space="preserve">                        graphics.SmoothingMode = System.Drawing.Drawing2D.SmoothingMode.HighQuality</w:t>
      </w:r>
    </w:p>
    <w:p w:rsidR="00CD0DA7" w:rsidRPr="00CD0DA7" w:rsidRDefault="00CD0DA7" w:rsidP="00CD0DA7">
      <w:pPr>
        <w:pStyle w:val="ppCode"/>
      </w:pPr>
      <w:r w:rsidRPr="00CD0DA7">
        <w:t xml:space="preserve">                        graphics.FillRectangle(brush, 0, 0, textWidth, textHeight)</w:t>
      </w:r>
    </w:p>
    <w:p w:rsidR="00CD0DA7" w:rsidRPr="00CD0DA7" w:rsidRDefault="00CD0DA7" w:rsidP="00CD0DA7">
      <w:pPr>
        <w:pStyle w:val="ppCode"/>
        <w:rPr>
          <w:lang w:val="es-ES"/>
        </w:rPr>
      </w:pPr>
      <w:r w:rsidRPr="00CD0DA7">
        <w:t xml:space="preserve">                    </w:t>
      </w:r>
      <w:r w:rsidRPr="00CD0DA7">
        <w:rPr>
          <w:lang w:val="es-ES"/>
        </w:rPr>
        <w:t>End Using</w:t>
      </w:r>
    </w:p>
    <w:p w:rsidR="00CD0DA7" w:rsidRPr="00CD0DA7" w:rsidRDefault="00CD0DA7" w:rsidP="00CD0DA7">
      <w:pPr>
        <w:pStyle w:val="ppCode"/>
      </w:pPr>
      <w:r w:rsidRPr="00CD0DA7">
        <w:lastRenderedPageBreak/>
        <w:t xml:space="preserve">                    graphics.TextRenderingHint = Drawing.Text.TextRenderingHint.AntiAlias</w:t>
      </w:r>
    </w:p>
    <w:p w:rsidR="00CD0DA7" w:rsidRPr="00CD0DA7" w:rsidRDefault="00CD0DA7" w:rsidP="00CD0DA7">
      <w:pPr>
        <w:pStyle w:val="ppCode"/>
      </w:pPr>
      <w:r w:rsidRPr="00CD0DA7">
        <w:t xml:space="preserve">                    Using brush As New System.Drawing.SolidBrush(System.Drawing.ColorTranslator.FromHtml(color))</w:t>
      </w:r>
    </w:p>
    <w:p w:rsidR="00CD0DA7" w:rsidRPr="00CD0DA7" w:rsidRDefault="00CD0DA7" w:rsidP="00CD0DA7">
      <w:pPr>
        <w:pStyle w:val="ppCode"/>
      </w:pPr>
      <w:r w:rsidRPr="00CD0DA7">
        <w:t xml:space="preserve">                        graphics.DrawString(text, font, brush, 0, 0)</w:t>
      </w:r>
    </w:p>
    <w:p w:rsidR="00CD0DA7" w:rsidRPr="00CD0DA7" w:rsidRDefault="00CD0DA7" w:rsidP="00CD0DA7">
      <w:pPr>
        <w:pStyle w:val="ppCode"/>
        <w:rPr>
          <w:lang w:val="es-ES"/>
        </w:rPr>
      </w:pPr>
      <w:r w:rsidRPr="00CD0DA7">
        <w:t xml:space="preserve">                    </w:t>
      </w:r>
      <w:r w:rsidRPr="00CD0DA7">
        <w:rPr>
          <w:lang w:val="es-ES"/>
        </w:rPr>
        <w:t>End Using</w:t>
      </w:r>
    </w:p>
    <w:p w:rsidR="00CD0DA7" w:rsidRPr="00CD0DA7" w:rsidRDefault="00CD0DA7" w:rsidP="00CD0DA7">
      <w:pPr>
        <w:pStyle w:val="ppCode"/>
        <w:rPr>
          <w:lang w:val="es-ES"/>
        </w:rPr>
      </w:pPr>
      <w:r w:rsidRPr="00CD0DA7">
        <w:rPr>
          <w:lang w:val="es-ES"/>
        </w:rPr>
        <w:t xml:space="preserve">                    If (underlineWidth &gt; 0) Then</w:t>
      </w:r>
    </w:p>
    <w:p w:rsidR="00CD0DA7" w:rsidRPr="00CD0DA7" w:rsidRDefault="00CD0DA7" w:rsidP="00CD0DA7">
      <w:pPr>
        <w:pStyle w:val="ppCode"/>
      </w:pPr>
      <w:r w:rsidRPr="00CD0DA7">
        <w:t xml:space="preserve">                        graphics.SmoothingMode = System.Drawing.Drawing2D.SmoothingMode.HighQuality</w:t>
      </w:r>
    </w:p>
    <w:p w:rsidR="00CD0DA7" w:rsidRPr="00CD0DA7" w:rsidRDefault="00CD0DA7" w:rsidP="00CD0DA7">
      <w:pPr>
        <w:pStyle w:val="ppCode"/>
      </w:pPr>
      <w:r w:rsidRPr="00CD0DA7">
        <w:t xml:space="preserve">                        Using pen As New System.Drawing.Pen(System.Drawing.ColorTranslator.FromHtml(underlineColor), underlineWidth)</w:t>
      </w:r>
    </w:p>
    <w:p w:rsidR="00CD0DA7" w:rsidRPr="00CD0DA7" w:rsidRDefault="00CD0DA7" w:rsidP="00CD0DA7">
      <w:pPr>
        <w:pStyle w:val="ppCode"/>
      </w:pPr>
      <w:r w:rsidRPr="00CD0DA7">
        <w:t xml:space="preserve">                            graphics.DrawLine(pen, 0, textHeight, textWidth, textHeight)</w:t>
      </w:r>
    </w:p>
    <w:p w:rsidR="00CD0DA7" w:rsidRPr="00CD0DA7" w:rsidRDefault="00CD0DA7" w:rsidP="00CD0DA7">
      <w:pPr>
        <w:pStyle w:val="ppCode"/>
        <w:rPr>
          <w:lang w:val="es-ES"/>
        </w:rPr>
      </w:pPr>
      <w:r w:rsidRPr="00CD0DA7">
        <w:t xml:space="preserve">                        </w:t>
      </w:r>
      <w:r w:rsidRPr="00CD0DA7">
        <w:rPr>
          <w:lang w:val="es-ES"/>
        </w:rPr>
        <w:t>End Using</w:t>
      </w:r>
    </w:p>
    <w:p w:rsidR="00CD0DA7" w:rsidRPr="00CD0DA7" w:rsidRDefault="00CD0DA7" w:rsidP="00CD0DA7">
      <w:pPr>
        <w:pStyle w:val="ppCode"/>
        <w:rPr>
          <w:lang w:val="es-ES"/>
        </w:rPr>
      </w:pPr>
      <w:r w:rsidRPr="00CD0DA7">
        <w:rPr>
          <w:lang w:val="es-ES"/>
        </w:rPr>
        <w:t xml:space="preserve">                    End If</w:t>
      </w:r>
    </w:p>
    <w:p w:rsidR="00CD0DA7" w:rsidRPr="00CD0DA7" w:rsidRDefault="00CD0DA7" w:rsidP="00CD0DA7">
      <w:pPr>
        <w:pStyle w:val="ppCode"/>
        <w:rPr>
          <w:lang w:val="es-ES"/>
        </w:rPr>
      </w:pPr>
      <w:r w:rsidRPr="00CD0DA7">
        <w:rPr>
          <w:lang w:val="es-ES"/>
        </w:rPr>
        <w:t xml:space="preserve">                    graphics.Flush()</w:t>
      </w:r>
    </w:p>
    <w:p w:rsidR="00CD0DA7" w:rsidRPr="00CD0DA7" w:rsidRDefault="00CD0DA7" w:rsidP="00CD0DA7">
      <w:pPr>
        <w:pStyle w:val="ppCode"/>
      </w:pPr>
      <w:r w:rsidRPr="00CD0DA7">
        <w:t xml:space="preserve">                    Dim m As New System.IO.MemoryStream()</w:t>
      </w:r>
    </w:p>
    <w:p w:rsidR="00CD0DA7" w:rsidRPr="00CD0DA7" w:rsidRDefault="00CD0DA7" w:rsidP="00CD0DA7">
      <w:pPr>
        <w:pStyle w:val="ppCode"/>
        <w:rPr>
          <w:lang w:val="es-ES"/>
        </w:rPr>
      </w:pPr>
      <w:r w:rsidRPr="00CD0DA7">
        <w:t xml:space="preserve">                    </w:t>
      </w:r>
      <w:r w:rsidRPr="00CD0DA7">
        <w:rPr>
          <w:lang w:val="es-ES"/>
        </w:rPr>
        <w:t>If usePng Then</w:t>
      </w:r>
    </w:p>
    <w:p w:rsidR="00CD0DA7" w:rsidRPr="00CD0DA7" w:rsidRDefault="00CD0DA7" w:rsidP="00CD0DA7">
      <w:pPr>
        <w:pStyle w:val="ppCode"/>
      </w:pPr>
      <w:r w:rsidRPr="00CD0DA7">
        <w:t xml:space="preserve">                        bitmap.Save(m, System.Drawing.Imaging.ImageFormat.Png)</w:t>
      </w:r>
    </w:p>
    <w:p w:rsidR="00CD0DA7" w:rsidRPr="00CD0DA7" w:rsidRDefault="00CD0DA7" w:rsidP="00CD0DA7">
      <w:pPr>
        <w:pStyle w:val="ppCode"/>
        <w:rPr>
          <w:lang w:val="es-ES"/>
        </w:rPr>
      </w:pPr>
      <w:r w:rsidRPr="00CD0DA7">
        <w:t xml:space="preserve">                    </w:t>
      </w:r>
      <w:r w:rsidRPr="00CD0DA7">
        <w:rPr>
          <w:lang w:val="es-ES"/>
        </w:rPr>
        <w:t>Else</w:t>
      </w:r>
    </w:p>
    <w:p w:rsidR="00CD0DA7" w:rsidRPr="00CD0DA7" w:rsidRDefault="00CD0DA7" w:rsidP="00CD0DA7">
      <w:pPr>
        <w:pStyle w:val="ppCode"/>
      </w:pPr>
      <w:r w:rsidRPr="00CD0DA7">
        <w:t xml:space="preserve">                        bitmap.Save(m, System.Drawing.Imaging.ImageFormat.Gif)</w:t>
      </w:r>
    </w:p>
    <w:p w:rsidR="00CD0DA7" w:rsidRPr="00CD0DA7" w:rsidRDefault="00CD0DA7" w:rsidP="00CD0DA7">
      <w:pPr>
        <w:pStyle w:val="ppCode"/>
        <w:rPr>
          <w:lang w:val="es-ES"/>
        </w:rPr>
      </w:pPr>
      <w:r w:rsidRPr="00CD0DA7">
        <w:t xml:space="preserve">                    </w:t>
      </w:r>
      <w:r w:rsidRPr="00CD0DA7">
        <w:rPr>
          <w:lang w:val="es-ES"/>
        </w:rPr>
        <w:t>End If</w:t>
      </w:r>
    </w:p>
    <w:p w:rsidR="00CD0DA7" w:rsidRPr="00CD0DA7" w:rsidRDefault="00CD0DA7" w:rsidP="00CD0DA7">
      <w:pPr>
        <w:pStyle w:val="ppCode"/>
        <w:rPr>
          <w:lang w:val="es-ES"/>
        </w:rPr>
      </w:pPr>
      <w:r w:rsidRPr="00CD0DA7">
        <w:rPr>
          <w:lang w:val="es-ES"/>
        </w:rPr>
        <w:t xml:space="preserve">                    If (usePng) Then</w:t>
      </w:r>
    </w:p>
    <w:p w:rsidR="00CD0DA7" w:rsidRPr="00CD0DA7" w:rsidRDefault="00CD0DA7" w:rsidP="00CD0DA7">
      <w:pPr>
        <w:pStyle w:val="ppCode"/>
        <w:rPr>
          <w:lang w:val="es-ES"/>
        </w:rPr>
      </w:pPr>
      <w:r w:rsidRPr="00CD0DA7">
        <w:rPr>
          <w:lang w:val="es-ES"/>
        </w:rPr>
        <w:t xml:space="preserve">                        Return m.ToArray()</w:t>
      </w:r>
    </w:p>
    <w:p w:rsidR="00CD0DA7" w:rsidRPr="00CD0DA7" w:rsidRDefault="00CD0DA7" w:rsidP="00CD0DA7">
      <w:pPr>
        <w:pStyle w:val="ppCode"/>
        <w:rPr>
          <w:lang w:val="es-ES"/>
        </w:rPr>
      </w:pPr>
      <w:r w:rsidRPr="00CD0DA7">
        <w:rPr>
          <w:lang w:val="es-ES"/>
        </w:rPr>
        <w:t xml:space="preserve">                    Else</w:t>
      </w:r>
    </w:p>
    <w:p w:rsidR="00CD0DA7" w:rsidRPr="00CD0DA7" w:rsidRDefault="00CD0DA7" w:rsidP="00CD0DA7">
      <w:pPr>
        <w:pStyle w:val="ppCode"/>
        <w:rPr>
          <w:lang w:val="es-ES"/>
        </w:rPr>
      </w:pPr>
      <w:r w:rsidRPr="00CD0DA7">
        <w:rPr>
          <w:lang w:val="es-ES"/>
        </w:rPr>
        <w:t xml:space="preserve">                        ' transparency hack.</w:t>
      </w:r>
    </w:p>
    <w:p w:rsidR="00CD0DA7" w:rsidRPr="00CD0DA7" w:rsidRDefault="00CD0DA7" w:rsidP="00CD0DA7">
      <w:pPr>
        <w:pStyle w:val="ppCode"/>
        <w:rPr>
          <w:lang w:val="es-ES"/>
        </w:rPr>
      </w:pPr>
      <w:r w:rsidRPr="00CD0DA7">
        <w:rPr>
          <w:lang w:val="es-ES"/>
        </w:rPr>
        <w:t xml:space="preserve">                        Dim n As Byte() = {}</w:t>
      </w:r>
    </w:p>
    <w:p w:rsidR="00CD0DA7" w:rsidRPr="00CD0DA7" w:rsidRDefault="00CD0DA7" w:rsidP="00CD0DA7">
      <w:pPr>
        <w:pStyle w:val="ppCode"/>
        <w:rPr>
          <w:lang w:val="es-ES"/>
        </w:rPr>
      </w:pPr>
      <w:r w:rsidRPr="00CD0DA7">
        <w:rPr>
          <w:lang w:val="es-ES"/>
        </w:rPr>
        <w:t xml:space="preserve">                        n = m.ToArray()</w:t>
      </w:r>
    </w:p>
    <w:p w:rsidR="00CD0DA7" w:rsidRPr="00CD0DA7" w:rsidRDefault="00CD0DA7" w:rsidP="00CD0DA7">
      <w:pPr>
        <w:pStyle w:val="ppCode"/>
        <w:rPr>
          <w:lang w:val="es-ES"/>
        </w:rPr>
      </w:pPr>
      <w:r w:rsidRPr="00CD0DA7">
        <w:rPr>
          <w:lang w:val="es-ES"/>
        </w:rPr>
        <w:t xml:space="preserve">                        n(787) = 254</w:t>
      </w:r>
    </w:p>
    <w:p w:rsidR="00CD0DA7" w:rsidRPr="00CD0DA7" w:rsidRDefault="00CD0DA7" w:rsidP="00CD0DA7">
      <w:pPr>
        <w:pStyle w:val="ppCode"/>
        <w:rPr>
          <w:lang w:val="es-ES"/>
        </w:rPr>
      </w:pPr>
      <w:r w:rsidRPr="00CD0DA7">
        <w:rPr>
          <w:lang w:val="es-ES"/>
        </w:rPr>
        <w:t xml:space="preserve">                        Return n</w:t>
      </w:r>
    </w:p>
    <w:p w:rsidR="00CD0DA7" w:rsidRPr="00CD0DA7" w:rsidRDefault="00CD0DA7" w:rsidP="00CD0DA7">
      <w:pPr>
        <w:pStyle w:val="ppCode"/>
        <w:rPr>
          <w:lang w:val="es-ES"/>
        </w:rPr>
      </w:pPr>
      <w:r w:rsidRPr="00CD0DA7">
        <w:rPr>
          <w:lang w:val="es-ES"/>
        </w:rPr>
        <w:t xml:space="preserve">                    End If</w:t>
      </w:r>
    </w:p>
    <w:p w:rsidR="00CD0DA7" w:rsidRPr="00CD0DA7" w:rsidRDefault="00CD0DA7" w:rsidP="00CD0DA7">
      <w:pPr>
        <w:pStyle w:val="ppCode"/>
        <w:rPr>
          <w:lang w:val="es-ES"/>
        </w:rPr>
      </w:pPr>
      <w:r w:rsidRPr="00CD0DA7">
        <w:rPr>
          <w:lang w:val="es-ES"/>
        </w:rPr>
        <w:t xml:space="preserve">                End Using  ' using graphics</w:t>
      </w:r>
    </w:p>
    <w:p w:rsidR="00CD0DA7" w:rsidRPr="00CD0DA7" w:rsidRDefault="00CD0DA7" w:rsidP="00CD0DA7">
      <w:pPr>
        <w:pStyle w:val="ppCode"/>
        <w:rPr>
          <w:lang w:val="es-ES"/>
        </w:rPr>
      </w:pPr>
      <w:r w:rsidRPr="00CD0DA7">
        <w:rPr>
          <w:lang w:val="es-ES"/>
        </w:rPr>
        <w:t xml:space="preserve">            End Using  ' using bitmap</w:t>
      </w:r>
    </w:p>
    <w:p w:rsidR="00CD0DA7" w:rsidRPr="00CD0DA7" w:rsidRDefault="00CD0DA7" w:rsidP="00CD0DA7">
      <w:pPr>
        <w:pStyle w:val="ppCode"/>
        <w:rPr>
          <w:lang w:val="es-ES"/>
        </w:rPr>
      </w:pPr>
      <w:r w:rsidRPr="00CD0DA7">
        <w:rPr>
          <w:lang w:val="es-ES"/>
        </w:rPr>
        <w:t xml:space="preserve">        End Using  ' using font</w:t>
      </w:r>
    </w:p>
    <w:p w:rsidR="00CD0DA7" w:rsidRPr="00CD0DA7" w:rsidRDefault="00CD0DA7" w:rsidP="00CD0DA7">
      <w:pPr>
        <w:pStyle w:val="ppCode"/>
        <w:rPr>
          <w:lang w:val="es-ES"/>
        </w:rPr>
      </w:pPr>
      <w:r w:rsidRPr="00CD0DA7">
        <w:rPr>
          <w:lang w:val="es-ES"/>
        </w:rPr>
        <w:t xml:space="preserve">    End Function</w:t>
      </w:r>
    </w:p>
    <w:p w:rsidR="00CD0DA7" w:rsidRPr="00CD0DA7" w:rsidRDefault="00CD0DA7" w:rsidP="00CD0DA7">
      <w:pPr>
        <w:pStyle w:val="ppCode"/>
      </w:pPr>
      <w:r w:rsidRPr="00CD0DA7">
        <w:t xml:space="preserve">    Private Sub GetXY(ByVal rotation As Integer, ByVal tw As Single, ByVal th As Single, ByRef xT As Integer, ByRef yT As Integer)</w:t>
      </w:r>
    </w:p>
    <w:p w:rsidR="00CD0DA7" w:rsidRPr="00CD0DA7" w:rsidRDefault="00CD0DA7" w:rsidP="00CD0DA7">
      <w:pPr>
        <w:pStyle w:val="ppCode"/>
        <w:rPr>
          <w:lang w:val="es-ES"/>
        </w:rPr>
      </w:pPr>
      <w:r w:rsidRPr="00CD0DA7">
        <w:t xml:space="preserve">        </w:t>
      </w:r>
      <w:r w:rsidRPr="00CD0DA7">
        <w:rPr>
          <w:lang w:val="es-ES"/>
        </w:rPr>
        <w:t>xT = 0</w:t>
      </w:r>
    </w:p>
    <w:p w:rsidR="00CD0DA7" w:rsidRPr="00CD0DA7" w:rsidRDefault="00CD0DA7" w:rsidP="00CD0DA7">
      <w:pPr>
        <w:pStyle w:val="ppCode"/>
        <w:rPr>
          <w:lang w:val="es-ES"/>
        </w:rPr>
      </w:pPr>
      <w:r w:rsidRPr="00CD0DA7">
        <w:rPr>
          <w:lang w:val="es-ES"/>
        </w:rPr>
        <w:t xml:space="preserve">        yT = 0</w:t>
      </w:r>
    </w:p>
    <w:p w:rsidR="00CD0DA7" w:rsidRPr="00CD0DA7" w:rsidRDefault="00CD0DA7" w:rsidP="00CD0DA7">
      <w:pPr>
        <w:pStyle w:val="ppCode"/>
      </w:pPr>
      <w:r w:rsidRPr="00CD0DA7">
        <w:t xml:space="preserve">        Dim radians As Double = GetRadians(GetReferenceAngleForPositioning(rotation))</w:t>
      </w:r>
    </w:p>
    <w:p w:rsidR="00CD0DA7" w:rsidRPr="00CD0DA7" w:rsidRDefault="00CD0DA7" w:rsidP="00CD0DA7">
      <w:pPr>
        <w:pStyle w:val="ppCode"/>
        <w:rPr>
          <w:lang w:val="es-ES"/>
        </w:rPr>
      </w:pPr>
      <w:r w:rsidRPr="00CD0DA7">
        <w:t xml:space="preserve">        </w:t>
      </w:r>
      <w:r w:rsidRPr="00CD0DA7">
        <w:rPr>
          <w:lang w:val="es-ES"/>
        </w:rPr>
        <w:t>If (rotation &gt;= 0 AndAlso rotation &lt;= 90) Then</w:t>
      </w:r>
    </w:p>
    <w:p w:rsidR="00CD0DA7" w:rsidRPr="00CD0DA7" w:rsidRDefault="00CD0DA7" w:rsidP="00CD0DA7">
      <w:pPr>
        <w:pStyle w:val="ppCode"/>
      </w:pPr>
      <w:r w:rsidRPr="00CD0DA7">
        <w:t xml:space="preserve">            xT = Convert.ToInt32(Math.Sin(radians) * th)</w:t>
      </w:r>
    </w:p>
    <w:p w:rsidR="00CD0DA7" w:rsidRPr="00CD0DA7" w:rsidRDefault="00CD0DA7" w:rsidP="00CD0DA7">
      <w:pPr>
        <w:pStyle w:val="ppCode"/>
        <w:rPr>
          <w:lang w:val="es-ES"/>
        </w:rPr>
      </w:pPr>
      <w:r w:rsidRPr="00CD0DA7">
        <w:t xml:space="preserve">        </w:t>
      </w:r>
      <w:r w:rsidRPr="00CD0DA7">
        <w:rPr>
          <w:lang w:val="es-ES"/>
        </w:rPr>
        <w:t>ElseIf (rotation &gt; 90 AndAlso rotation &lt;= 180) Then</w:t>
      </w:r>
    </w:p>
    <w:p w:rsidR="00CD0DA7" w:rsidRPr="00CD0DA7" w:rsidRDefault="00CD0DA7" w:rsidP="00CD0DA7">
      <w:pPr>
        <w:pStyle w:val="ppCode"/>
      </w:pPr>
      <w:r w:rsidRPr="00CD0DA7">
        <w:t xml:space="preserve">            xT = Convert.ToInt32((Math.Sin(radians) * tw) + (Math.Cos(radians) * th))</w:t>
      </w:r>
    </w:p>
    <w:p w:rsidR="00CD0DA7" w:rsidRPr="00CD0DA7" w:rsidRDefault="00CD0DA7" w:rsidP="00CD0DA7">
      <w:pPr>
        <w:pStyle w:val="ppCode"/>
      </w:pPr>
      <w:r w:rsidRPr="00CD0DA7">
        <w:t xml:space="preserve">            yT = Convert.ToInt32(Math.Sin(radians) * th)</w:t>
      </w:r>
    </w:p>
    <w:p w:rsidR="00CD0DA7" w:rsidRPr="00CD0DA7" w:rsidRDefault="00CD0DA7" w:rsidP="00CD0DA7">
      <w:pPr>
        <w:pStyle w:val="ppCode"/>
        <w:rPr>
          <w:lang w:val="es-ES"/>
        </w:rPr>
      </w:pPr>
      <w:r w:rsidRPr="00CD0DA7">
        <w:t xml:space="preserve">        </w:t>
      </w:r>
      <w:r w:rsidRPr="00CD0DA7">
        <w:rPr>
          <w:lang w:val="es-ES"/>
        </w:rPr>
        <w:t>ElseIf (rotation &gt; 180 AndAlso rotation &lt;= 270) Then</w:t>
      </w:r>
    </w:p>
    <w:p w:rsidR="00CD0DA7" w:rsidRPr="00CD0DA7" w:rsidRDefault="00CD0DA7" w:rsidP="00CD0DA7">
      <w:pPr>
        <w:pStyle w:val="ppCode"/>
      </w:pPr>
      <w:r w:rsidRPr="00CD0DA7">
        <w:t xml:space="preserve">            xT = Convert.ToInt32(Math.Cos(radians) * tw)</w:t>
      </w:r>
    </w:p>
    <w:p w:rsidR="00CD0DA7" w:rsidRPr="00CD0DA7" w:rsidRDefault="00CD0DA7" w:rsidP="00CD0DA7">
      <w:pPr>
        <w:pStyle w:val="ppCode"/>
      </w:pPr>
      <w:r w:rsidRPr="00CD0DA7">
        <w:t xml:space="preserve">            yT = Convert.ToInt32((Math.Cos(radians) * th) + (Math.Sin(radians) * tw))</w:t>
      </w:r>
    </w:p>
    <w:p w:rsidR="00CD0DA7" w:rsidRPr="00CD0DA7" w:rsidRDefault="00CD0DA7" w:rsidP="00CD0DA7">
      <w:pPr>
        <w:pStyle w:val="ppCode"/>
        <w:rPr>
          <w:lang w:val="es-ES"/>
        </w:rPr>
      </w:pPr>
      <w:r w:rsidRPr="00CD0DA7">
        <w:lastRenderedPageBreak/>
        <w:t xml:space="preserve">        </w:t>
      </w:r>
      <w:r w:rsidRPr="00CD0DA7">
        <w:rPr>
          <w:lang w:val="es-ES"/>
        </w:rPr>
        <w:t>Else</w:t>
      </w:r>
    </w:p>
    <w:p w:rsidR="00CD0DA7" w:rsidRPr="00CD0DA7" w:rsidRDefault="00CD0DA7" w:rsidP="00CD0DA7">
      <w:pPr>
        <w:pStyle w:val="ppCode"/>
      </w:pPr>
      <w:r w:rsidRPr="00CD0DA7">
        <w:t xml:space="preserve">            yT = Convert.ToInt32(Math.Sin(radians) * tw)</w:t>
      </w:r>
    </w:p>
    <w:p w:rsidR="00CD0DA7" w:rsidRPr="00CD0DA7" w:rsidRDefault="00CD0DA7" w:rsidP="00CD0DA7">
      <w:pPr>
        <w:pStyle w:val="ppCode"/>
        <w:rPr>
          <w:lang w:val="es-ES"/>
        </w:rPr>
      </w:pPr>
      <w:r w:rsidRPr="00CD0DA7">
        <w:t xml:space="preserve">        </w:t>
      </w:r>
      <w:r w:rsidRPr="00CD0DA7">
        <w:rPr>
          <w:lang w:val="es-ES"/>
        </w:rPr>
        <w:t>End If</w:t>
      </w:r>
    </w:p>
    <w:p w:rsidR="00CD0DA7" w:rsidRPr="00CD0DA7" w:rsidRDefault="00CD0DA7" w:rsidP="00CD0DA7">
      <w:pPr>
        <w:pStyle w:val="ppCode"/>
        <w:rPr>
          <w:lang w:val="es-ES"/>
        </w:rPr>
      </w:pPr>
      <w:r w:rsidRPr="00CD0DA7">
        <w:rPr>
          <w:lang w:val="es-ES"/>
        </w:rPr>
        <w:t xml:space="preserve">    End Sub</w:t>
      </w:r>
    </w:p>
    <w:p w:rsidR="00CD0DA7" w:rsidRPr="00CD0DA7" w:rsidRDefault="00CD0DA7" w:rsidP="00CD0DA7">
      <w:pPr>
        <w:pStyle w:val="ppCode"/>
      </w:pPr>
      <w:r w:rsidRPr="00CD0DA7">
        <w:t xml:space="preserve">    Private Function GetRotatedRectangleWidth(ByVal width As Single, ByVal height As Single, ByVal rotation As Integer) As Integer</w:t>
      </w:r>
    </w:p>
    <w:p w:rsidR="00CD0DA7" w:rsidRPr="00CD0DA7" w:rsidRDefault="00CD0DA7" w:rsidP="00CD0DA7">
      <w:pPr>
        <w:pStyle w:val="ppCode"/>
      </w:pPr>
      <w:r w:rsidRPr="00CD0DA7">
        <w:t xml:space="preserve">        Return GetRotatedRectangleWidth(width, height, GetRadians(GetReferenceAngleForSizing(rotation)))</w:t>
      </w:r>
    </w:p>
    <w:p w:rsidR="00CD0DA7" w:rsidRPr="00CD0DA7" w:rsidRDefault="00CD0DA7" w:rsidP="00CD0DA7">
      <w:pPr>
        <w:pStyle w:val="ppCode"/>
        <w:rPr>
          <w:lang w:val="es-ES"/>
        </w:rPr>
      </w:pPr>
      <w:r w:rsidRPr="00CD0DA7">
        <w:t xml:space="preserve">    </w:t>
      </w:r>
      <w:r w:rsidRPr="00CD0DA7">
        <w:rPr>
          <w:lang w:val="es-ES"/>
        </w:rPr>
        <w:t>End Function</w:t>
      </w:r>
    </w:p>
    <w:p w:rsidR="00CD0DA7" w:rsidRPr="00CD0DA7" w:rsidRDefault="00CD0DA7" w:rsidP="00CD0DA7">
      <w:pPr>
        <w:pStyle w:val="ppCode"/>
      </w:pPr>
      <w:r w:rsidRPr="00CD0DA7">
        <w:t xml:space="preserve">    Private Function GetRotatedRectangleWidth(ByVal width As Single, ByVal height As Single, ByVal rotationInRadians As Double) As Integer</w:t>
      </w:r>
    </w:p>
    <w:p w:rsidR="00CD0DA7" w:rsidRPr="00CD0DA7" w:rsidRDefault="00CD0DA7" w:rsidP="00CD0DA7">
      <w:pPr>
        <w:pStyle w:val="ppCode"/>
      </w:pPr>
      <w:r w:rsidRPr="00CD0DA7">
        <w:t xml:space="preserve">        Dim w1 As Double = width * Math.Cos(rotationInRadians)</w:t>
      </w:r>
    </w:p>
    <w:p w:rsidR="00CD0DA7" w:rsidRPr="00CD0DA7" w:rsidRDefault="00CD0DA7" w:rsidP="00CD0DA7">
      <w:pPr>
        <w:pStyle w:val="ppCode"/>
      </w:pPr>
      <w:r w:rsidRPr="00CD0DA7">
        <w:t xml:space="preserve">        Dim w2 As Double = height * Math.Sin(rotationInRadians)</w:t>
      </w:r>
    </w:p>
    <w:p w:rsidR="00CD0DA7" w:rsidRPr="00CD0DA7" w:rsidRDefault="00CD0DA7" w:rsidP="00CD0DA7">
      <w:pPr>
        <w:pStyle w:val="ppCode"/>
      </w:pPr>
      <w:r w:rsidRPr="00CD0DA7">
        <w:t xml:space="preserve">        Return Convert.ToInt32(Math.Ceiling(w1 + w2))</w:t>
      </w:r>
    </w:p>
    <w:p w:rsidR="00CD0DA7" w:rsidRPr="00CD0DA7" w:rsidRDefault="00CD0DA7" w:rsidP="00CD0DA7">
      <w:pPr>
        <w:pStyle w:val="ppCode"/>
        <w:rPr>
          <w:lang w:val="es-ES"/>
        </w:rPr>
      </w:pPr>
      <w:r w:rsidRPr="00CD0DA7">
        <w:t xml:space="preserve">    </w:t>
      </w:r>
      <w:r w:rsidRPr="00CD0DA7">
        <w:rPr>
          <w:lang w:val="es-ES"/>
        </w:rPr>
        <w:t>End Function</w:t>
      </w:r>
    </w:p>
    <w:p w:rsidR="00CD0DA7" w:rsidRPr="00CD0DA7" w:rsidRDefault="00CD0DA7" w:rsidP="00CD0DA7">
      <w:pPr>
        <w:pStyle w:val="ppCode"/>
      </w:pPr>
      <w:r w:rsidRPr="00CD0DA7">
        <w:t xml:space="preserve">    Private Function GetRotatedRectangleHeight(ByVal width As Single, ByVal height As Single, ByVal rotation As Integer) As Integer</w:t>
      </w:r>
    </w:p>
    <w:p w:rsidR="00CD0DA7" w:rsidRPr="00CD0DA7" w:rsidRDefault="00CD0DA7" w:rsidP="00CD0DA7">
      <w:pPr>
        <w:pStyle w:val="ppCode"/>
      </w:pPr>
      <w:r w:rsidRPr="00CD0DA7">
        <w:t xml:space="preserve">        Return GetRotatedRectangleHeight(width, height, GetRadians(GetReferenceAngleForSizing(rotation)))</w:t>
      </w:r>
    </w:p>
    <w:p w:rsidR="00CD0DA7" w:rsidRPr="00CD0DA7" w:rsidRDefault="00CD0DA7" w:rsidP="00CD0DA7">
      <w:pPr>
        <w:pStyle w:val="ppCode"/>
        <w:rPr>
          <w:lang w:val="es-ES"/>
        </w:rPr>
      </w:pPr>
      <w:r w:rsidRPr="00CD0DA7">
        <w:t xml:space="preserve">    </w:t>
      </w:r>
      <w:r w:rsidRPr="00CD0DA7">
        <w:rPr>
          <w:lang w:val="es-ES"/>
        </w:rPr>
        <w:t>End Function</w:t>
      </w:r>
    </w:p>
    <w:p w:rsidR="00CD0DA7" w:rsidRPr="00CD0DA7" w:rsidRDefault="00CD0DA7" w:rsidP="00CD0DA7">
      <w:pPr>
        <w:pStyle w:val="ppCode"/>
      </w:pPr>
      <w:r w:rsidRPr="00CD0DA7">
        <w:t xml:space="preserve">    Private Function GetRotatedRectangleHeight(ByVal width As Single, ByVal height As Single, ByVal rotationInRadians As Double)</w:t>
      </w:r>
    </w:p>
    <w:p w:rsidR="00CD0DA7" w:rsidRPr="00CD0DA7" w:rsidRDefault="00CD0DA7" w:rsidP="00CD0DA7">
      <w:pPr>
        <w:pStyle w:val="ppCode"/>
      </w:pPr>
      <w:r w:rsidRPr="00CD0DA7">
        <w:t xml:space="preserve">        Dim h1 As Double = width * Math.Sin(rotationInRadians)</w:t>
      </w:r>
    </w:p>
    <w:p w:rsidR="00CD0DA7" w:rsidRPr="00CD0DA7" w:rsidRDefault="00CD0DA7" w:rsidP="00CD0DA7">
      <w:pPr>
        <w:pStyle w:val="ppCode"/>
      </w:pPr>
      <w:r w:rsidRPr="00CD0DA7">
        <w:t xml:space="preserve">        Dim h2 As Double = height * Math.Cos(rotationInRadians)</w:t>
      </w:r>
    </w:p>
    <w:p w:rsidR="00CD0DA7" w:rsidRPr="00CD0DA7" w:rsidRDefault="00CD0DA7" w:rsidP="00CD0DA7">
      <w:pPr>
        <w:pStyle w:val="ppCode"/>
      </w:pPr>
      <w:r w:rsidRPr="00CD0DA7">
        <w:t xml:space="preserve">        Return Convert.ToInt32(Math.Ceiling(h1 + h2))</w:t>
      </w:r>
    </w:p>
    <w:p w:rsidR="00CD0DA7" w:rsidRPr="00CD0DA7" w:rsidRDefault="00CD0DA7" w:rsidP="00CD0DA7">
      <w:pPr>
        <w:pStyle w:val="ppCode"/>
        <w:rPr>
          <w:lang w:val="es-ES"/>
        </w:rPr>
      </w:pPr>
      <w:r w:rsidRPr="00CD0DA7">
        <w:t xml:space="preserve">    </w:t>
      </w:r>
      <w:r w:rsidRPr="00CD0DA7">
        <w:rPr>
          <w:lang w:val="es-ES"/>
        </w:rPr>
        <w:t>End Function</w:t>
      </w:r>
    </w:p>
    <w:p w:rsidR="00CD0DA7" w:rsidRPr="00CD0DA7" w:rsidRDefault="00CD0DA7" w:rsidP="00CD0DA7">
      <w:pPr>
        <w:pStyle w:val="ppCode"/>
      </w:pPr>
      <w:r w:rsidRPr="00CD0DA7">
        <w:t xml:space="preserve">    Private Function GetRadians(ByVal referenceAngle As Double) As Double</w:t>
      </w:r>
    </w:p>
    <w:p w:rsidR="00CD0DA7" w:rsidRPr="00CD0DA7" w:rsidRDefault="00CD0DA7" w:rsidP="00CD0DA7">
      <w:pPr>
        <w:pStyle w:val="ppCode"/>
        <w:rPr>
          <w:lang w:val="es-ES"/>
        </w:rPr>
      </w:pPr>
      <w:r w:rsidRPr="00CD0DA7">
        <w:t xml:space="preserve">        </w:t>
      </w:r>
      <w:r w:rsidRPr="00CD0DA7">
        <w:rPr>
          <w:lang w:val="es-ES"/>
        </w:rPr>
        <w:t>Return Math.PI * referenceAngle / 180.0</w:t>
      </w:r>
    </w:p>
    <w:p w:rsidR="00CD0DA7" w:rsidRPr="00CD0DA7" w:rsidRDefault="00CD0DA7" w:rsidP="00CD0DA7">
      <w:pPr>
        <w:pStyle w:val="ppCode"/>
        <w:rPr>
          <w:lang w:val="es-ES"/>
        </w:rPr>
      </w:pPr>
      <w:r w:rsidRPr="00CD0DA7">
        <w:rPr>
          <w:lang w:val="es-ES"/>
        </w:rPr>
        <w:t xml:space="preserve">    End Function</w:t>
      </w:r>
    </w:p>
    <w:p w:rsidR="00CD0DA7" w:rsidRPr="00CD0DA7" w:rsidRDefault="00CD0DA7" w:rsidP="00CD0DA7">
      <w:pPr>
        <w:pStyle w:val="ppCode"/>
      </w:pPr>
      <w:r w:rsidRPr="00CD0DA7">
        <w:t xml:space="preserve">    '  The only difference between the reference angles for sizing and positioning is in the 3rd quadrant (&gt; 90 &lt;= 180).</w:t>
      </w:r>
    </w:p>
    <w:p w:rsidR="00CD0DA7" w:rsidRPr="00CD0DA7" w:rsidRDefault="00CD0DA7" w:rsidP="00CD0DA7">
      <w:pPr>
        <w:pStyle w:val="ppCode"/>
      </w:pPr>
      <w:r w:rsidRPr="00CD0DA7">
        <w:t xml:space="preserve">    Private Function GetReferenceAngleForSizing(ByVal rotationInDegrees As Integer) As Double</w:t>
      </w:r>
    </w:p>
    <w:p w:rsidR="00CD0DA7" w:rsidRPr="00CD0DA7" w:rsidRDefault="00CD0DA7" w:rsidP="00CD0DA7">
      <w:pPr>
        <w:pStyle w:val="ppCode"/>
        <w:rPr>
          <w:lang w:val="es-ES"/>
        </w:rPr>
      </w:pPr>
      <w:r w:rsidRPr="00CD0DA7">
        <w:t xml:space="preserve">        </w:t>
      </w:r>
      <w:r w:rsidRPr="00CD0DA7">
        <w:rPr>
          <w:lang w:val="es-ES"/>
        </w:rPr>
        <w:t>If (rotationInDegrees &gt;= 0 And rotationInDegrees &lt;= 90) Then</w:t>
      </w:r>
    </w:p>
    <w:p w:rsidR="00CD0DA7" w:rsidRPr="00CD0DA7" w:rsidRDefault="00CD0DA7" w:rsidP="00CD0DA7">
      <w:pPr>
        <w:pStyle w:val="ppCode"/>
        <w:rPr>
          <w:lang w:val="es-ES"/>
        </w:rPr>
      </w:pPr>
      <w:r w:rsidRPr="00CD0DA7">
        <w:rPr>
          <w:lang w:val="es-ES"/>
        </w:rPr>
        <w:t xml:space="preserve">            Return rotationInDegrees</w:t>
      </w:r>
    </w:p>
    <w:p w:rsidR="00CD0DA7" w:rsidRPr="00CD0DA7" w:rsidRDefault="00CD0DA7" w:rsidP="00CD0DA7">
      <w:pPr>
        <w:pStyle w:val="ppCode"/>
        <w:rPr>
          <w:lang w:val="es-ES"/>
        </w:rPr>
      </w:pPr>
      <w:r w:rsidRPr="00CD0DA7">
        <w:rPr>
          <w:lang w:val="es-ES"/>
        </w:rPr>
        <w:t xml:space="preserve">        ElseIf (rotationInDegrees &gt; 90 And rotationInDegrees &lt;= 180) Then</w:t>
      </w:r>
    </w:p>
    <w:p w:rsidR="00CD0DA7" w:rsidRPr="00CD0DA7" w:rsidRDefault="00CD0DA7" w:rsidP="00CD0DA7">
      <w:pPr>
        <w:pStyle w:val="ppCode"/>
        <w:rPr>
          <w:lang w:val="es-ES"/>
        </w:rPr>
      </w:pPr>
      <w:r w:rsidRPr="00CD0DA7">
        <w:rPr>
          <w:lang w:val="es-ES"/>
        </w:rPr>
        <w:t xml:space="preserve">            Return 180 - rotationInDegrees</w:t>
      </w:r>
    </w:p>
    <w:p w:rsidR="00CD0DA7" w:rsidRPr="00CD0DA7" w:rsidRDefault="00CD0DA7" w:rsidP="00CD0DA7">
      <w:pPr>
        <w:pStyle w:val="ppCode"/>
        <w:rPr>
          <w:lang w:val="es-ES"/>
        </w:rPr>
      </w:pPr>
      <w:r w:rsidRPr="00CD0DA7">
        <w:rPr>
          <w:lang w:val="es-ES"/>
        </w:rPr>
        <w:t xml:space="preserve">        ElseIf (rotationInDegrees &gt; 180 And rotationInDegrees &lt;= 270) Then</w:t>
      </w:r>
    </w:p>
    <w:p w:rsidR="00CD0DA7" w:rsidRPr="00CD0DA7" w:rsidRDefault="00CD0DA7" w:rsidP="00CD0DA7">
      <w:pPr>
        <w:pStyle w:val="ppCode"/>
        <w:rPr>
          <w:lang w:val="es-ES"/>
        </w:rPr>
      </w:pPr>
      <w:r w:rsidRPr="00CD0DA7">
        <w:rPr>
          <w:lang w:val="es-ES"/>
        </w:rPr>
        <w:t xml:space="preserve">            Return rotationInDegrees - 180</w:t>
      </w:r>
    </w:p>
    <w:p w:rsidR="00CD0DA7" w:rsidRPr="00CD0DA7" w:rsidRDefault="00CD0DA7" w:rsidP="00CD0DA7">
      <w:pPr>
        <w:pStyle w:val="ppCode"/>
        <w:rPr>
          <w:lang w:val="es-ES"/>
        </w:rPr>
      </w:pPr>
      <w:r w:rsidRPr="00CD0DA7">
        <w:rPr>
          <w:lang w:val="es-ES"/>
        </w:rPr>
        <w:t xml:space="preserve">        ElseIf (rotationInDegrees &gt; 270 And rotationInDegrees &lt;= 360) Then</w:t>
      </w:r>
    </w:p>
    <w:p w:rsidR="00CD0DA7" w:rsidRPr="00CD0DA7" w:rsidRDefault="00CD0DA7" w:rsidP="00CD0DA7">
      <w:pPr>
        <w:pStyle w:val="ppCode"/>
        <w:rPr>
          <w:lang w:val="es-ES"/>
        </w:rPr>
      </w:pPr>
      <w:r w:rsidRPr="00CD0DA7">
        <w:rPr>
          <w:lang w:val="es-ES"/>
        </w:rPr>
        <w:t xml:space="preserve">            Return 360 - rotationInDegrees</w:t>
      </w:r>
    </w:p>
    <w:p w:rsidR="00CD0DA7" w:rsidRPr="00CD0DA7" w:rsidRDefault="00CD0DA7" w:rsidP="00CD0DA7">
      <w:pPr>
        <w:pStyle w:val="ppCode"/>
        <w:rPr>
          <w:lang w:val="es-ES"/>
        </w:rPr>
      </w:pPr>
      <w:r w:rsidRPr="00CD0DA7">
        <w:rPr>
          <w:lang w:val="es-ES"/>
        </w:rPr>
        <w:t xml:space="preserve">        Else</w:t>
      </w:r>
    </w:p>
    <w:p w:rsidR="00CD0DA7" w:rsidRPr="00CD0DA7" w:rsidRDefault="00CD0DA7" w:rsidP="00CD0DA7">
      <w:pPr>
        <w:pStyle w:val="ppCode"/>
        <w:rPr>
          <w:lang w:val="es-ES"/>
        </w:rPr>
      </w:pPr>
      <w:r w:rsidRPr="00CD0DA7">
        <w:rPr>
          <w:lang w:val="es-ES"/>
        </w:rPr>
        <w:t xml:space="preserve">            Return rotationInDegrees</w:t>
      </w:r>
    </w:p>
    <w:p w:rsidR="00CD0DA7" w:rsidRPr="00CD0DA7" w:rsidRDefault="00CD0DA7" w:rsidP="00CD0DA7">
      <w:pPr>
        <w:pStyle w:val="ppCode"/>
        <w:rPr>
          <w:lang w:val="es-ES"/>
        </w:rPr>
      </w:pPr>
      <w:r w:rsidRPr="00CD0DA7">
        <w:rPr>
          <w:lang w:val="es-ES"/>
        </w:rPr>
        <w:t xml:space="preserve">        End If</w:t>
      </w:r>
    </w:p>
    <w:p w:rsidR="00CD0DA7" w:rsidRPr="00CD0DA7" w:rsidRDefault="00CD0DA7" w:rsidP="00CD0DA7">
      <w:pPr>
        <w:pStyle w:val="ppCode"/>
        <w:rPr>
          <w:lang w:val="es-ES"/>
        </w:rPr>
      </w:pPr>
      <w:r w:rsidRPr="00CD0DA7">
        <w:rPr>
          <w:lang w:val="es-ES"/>
        </w:rPr>
        <w:t xml:space="preserve">    End Function</w:t>
      </w:r>
    </w:p>
    <w:p w:rsidR="00CD0DA7" w:rsidRPr="00CD0DA7" w:rsidRDefault="00CD0DA7" w:rsidP="00CD0DA7">
      <w:pPr>
        <w:pStyle w:val="ppCode"/>
      </w:pPr>
      <w:r w:rsidRPr="00CD0DA7">
        <w:t xml:space="preserve">    Private Function GetReferenceAngleForPositioning(ByVal rotationInDegrees As Integer) As Double</w:t>
      </w:r>
    </w:p>
    <w:p w:rsidR="00CD0DA7" w:rsidRPr="00CD0DA7" w:rsidRDefault="00CD0DA7" w:rsidP="00CD0DA7">
      <w:pPr>
        <w:pStyle w:val="ppCode"/>
        <w:rPr>
          <w:lang w:val="es-ES"/>
        </w:rPr>
      </w:pPr>
      <w:r w:rsidRPr="00CD0DA7">
        <w:t xml:space="preserve">        </w:t>
      </w:r>
      <w:r w:rsidRPr="00CD0DA7">
        <w:rPr>
          <w:lang w:val="es-ES"/>
        </w:rPr>
        <w:t>If (rotationInDegrees &gt;= 0 And rotationInDegrees &lt;= 90) Then</w:t>
      </w:r>
    </w:p>
    <w:p w:rsidR="00CD0DA7" w:rsidRPr="00CD0DA7" w:rsidRDefault="00CD0DA7" w:rsidP="00CD0DA7">
      <w:pPr>
        <w:pStyle w:val="ppCode"/>
        <w:rPr>
          <w:lang w:val="es-ES"/>
        </w:rPr>
      </w:pPr>
      <w:r w:rsidRPr="00CD0DA7">
        <w:rPr>
          <w:lang w:val="es-ES"/>
        </w:rPr>
        <w:t xml:space="preserve">            Return rotationInDegrees</w:t>
      </w:r>
    </w:p>
    <w:p w:rsidR="00CD0DA7" w:rsidRPr="00CD0DA7" w:rsidRDefault="00CD0DA7" w:rsidP="00CD0DA7">
      <w:pPr>
        <w:pStyle w:val="ppCode"/>
        <w:rPr>
          <w:lang w:val="es-ES"/>
        </w:rPr>
      </w:pPr>
      <w:r w:rsidRPr="00CD0DA7">
        <w:rPr>
          <w:lang w:val="es-ES"/>
        </w:rPr>
        <w:lastRenderedPageBreak/>
        <w:t xml:space="preserve">        ElseIf (rotationInDegrees &gt; 90 And rotationInDegrees &lt;= 180) Then</w:t>
      </w:r>
    </w:p>
    <w:p w:rsidR="00CD0DA7" w:rsidRPr="00CD0DA7" w:rsidRDefault="00CD0DA7" w:rsidP="00CD0DA7">
      <w:pPr>
        <w:pStyle w:val="ppCode"/>
        <w:rPr>
          <w:lang w:val="es-ES"/>
        </w:rPr>
      </w:pPr>
      <w:r w:rsidRPr="00CD0DA7">
        <w:rPr>
          <w:lang w:val="es-ES"/>
        </w:rPr>
        <w:t xml:space="preserve">            Return rotationInDegrees - 90</w:t>
      </w:r>
    </w:p>
    <w:p w:rsidR="00CD0DA7" w:rsidRPr="00CD0DA7" w:rsidRDefault="00CD0DA7" w:rsidP="00CD0DA7">
      <w:pPr>
        <w:pStyle w:val="ppCode"/>
        <w:rPr>
          <w:lang w:val="es-ES"/>
        </w:rPr>
      </w:pPr>
      <w:r w:rsidRPr="00CD0DA7">
        <w:rPr>
          <w:lang w:val="es-ES"/>
        </w:rPr>
        <w:t xml:space="preserve">        ElseIf (rotationInDegrees &gt; 180 And rotationInDegrees &lt;= 270) Then</w:t>
      </w:r>
    </w:p>
    <w:p w:rsidR="00CD0DA7" w:rsidRPr="00CD0DA7" w:rsidRDefault="00CD0DA7" w:rsidP="00CD0DA7">
      <w:pPr>
        <w:pStyle w:val="ppCode"/>
        <w:rPr>
          <w:lang w:val="es-ES"/>
        </w:rPr>
      </w:pPr>
      <w:r w:rsidRPr="00CD0DA7">
        <w:rPr>
          <w:lang w:val="es-ES"/>
        </w:rPr>
        <w:t xml:space="preserve">            Return rotationInDegrees - 180</w:t>
      </w:r>
    </w:p>
    <w:p w:rsidR="00CD0DA7" w:rsidRPr="00CD0DA7" w:rsidRDefault="00CD0DA7" w:rsidP="00CD0DA7">
      <w:pPr>
        <w:pStyle w:val="ppCode"/>
        <w:rPr>
          <w:lang w:val="es-ES"/>
        </w:rPr>
      </w:pPr>
      <w:r w:rsidRPr="00CD0DA7">
        <w:rPr>
          <w:lang w:val="es-ES"/>
        </w:rPr>
        <w:t xml:space="preserve">        ElseIf (rotationInDegrees &gt; 270 And rotationInDegrees &lt;= 360) Then</w:t>
      </w:r>
    </w:p>
    <w:p w:rsidR="00CD0DA7" w:rsidRPr="00CD0DA7" w:rsidRDefault="00CD0DA7" w:rsidP="00CD0DA7">
      <w:pPr>
        <w:pStyle w:val="ppCode"/>
        <w:rPr>
          <w:lang w:val="es-ES"/>
        </w:rPr>
      </w:pPr>
      <w:r w:rsidRPr="00CD0DA7">
        <w:rPr>
          <w:lang w:val="es-ES"/>
        </w:rPr>
        <w:t xml:space="preserve">            Return 360 - rotationInDegrees</w:t>
      </w:r>
    </w:p>
    <w:p w:rsidR="00CD0DA7" w:rsidRPr="00CD0DA7" w:rsidRDefault="00CD0DA7" w:rsidP="00CD0DA7">
      <w:pPr>
        <w:pStyle w:val="ppCode"/>
        <w:rPr>
          <w:lang w:val="es-ES"/>
        </w:rPr>
      </w:pPr>
      <w:r w:rsidRPr="00CD0DA7">
        <w:rPr>
          <w:lang w:val="es-ES"/>
        </w:rPr>
        <w:t xml:space="preserve">        Else</w:t>
      </w:r>
    </w:p>
    <w:p w:rsidR="00CD0DA7" w:rsidRPr="00CD0DA7" w:rsidRDefault="00CD0DA7" w:rsidP="00CD0DA7">
      <w:pPr>
        <w:pStyle w:val="ppCode"/>
        <w:rPr>
          <w:lang w:val="es-ES"/>
        </w:rPr>
      </w:pPr>
      <w:r w:rsidRPr="00CD0DA7">
        <w:rPr>
          <w:lang w:val="es-ES"/>
        </w:rPr>
        <w:t xml:space="preserve">            Return rotationInDegrees</w:t>
      </w:r>
    </w:p>
    <w:p w:rsidR="00CD0DA7" w:rsidRPr="00CD0DA7" w:rsidRDefault="00CD0DA7" w:rsidP="00CD0DA7">
      <w:pPr>
        <w:pStyle w:val="ppCode"/>
        <w:rPr>
          <w:lang w:val="es-ES"/>
        </w:rPr>
      </w:pPr>
      <w:r w:rsidRPr="00CD0DA7">
        <w:rPr>
          <w:lang w:val="es-ES"/>
        </w:rPr>
        <w:t xml:space="preserve">        End If</w:t>
      </w:r>
    </w:p>
    <w:p w:rsidR="00CD0DA7" w:rsidRPr="00CD0DA7" w:rsidRDefault="00CD0DA7" w:rsidP="00CD0DA7">
      <w:pPr>
        <w:pStyle w:val="ppCode"/>
        <w:rPr>
          <w:lang w:val="es-ES"/>
        </w:rPr>
      </w:pPr>
      <w:r w:rsidRPr="00CD0DA7">
        <w:rPr>
          <w:lang w:val="es-ES"/>
        </w:rPr>
        <w:t xml:space="preserve">    End Function</w:t>
      </w:r>
    </w:p>
    <w:p w:rsidR="00CD0DA7" w:rsidRPr="00CD0DA7" w:rsidRDefault="00CD0DA7" w:rsidP="00CD0DA7">
      <w:pPr>
        <w:pStyle w:val="ppCode"/>
        <w:rPr>
          <w:lang w:val="es-ES"/>
        </w:rPr>
      </w:pPr>
      <w:r w:rsidRPr="00CD0DA7">
        <w:rPr>
          <w:lang w:val="es-ES"/>
        </w:rPr>
        <w:t>End Class</w:t>
      </w:r>
    </w:p>
    <w:p w:rsidR="00CD0DA7" w:rsidRDefault="00CD0DA7" w:rsidP="00CD0DA7">
      <w:pPr>
        <w:pStyle w:val="ppBodyText"/>
        <w:rPr>
          <w:lang w:val="es-ES"/>
        </w:rPr>
      </w:pPr>
    </w:p>
    <w:p w:rsidR="00251733" w:rsidRPr="00251733" w:rsidRDefault="00251733" w:rsidP="00CD0DA7">
      <w:pPr>
        <w:pStyle w:val="ppBodyText"/>
        <w:rPr>
          <w:lang w:val="es-ES"/>
        </w:rPr>
      </w:pPr>
      <w:r w:rsidRPr="00251733">
        <w:rPr>
          <w:lang w:val="es-ES"/>
        </w:rPr>
        <w:t>Claro, se ve un poco largo, pero tiene varias funcionalidades, entre ellas ver una imagen rotada también</w:t>
      </w:r>
    </w:p>
    <w:p w:rsidR="00251733" w:rsidRPr="00251733" w:rsidRDefault="00251733" w:rsidP="00CD0DA7">
      <w:pPr>
        <w:pStyle w:val="ppBodyText"/>
        <w:rPr>
          <w:lang w:val="es-ES"/>
        </w:rPr>
      </w:pPr>
      <w:r w:rsidRPr="00251733">
        <w:rPr>
          <w:lang w:val="es-ES"/>
        </w:rPr>
        <w:br/>
        <w:t xml:space="preserve">4. Luego, en el mismo </w:t>
      </w:r>
      <w:r w:rsidR="007D280E" w:rsidRPr="00251733">
        <w:rPr>
          <w:lang w:val="es-ES"/>
        </w:rPr>
        <w:t>dialogo</w:t>
      </w:r>
      <w:r w:rsidRPr="00251733">
        <w:rPr>
          <w:lang w:val="es-ES"/>
        </w:rPr>
        <w:t xml:space="preserve"> se agregan las referencias .Net que el código agregado va a utilizar, en éste caso System.Drawing. Adicionalmente, se agrega la identificación de la Clase y su nombre de instancia (SSRS instancia automáticamente la clase ya que los métodos utilizados son de instancia) para usarla como referencia en el código</w:t>
      </w:r>
    </w:p>
    <w:p w:rsidR="00456C4A" w:rsidRPr="00456C4A" w:rsidRDefault="00456C4A" w:rsidP="00456C4A">
      <w:pPr>
        <w:pStyle w:val="ppFigure"/>
        <w:rPr>
          <w:lang w:val="en"/>
        </w:rPr>
      </w:pPr>
      <w:r>
        <w:rPr>
          <w:noProof/>
          <w:lang w:bidi="ar-SA"/>
        </w:rPr>
        <w:drawing>
          <wp:inline distT="0" distB="0" distL="0" distR="0">
            <wp:extent cx="1924828" cy="1943886"/>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1924828" cy="1943886"/>
                    </a:xfrm>
                    <a:prstGeom prst="rect">
                      <a:avLst/>
                    </a:prstGeom>
                  </pic:spPr>
                </pic:pic>
              </a:graphicData>
            </a:graphic>
          </wp:inline>
        </w:drawing>
      </w:r>
    </w:p>
    <w:p w:rsidR="00251733" w:rsidRPr="00251733" w:rsidRDefault="00456C4A" w:rsidP="00456C4A">
      <w:pPr>
        <w:pStyle w:val="ppFigure"/>
        <w:rPr>
          <w:lang w:val="es-ES"/>
        </w:rPr>
      </w:pPr>
      <w:r>
        <w:rPr>
          <w:noProof/>
          <w:lang w:bidi="ar-SA"/>
        </w:rPr>
        <w:lastRenderedPageBreak/>
        <w:drawing>
          <wp:inline distT="0" distB="0" distL="0" distR="0">
            <wp:extent cx="5239481" cy="403916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239481" cy="4039164"/>
                    </a:xfrm>
                    <a:prstGeom prst="rect">
                      <a:avLst/>
                    </a:prstGeom>
                  </pic:spPr>
                </pic:pic>
              </a:graphicData>
            </a:graphic>
          </wp:inline>
        </w:drawing>
      </w:r>
      <w:r w:rsidR="00251733" w:rsidRPr="00251733">
        <w:rPr>
          <w:lang w:val="es-ES"/>
        </w:rPr>
        <w:br/>
        <w:t xml:space="preserve">  </w:t>
      </w:r>
      <w:r w:rsidR="00251733" w:rsidRPr="00251733">
        <w:rPr>
          <w:lang w:val="es-ES"/>
        </w:rPr>
        <w:br/>
        <w:t xml:space="preserve">Una vez finalizado se hace </w:t>
      </w:r>
      <w:r w:rsidR="007D280E" w:rsidRPr="00251733">
        <w:rPr>
          <w:lang w:val="es-ES"/>
        </w:rPr>
        <w:t>clic</w:t>
      </w:r>
      <w:r w:rsidR="00251733" w:rsidRPr="00251733">
        <w:rPr>
          <w:lang w:val="es-ES"/>
        </w:rPr>
        <w:t xml:space="preserve"> en ok</w:t>
      </w:r>
      <w:r w:rsidR="00251733" w:rsidRPr="00251733">
        <w:rPr>
          <w:lang w:val="es-ES"/>
        </w:rPr>
        <w:br/>
        <w:t xml:space="preserve">5. En el diseñador del reporte se oprime botón derecho sobre la imagen que se agregó, se hace </w:t>
      </w:r>
      <w:r w:rsidR="007D280E" w:rsidRPr="00251733">
        <w:rPr>
          <w:lang w:val="es-ES"/>
        </w:rPr>
        <w:t>clic</w:t>
      </w:r>
      <w:r w:rsidR="00251733" w:rsidRPr="00251733">
        <w:rPr>
          <w:lang w:val="es-ES"/>
        </w:rPr>
        <w:t xml:space="preserve"> sobre propiedades y aparece el diálogo, y debemos configurarla como aparece en la imagen</w:t>
      </w:r>
    </w:p>
    <w:p w:rsidR="00251733" w:rsidRPr="00251733" w:rsidRDefault="00456C4A" w:rsidP="00456C4A">
      <w:pPr>
        <w:pStyle w:val="ppFigure"/>
        <w:rPr>
          <w:lang w:val="es-ES"/>
        </w:rPr>
      </w:pPr>
      <w:r>
        <w:rPr>
          <w:noProof/>
          <w:lang w:bidi="ar-SA"/>
        </w:rPr>
        <w:lastRenderedPageBreak/>
        <w:drawing>
          <wp:inline distT="0" distB="0" distL="0" distR="0">
            <wp:extent cx="5229955" cy="4753638"/>
            <wp:effectExtent l="0" t="0" r="8890" b="889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229955" cy="4753638"/>
                    </a:xfrm>
                    <a:prstGeom prst="rect">
                      <a:avLst/>
                    </a:prstGeom>
                  </pic:spPr>
                </pic:pic>
              </a:graphicData>
            </a:graphic>
          </wp:inline>
        </w:drawing>
      </w:r>
      <w:r w:rsidR="00251733" w:rsidRPr="00251733">
        <w:rPr>
          <w:lang w:val="es-ES"/>
        </w:rPr>
        <w:br/>
        <w:t> </w:t>
      </w:r>
      <w:r w:rsidR="00251733" w:rsidRPr="00251733">
        <w:rPr>
          <w:lang w:val="es-ES"/>
        </w:rPr>
        <w:br/>
        <w:t xml:space="preserve">6. En el </w:t>
      </w:r>
      <w:r w:rsidR="007D280E" w:rsidRPr="00251733">
        <w:rPr>
          <w:lang w:val="es-ES"/>
        </w:rPr>
        <w:t>diálogo</w:t>
      </w:r>
      <w:r w:rsidR="00251733" w:rsidRPr="00251733">
        <w:rPr>
          <w:lang w:val="es-ES"/>
        </w:rPr>
        <w:t xml:space="preserve"> en donde indica "Usar éste campo" o "Use this field" hace </w:t>
      </w:r>
      <w:r w:rsidR="007D280E" w:rsidRPr="00251733">
        <w:rPr>
          <w:lang w:val="es-ES"/>
        </w:rPr>
        <w:t>clic</w:t>
      </w:r>
      <w:r w:rsidR="00251733" w:rsidRPr="00251733">
        <w:rPr>
          <w:lang w:val="es-ES"/>
        </w:rPr>
        <w:t xml:space="preserve"> sobre el botón fx, el cual presenta el siguiente diálogo, en donde digitaremos la expresión que aparece en la imagen la cual realizará el llamado al código enviado como parámetros: el texto a convertir, el tipo de letra a usar, el tamaño de la misma, si es en negrilla, si es itálica, color de la letra, color de fondo de la letra,  ancho del subrayado, color del subrayado y por último si utiliza el formato png como formato de salida</w:t>
      </w:r>
    </w:p>
    <w:p w:rsidR="00251733" w:rsidRPr="00251733" w:rsidRDefault="00456C4A" w:rsidP="00456C4A">
      <w:pPr>
        <w:pStyle w:val="ppFigure"/>
        <w:rPr>
          <w:lang w:val="es-ES"/>
        </w:rPr>
      </w:pPr>
      <w:r>
        <w:rPr>
          <w:noProof/>
          <w:lang w:bidi="ar-SA"/>
        </w:rPr>
        <w:lastRenderedPageBreak/>
        <w:drawing>
          <wp:inline distT="0" distB="0" distL="0" distR="0">
            <wp:extent cx="5239481" cy="264832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5239481" cy="2648320"/>
                    </a:xfrm>
                    <a:prstGeom prst="rect">
                      <a:avLst/>
                    </a:prstGeom>
                  </pic:spPr>
                </pic:pic>
              </a:graphicData>
            </a:graphic>
          </wp:inline>
        </w:drawing>
      </w:r>
      <w:r w:rsidR="00251733" w:rsidRPr="00251733">
        <w:rPr>
          <w:lang w:val="es-ES"/>
        </w:rPr>
        <w:t> </w:t>
      </w:r>
    </w:p>
    <w:p w:rsidR="00CD0DA7" w:rsidRDefault="00251733" w:rsidP="00CD0DA7">
      <w:pPr>
        <w:pStyle w:val="ppBodyText"/>
        <w:rPr>
          <w:lang w:val="es-ES"/>
        </w:rPr>
      </w:pPr>
      <w:r w:rsidRPr="00251733">
        <w:rPr>
          <w:lang w:val="es-ES"/>
        </w:rPr>
        <w:br/>
        <w:t>Hacemos clic en Ok y ya tenemos configurada la imagen</w:t>
      </w:r>
      <w:r w:rsidRPr="00251733">
        <w:rPr>
          <w:lang w:val="es-ES"/>
        </w:rPr>
        <w:br/>
        <w:t xml:space="preserve">7. Una vez finalizado el proceso podremos generar </w:t>
      </w:r>
      <w:r w:rsidR="007D280E" w:rsidRPr="00251733">
        <w:rPr>
          <w:lang w:val="es-ES"/>
        </w:rPr>
        <w:t>imágenes</w:t>
      </w:r>
      <w:r w:rsidRPr="00251733">
        <w:rPr>
          <w:lang w:val="es-ES"/>
        </w:rPr>
        <w:t xml:space="preserve"> directamente en el reporte basado en texto como se aprecia en la imagen</w:t>
      </w:r>
    </w:p>
    <w:p w:rsidR="00251733" w:rsidRPr="00251733" w:rsidRDefault="00CD0DA7" w:rsidP="00CD0DA7">
      <w:pPr>
        <w:pStyle w:val="Heading2"/>
        <w:rPr>
          <w:lang w:val="es-ES"/>
        </w:rPr>
      </w:pPr>
      <w:r>
        <w:rPr>
          <w:noProof/>
          <w:lang w:val="es-ES"/>
        </w:rPr>
        <w:t> </w:t>
      </w:r>
      <w:r>
        <w:rPr>
          <w:noProof/>
          <w:lang w:val="es-ES"/>
        </w:rPr>
        <w:br/>
        <w:t>Observaciones</w:t>
      </w:r>
    </w:p>
    <w:p w:rsidR="00251733" w:rsidRPr="00251733" w:rsidRDefault="00251733" w:rsidP="00CD0DA7">
      <w:pPr>
        <w:pStyle w:val="ppBodyText"/>
        <w:rPr>
          <w:lang w:val="es-ES"/>
        </w:rPr>
      </w:pPr>
      <w:r w:rsidRPr="00251733">
        <w:rPr>
          <w:lang w:val="es-ES"/>
        </w:rPr>
        <w:t xml:space="preserve">Para generar códigos de barra es requerido tener un True Type Font en el mismo computador en donde está instalado Reporting Services, algunos de los tipos de letra que generan códigos de barra son licenciados buscando parece que hay algunos que son gratis pero recomiendo leer detenidamente la licencia y ver sus condiciones de uso antes de ponerlo en algún ambiente de producción </w:t>
      </w:r>
    </w:p>
    <w:p w:rsidR="00251733" w:rsidRPr="00251733" w:rsidRDefault="00251733" w:rsidP="00CD0DA7">
      <w:pPr>
        <w:pStyle w:val="ppBodyText"/>
        <w:rPr>
          <w:lang w:val="es-ES"/>
        </w:rPr>
      </w:pPr>
      <w:r w:rsidRPr="00251733">
        <w:rPr>
          <w:lang w:val="es-ES"/>
        </w:rPr>
        <w:t>El reporte adjunto probablemente no funcione al primer intento ya que intenta leer de una base de datos llamada prueba con datos de ejemplo, es posible eliminar la tabla y ver solamente el código de barras</w:t>
      </w:r>
    </w:p>
    <w:p w:rsidR="00251733" w:rsidRPr="00251733" w:rsidRDefault="00251733" w:rsidP="00CD0DA7">
      <w:pPr>
        <w:pStyle w:val="ppBodyText"/>
        <w:rPr>
          <w:lang w:val="es-ES"/>
        </w:rPr>
      </w:pPr>
      <w:r w:rsidRPr="00251733">
        <w:rPr>
          <w:lang w:val="es-ES"/>
        </w:rPr>
        <w:t>Otra situación que se presentará es que el código de barras posiblemente no sea muy claro y el mismo no sea legible por algunos dispositivos, razón por la cual publicaré la </w:t>
      </w:r>
      <w:hyperlink r:id="rId23" w:history="1">
        <w:r w:rsidRPr="00251733">
          <w:rPr>
            <w:rStyle w:val="Hyperlink"/>
            <w:rFonts w:ascii="Arial" w:eastAsiaTheme="majorEastAsia" w:hAnsi="Arial" w:cs="Arial"/>
            <w:sz w:val="18"/>
            <w:szCs w:val="18"/>
            <w:lang w:val="es-ES"/>
          </w:rPr>
          <w:t>parte 2</w:t>
        </w:r>
      </w:hyperlink>
      <w:r w:rsidRPr="00251733">
        <w:rPr>
          <w:lang w:val="es-ES"/>
        </w:rPr>
        <w:t xml:space="preserve"> de éste artículo</w:t>
      </w:r>
      <w:r w:rsidRPr="00251733">
        <w:rPr>
          <w:lang w:val="es-ES"/>
        </w:rPr>
        <w:br/>
        <w:t> </w:t>
      </w:r>
      <w:r w:rsidRPr="00251733">
        <w:rPr>
          <w:lang w:val="es-ES"/>
        </w:rPr>
        <w:br/>
        <w:t> </w:t>
      </w:r>
      <w:r w:rsidRPr="00251733">
        <w:rPr>
          <w:lang w:val="es-ES"/>
        </w:rPr>
        <w:br/>
      </w:r>
      <w:r w:rsidRPr="00251733">
        <w:rPr>
          <w:rStyle w:val="Strong"/>
          <w:rFonts w:ascii="Arial" w:hAnsi="Arial" w:cs="Arial"/>
          <w:color w:val="333333"/>
          <w:sz w:val="18"/>
          <w:szCs w:val="18"/>
          <w:lang w:val="es-ES"/>
        </w:rPr>
        <w:t>FREDDY LEANDRO ANGARITA CASTELLANOS</w:t>
      </w:r>
      <w:r w:rsidRPr="00251733">
        <w:rPr>
          <w:b/>
          <w:bCs/>
          <w:lang w:val="es-ES"/>
        </w:rPr>
        <w:br/>
      </w:r>
      <w:r w:rsidR="00CD0DA7">
        <w:rPr>
          <w:lang w:val="es-ES"/>
        </w:rPr>
        <w:t>SQLSERVER MVP</w:t>
      </w:r>
    </w:p>
    <w:sectPr w:rsidR="00251733" w:rsidRPr="00251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33"/>
    <w:rsid w:val="000A1978"/>
    <w:rsid w:val="00246054"/>
    <w:rsid w:val="00251733"/>
    <w:rsid w:val="003D7ADA"/>
    <w:rsid w:val="00456C4A"/>
    <w:rsid w:val="004F6A1C"/>
    <w:rsid w:val="007D280E"/>
    <w:rsid w:val="00951E3B"/>
    <w:rsid w:val="00CD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3FA27-268E-4A9A-BD10-13117170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1733"/>
    <w:pPr>
      <w:spacing w:after="120" w:line="276" w:lineRule="auto"/>
    </w:pPr>
    <w:rPr>
      <w:rFonts w:eastAsiaTheme="minorEastAsia"/>
      <w:lang w:bidi="en-US"/>
    </w:rPr>
  </w:style>
  <w:style w:type="paragraph" w:styleId="Heading1">
    <w:name w:val="heading 1"/>
    <w:basedOn w:val="Normal"/>
    <w:next w:val="ppBodyText"/>
    <w:link w:val="Heading1Char"/>
    <w:qFormat/>
    <w:rsid w:val="0025173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25173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25173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25173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1733"/>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251733"/>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251733"/>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251733"/>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251733"/>
    <w:pPr>
      <w:spacing w:after="120" w:line="276" w:lineRule="auto"/>
    </w:pPr>
    <w:rPr>
      <w:rFonts w:eastAsiaTheme="minorEastAsia"/>
      <w:lang w:bidi="en-US"/>
    </w:rPr>
  </w:style>
  <w:style w:type="paragraph" w:customStyle="1" w:styleId="ppBodyTextIndent">
    <w:name w:val="pp Body Text Indent"/>
    <w:basedOn w:val="ppBodyText"/>
    <w:rsid w:val="00251733"/>
    <w:pPr>
      <w:numPr>
        <w:ilvl w:val="2"/>
      </w:numPr>
      <w:ind w:left="720"/>
    </w:pPr>
  </w:style>
  <w:style w:type="paragraph" w:customStyle="1" w:styleId="ppBodyTextIndent2">
    <w:name w:val="pp Body Text Indent 2"/>
    <w:basedOn w:val="ppBodyTextIndent"/>
    <w:rsid w:val="00251733"/>
    <w:pPr>
      <w:numPr>
        <w:ilvl w:val="3"/>
      </w:numPr>
      <w:ind w:left="1440"/>
    </w:pPr>
  </w:style>
  <w:style w:type="paragraph" w:customStyle="1" w:styleId="ppBulletList">
    <w:name w:val="pp Bullet List"/>
    <w:basedOn w:val="ppNumberList"/>
    <w:link w:val="ppBulletListChar"/>
    <w:qFormat/>
    <w:rsid w:val="00251733"/>
    <w:pPr>
      <w:numPr>
        <w:ilvl w:val="0"/>
        <w:numId w:val="0"/>
      </w:numPr>
      <w:tabs>
        <w:tab w:val="clear" w:pos="1440"/>
        <w:tab w:val="num" w:pos="1037"/>
      </w:tabs>
      <w:ind w:left="754" w:hanging="357"/>
    </w:pPr>
  </w:style>
  <w:style w:type="paragraph" w:customStyle="1" w:styleId="ppBulletListIndent">
    <w:name w:val="pp Bullet List Indent"/>
    <w:basedOn w:val="ppBulletList"/>
    <w:rsid w:val="00251733"/>
    <w:pPr>
      <w:tabs>
        <w:tab w:val="clear" w:pos="1037"/>
        <w:tab w:val="num" w:pos="1757"/>
      </w:tabs>
      <w:ind w:left="1434"/>
    </w:pPr>
  </w:style>
  <w:style w:type="paragraph" w:customStyle="1" w:styleId="ppChapterNumber">
    <w:name w:val="pp Chapter Number"/>
    <w:next w:val="Normal"/>
    <w:uiPriority w:val="14"/>
    <w:rsid w:val="0025173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173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173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173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173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1733"/>
    <w:pPr>
      <w:numPr>
        <w:ilvl w:val="2"/>
      </w:numPr>
      <w:ind w:left="720"/>
    </w:pPr>
  </w:style>
  <w:style w:type="paragraph" w:customStyle="1" w:styleId="ppCodeIndent2">
    <w:name w:val="pp Code Indent 2"/>
    <w:basedOn w:val="ppCodeIndent"/>
    <w:rsid w:val="00251733"/>
    <w:pPr>
      <w:numPr>
        <w:ilvl w:val="3"/>
      </w:numPr>
      <w:ind w:left="1440"/>
    </w:pPr>
  </w:style>
  <w:style w:type="paragraph" w:customStyle="1" w:styleId="ppCodeLanguage">
    <w:name w:val="pp Code Language"/>
    <w:basedOn w:val="Normal"/>
    <w:next w:val="ppCode"/>
    <w:qFormat/>
    <w:rsid w:val="0025173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1733"/>
    <w:pPr>
      <w:numPr>
        <w:ilvl w:val="2"/>
      </w:numPr>
      <w:ind w:left="720"/>
    </w:pPr>
  </w:style>
  <w:style w:type="paragraph" w:customStyle="1" w:styleId="ppCodeLanguageIndent2">
    <w:name w:val="pp Code Language Indent 2"/>
    <w:basedOn w:val="ppCodeLanguageIndent"/>
    <w:next w:val="ppCodeIndent2"/>
    <w:rsid w:val="00251733"/>
    <w:pPr>
      <w:numPr>
        <w:ilvl w:val="3"/>
      </w:numPr>
      <w:ind w:left="1440"/>
    </w:pPr>
  </w:style>
  <w:style w:type="paragraph" w:customStyle="1" w:styleId="ppFigure">
    <w:name w:val="pp Figure"/>
    <w:basedOn w:val="Normal"/>
    <w:next w:val="Normal"/>
    <w:qFormat/>
    <w:rsid w:val="00251733"/>
    <w:pPr>
      <w:numPr>
        <w:ilvl w:val="1"/>
        <w:numId w:val="7"/>
      </w:numPr>
      <w:spacing w:after="240"/>
      <w:ind w:left="0"/>
    </w:pPr>
  </w:style>
  <w:style w:type="paragraph" w:customStyle="1" w:styleId="ppFigureCaption">
    <w:name w:val="pp Figure Caption"/>
    <w:basedOn w:val="Normal"/>
    <w:next w:val="ppBodyText"/>
    <w:qFormat/>
    <w:rsid w:val="00251733"/>
    <w:pPr>
      <w:numPr>
        <w:ilvl w:val="1"/>
        <w:numId w:val="6"/>
      </w:numPr>
      <w:ind w:left="0"/>
    </w:pPr>
    <w:rPr>
      <w:b/>
      <w:color w:val="003399"/>
    </w:rPr>
  </w:style>
  <w:style w:type="paragraph" w:customStyle="1" w:styleId="ppFigureCaptionIndent">
    <w:name w:val="pp Figure Caption Indent"/>
    <w:basedOn w:val="ppFigureCaption"/>
    <w:next w:val="ppBodyTextIndent"/>
    <w:rsid w:val="00251733"/>
    <w:pPr>
      <w:numPr>
        <w:ilvl w:val="2"/>
      </w:numPr>
      <w:ind w:left="720"/>
    </w:pPr>
  </w:style>
  <w:style w:type="paragraph" w:customStyle="1" w:styleId="ppFigureCaptionIndent2">
    <w:name w:val="pp Figure Caption Indent 2"/>
    <w:basedOn w:val="ppFigureCaptionIndent"/>
    <w:next w:val="ppBodyTextIndent2"/>
    <w:rsid w:val="00251733"/>
    <w:pPr>
      <w:numPr>
        <w:ilvl w:val="3"/>
      </w:numPr>
      <w:ind w:left="1440"/>
    </w:pPr>
  </w:style>
  <w:style w:type="paragraph" w:customStyle="1" w:styleId="ppFigureIndent">
    <w:name w:val="pp Figure Indent"/>
    <w:basedOn w:val="ppFigure"/>
    <w:next w:val="Normal"/>
    <w:rsid w:val="00251733"/>
    <w:pPr>
      <w:numPr>
        <w:ilvl w:val="2"/>
      </w:numPr>
      <w:ind w:left="720"/>
    </w:pPr>
  </w:style>
  <w:style w:type="paragraph" w:customStyle="1" w:styleId="ppFigureIndent2">
    <w:name w:val="pp Figure Indent 2"/>
    <w:basedOn w:val="ppFigureIndent"/>
    <w:next w:val="Normal"/>
    <w:rsid w:val="00251733"/>
    <w:pPr>
      <w:numPr>
        <w:ilvl w:val="3"/>
      </w:numPr>
      <w:ind w:left="1440"/>
    </w:pPr>
  </w:style>
  <w:style w:type="paragraph" w:customStyle="1" w:styleId="ppFigureNumber">
    <w:name w:val="pp Figure Number"/>
    <w:basedOn w:val="Normal"/>
    <w:next w:val="ppFigureCaption"/>
    <w:rsid w:val="00251733"/>
    <w:pPr>
      <w:numPr>
        <w:ilvl w:val="1"/>
        <w:numId w:val="8"/>
      </w:numPr>
      <w:spacing w:after="0"/>
      <w:ind w:left="0"/>
    </w:pPr>
    <w:rPr>
      <w:b/>
    </w:rPr>
  </w:style>
  <w:style w:type="paragraph" w:customStyle="1" w:styleId="ppFigureNumberIndent">
    <w:name w:val="pp Figure Number Indent"/>
    <w:basedOn w:val="ppFigureNumber"/>
    <w:next w:val="ppFigureCaptionIndent"/>
    <w:rsid w:val="00251733"/>
    <w:pPr>
      <w:numPr>
        <w:ilvl w:val="2"/>
      </w:numPr>
      <w:ind w:left="720"/>
    </w:pPr>
  </w:style>
  <w:style w:type="paragraph" w:customStyle="1" w:styleId="ppFigureNumberIndent2">
    <w:name w:val="pp Figure Number Indent 2"/>
    <w:basedOn w:val="ppFigureNumberIndent"/>
    <w:next w:val="ppFigureCaptionIndent2"/>
    <w:rsid w:val="00251733"/>
    <w:pPr>
      <w:numPr>
        <w:ilvl w:val="3"/>
      </w:numPr>
      <w:ind w:left="1440"/>
    </w:pPr>
  </w:style>
  <w:style w:type="paragraph" w:customStyle="1" w:styleId="ppNumberList">
    <w:name w:val="pp Number List"/>
    <w:basedOn w:val="Normal"/>
    <w:rsid w:val="00251733"/>
    <w:pPr>
      <w:numPr>
        <w:ilvl w:val="1"/>
        <w:numId w:val="10"/>
      </w:numPr>
      <w:tabs>
        <w:tab w:val="left" w:pos="1440"/>
      </w:tabs>
      <w:ind w:left="754" w:hanging="357"/>
    </w:pPr>
  </w:style>
  <w:style w:type="paragraph" w:customStyle="1" w:styleId="ppListEnd">
    <w:name w:val="pp List End"/>
    <w:basedOn w:val="ppNumberList"/>
    <w:next w:val="ppBodyText"/>
    <w:rsid w:val="0025173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1733"/>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51733"/>
    <w:pPr>
      <w:numPr>
        <w:ilvl w:val="0"/>
        <w:numId w:val="20"/>
      </w:numPr>
      <w:ind w:left="426" w:hanging="284"/>
    </w:pPr>
  </w:style>
  <w:style w:type="paragraph" w:customStyle="1" w:styleId="ppNoteIndent">
    <w:name w:val="pp Note Indent"/>
    <w:basedOn w:val="ppNote"/>
    <w:rsid w:val="00251733"/>
    <w:pPr>
      <w:numPr>
        <w:ilvl w:val="2"/>
      </w:numPr>
      <w:ind w:left="862"/>
    </w:pPr>
  </w:style>
  <w:style w:type="paragraph" w:customStyle="1" w:styleId="ppNoteIndent2">
    <w:name w:val="pp Note Indent 2"/>
    <w:basedOn w:val="ppNoteIndent"/>
    <w:rsid w:val="00251733"/>
    <w:pPr>
      <w:numPr>
        <w:ilvl w:val="3"/>
      </w:numPr>
      <w:ind w:left="1584"/>
    </w:pPr>
  </w:style>
  <w:style w:type="paragraph" w:customStyle="1" w:styleId="ppNumberListIndent">
    <w:name w:val="pp Number List Indent"/>
    <w:basedOn w:val="ppNumberList"/>
    <w:rsid w:val="00251733"/>
    <w:pPr>
      <w:numPr>
        <w:ilvl w:val="2"/>
      </w:numPr>
      <w:tabs>
        <w:tab w:val="clear" w:pos="1440"/>
        <w:tab w:val="left" w:pos="2160"/>
      </w:tabs>
      <w:ind w:left="1434" w:hanging="357"/>
    </w:pPr>
  </w:style>
  <w:style w:type="paragraph" w:customStyle="1" w:styleId="ppNumberListTable">
    <w:name w:val="pp Number List Table"/>
    <w:basedOn w:val="ppNumberList"/>
    <w:rsid w:val="00251733"/>
    <w:pPr>
      <w:numPr>
        <w:ilvl w:val="0"/>
        <w:numId w:val="0"/>
      </w:numPr>
      <w:tabs>
        <w:tab w:val="left" w:pos="403"/>
      </w:tabs>
    </w:pPr>
    <w:rPr>
      <w:sz w:val="18"/>
    </w:rPr>
  </w:style>
  <w:style w:type="paragraph" w:customStyle="1" w:styleId="ppProcedureStart">
    <w:name w:val="pp Procedure Start"/>
    <w:basedOn w:val="Normal"/>
    <w:next w:val="ppNumberList"/>
    <w:rsid w:val="00251733"/>
    <w:pPr>
      <w:spacing w:before="80" w:after="80"/>
    </w:pPr>
    <w:rPr>
      <w:rFonts w:cs="Arial"/>
      <w:b/>
      <w:szCs w:val="20"/>
    </w:rPr>
  </w:style>
  <w:style w:type="paragraph" w:customStyle="1" w:styleId="ppSection">
    <w:name w:val="pp Section"/>
    <w:basedOn w:val="Heading1"/>
    <w:next w:val="Normal"/>
    <w:rsid w:val="00251733"/>
    <w:rPr>
      <w:color w:val="333399"/>
    </w:rPr>
  </w:style>
  <w:style w:type="table" w:customStyle="1" w:styleId="ppTableGrid">
    <w:name w:val="pp Table Grid"/>
    <w:basedOn w:val="ppTableList"/>
    <w:rsid w:val="0025173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173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173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173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1733"/>
  </w:style>
  <w:style w:type="table" w:styleId="TableGrid">
    <w:name w:val="Table Grid"/>
    <w:basedOn w:val="TableNormal"/>
    <w:rsid w:val="0025173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1733"/>
    <w:rPr>
      <w:szCs w:val="20"/>
    </w:rPr>
  </w:style>
  <w:style w:type="character" w:customStyle="1" w:styleId="FootnoteTextChar">
    <w:name w:val="Footnote Text Char"/>
    <w:basedOn w:val="DefaultParagraphFont"/>
    <w:link w:val="FootnoteText"/>
    <w:uiPriority w:val="99"/>
    <w:rsid w:val="00251733"/>
    <w:rPr>
      <w:rFonts w:eastAsiaTheme="minorEastAsia"/>
      <w:szCs w:val="20"/>
      <w:lang w:bidi="en-US"/>
    </w:rPr>
  </w:style>
  <w:style w:type="paragraph" w:styleId="Header">
    <w:name w:val="header"/>
    <w:basedOn w:val="Normal"/>
    <w:link w:val="HeaderChar"/>
    <w:uiPriority w:val="99"/>
    <w:semiHidden/>
    <w:unhideWhenUsed/>
    <w:rsid w:val="00251733"/>
    <w:pPr>
      <w:tabs>
        <w:tab w:val="center" w:pos="4680"/>
        <w:tab w:val="right" w:pos="9360"/>
      </w:tabs>
    </w:pPr>
  </w:style>
  <w:style w:type="character" w:customStyle="1" w:styleId="HeaderChar">
    <w:name w:val="Header Char"/>
    <w:basedOn w:val="DefaultParagraphFont"/>
    <w:link w:val="Header"/>
    <w:uiPriority w:val="99"/>
    <w:semiHidden/>
    <w:rsid w:val="00251733"/>
    <w:rPr>
      <w:rFonts w:eastAsiaTheme="minorEastAsia"/>
      <w:lang w:bidi="en-US"/>
    </w:rPr>
  </w:style>
  <w:style w:type="paragraph" w:styleId="Footer">
    <w:name w:val="footer"/>
    <w:basedOn w:val="Normal"/>
    <w:link w:val="FooterChar"/>
    <w:uiPriority w:val="99"/>
    <w:semiHidden/>
    <w:unhideWhenUsed/>
    <w:rsid w:val="00251733"/>
    <w:pPr>
      <w:tabs>
        <w:tab w:val="center" w:pos="4680"/>
        <w:tab w:val="right" w:pos="9360"/>
      </w:tabs>
    </w:pPr>
  </w:style>
  <w:style w:type="character" w:customStyle="1" w:styleId="FooterChar">
    <w:name w:val="Footer Char"/>
    <w:basedOn w:val="DefaultParagraphFont"/>
    <w:link w:val="Footer"/>
    <w:uiPriority w:val="99"/>
    <w:semiHidden/>
    <w:rsid w:val="00251733"/>
    <w:rPr>
      <w:rFonts w:eastAsiaTheme="minorEastAsia"/>
      <w:lang w:bidi="en-US"/>
    </w:rPr>
  </w:style>
  <w:style w:type="character" w:customStyle="1" w:styleId="ppBulletListChar">
    <w:name w:val="pp Bullet List Char"/>
    <w:basedOn w:val="DefaultParagraphFont"/>
    <w:link w:val="ppBulletList"/>
    <w:rsid w:val="00251733"/>
    <w:rPr>
      <w:rFonts w:eastAsiaTheme="minorEastAsia"/>
      <w:lang w:bidi="en-US"/>
    </w:rPr>
  </w:style>
  <w:style w:type="paragraph" w:styleId="Title">
    <w:name w:val="Title"/>
    <w:basedOn w:val="Normal"/>
    <w:next w:val="Normal"/>
    <w:link w:val="TitleChar"/>
    <w:uiPriority w:val="10"/>
    <w:qFormat/>
    <w:rsid w:val="0025173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1733"/>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251733"/>
    <w:rPr>
      <w:color w:val="808080"/>
    </w:rPr>
  </w:style>
  <w:style w:type="paragraph" w:styleId="BalloonText">
    <w:name w:val="Balloon Text"/>
    <w:basedOn w:val="Normal"/>
    <w:link w:val="BalloonTextChar"/>
    <w:uiPriority w:val="99"/>
    <w:semiHidden/>
    <w:unhideWhenUsed/>
    <w:rsid w:val="00251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73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1733"/>
    <w:pPr>
      <w:spacing w:after="200" w:line="240" w:lineRule="auto"/>
    </w:pPr>
    <w:rPr>
      <w:b/>
      <w:bCs/>
      <w:color w:val="5B9BD5" w:themeColor="accent1"/>
      <w:sz w:val="18"/>
      <w:szCs w:val="18"/>
    </w:rPr>
  </w:style>
  <w:style w:type="table" w:customStyle="1" w:styleId="ppTable">
    <w:name w:val="pp Table"/>
    <w:basedOn w:val="TableNormal"/>
    <w:uiPriority w:val="99"/>
    <w:rsid w:val="0025173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1733"/>
    <w:pPr>
      <w:numPr>
        <w:ilvl w:val="4"/>
      </w:numPr>
      <w:ind w:left="2160"/>
    </w:pPr>
  </w:style>
  <w:style w:type="paragraph" w:customStyle="1" w:styleId="ppBulletListIndent2">
    <w:name w:val="pp Bullet List Indent 2"/>
    <w:basedOn w:val="ppBulletListIndent"/>
    <w:qFormat/>
    <w:rsid w:val="00251733"/>
    <w:pPr>
      <w:tabs>
        <w:tab w:val="clear" w:pos="1757"/>
        <w:tab w:val="num" w:pos="2520"/>
      </w:tabs>
      <w:ind w:left="2115"/>
    </w:pPr>
  </w:style>
  <w:style w:type="paragraph" w:customStyle="1" w:styleId="ppNumberListIndent2">
    <w:name w:val="pp Number List Indent 2"/>
    <w:basedOn w:val="ppNumberListIndent"/>
    <w:qFormat/>
    <w:rsid w:val="00251733"/>
    <w:pPr>
      <w:numPr>
        <w:ilvl w:val="3"/>
      </w:numPr>
      <w:ind w:left="2115" w:hanging="357"/>
    </w:pPr>
  </w:style>
  <w:style w:type="paragraph" w:customStyle="1" w:styleId="ppCodeIndent3">
    <w:name w:val="pp Code Indent 3"/>
    <w:basedOn w:val="ppCodeIndent2"/>
    <w:qFormat/>
    <w:rsid w:val="00251733"/>
    <w:pPr>
      <w:numPr>
        <w:ilvl w:val="4"/>
      </w:numPr>
    </w:pPr>
  </w:style>
  <w:style w:type="paragraph" w:customStyle="1" w:styleId="ppCodeLanguageIndent3">
    <w:name w:val="pp Code Language Indent 3"/>
    <w:basedOn w:val="ppCodeLanguageIndent2"/>
    <w:next w:val="ppCodeIndent3"/>
    <w:qFormat/>
    <w:rsid w:val="00251733"/>
    <w:pPr>
      <w:numPr>
        <w:ilvl w:val="4"/>
      </w:numPr>
    </w:pPr>
  </w:style>
  <w:style w:type="paragraph" w:customStyle="1" w:styleId="ppNoteIndent3">
    <w:name w:val="pp Note Indent 3"/>
    <w:basedOn w:val="ppNoteIndent2"/>
    <w:qFormat/>
    <w:rsid w:val="00251733"/>
    <w:pPr>
      <w:numPr>
        <w:ilvl w:val="4"/>
      </w:numPr>
    </w:pPr>
  </w:style>
  <w:style w:type="paragraph" w:customStyle="1" w:styleId="ppFigureIndent3">
    <w:name w:val="pp Figure Indent 3"/>
    <w:basedOn w:val="ppFigureIndent2"/>
    <w:qFormat/>
    <w:rsid w:val="00251733"/>
    <w:pPr>
      <w:numPr>
        <w:ilvl w:val="4"/>
      </w:numPr>
    </w:pPr>
  </w:style>
  <w:style w:type="paragraph" w:customStyle="1" w:styleId="ppFigureCaptionIndent3">
    <w:name w:val="pp Figure Caption Indent 3"/>
    <w:basedOn w:val="ppFigureCaptionIndent2"/>
    <w:qFormat/>
    <w:rsid w:val="00251733"/>
    <w:pPr>
      <w:numPr>
        <w:ilvl w:val="4"/>
      </w:numPr>
    </w:pPr>
  </w:style>
  <w:style w:type="paragraph" w:customStyle="1" w:styleId="ppFigureNumberIndent3">
    <w:name w:val="pp Figure Number Indent 3"/>
    <w:basedOn w:val="ppFigureNumberIndent2"/>
    <w:qFormat/>
    <w:rsid w:val="00251733"/>
    <w:pPr>
      <w:numPr>
        <w:ilvl w:val="4"/>
      </w:numPr>
      <w:ind w:left="2160" w:firstLine="0"/>
    </w:pPr>
  </w:style>
  <w:style w:type="paragraph" w:customStyle="1" w:styleId="ppBodyAfterTableText">
    <w:name w:val="pp Body After Table Text"/>
    <w:basedOn w:val="ppBodyText"/>
    <w:next w:val="BodyText"/>
    <w:qFormat/>
    <w:rsid w:val="00251733"/>
    <w:pPr>
      <w:spacing w:before="240"/>
    </w:pPr>
  </w:style>
  <w:style w:type="paragraph" w:styleId="BodyText">
    <w:name w:val="Body Text"/>
    <w:basedOn w:val="Normal"/>
    <w:link w:val="BodyTextChar"/>
    <w:semiHidden/>
    <w:unhideWhenUsed/>
    <w:rsid w:val="00251733"/>
  </w:style>
  <w:style w:type="character" w:customStyle="1" w:styleId="BodyTextChar">
    <w:name w:val="Body Text Char"/>
    <w:basedOn w:val="DefaultParagraphFont"/>
    <w:link w:val="BodyText"/>
    <w:semiHidden/>
    <w:rsid w:val="00251733"/>
    <w:rPr>
      <w:rFonts w:eastAsiaTheme="minorEastAsia"/>
      <w:lang w:bidi="en-US"/>
    </w:rPr>
  </w:style>
  <w:style w:type="paragraph" w:customStyle="1" w:styleId="ppNoteBulletIndent">
    <w:name w:val="pp Note Bullet Indent"/>
    <w:basedOn w:val="ppNoteBullet"/>
    <w:qFormat/>
    <w:rsid w:val="00251733"/>
    <w:pPr>
      <w:ind w:left="1146"/>
    </w:pPr>
  </w:style>
  <w:style w:type="paragraph" w:customStyle="1" w:styleId="ppNoteBulletIndent2">
    <w:name w:val="pp Note Bullet Indent 2"/>
    <w:basedOn w:val="ppNoteBulletIndent"/>
    <w:qFormat/>
    <w:rsid w:val="00251733"/>
    <w:pPr>
      <w:ind w:left="1866"/>
    </w:pPr>
  </w:style>
  <w:style w:type="paragraph" w:customStyle="1" w:styleId="ppNoteBulletIndent3">
    <w:name w:val="pp Note Bullet Indent 3"/>
    <w:basedOn w:val="ppNoteBulletIndent2"/>
    <w:qFormat/>
    <w:rsid w:val="00251733"/>
    <w:pPr>
      <w:ind w:left="2580"/>
    </w:pPr>
  </w:style>
  <w:style w:type="character" w:styleId="Hyperlink">
    <w:name w:val="Hyperlink"/>
    <w:basedOn w:val="DefaultParagraphFont"/>
    <w:uiPriority w:val="99"/>
    <w:semiHidden/>
    <w:unhideWhenUsed/>
    <w:rsid w:val="00251733"/>
    <w:rPr>
      <w:strike w:val="0"/>
      <w:dstrike w:val="0"/>
      <w:color w:val="3366CC"/>
      <w:u w:val="none"/>
      <w:effect w:val="none"/>
    </w:rPr>
  </w:style>
  <w:style w:type="paragraph" w:styleId="NormalWeb">
    <w:name w:val="Normal (Web)"/>
    <w:basedOn w:val="Normal"/>
    <w:uiPriority w:val="99"/>
    <w:semiHidden/>
    <w:unhideWhenUsed/>
    <w:rsid w:val="0025173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51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2745">
      <w:bodyDiv w:val="1"/>
      <w:marLeft w:val="0"/>
      <w:marRight w:val="0"/>
      <w:marTop w:val="0"/>
      <w:marBottom w:val="0"/>
      <w:divBdr>
        <w:top w:val="none" w:sz="0" w:space="0" w:color="auto"/>
        <w:left w:val="none" w:sz="0" w:space="0" w:color="auto"/>
        <w:bottom w:val="none" w:sz="0" w:space="0" w:color="auto"/>
        <w:right w:val="none" w:sz="0" w:space="0" w:color="auto"/>
      </w:divBdr>
      <w:divsChild>
        <w:div w:id="1886024946">
          <w:marLeft w:val="0"/>
          <w:marRight w:val="0"/>
          <w:marTop w:val="0"/>
          <w:marBottom w:val="0"/>
          <w:divBdr>
            <w:top w:val="none" w:sz="0" w:space="0" w:color="auto"/>
            <w:left w:val="none" w:sz="0" w:space="0" w:color="auto"/>
            <w:bottom w:val="none" w:sz="0" w:space="0" w:color="auto"/>
            <w:right w:val="none" w:sz="0" w:space="0" w:color="auto"/>
          </w:divBdr>
          <w:divsChild>
            <w:div w:id="379667187">
              <w:marLeft w:val="0"/>
              <w:marRight w:val="0"/>
              <w:marTop w:val="0"/>
              <w:marBottom w:val="0"/>
              <w:divBdr>
                <w:top w:val="none" w:sz="0" w:space="0" w:color="auto"/>
                <w:left w:val="none" w:sz="0" w:space="0" w:color="auto"/>
                <w:bottom w:val="none" w:sz="0" w:space="0" w:color="auto"/>
                <w:right w:val="none" w:sz="0" w:space="0" w:color="auto"/>
              </w:divBdr>
              <w:divsChild>
                <w:div w:id="62024855">
                  <w:marLeft w:val="0"/>
                  <w:marRight w:val="0"/>
                  <w:marTop w:val="0"/>
                  <w:marBottom w:val="0"/>
                  <w:divBdr>
                    <w:top w:val="none" w:sz="0" w:space="0" w:color="auto"/>
                    <w:left w:val="none" w:sz="0" w:space="0" w:color="auto"/>
                    <w:bottom w:val="none" w:sz="0" w:space="0" w:color="auto"/>
                    <w:right w:val="none" w:sz="0" w:space="0" w:color="auto"/>
                  </w:divBdr>
                  <w:divsChild>
                    <w:div w:id="580413824">
                      <w:marLeft w:val="0"/>
                      <w:marRight w:val="0"/>
                      <w:marTop w:val="0"/>
                      <w:marBottom w:val="180"/>
                      <w:divBdr>
                        <w:top w:val="single" w:sz="18" w:space="9" w:color="CCCCCC"/>
                        <w:left w:val="none" w:sz="0" w:space="0" w:color="auto"/>
                        <w:bottom w:val="none" w:sz="0" w:space="0" w:color="auto"/>
                        <w:right w:val="none" w:sz="0" w:space="0" w:color="auto"/>
                      </w:divBdr>
                      <w:divsChild>
                        <w:div w:id="4868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image" Target="media/image3.png"/><Relationship Id="rId18" Type="http://schemas.openxmlformats.org/officeDocument/2006/relationships/image" Target="file:///C:\Users\andygon\Desktop\TestArticle\Articles\HXS\aug2013\Generando%20im&#225;genes%20(c&#243;digos%20de%20Barras)%20en%20Reporting%20Services\5.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mailto:freddy_angarita@hotmail.com" TargetMode="External"/><Relationship Id="rId12" Type="http://schemas.openxmlformats.org/officeDocument/2006/relationships/image" Target="file:///C:\Users\andygon\Desktop\TestArticle\Articles\HXS\aug2013\Generando%20im&#225;genes%20(c&#243;digos%20de%20Barras)%20en%20Reporting%20Services\2.png" TargetMode="Externa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file:///C:\Users\andygon\Desktop\TestArticle\Articles\HXS\aug2013\Generando%20im&#225;genes%20(c&#243;digos%20de%20Barras)%20en%20Reporting%20Services\4.png" TargetMode="External"/><Relationship Id="rId20" Type="http://schemas.openxmlformats.org/officeDocument/2006/relationships/image" Target="file:///C:\Users\andygon\Desktop\TestArticle\Articles\HXS\aug2013\Generando%20im&#225;genes%20(c&#243;digos%20de%20Barras)%20en%20Reporting%20Services\6.png" TargetMode="Externa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geeks.ms/blogs/fangarita/archive/2010/10/12/webcast.aspx" TargetMode="External"/><Relationship Id="rId10" Type="http://schemas.openxmlformats.org/officeDocument/2006/relationships/image" Target="file:///C:\Users\andygon\Desktop\TestArticle\Articles\HXS\aug2013\Generando%20im&#225;genes%20(c&#243;digos%20de%20Barras)%20en%20Reporting%20Services\1.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C:\Users\andygon\Desktop\TestArticle\Articles\HXS\aug2013\Generando%20im&#225;genes%20(c&#243;digos%20de%20Barras)%20en%20Reporting%20Services\3.png" TargetMode="External"/><Relationship Id="rId22" Type="http://schemas.openxmlformats.org/officeDocument/2006/relationships/image" Target="file:///C:\Users\andygon\Desktop\TestArticle\Articles\HXS\aug2013\Generando%20im&#225;genes%20(c&#243;digos%20de%20Barras)%20en%20Reporting%20Services\7.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47851D1-0A95-428D-9CEE-AD7236EB0528}"/>
      </w:docPartPr>
      <w:docPartBody>
        <w:p w:rsidR="00DC1320" w:rsidRDefault="00A9430C">
          <w:r w:rsidRPr="000F5C9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0C"/>
    <w:rsid w:val="00052D5E"/>
    <w:rsid w:val="001D4E46"/>
    <w:rsid w:val="003C65D7"/>
    <w:rsid w:val="00661F52"/>
    <w:rsid w:val="0080471D"/>
    <w:rsid w:val="00A9430C"/>
    <w:rsid w:val="00DB66A8"/>
    <w:rsid w:val="00DC1320"/>
    <w:rsid w:val="00E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3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f c f 0 8 e 0 2 - 4 a 5 f - 4 4 d 2 - 8 f 4 2 - b 8 2 2 1 c 2 9 0 9 e e "   t i t l e = " G e n e r a n d o   i m � g e n e s   ( c � d i g o s   d e   B a r r a s )   e n   R e p o r t i n g   S e r v i c e s   "   s t y l e = " T o p i c " / >  
 < / t o c > 
</file>

<file path=customXml/itemProps1.xml><?xml version="1.0" encoding="utf-8"?>
<ds:datastoreItem xmlns:ds="http://schemas.openxmlformats.org/officeDocument/2006/customXml" ds:itemID="{F0422F82-FC08-4B22-9163-FEDE7E1E58E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15</TotalTime>
  <Pages>11</Pages>
  <Words>2041</Words>
  <Characters>11639</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11</cp:revision>
  <dcterms:created xsi:type="dcterms:W3CDTF">2013-07-29T17:23:00Z</dcterms:created>
  <dcterms:modified xsi:type="dcterms:W3CDTF">2013-07-30T17:27:00Z</dcterms:modified>
</cp:coreProperties>
</file>