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748EE" w14:textId="757837CA" w:rsidR="00FC6BF0" w:rsidRPr="00FC3718" w:rsidRDefault="00FC6BF0" w:rsidP="00FC6BF0">
      <w:pPr>
        <w:shd w:val="clear" w:color="auto" w:fill="FFFFFF"/>
        <w:spacing w:before="100" w:beforeAutospacing="1" w:after="100" w:afterAutospacing="1"/>
        <w:textAlignment w:val="top"/>
        <w:outlineLvl w:val="0"/>
        <w:rPr>
          <w:rFonts w:ascii="Verdana" w:hAnsi="Verdana"/>
          <w:b/>
          <w:color w:val="3D3D3D"/>
          <w:kern w:val="36"/>
          <w:sz w:val="36"/>
          <w:szCs w:val="36"/>
        </w:rPr>
      </w:pPr>
      <w:r w:rsidRPr="00FC3718">
        <w:rPr>
          <w:rFonts w:ascii="Verdana" w:hAnsi="Verdana"/>
          <w:b/>
          <w:color w:val="3D3D3D"/>
          <w:kern w:val="36"/>
          <w:sz w:val="36"/>
          <w:szCs w:val="36"/>
        </w:rPr>
        <w:t>Agile Process_</w:t>
      </w:r>
      <w:r w:rsidR="00913A06">
        <w:rPr>
          <w:rFonts w:ascii="Verdana" w:hAnsi="Verdana"/>
          <w:b/>
          <w:color w:val="3D3D3D"/>
          <w:kern w:val="36"/>
          <w:sz w:val="36"/>
          <w:szCs w:val="36"/>
        </w:rPr>
        <w:t>516</w:t>
      </w:r>
      <w:r w:rsidRPr="00FC3718">
        <w:rPr>
          <w:rFonts w:ascii="Verdana" w:hAnsi="Verdana"/>
          <w:b/>
          <w:color w:val="3D3D3D"/>
          <w:kern w:val="36"/>
          <w:sz w:val="36"/>
          <w:szCs w:val="36"/>
        </w:rPr>
        <w:t>_</w:t>
      </w:r>
      <w:r w:rsidR="00E11CEB">
        <w:rPr>
          <w:rFonts w:ascii="Verdana" w:hAnsi="Verdana"/>
          <w:b/>
          <w:color w:val="3D3D3D"/>
          <w:kern w:val="36"/>
          <w:sz w:val="36"/>
          <w:szCs w:val="36"/>
        </w:rPr>
        <w:t>Backlog</w:t>
      </w:r>
      <w:bookmarkStart w:id="0" w:name="_GoBack"/>
      <w:bookmarkEnd w:id="0"/>
      <w:r w:rsidR="00E11CEB">
        <w:rPr>
          <w:rFonts w:ascii="Verdana" w:hAnsi="Verdana"/>
          <w:b/>
          <w:color w:val="3D3D3D"/>
          <w:kern w:val="36"/>
          <w:sz w:val="36"/>
          <w:szCs w:val="36"/>
        </w:rPr>
        <w:t xml:space="preserve"> Refinement</w:t>
      </w:r>
      <w:r w:rsidRPr="00FC3718">
        <w:rPr>
          <w:rFonts w:ascii="Verdana" w:hAnsi="Verdana"/>
          <w:b/>
          <w:color w:val="3D3D3D"/>
          <w:kern w:val="36"/>
          <w:sz w:val="36"/>
          <w:szCs w:val="36"/>
        </w:rPr>
        <w:t xml:space="preserve"> Proce</w:t>
      </w:r>
      <w:r w:rsidR="007B2DF8">
        <w:rPr>
          <w:rFonts w:ascii="Verdana" w:hAnsi="Verdana"/>
          <w:b/>
          <w:color w:val="3D3D3D"/>
          <w:kern w:val="36"/>
          <w:sz w:val="36"/>
          <w:szCs w:val="36"/>
        </w:rPr>
        <w:t>ss</w:t>
      </w:r>
      <w:r w:rsidRPr="00FC3718">
        <w:rPr>
          <w:b/>
          <w:sz w:val="36"/>
          <w:szCs w:val="36"/>
        </w:rPr>
        <w:tab/>
      </w:r>
    </w:p>
    <w:p w14:paraId="5653A060" w14:textId="67ECF0B5" w:rsidR="00390D5F" w:rsidRPr="003B192C" w:rsidRDefault="00390D5F" w:rsidP="00390D5F">
      <w:pPr>
        <w:pStyle w:val="NoSpacing"/>
        <w:rPr>
          <w:rFonts w:cs="Arial"/>
        </w:rPr>
      </w:pPr>
      <w:r w:rsidRPr="00F946F7">
        <w:rPr>
          <w:rFonts w:cs="Arial"/>
        </w:rPr>
        <w:t xml:space="preserve">Last Updated: </w:t>
      </w:r>
      <w:r w:rsidR="00913A06">
        <w:rPr>
          <w:rFonts w:cs="Arial"/>
        </w:rPr>
        <w:t>01/25/2017</w:t>
      </w:r>
    </w:p>
    <w:p w14:paraId="613C6973" w14:textId="77777777" w:rsidR="00390D5F" w:rsidRPr="009C4902" w:rsidRDefault="00E573BE" w:rsidP="00390D5F">
      <w:pPr>
        <w:shd w:val="clear" w:color="auto" w:fill="FFFFFF"/>
        <w:textAlignment w:val="top"/>
      </w:pPr>
      <w:r>
        <w:pict w14:anchorId="3B094125">
          <v:rect id="_x0000_i1025" style="width:0;height:1.2pt" o:hralign="center" o:hrstd="t" o:hrnoshade="t" o:hr="t" fillcolor="green" stroked="f"/>
        </w:pict>
      </w:r>
    </w:p>
    <w:p w14:paraId="65A6542A" w14:textId="77777777" w:rsidR="00390D5F" w:rsidRPr="001A3646" w:rsidRDefault="00390D5F" w:rsidP="00390D5F">
      <w:pPr>
        <w:pStyle w:val="NoSpacing"/>
        <w:rPr>
          <w:b/>
        </w:rPr>
      </w:pPr>
      <w:r w:rsidRPr="001A3646">
        <w:rPr>
          <w:u w:val="single"/>
        </w:rPr>
        <w:t>Audience:</w:t>
      </w:r>
      <w:r w:rsidRPr="001A3646">
        <w:t xml:space="preserve">  </w:t>
      </w:r>
      <w:r w:rsidRPr="001A3646">
        <w:tab/>
      </w:r>
      <w:r w:rsidRPr="001A3646">
        <w:tab/>
      </w:r>
      <w:r w:rsidRPr="001A3646">
        <w:tab/>
      </w:r>
      <w:r w:rsidRPr="001A3646">
        <w:tab/>
      </w:r>
      <w:r w:rsidRPr="001A3646">
        <w:tab/>
      </w:r>
      <w:r w:rsidRPr="001A3646">
        <w:tab/>
      </w:r>
      <w:r w:rsidRPr="001A3646">
        <w:tab/>
      </w:r>
      <w:r w:rsidRPr="001A3646">
        <w:rPr>
          <w:u w:val="single"/>
        </w:rPr>
        <w:t>Frequency:</w:t>
      </w:r>
      <w:r w:rsidRPr="001A3646">
        <w:rPr>
          <w:b/>
        </w:rPr>
        <w:t xml:space="preserve">  </w:t>
      </w:r>
    </w:p>
    <w:p w14:paraId="5EED6759" w14:textId="6A0E9A40" w:rsidR="00E11CEB" w:rsidRDefault="00390D5F">
      <w:pPr>
        <w:pStyle w:val="NoSpacing"/>
      </w:pPr>
      <w:r w:rsidRPr="001A3646">
        <w:t xml:space="preserve">CWS-NS </w:t>
      </w:r>
      <w:r>
        <w:t>S</w:t>
      </w:r>
      <w:r w:rsidRPr="001A3646">
        <w:t xml:space="preserve">ervice Delivery Teams              </w:t>
      </w:r>
      <w:r w:rsidR="00C478DE">
        <w:t xml:space="preserve">                   </w:t>
      </w:r>
      <w:r w:rsidR="00E11CEB">
        <w:t xml:space="preserve">1-2 hours per sprint or more if  </w:t>
      </w:r>
    </w:p>
    <w:p w14:paraId="38F7C4F9" w14:textId="61C7F5B1" w:rsidR="00390D5F" w:rsidRPr="009C4902" w:rsidRDefault="00E11CEB">
      <w:pPr>
        <w:pStyle w:val="NoSpacing"/>
        <w:rPr>
          <w:rFonts w:cs="Arial"/>
        </w:rPr>
      </w:pPr>
      <w:r>
        <w:tab/>
      </w:r>
      <w:r>
        <w:tab/>
      </w:r>
      <w:r>
        <w:tab/>
      </w:r>
      <w:r>
        <w:tab/>
      </w:r>
      <w:r>
        <w:tab/>
      </w:r>
      <w:r>
        <w:tab/>
      </w:r>
      <w:r>
        <w:tab/>
      </w:r>
      <w:r>
        <w:tab/>
        <w:t>needed</w:t>
      </w:r>
      <w:r w:rsidR="00390D5F" w:rsidRPr="009C4902">
        <w:rPr>
          <w:rFonts w:cs="Arial"/>
        </w:rPr>
        <w:t xml:space="preserve"> </w:t>
      </w:r>
    </w:p>
    <w:p w14:paraId="144C45A6" w14:textId="77777777" w:rsidR="00390D5F" w:rsidRPr="009C4902" w:rsidRDefault="00E573BE" w:rsidP="00390D5F">
      <w:pPr>
        <w:shd w:val="clear" w:color="auto" w:fill="FFFFFF"/>
        <w:textAlignment w:val="top"/>
      </w:pPr>
      <w:r>
        <w:pict w14:anchorId="6D14E9A0">
          <v:rect id="_x0000_i1026" style="width:0;height:1.2pt" o:hralign="center" o:hrstd="t" o:hrnoshade="t" o:hr="t" fillcolor="green" stroked="f"/>
        </w:pict>
      </w:r>
    </w:p>
    <w:p w14:paraId="4B6A8144" w14:textId="67146EAE" w:rsidR="007B2DF8" w:rsidRPr="004D7C64" w:rsidRDefault="007B2DF8" w:rsidP="007B2DF8">
      <w:pPr>
        <w:pStyle w:val="paragraph"/>
        <w:spacing w:before="120"/>
        <w:jc w:val="both"/>
        <w:textAlignment w:val="baseline"/>
        <w:rPr>
          <w:rStyle w:val="normaltextrun"/>
          <w:rFonts w:ascii="Arial" w:hAnsi="Arial" w:cs="Arial"/>
          <w:sz w:val="20"/>
          <w:szCs w:val="20"/>
        </w:rPr>
      </w:pPr>
      <w:r w:rsidRPr="004D7C64">
        <w:rPr>
          <w:rStyle w:val="normaltextrun"/>
          <w:rFonts w:ascii="Arial" w:hAnsi="Arial" w:cs="Arial"/>
          <w:sz w:val="20"/>
          <w:szCs w:val="20"/>
        </w:rPr>
        <w:t>After reading this procedure, the audience will be able to understand the procedure for conducting a Backlog Refinement Session, which is an informal meeting with the service delivery team to review user stories and edit (refine) them to bring them to the Definition of Ready.  Simply stated, the Definition of Ready is the point that a user story is ready to work on by the development team.</w:t>
      </w:r>
      <w:r w:rsidR="004D7C64" w:rsidRPr="004D7C64">
        <w:rPr>
          <w:rStyle w:val="normaltextrun"/>
          <w:rFonts w:ascii="Arial" w:hAnsi="Arial" w:cs="Arial"/>
          <w:sz w:val="20"/>
          <w:szCs w:val="20"/>
        </w:rPr>
        <w:t xml:space="preserve"> The user story will have been presented to the development team several times, such that there is a unified understanding of the user story.  </w:t>
      </w:r>
    </w:p>
    <w:p w14:paraId="2F7EEF27" w14:textId="77777777" w:rsidR="00085E12" w:rsidRPr="00085E12" w:rsidRDefault="004D7C64" w:rsidP="00085E12">
      <w:pPr>
        <w:pStyle w:val="paragraph"/>
        <w:spacing w:before="120"/>
        <w:jc w:val="both"/>
        <w:textAlignment w:val="baseline"/>
        <w:rPr>
          <w:rStyle w:val="normaltextrun"/>
          <w:rFonts w:asciiTheme="minorHAnsi" w:hAnsiTheme="minorHAnsi" w:cstheme="minorHAnsi"/>
          <w:sz w:val="20"/>
          <w:szCs w:val="20"/>
        </w:rPr>
      </w:pPr>
      <w:r w:rsidRPr="004D7C64">
        <w:rPr>
          <w:rStyle w:val="normaltextrun"/>
          <w:rFonts w:ascii="Arial" w:hAnsi="Arial" w:cs="Arial"/>
          <w:sz w:val="20"/>
          <w:szCs w:val="20"/>
        </w:rPr>
        <w:t xml:space="preserve">The goal of this session is to </w:t>
      </w:r>
      <w:r w:rsidR="007B2DF8" w:rsidRPr="004D7C64">
        <w:rPr>
          <w:rStyle w:val="normaltextrun"/>
          <w:rFonts w:ascii="Arial" w:hAnsi="Arial" w:cs="Arial"/>
          <w:sz w:val="20"/>
          <w:szCs w:val="20"/>
        </w:rPr>
        <w:t xml:space="preserve">solicit input from the </w:t>
      </w:r>
      <w:r w:rsidRPr="004D7C64">
        <w:rPr>
          <w:rStyle w:val="normaltextrun"/>
          <w:rFonts w:ascii="Arial" w:hAnsi="Arial" w:cs="Arial"/>
          <w:sz w:val="20"/>
          <w:szCs w:val="20"/>
        </w:rPr>
        <w:t>Product Owner or Service Manager in order</w:t>
      </w:r>
      <w:r w:rsidR="007B2DF8" w:rsidRPr="004D7C64">
        <w:rPr>
          <w:rStyle w:val="normaltextrun"/>
          <w:rFonts w:ascii="Arial" w:hAnsi="Arial" w:cs="Arial"/>
          <w:sz w:val="20"/>
          <w:szCs w:val="20"/>
        </w:rPr>
        <w:t xml:space="preserve"> to craft a better product.  It is attended by </w:t>
      </w:r>
      <w:r w:rsidRPr="004D7C64">
        <w:rPr>
          <w:rStyle w:val="normaltextrun"/>
          <w:rFonts w:ascii="Arial" w:hAnsi="Arial" w:cs="Arial"/>
          <w:sz w:val="20"/>
          <w:szCs w:val="20"/>
        </w:rPr>
        <w:t xml:space="preserve">the entire service team (digital or non-digital) and any SME that can provide information on the intent of the story.  Developers can ask clarifying questions in order to hone in on the </w:t>
      </w:r>
      <w:r w:rsidRPr="00085E12">
        <w:rPr>
          <w:rStyle w:val="normaltextrun"/>
          <w:rFonts w:asciiTheme="minorHAnsi" w:hAnsiTheme="minorHAnsi" w:cstheme="minorHAnsi"/>
          <w:sz w:val="20"/>
          <w:szCs w:val="20"/>
        </w:rPr>
        <w:t xml:space="preserve">true intent of the story.  </w:t>
      </w:r>
    </w:p>
    <w:p w14:paraId="5D0107CD" w14:textId="2A456647" w:rsidR="00361C37" w:rsidRPr="00085E12" w:rsidRDefault="00361C37" w:rsidP="00085E12">
      <w:pPr>
        <w:pStyle w:val="paragraph"/>
        <w:spacing w:before="120"/>
        <w:jc w:val="both"/>
        <w:textAlignment w:val="baseline"/>
        <w:rPr>
          <w:rFonts w:asciiTheme="minorHAnsi" w:hAnsiTheme="minorHAnsi" w:cstheme="minorHAnsi"/>
          <w:sz w:val="20"/>
          <w:szCs w:val="20"/>
        </w:rPr>
      </w:pPr>
      <w:r w:rsidRPr="00085E12">
        <w:rPr>
          <w:rFonts w:asciiTheme="minorHAnsi" w:hAnsiTheme="minorHAnsi" w:cstheme="minorHAnsi"/>
          <w:sz w:val="20"/>
          <w:szCs w:val="20"/>
        </w:rPr>
        <w:t xml:space="preserve">There is an expectation that teams will spend time refining their </w:t>
      </w:r>
      <w:commentRangeStart w:id="1"/>
      <w:commentRangeStart w:id="2"/>
      <w:r w:rsidRPr="00085E12">
        <w:rPr>
          <w:rFonts w:asciiTheme="minorHAnsi" w:hAnsiTheme="minorHAnsi" w:cstheme="minorHAnsi"/>
          <w:sz w:val="20"/>
          <w:szCs w:val="20"/>
        </w:rPr>
        <w:t>backlog</w:t>
      </w:r>
      <w:r w:rsidR="003800D8">
        <w:rPr>
          <w:rFonts w:asciiTheme="minorHAnsi" w:hAnsiTheme="minorHAnsi" w:cstheme="minorHAnsi"/>
          <w:sz w:val="20"/>
          <w:szCs w:val="20"/>
        </w:rPr>
        <w:t xml:space="preserve"> a minimum of once per sprint</w:t>
      </w:r>
      <w:r w:rsidRPr="00085E12">
        <w:rPr>
          <w:rFonts w:asciiTheme="minorHAnsi" w:hAnsiTheme="minorHAnsi" w:cstheme="minorHAnsi"/>
          <w:sz w:val="20"/>
          <w:szCs w:val="20"/>
        </w:rPr>
        <w:t>.</w:t>
      </w:r>
      <w:commentRangeEnd w:id="1"/>
      <w:r w:rsidR="00F47A36">
        <w:rPr>
          <w:rStyle w:val="CommentReference"/>
          <w:rFonts w:ascii="Arial" w:hAnsi="Arial"/>
        </w:rPr>
        <w:commentReference w:id="1"/>
      </w:r>
      <w:commentRangeEnd w:id="2"/>
      <w:r w:rsidR="003800D8">
        <w:rPr>
          <w:rStyle w:val="CommentReference"/>
          <w:rFonts w:ascii="Arial" w:hAnsi="Arial"/>
        </w:rPr>
        <w:commentReference w:id="2"/>
      </w:r>
      <w:r w:rsidRPr="00085E12">
        <w:rPr>
          <w:rFonts w:asciiTheme="minorHAnsi" w:hAnsiTheme="minorHAnsi" w:cstheme="minorHAnsi"/>
          <w:sz w:val="20"/>
          <w:szCs w:val="20"/>
        </w:rPr>
        <w:t xml:space="preserve">  The value associated with backlog refinement is:  </w:t>
      </w:r>
    </w:p>
    <w:p w14:paraId="0B9519F2" w14:textId="6B218BAC" w:rsidR="00361C37" w:rsidRDefault="00361C37" w:rsidP="00361C37">
      <w:pPr>
        <w:pStyle w:val="ListParagraph"/>
        <w:numPr>
          <w:ilvl w:val="0"/>
          <w:numId w:val="57"/>
        </w:numPr>
        <w:rPr>
          <w:sz w:val="20"/>
          <w:szCs w:val="20"/>
        </w:rPr>
      </w:pPr>
      <w:commentRangeStart w:id="3"/>
      <w:commentRangeStart w:id="4"/>
      <w:r w:rsidRPr="00085E12">
        <w:rPr>
          <w:rFonts w:asciiTheme="minorHAnsi" w:hAnsiTheme="minorHAnsi" w:cstheme="minorHAnsi"/>
          <w:sz w:val="20"/>
          <w:szCs w:val="20"/>
        </w:rPr>
        <w:t>A prioritized</w:t>
      </w:r>
      <w:r>
        <w:rPr>
          <w:sz w:val="20"/>
          <w:szCs w:val="20"/>
        </w:rPr>
        <w:t xml:space="preserve"> backlog of work that is ready to work on</w:t>
      </w:r>
      <w:r w:rsidR="00486CE4">
        <w:rPr>
          <w:sz w:val="20"/>
          <w:szCs w:val="20"/>
        </w:rPr>
        <w:t>.</w:t>
      </w:r>
    </w:p>
    <w:p w14:paraId="67B4AF88" w14:textId="77777777" w:rsidR="00486CE4" w:rsidRDefault="00361C37" w:rsidP="00470612">
      <w:pPr>
        <w:pStyle w:val="ListParagraph"/>
        <w:numPr>
          <w:ilvl w:val="0"/>
          <w:numId w:val="57"/>
        </w:numPr>
        <w:rPr>
          <w:sz w:val="20"/>
          <w:szCs w:val="20"/>
        </w:rPr>
      </w:pPr>
      <w:r w:rsidRPr="00486CE4">
        <w:rPr>
          <w:sz w:val="20"/>
          <w:szCs w:val="20"/>
        </w:rPr>
        <w:t xml:space="preserve">User stories that have been refined to a point of delivering value </w:t>
      </w:r>
    </w:p>
    <w:p w14:paraId="4D386A9C" w14:textId="77777777" w:rsidR="00486CE4" w:rsidRDefault="00486CE4" w:rsidP="00470612">
      <w:pPr>
        <w:pStyle w:val="ListParagraph"/>
        <w:numPr>
          <w:ilvl w:val="0"/>
          <w:numId w:val="57"/>
        </w:numPr>
        <w:rPr>
          <w:sz w:val="20"/>
          <w:szCs w:val="20"/>
        </w:rPr>
      </w:pPr>
      <w:r>
        <w:rPr>
          <w:sz w:val="20"/>
          <w:szCs w:val="20"/>
        </w:rPr>
        <w:t xml:space="preserve">Teams that deliver more frequently </w:t>
      </w:r>
    </w:p>
    <w:p w14:paraId="33593772" w14:textId="55E798A5" w:rsidR="00486CE4" w:rsidRDefault="00486CE4" w:rsidP="00470612">
      <w:pPr>
        <w:pStyle w:val="ListParagraph"/>
        <w:numPr>
          <w:ilvl w:val="0"/>
          <w:numId w:val="57"/>
        </w:numPr>
        <w:rPr>
          <w:sz w:val="20"/>
          <w:szCs w:val="20"/>
        </w:rPr>
      </w:pPr>
      <w:r>
        <w:rPr>
          <w:sz w:val="20"/>
          <w:szCs w:val="20"/>
        </w:rPr>
        <w:t>Teams that collaborate more effectively</w:t>
      </w:r>
    </w:p>
    <w:p w14:paraId="30D7DA48" w14:textId="30D933F0" w:rsidR="00486CE4" w:rsidRDefault="00486CE4" w:rsidP="00486CE4">
      <w:pPr>
        <w:pStyle w:val="ListParagraph"/>
        <w:numPr>
          <w:ilvl w:val="0"/>
          <w:numId w:val="57"/>
        </w:numPr>
        <w:rPr>
          <w:sz w:val="20"/>
          <w:szCs w:val="20"/>
        </w:rPr>
      </w:pPr>
      <w:r>
        <w:rPr>
          <w:sz w:val="20"/>
          <w:szCs w:val="20"/>
        </w:rPr>
        <w:t>Teams that have better communication</w:t>
      </w:r>
    </w:p>
    <w:p w14:paraId="17AA41B3" w14:textId="66FF99BE" w:rsidR="00486CE4" w:rsidRPr="00486CE4" w:rsidRDefault="00E7046E" w:rsidP="00486CE4">
      <w:pPr>
        <w:pStyle w:val="ListParagraph"/>
        <w:numPr>
          <w:ilvl w:val="0"/>
          <w:numId w:val="57"/>
        </w:numPr>
        <w:rPr>
          <w:sz w:val="20"/>
          <w:szCs w:val="20"/>
        </w:rPr>
      </w:pPr>
      <w:r>
        <w:rPr>
          <w:sz w:val="20"/>
          <w:szCs w:val="20"/>
        </w:rPr>
        <w:t xml:space="preserve">Teams that understand the roadmap better and what it will take to deliver the work </w:t>
      </w:r>
      <w:commentRangeEnd w:id="3"/>
      <w:r w:rsidR="00F47A36">
        <w:rPr>
          <w:rStyle w:val="CommentReference"/>
          <w:rFonts w:eastAsia="Times New Roman"/>
        </w:rPr>
        <w:commentReference w:id="3"/>
      </w:r>
      <w:commentRangeEnd w:id="4"/>
      <w:r w:rsidR="003800D8">
        <w:rPr>
          <w:rStyle w:val="CommentReference"/>
          <w:rFonts w:eastAsia="Times New Roman"/>
        </w:rPr>
        <w:commentReference w:id="4"/>
      </w:r>
    </w:p>
    <w:p w14:paraId="70E7605F" w14:textId="77777777" w:rsidR="00390D5F" w:rsidRDefault="00390D5F" w:rsidP="00390D5F">
      <w:pPr>
        <w:spacing w:before="120"/>
      </w:pPr>
      <w:r w:rsidRPr="32408F26">
        <w:rPr>
          <w:rFonts w:eastAsia="Arial"/>
          <w:b/>
          <w:bCs/>
          <w:color w:val="2E2E2E"/>
          <w:u w:val="single"/>
          <w:lang w:val="en"/>
        </w:rPr>
        <w:t>Setup Tasks:</w:t>
      </w:r>
    </w:p>
    <w:p w14:paraId="158B1526" w14:textId="6D76D5A3" w:rsidR="00390D5F" w:rsidRDefault="00390D5F" w:rsidP="00EB28BE">
      <w:pPr>
        <w:spacing w:before="120"/>
        <w:rPr>
          <w:rFonts w:eastAsia="Arial"/>
          <w:color w:val="2E2E2E"/>
          <w:sz w:val="20"/>
          <w:szCs w:val="20"/>
          <w:lang w:val="en"/>
        </w:rPr>
      </w:pPr>
      <w:r w:rsidRPr="32408F26">
        <w:rPr>
          <w:rFonts w:eastAsia="Arial"/>
          <w:color w:val="2E2E2E"/>
          <w:sz w:val="20"/>
          <w:szCs w:val="20"/>
          <w:lang w:val="en"/>
        </w:rPr>
        <w:t xml:space="preserve">Each service delivery team will need to </w:t>
      </w:r>
      <w:r w:rsidR="00EB28BE">
        <w:rPr>
          <w:rFonts w:eastAsia="Arial"/>
          <w:color w:val="2E2E2E"/>
          <w:sz w:val="20"/>
          <w:szCs w:val="20"/>
          <w:lang w:val="en"/>
        </w:rPr>
        <w:t xml:space="preserve">establish a product backlog that has about </w:t>
      </w:r>
      <w:r w:rsidR="00361C37">
        <w:rPr>
          <w:rFonts w:eastAsia="Arial"/>
          <w:color w:val="2E2E2E"/>
          <w:sz w:val="20"/>
          <w:szCs w:val="20"/>
          <w:lang w:val="en"/>
        </w:rPr>
        <w:t xml:space="preserve">two </w:t>
      </w:r>
      <w:r w:rsidR="00EB28BE">
        <w:rPr>
          <w:rFonts w:eastAsia="Arial"/>
          <w:color w:val="2E2E2E"/>
          <w:sz w:val="20"/>
          <w:szCs w:val="20"/>
          <w:lang w:val="en"/>
        </w:rPr>
        <w:t>sprints worth of work that has been prioritized</w:t>
      </w:r>
      <w:r w:rsidR="00361C37">
        <w:rPr>
          <w:rFonts w:eastAsia="Arial"/>
          <w:color w:val="2E2E2E"/>
          <w:sz w:val="20"/>
          <w:szCs w:val="20"/>
          <w:lang w:val="en"/>
        </w:rPr>
        <w:t xml:space="preserve"> by business value</w:t>
      </w:r>
      <w:r w:rsidR="00EB28BE">
        <w:rPr>
          <w:rFonts w:eastAsia="Arial"/>
          <w:color w:val="2E2E2E"/>
          <w:sz w:val="20"/>
          <w:szCs w:val="20"/>
          <w:lang w:val="en"/>
        </w:rPr>
        <w:t xml:space="preserve">. </w:t>
      </w:r>
      <w:r>
        <w:rPr>
          <w:rFonts w:eastAsia="Arial"/>
          <w:color w:val="2E2E2E"/>
          <w:sz w:val="20"/>
          <w:szCs w:val="20"/>
          <w:lang w:val="en"/>
        </w:rPr>
        <w:t xml:space="preserve">  </w:t>
      </w:r>
    </w:p>
    <w:p w14:paraId="0CCB406B" w14:textId="5C0F962C" w:rsidR="00361C37" w:rsidRPr="00361C37" w:rsidRDefault="00361C37" w:rsidP="00EB28BE">
      <w:pPr>
        <w:spacing w:before="120"/>
        <w:rPr>
          <w:rFonts w:eastAsia="Arial"/>
          <w:color w:val="2E2E2E"/>
          <w:sz w:val="20"/>
          <w:szCs w:val="20"/>
          <w:lang w:val="en"/>
        </w:rPr>
      </w:pPr>
      <w:r w:rsidRPr="00361C37">
        <w:rPr>
          <w:rStyle w:val="normaltextrun"/>
          <w:rFonts w:cs="Arial"/>
          <w:sz w:val="20"/>
          <w:szCs w:val="20"/>
        </w:rPr>
        <w:t xml:space="preserve">Scrum Masters should work with the team to find a consistent day/time in sprint that the team can count on to know </w:t>
      </w:r>
      <w:r>
        <w:rPr>
          <w:rStyle w:val="normaltextrun"/>
          <w:rFonts w:cs="Arial"/>
          <w:sz w:val="20"/>
          <w:szCs w:val="20"/>
        </w:rPr>
        <w:t>it is</w:t>
      </w:r>
      <w:r w:rsidRPr="00361C37">
        <w:rPr>
          <w:rStyle w:val="normaltextrun"/>
          <w:rFonts w:cs="Arial"/>
          <w:sz w:val="20"/>
          <w:szCs w:val="20"/>
        </w:rPr>
        <w:t xml:space="preserve"> reserved for backlog refinement.  </w:t>
      </w:r>
    </w:p>
    <w:p w14:paraId="431B3D19" w14:textId="4E2E2942" w:rsidR="004D7C64" w:rsidRPr="004D7C64" w:rsidRDefault="004D7C64" w:rsidP="004D7C64">
      <w:pPr>
        <w:pStyle w:val="paragraph"/>
        <w:numPr>
          <w:ilvl w:val="0"/>
          <w:numId w:val="55"/>
        </w:numPr>
        <w:spacing w:before="120"/>
        <w:jc w:val="both"/>
        <w:textAlignment w:val="baseline"/>
        <w:rPr>
          <w:rStyle w:val="normaltextrun"/>
          <w:rFonts w:ascii="Segoe UI" w:hAnsi="Segoe UI" w:cs="Segoe UI"/>
          <w:sz w:val="20"/>
          <w:szCs w:val="20"/>
        </w:rPr>
      </w:pPr>
      <w:r w:rsidRPr="004D7C64">
        <w:rPr>
          <w:rStyle w:val="normaltextrun"/>
          <w:rFonts w:ascii="Arial" w:hAnsi="Arial" w:cs="Arial"/>
          <w:b/>
          <w:sz w:val="20"/>
          <w:szCs w:val="20"/>
        </w:rPr>
        <w:t xml:space="preserve">Digital </w:t>
      </w:r>
      <w:r w:rsidR="00085E12" w:rsidRPr="004D7C64">
        <w:rPr>
          <w:rStyle w:val="normaltextrun"/>
          <w:rFonts w:ascii="Arial" w:hAnsi="Arial" w:cs="Arial"/>
          <w:b/>
          <w:sz w:val="20"/>
          <w:szCs w:val="20"/>
        </w:rPr>
        <w:t xml:space="preserve">Service </w:t>
      </w:r>
      <w:r w:rsidR="00085E12">
        <w:rPr>
          <w:rStyle w:val="normaltextrun"/>
          <w:rFonts w:ascii="Arial" w:hAnsi="Arial" w:cs="Arial"/>
          <w:b/>
          <w:sz w:val="20"/>
          <w:szCs w:val="20"/>
        </w:rPr>
        <w:t xml:space="preserve">&amp; Non-Digital Support </w:t>
      </w:r>
      <w:r w:rsidRPr="004D7C64">
        <w:rPr>
          <w:rStyle w:val="normaltextrun"/>
          <w:rFonts w:ascii="Arial" w:hAnsi="Arial" w:cs="Arial"/>
          <w:b/>
          <w:sz w:val="20"/>
          <w:szCs w:val="20"/>
        </w:rPr>
        <w:t>Teams:</w:t>
      </w:r>
      <w:r w:rsidRPr="004D7C64">
        <w:rPr>
          <w:rStyle w:val="normaltextrun"/>
          <w:rFonts w:ascii="Arial" w:hAnsi="Arial" w:cs="Arial"/>
          <w:sz w:val="20"/>
          <w:szCs w:val="20"/>
        </w:rPr>
        <w:t xml:space="preserve"> Each sprint, the team is required to </w:t>
      </w:r>
      <w:r>
        <w:rPr>
          <w:rStyle w:val="normaltextrun"/>
          <w:rFonts w:ascii="Arial" w:hAnsi="Arial" w:cs="Arial"/>
          <w:sz w:val="20"/>
          <w:szCs w:val="20"/>
        </w:rPr>
        <w:t>refine their product backlog</w:t>
      </w:r>
      <w:r w:rsidR="00085E12">
        <w:rPr>
          <w:rStyle w:val="normaltextrun"/>
          <w:rFonts w:ascii="Arial" w:hAnsi="Arial" w:cs="Arial"/>
          <w:sz w:val="20"/>
          <w:szCs w:val="20"/>
        </w:rPr>
        <w:t xml:space="preserve"> in preparation for future sprints</w:t>
      </w:r>
      <w:r w:rsidRPr="004D7C64">
        <w:rPr>
          <w:rStyle w:val="normaltextrun"/>
          <w:rFonts w:ascii="Arial" w:hAnsi="Arial" w:cs="Arial"/>
          <w:sz w:val="20"/>
          <w:szCs w:val="20"/>
        </w:rPr>
        <w:t xml:space="preserve">. During this meeting, the </w:t>
      </w:r>
      <w:r>
        <w:rPr>
          <w:rStyle w:val="normaltextrun"/>
          <w:rFonts w:ascii="Arial" w:hAnsi="Arial" w:cs="Arial"/>
          <w:sz w:val="20"/>
          <w:szCs w:val="20"/>
        </w:rPr>
        <w:t>Scrum Master</w:t>
      </w:r>
      <w:r w:rsidRPr="004D7C64">
        <w:rPr>
          <w:rStyle w:val="normaltextrun"/>
          <w:rFonts w:ascii="Arial" w:hAnsi="Arial" w:cs="Arial"/>
          <w:sz w:val="20"/>
          <w:szCs w:val="20"/>
        </w:rPr>
        <w:t>:</w:t>
      </w:r>
    </w:p>
    <w:p w14:paraId="0703BC15" w14:textId="3E6A76B9" w:rsidR="004D7C64" w:rsidRPr="004D7C64" w:rsidRDefault="004D7C64" w:rsidP="004D7C64">
      <w:pPr>
        <w:pStyle w:val="paragraph"/>
        <w:numPr>
          <w:ilvl w:val="1"/>
          <w:numId w:val="55"/>
        </w:numPr>
        <w:spacing w:before="120"/>
        <w:jc w:val="both"/>
        <w:textAlignment w:val="baseline"/>
        <w:rPr>
          <w:rStyle w:val="normaltextrun"/>
          <w:rFonts w:ascii="Arial" w:hAnsi="Arial" w:cs="Arial"/>
          <w:sz w:val="20"/>
          <w:szCs w:val="20"/>
        </w:rPr>
      </w:pPr>
      <w:commentRangeStart w:id="5"/>
      <w:commentRangeStart w:id="6"/>
      <w:r w:rsidRPr="004D7C64">
        <w:rPr>
          <w:rStyle w:val="normaltextrun"/>
          <w:rFonts w:ascii="Arial" w:hAnsi="Arial" w:cs="Arial"/>
          <w:sz w:val="20"/>
          <w:szCs w:val="20"/>
        </w:rPr>
        <w:t xml:space="preserve">Reviews </w:t>
      </w:r>
      <w:r>
        <w:rPr>
          <w:rStyle w:val="normaltextrun"/>
          <w:rFonts w:ascii="Arial" w:hAnsi="Arial" w:cs="Arial"/>
          <w:sz w:val="20"/>
          <w:szCs w:val="20"/>
        </w:rPr>
        <w:t>a few product backlog items t</w:t>
      </w:r>
      <w:r w:rsidRPr="004D7C64">
        <w:rPr>
          <w:rStyle w:val="normaltextrun"/>
          <w:rFonts w:ascii="Arial" w:hAnsi="Arial" w:cs="Arial"/>
          <w:sz w:val="20"/>
          <w:szCs w:val="20"/>
        </w:rPr>
        <w:t xml:space="preserve">hat the </w:t>
      </w:r>
      <w:commentRangeStart w:id="7"/>
      <w:commentRangeStart w:id="8"/>
      <w:r>
        <w:rPr>
          <w:rStyle w:val="normaltextrun"/>
          <w:rFonts w:ascii="Arial" w:hAnsi="Arial" w:cs="Arial"/>
          <w:sz w:val="20"/>
          <w:szCs w:val="20"/>
        </w:rPr>
        <w:t>Product Owner</w:t>
      </w:r>
      <w:r w:rsidR="003800D8">
        <w:rPr>
          <w:rStyle w:val="normaltextrun"/>
          <w:rFonts w:ascii="Arial" w:hAnsi="Arial" w:cs="Arial"/>
          <w:sz w:val="20"/>
          <w:szCs w:val="20"/>
        </w:rPr>
        <w:t>/Service Manager</w:t>
      </w:r>
      <w:r>
        <w:rPr>
          <w:rStyle w:val="normaltextrun"/>
          <w:rFonts w:ascii="Arial" w:hAnsi="Arial" w:cs="Arial"/>
          <w:sz w:val="20"/>
          <w:szCs w:val="20"/>
        </w:rPr>
        <w:t xml:space="preserve"> </w:t>
      </w:r>
      <w:commentRangeEnd w:id="7"/>
      <w:r w:rsidR="00F47A36">
        <w:rPr>
          <w:rStyle w:val="CommentReference"/>
          <w:rFonts w:ascii="Arial" w:hAnsi="Arial"/>
        </w:rPr>
        <w:commentReference w:id="7"/>
      </w:r>
      <w:commentRangeEnd w:id="8"/>
      <w:r w:rsidR="003800D8">
        <w:rPr>
          <w:rStyle w:val="CommentReference"/>
          <w:rFonts w:ascii="Arial" w:hAnsi="Arial"/>
        </w:rPr>
        <w:commentReference w:id="8"/>
      </w:r>
      <w:r>
        <w:rPr>
          <w:rStyle w:val="normaltextrun"/>
          <w:rFonts w:ascii="Arial" w:hAnsi="Arial" w:cs="Arial"/>
          <w:sz w:val="20"/>
          <w:szCs w:val="20"/>
        </w:rPr>
        <w:t xml:space="preserve">has prioritized for a future sprint.  </w:t>
      </w:r>
      <w:r w:rsidRPr="004D7C64">
        <w:rPr>
          <w:rStyle w:val="normaltextrun"/>
          <w:rFonts w:ascii="Arial" w:hAnsi="Arial" w:cs="Arial"/>
          <w:sz w:val="20"/>
          <w:szCs w:val="20"/>
        </w:rPr>
        <w:t xml:space="preserve"> </w:t>
      </w:r>
    </w:p>
    <w:p w14:paraId="4F92C7B3" w14:textId="4142A98D" w:rsidR="004D7C64" w:rsidRDefault="004D7C64" w:rsidP="004D7C64">
      <w:pPr>
        <w:pStyle w:val="paragraph"/>
        <w:numPr>
          <w:ilvl w:val="1"/>
          <w:numId w:val="55"/>
        </w:numPr>
        <w:spacing w:before="120"/>
        <w:jc w:val="both"/>
        <w:textAlignment w:val="baseline"/>
        <w:rPr>
          <w:rStyle w:val="normaltextrun"/>
          <w:rFonts w:ascii="Arial" w:hAnsi="Arial" w:cs="Arial"/>
          <w:sz w:val="20"/>
          <w:szCs w:val="20"/>
        </w:rPr>
      </w:pPr>
      <w:r>
        <w:rPr>
          <w:rStyle w:val="normaltextrun"/>
          <w:rFonts w:ascii="Arial" w:hAnsi="Arial" w:cs="Arial"/>
          <w:sz w:val="20"/>
          <w:szCs w:val="20"/>
        </w:rPr>
        <w:t>Can review a story from the icebox and decompose it into user stories</w:t>
      </w:r>
    </w:p>
    <w:p w14:paraId="156AE793" w14:textId="756190B8" w:rsidR="004D7C64" w:rsidRPr="004D7C64" w:rsidRDefault="004D7C64" w:rsidP="004D7C64">
      <w:pPr>
        <w:pStyle w:val="paragraph"/>
        <w:numPr>
          <w:ilvl w:val="1"/>
          <w:numId w:val="55"/>
        </w:numPr>
        <w:spacing w:before="120"/>
        <w:jc w:val="both"/>
        <w:textAlignment w:val="baseline"/>
        <w:rPr>
          <w:rStyle w:val="normaltextrun"/>
          <w:rFonts w:ascii="Arial" w:hAnsi="Arial" w:cs="Arial"/>
          <w:sz w:val="20"/>
          <w:szCs w:val="20"/>
        </w:rPr>
      </w:pPr>
      <w:r>
        <w:rPr>
          <w:rStyle w:val="normaltextrun"/>
          <w:rFonts w:ascii="Arial" w:hAnsi="Arial" w:cs="Arial"/>
          <w:sz w:val="20"/>
          <w:szCs w:val="20"/>
        </w:rPr>
        <w:t>Can review a new feature or epic to be decomposed into user stories</w:t>
      </w:r>
    </w:p>
    <w:commentRangeEnd w:id="5"/>
    <w:p w14:paraId="59B1DEE6" w14:textId="77777777" w:rsidR="003800D8" w:rsidRDefault="00F47A36" w:rsidP="00390D5F">
      <w:pPr>
        <w:spacing w:before="120"/>
        <w:rPr>
          <w:rFonts w:eastAsia="Arial"/>
          <w:b/>
          <w:bCs/>
          <w:color w:val="2E2E2E"/>
          <w:u w:val="single"/>
          <w:lang w:val="en"/>
        </w:rPr>
      </w:pPr>
      <w:r>
        <w:rPr>
          <w:rStyle w:val="CommentReference"/>
        </w:rPr>
        <w:commentReference w:id="5"/>
      </w:r>
      <w:commentRangeEnd w:id="6"/>
    </w:p>
    <w:p w14:paraId="1B552C64" w14:textId="77777777" w:rsidR="003800D8" w:rsidRDefault="003800D8" w:rsidP="00390D5F">
      <w:pPr>
        <w:spacing w:before="120"/>
        <w:rPr>
          <w:rFonts w:eastAsia="Arial"/>
          <w:b/>
          <w:bCs/>
          <w:color w:val="2E2E2E"/>
          <w:u w:val="single"/>
          <w:lang w:val="en"/>
        </w:rPr>
      </w:pPr>
      <w:r>
        <w:rPr>
          <w:rFonts w:eastAsia="Arial"/>
          <w:b/>
          <w:bCs/>
          <w:color w:val="2E2E2E"/>
          <w:u w:val="single"/>
          <w:lang w:val="en"/>
        </w:rPr>
        <w:lastRenderedPageBreak/>
        <w:t>We attempt to have the story meet INVEST criteria.</w:t>
      </w:r>
    </w:p>
    <w:p w14:paraId="364963EF" w14:textId="77777777" w:rsidR="003800D8" w:rsidRPr="00590B46" w:rsidRDefault="003800D8" w:rsidP="006624F8">
      <w:pPr>
        <w:pStyle w:val="NormalWeb"/>
        <w:shd w:val="clear" w:color="auto" w:fill="FFFFFF"/>
        <w:spacing w:after="150" w:line="420" w:lineRule="atLeast"/>
        <w:ind w:left="360"/>
        <w:rPr>
          <w:rFonts w:cs="Arial"/>
          <w:spacing w:val="-4"/>
          <w:sz w:val="22"/>
          <w:szCs w:val="22"/>
        </w:rPr>
      </w:pPr>
      <w:r>
        <w:rPr>
          <w:rStyle w:val="CommentReference"/>
        </w:rPr>
        <w:commentReference w:id="6"/>
      </w:r>
      <w:r w:rsidRPr="00590B46">
        <w:rPr>
          <w:rFonts w:cs="Arial"/>
          <w:spacing w:val="-4"/>
          <w:sz w:val="22"/>
          <w:szCs w:val="22"/>
        </w:rPr>
        <w:t>A good user story should be:</w:t>
      </w:r>
    </w:p>
    <w:p w14:paraId="388B8C02" w14:textId="4641AF7E" w:rsidR="003800D8" w:rsidRPr="00590B46" w:rsidRDefault="003800D8" w:rsidP="006624F8">
      <w:pPr>
        <w:numPr>
          <w:ilvl w:val="0"/>
          <w:numId w:val="58"/>
        </w:numPr>
        <w:shd w:val="clear" w:color="auto" w:fill="FFFFFF"/>
        <w:tabs>
          <w:tab w:val="clear" w:pos="720"/>
          <w:tab w:val="num" w:pos="1440"/>
        </w:tabs>
        <w:spacing w:before="100" w:beforeAutospacing="1" w:after="100" w:afterAutospacing="1"/>
        <w:rPr>
          <w:rFonts w:cs="Arial"/>
          <w:spacing w:val="-4"/>
          <w:sz w:val="22"/>
          <w:szCs w:val="22"/>
        </w:rPr>
      </w:pPr>
      <w:r w:rsidRPr="00590B46">
        <w:rPr>
          <w:rFonts w:cs="Arial"/>
          <w:spacing w:val="-4"/>
          <w:sz w:val="22"/>
          <w:szCs w:val="22"/>
        </w:rPr>
        <w:t>"I" ndependent</w:t>
      </w:r>
    </w:p>
    <w:p w14:paraId="5C870DCE" w14:textId="65076523" w:rsidR="003800D8" w:rsidRPr="00590B46" w:rsidRDefault="003800D8" w:rsidP="006624F8">
      <w:pPr>
        <w:numPr>
          <w:ilvl w:val="0"/>
          <w:numId w:val="58"/>
        </w:numPr>
        <w:shd w:val="clear" w:color="auto" w:fill="FFFFFF"/>
        <w:tabs>
          <w:tab w:val="clear" w:pos="720"/>
          <w:tab w:val="num" w:pos="1440"/>
        </w:tabs>
        <w:spacing w:before="100" w:beforeAutospacing="1" w:after="100" w:afterAutospacing="1"/>
        <w:rPr>
          <w:rFonts w:cs="Arial"/>
          <w:spacing w:val="-4"/>
          <w:sz w:val="22"/>
          <w:szCs w:val="22"/>
        </w:rPr>
      </w:pPr>
      <w:r w:rsidRPr="00590B46">
        <w:rPr>
          <w:rFonts w:cs="Arial"/>
          <w:spacing w:val="-4"/>
          <w:sz w:val="22"/>
          <w:szCs w:val="22"/>
        </w:rPr>
        <w:t>"N" egotiable</w:t>
      </w:r>
    </w:p>
    <w:p w14:paraId="442972F3" w14:textId="766F0F97" w:rsidR="003800D8" w:rsidRPr="00590B46" w:rsidRDefault="003800D8" w:rsidP="006624F8">
      <w:pPr>
        <w:numPr>
          <w:ilvl w:val="0"/>
          <w:numId w:val="58"/>
        </w:numPr>
        <w:shd w:val="clear" w:color="auto" w:fill="FFFFFF"/>
        <w:tabs>
          <w:tab w:val="clear" w:pos="720"/>
          <w:tab w:val="num" w:pos="1440"/>
        </w:tabs>
        <w:spacing w:before="100" w:beforeAutospacing="1" w:after="0" w:afterAutospacing="1"/>
        <w:rPr>
          <w:rFonts w:cs="Arial"/>
          <w:spacing w:val="-4"/>
          <w:sz w:val="22"/>
          <w:szCs w:val="22"/>
        </w:rPr>
      </w:pPr>
      <w:r w:rsidRPr="00590B46">
        <w:rPr>
          <w:rFonts w:cs="Arial"/>
          <w:spacing w:val="-4"/>
          <w:sz w:val="22"/>
          <w:szCs w:val="22"/>
        </w:rPr>
        <w:t xml:space="preserve">"V" aluable </w:t>
      </w:r>
    </w:p>
    <w:p w14:paraId="052BA953" w14:textId="1F986CEF" w:rsidR="003800D8" w:rsidRPr="00590B46" w:rsidRDefault="003800D8" w:rsidP="006624F8">
      <w:pPr>
        <w:numPr>
          <w:ilvl w:val="0"/>
          <w:numId w:val="58"/>
        </w:numPr>
        <w:shd w:val="clear" w:color="auto" w:fill="FFFFFF"/>
        <w:tabs>
          <w:tab w:val="clear" w:pos="720"/>
          <w:tab w:val="num" w:pos="1440"/>
        </w:tabs>
        <w:spacing w:before="100" w:beforeAutospacing="1" w:after="100" w:afterAutospacing="1"/>
        <w:rPr>
          <w:rFonts w:cs="Arial"/>
          <w:spacing w:val="-4"/>
          <w:sz w:val="22"/>
          <w:szCs w:val="22"/>
        </w:rPr>
      </w:pPr>
      <w:r w:rsidRPr="00590B46">
        <w:rPr>
          <w:rFonts w:cs="Arial"/>
          <w:spacing w:val="-4"/>
          <w:sz w:val="22"/>
          <w:szCs w:val="22"/>
        </w:rPr>
        <w:t xml:space="preserve">"E" stimable </w:t>
      </w:r>
    </w:p>
    <w:p w14:paraId="770B8ED8" w14:textId="3597D0B6" w:rsidR="003800D8" w:rsidRPr="00590B46" w:rsidRDefault="003800D8" w:rsidP="006624F8">
      <w:pPr>
        <w:numPr>
          <w:ilvl w:val="0"/>
          <w:numId w:val="58"/>
        </w:numPr>
        <w:shd w:val="clear" w:color="auto" w:fill="FFFFFF"/>
        <w:tabs>
          <w:tab w:val="clear" w:pos="720"/>
          <w:tab w:val="num" w:pos="1440"/>
        </w:tabs>
        <w:spacing w:before="100" w:beforeAutospacing="1" w:after="100" w:afterAutospacing="1"/>
        <w:rPr>
          <w:rFonts w:cs="Arial"/>
          <w:spacing w:val="-4"/>
          <w:sz w:val="22"/>
          <w:szCs w:val="22"/>
        </w:rPr>
      </w:pPr>
      <w:r w:rsidRPr="00590B46">
        <w:rPr>
          <w:rFonts w:cs="Arial"/>
          <w:spacing w:val="-4"/>
          <w:sz w:val="22"/>
          <w:szCs w:val="22"/>
        </w:rPr>
        <w:t xml:space="preserve">"S" mall </w:t>
      </w:r>
    </w:p>
    <w:p w14:paraId="1848C5F8" w14:textId="44063267" w:rsidR="006624F8" w:rsidRPr="00590B46" w:rsidRDefault="006624F8" w:rsidP="006624F8">
      <w:pPr>
        <w:numPr>
          <w:ilvl w:val="0"/>
          <w:numId w:val="58"/>
        </w:numPr>
        <w:shd w:val="clear" w:color="auto" w:fill="FFFFFF"/>
        <w:tabs>
          <w:tab w:val="clear" w:pos="720"/>
          <w:tab w:val="num" w:pos="1440"/>
        </w:tabs>
        <w:spacing w:before="100" w:beforeAutospacing="1" w:after="100" w:afterAutospacing="1"/>
        <w:rPr>
          <w:rFonts w:cs="Arial"/>
          <w:spacing w:val="-4"/>
          <w:sz w:val="22"/>
          <w:szCs w:val="22"/>
        </w:rPr>
      </w:pPr>
      <w:r w:rsidRPr="00590B46">
        <w:rPr>
          <w:rFonts w:cs="Arial"/>
          <w:spacing w:val="-4"/>
          <w:sz w:val="22"/>
          <w:szCs w:val="22"/>
        </w:rPr>
        <w:t>“T” estable</w:t>
      </w:r>
    </w:p>
    <w:p w14:paraId="3F772A45" w14:textId="3CC86EB0" w:rsidR="00361C37" w:rsidRPr="00071AF4" w:rsidRDefault="00361C37" w:rsidP="006624F8">
      <w:pPr>
        <w:pStyle w:val="Heading2EDR"/>
        <w:numPr>
          <w:ilvl w:val="0"/>
          <w:numId w:val="0"/>
        </w:numPr>
        <w:outlineLvl w:val="1"/>
        <w:rPr>
          <w:rFonts w:ascii="Arial" w:hAnsi="Arial" w:cs="Arial"/>
          <w:color w:val="auto"/>
          <w:sz w:val="32"/>
          <w:szCs w:val="32"/>
        </w:rPr>
      </w:pPr>
      <w:r>
        <w:rPr>
          <w:rFonts w:cs="Arial"/>
          <w:sz w:val="32"/>
          <w:szCs w:val="32"/>
        </w:rPr>
        <w:t>Backlog Refinement Session</w:t>
      </w:r>
      <w:r w:rsidRPr="00071AF4">
        <w:rPr>
          <w:rFonts w:ascii="Arial" w:hAnsi="Arial" w:cs="Arial"/>
          <w:color w:val="auto"/>
          <w:sz w:val="32"/>
          <w:szCs w:val="32"/>
        </w:rPr>
        <w:t xml:space="preserve"> Workflow Steps</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8280"/>
      </w:tblGrid>
      <w:tr w:rsidR="00361C37" w:rsidRPr="009C4902" w14:paraId="4D32A7D2" w14:textId="77777777" w:rsidTr="009A2DB9">
        <w:trPr>
          <w:tblHeader/>
        </w:trPr>
        <w:tc>
          <w:tcPr>
            <w:tcW w:w="738" w:type="dxa"/>
            <w:shd w:val="clear" w:color="auto" w:fill="E6E6E6"/>
          </w:tcPr>
          <w:p w14:paraId="599D6A23" w14:textId="77777777" w:rsidR="00361C37" w:rsidRPr="003A4DAD" w:rsidRDefault="00361C37" w:rsidP="009A2DB9">
            <w:pPr>
              <w:spacing w:before="40" w:after="40"/>
              <w:rPr>
                <w:b/>
              </w:rPr>
            </w:pPr>
            <w:r w:rsidRPr="003A4DAD">
              <w:rPr>
                <w:b/>
              </w:rPr>
              <w:t>Step</w:t>
            </w:r>
          </w:p>
        </w:tc>
        <w:tc>
          <w:tcPr>
            <w:tcW w:w="8280" w:type="dxa"/>
            <w:shd w:val="clear" w:color="auto" w:fill="E6E6E6"/>
          </w:tcPr>
          <w:p w14:paraId="06FDAF17" w14:textId="77777777" w:rsidR="00361C37" w:rsidRPr="009C4902" w:rsidRDefault="00361C37" w:rsidP="009A2DB9">
            <w:pPr>
              <w:spacing w:before="40" w:after="40"/>
              <w:rPr>
                <w:b/>
              </w:rPr>
            </w:pPr>
            <w:r w:rsidRPr="009C4902">
              <w:rPr>
                <w:b/>
              </w:rPr>
              <w:t>Description</w:t>
            </w:r>
          </w:p>
        </w:tc>
      </w:tr>
      <w:tr w:rsidR="00361C37" w:rsidRPr="009C4902" w14:paraId="5F7521BB" w14:textId="77777777" w:rsidTr="009A2DB9">
        <w:trPr>
          <w:trHeight w:val="368"/>
        </w:trPr>
        <w:tc>
          <w:tcPr>
            <w:tcW w:w="738" w:type="dxa"/>
          </w:tcPr>
          <w:p w14:paraId="2B5D1269" w14:textId="77777777" w:rsidR="00361C37" w:rsidRPr="003A4DAD" w:rsidRDefault="00361C37" w:rsidP="009A2DB9">
            <w:pPr>
              <w:pStyle w:val="ListParagraph"/>
              <w:numPr>
                <w:ilvl w:val="0"/>
                <w:numId w:val="46"/>
              </w:numPr>
              <w:spacing w:before="100" w:beforeAutospacing="1" w:after="0" w:line="240" w:lineRule="auto"/>
              <w:jc w:val="center"/>
              <w:rPr>
                <w:sz w:val="32"/>
                <w:szCs w:val="32"/>
              </w:rPr>
            </w:pPr>
          </w:p>
        </w:tc>
        <w:tc>
          <w:tcPr>
            <w:tcW w:w="8280" w:type="dxa"/>
          </w:tcPr>
          <w:p w14:paraId="2C9807EF" w14:textId="572D3F2C" w:rsidR="00361C37" w:rsidRPr="007579BE" w:rsidRDefault="00085E12" w:rsidP="00085E12">
            <w:pPr>
              <w:spacing w:before="40" w:after="40"/>
              <w:rPr>
                <w:bCs/>
                <w:sz w:val="22"/>
              </w:rPr>
            </w:pPr>
            <w:r>
              <w:rPr>
                <w:rStyle w:val="normaltextrun"/>
                <w:rFonts w:cs="Arial"/>
                <w:sz w:val="22"/>
                <w:szCs w:val="22"/>
              </w:rPr>
              <w:t>A</w:t>
            </w:r>
            <w:r w:rsidR="00361C37" w:rsidRPr="007579BE">
              <w:rPr>
                <w:rStyle w:val="normaltextrun"/>
                <w:rFonts w:cs="Arial"/>
                <w:sz w:val="22"/>
                <w:szCs w:val="22"/>
              </w:rPr>
              <w:t xml:space="preserve"> </w:t>
            </w:r>
            <w:r w:rsidR="00361C37">
              <w:rPr>
                <w:rStyle w:val="normaltextrun"/>
                <w:rFonts w:cs="Arial"/>
                <w:sz w:val="22"/>
                <w:szCs w:val="22"/>
              </w:rPr>
              <w:t>backlog refinement session</w:t>
            </w:r>
            <w:r w:rsidR="00361C37" w:rsidRPr="007579BE">
              <w:rPr>
                <w:rStyle w:val="normaltextrun"/>
                <w:rFonts w:cs="Arial"/>
                <w:sz w:val="22"/>
                <w:szCs w:val="22"/>
              </w:rPr>
              <w:t xml:space="preserve"> is scheduled and an invite sent to </w:t>
            </w:r>
            <w:r w:rsidR="00361C37">
              <w:rPr>
                <w:rStyle w:val="normaltextrun"/>
                <w:rFonts w:cs="Arial"/>
                <w:sz w:val="22"/>
                <w:szCs w:val="22"/>
              </w:rPr>
              <w:t xml:space="preserve">the whole service team, Product Owner, Service Manager, and any related SME’s that can assist with either history of existing functionality or assist with defining the intent of the user story.  The agenda is the list of user stories or work that will be addressed during the session.  </w:t>
            </w:r>
            <w:r>
              <w:rPr>
                <w:rStyle w:val="normaltextrun"/>
                <w:rFonts w:cs="Arial"/>
                <w:sz w:val="22"/>
                <w:szCs w:val="22"/>
              </w:rPr>
              <w:t xml:space="preserve">It is helpful to include a link to the user stories/backlog items in the email invite, along with a request that the team review the work prior to the start of the </w:t>
            </w:r>
            <w:r w:rsidR="00361C37">
              <w:rPr>
                <w:rStyle w:val="normaltextrun"/>
                <w:rFonts w:cs="Arial"/>
                <w:sz w:val="22"/>
                <w:szCs w:val="22"/>
              </w:rPr>
              <w:t>session</w:t>
            </w:r>
            <w:r>
              <w:rPr>
                <w:rStyle w:val="normaltextrun"/>
                <w:rFonts w:cs="Arial"/>
                <w:sz w:val="22"/>
                <w:szCs w:val="22"/>
              </w:rPr>
              <w:t xml:space="preserve">.  The goal of this session </w:t>
            </w:r>
            <w:r w:rsidR="00361C37">
              <w:rPr>
                <w:rStyle w:val="normaltextrun"/>
                <w:rFonts w:cs="Arial"/>
                <w:sz w:val="22"/>
                <w:szCs w:val="22"/>
              </w:rPr>
              <w:t xml:space="preserve">is to bring the work to the point of meeting the Definition of Ready.  </w:t>
            </w:r>
          </w:p>
        </w:tc>
      </w:tr>
      <w:tr w:rsidR="00361C37" w:rsidRPr="009C4902" w14:paraId="0B36C1FD" w14:textId="77777777" w:rsidTr="009A2DB9">
        <w:trPr>
          <w:trHeight w:val="530"/>
        </w:trPr>
        <w:tc>
          <w:tcPr>
            <w:tcW w:w="738" w:type="dxa"/>
          </w:tcPr>
          <w:p w14:paraId="2B9BEED5" w14:textId="77777777" w:rsidR="00361C37" w:rsidRPr="003A4DAD" w:rsidRDefault="00361C37" w:rsidP="009A2DB9">
            <w:pPr>
              <w:pStyle w:val="ListParagraph"/>
              <w:numPr>
                <w:ilvl w:val="0"/>
                <w:numId w:val="46"/>
              </w:numPr>
              <w:spacing w:before="40" w:after="40" w:line="240" w:lineRule="auto"/>
              <w:jc w:val="center"/>
              <w:rPr>
                <w:sz w:val="32"/>
                <w:szCs w:val="32"/>
              </w:rPr>
            </w:pPr>
          </w:p>
        </w:tc>
        <w:tc>
          <w:tcPr>
            <w:tcW w:w="8280" w:type="dxa"/>
          </w:tcPr>
          <w:p w14:paraId="18262A70" w14:textId="763E8979" w:rsidR="00361C37" w:rsidRPr="00071AF4" w:rsidRDefault="00361C37" w:rsidP="00085E12">
            <w:pPr>
              <w:spacing w:before="40" w:after="40"/>
              <w:rPr>
                <w:sz w:val="22"/>
              </w:rPr>
            </w:pPr>
            <w:r w:rsidRPr="00A14D03">
              <w:rPr>
                <w:rStyle w:val="normaltextrun"/>
                <w:rFonts w:cs="Arial"/>
                <w:sz w:val="22"/>
                <w:szCs w:val="22"/>
              </w:rPr>
              <w:t xml:space="preserve">The inputs to the </w:t>
            </w:r>
            <w:r w:rsidR="00085E12">
              <w:rPr>
                <w:rStyle w:val="normaltextrun"/>
                <w:rFonts w:cs="Arial"/>
                <w:sz w:val="22"/>
                <w:szCs w:val="22"/>
              </w:rPr>
              <w:t>Backlog Refinement</w:t>
            </w:r>
            <w:r w:rsidRPr="00A14D03">
              <w:rPr>
                <w:rStyle w:val="normaltextrun"/>
                <w:rFonts w:cs="Arial"/>
                <w:sz w:val="22"/>
                <w:szCs w:val="22"/>
              </w:rPr>
              <w:t xml:space="preserve"> session are </w:t>
            </w:r>
            <w:r w:rsidR="00085E12">
              <w:rPr>
                <w:rStyle w:val="normaltextrun"/>
                <w:rFonts w:cs="Arial"/>
                <w:sz w:val="22"/>
                <w:szCs w:val="22"/>
              </w:rPr>
              <w:t>the next</w:t>
            </w:r>
            <w:r w:rsidRPr="00A14D03">
              <w:rPr>
                <w:rStyle w:val="normaltextrun"/>
                <w:rFonts w:cs="Arial"/>
                <w:sz w:val="22"/>
                <w:szCs w:val="22"/>
              </w:rPr>
              <w:t xml:space="preserve"> </w:t>
            </w:r>
            <w:r w:rsidR="00E7046E">
              <w:rPr>
                <w:rStyle w:val="normaltextrun"/>
                <w:rFonts w:cs="Arial"/>
                <w:sz w:val="22"/>
                <w:szCs w:val="22"/>
              </w:rPr>
              <w:t>few user stories</w:t>
            </w:r>
            <w:r w:rsidR="00085E12">
              <w:rPr>
                <w:rStyle w:val="normaltextrun"/>
                <w:rFonts w:cs="Arial"/>
                <w:sz w:val="22"/>
                <w:szCs w:val="22"/>
              </w:rPr>
              <w:t xml:space="preserve"> that are not in sprint and do not yet meet the Definition of Ready, and </w:t>
            </w:r>
            <w:r w:rsidRPr="00A14D03">
              <w:rPr>
                <w:rStyle w:val="normaltextrun"/>
                <w:rFonts w:cs="Arial"/>
                <w:sz w:val="22"/>
                <w:szCs w:val="22"/>
              </w:rPr>
              <w:t xml:space="preserve">which have been prioritized by the Service Manager.  </w:t>
            </w:r>
          </w:p>
        </w:tc>
      </w:tr>
      <w:tr w:rsidR="00361C37" w:rsidRPr="009C4902" w14:paraId="274DFE6C" w14:textId="77777777" w:rsidTr="009A2DB9">
        <w:trPr>
          <w:trHeight w:val="530"/>
        </w:trPr>
        <w:tc>
          <w:tcPr>
            <w:tcW w:w="738" w:type="dxa"/>
          </w:tcPr>
          <w:p w14:paraId="4EBCBC55" w14:textId="77777777" w:rsidR="00361C37" w:rsidRPr="003A4DAD" w:rsidRDefault="00361C37" w:rsidP="009A2DB9">
            <w:pPr>
              <w:pStyle w:val="ListParagraph"/>
              <w:numPr>
                <w:ilvl w:val="0"/>
                <w:numId w:val="46"/>
              </w:numPr>
              <w:spacing w:before="40" w:after="40" w:line="240" w:lineRule="auto"/>
              <w:jc w:val="center"/>
              <w:rPr>
                <w:sz w:val="32"/>
                <w:szCs w:val="32"/>
              </w:rPr>
            </w:pPr>
          </w:p>
        </w:tc>
        <w:tc>
          <w:tcPr>
            <w:tcW w:w="8280" w:type="dxa"/>
          </w:tcPr>
          <w:p w14:paraId="3991F646" w14:textId="16B60118" w:rsidR="00361C37" w:rsidRDefault="00361C37" w:rsidP="009A2DB9">
            <w:pPr>
              <w:spacing w:after="0"/>
              <w:textAlignment w:val="baseline"/>
              <w:rPr>
                <w:rFonts w:cs="Arial"/>
                <w:sz w:val="22"/>
              </w:rPr>
            </w:pPr>
            <w:r w:rsidRPr="007579BE">
              <w:rPr>
                <w:rFonts w:cs="Arial"/>
                <w:sz w:val="22"/>
                <w:szCs w:val="22"/>
              </w:rPr>
              <w:t xml:space="preserve">The </w:t>
            </w:r>
            <w:r>
              <w:rPr>
                <w:rFonts w:cs="Arial"/>
                <w:sz w:val="22"/>
                <w:szCs w:val="22"/>
              </w:rPr>
              <w:t xml:space="preserve">session is facilitated by the </w:t>
            </w:r>
            <w:r w:rsidR="00E7046E">
              <w:rPr>
                <w:rFonts w:cs="Arial"/>
                <w:sz w:val="22"/>
                <w:szCs w:val="22"/>
              </w:rPr>
              <w:t>Scrum Master</w:t>
            </w:r>
            <w:r>
              <w:rPr>
                <w:rFonts w:cs="Arial"/>
                <w:sz w:val="22"/>
                <w:szCs w:val="22"/>
              </w:rPr>
              <w:t>.  The following items are addressed during the session:</w:t>
            </w:r>
          </w:p>
          <w:p w14:paraId="2FA1BCC3" w14:textId="77777777" w:rsidR="00361C37" w:rsidRDefault="00361C37" w:rsidP="009A2DB9">
            <w:pPr>
              <w:spacing w:after="0"/>
              <w:textAlignment w:val="baseline"/>
              <w:rPr>
                <w:rFonts w:cs="Arial"/>
                <w:sz w:val="22"/>
                <w:szCs w:val="22"/>
              </w:rPr>
            </w:pPr>
          </w:p>
          <w:p w14:paraId="6AD35CCE" w14:textId="253846CF" w:rsidR="00361C37" w:rsidRPr="00A14D03" w:rsidRDefault="00361C37" w:rsidP="00361C37">
            <w:pPr>
              <w:pStyle w:val="ListParagraph"/>
              <w:numPr>
                <w:ilvl w:val="0"/>
                <w:numId w:val="56"/>
              </w:numPr>
              <w:spacing w:before="40" w:after="40"/>
              <w:rPr>
                <w:rFonts w:cs="Arial"/>
                <w:sz w:val="22"/>
              </w:rPr>
            </w:pPr>
            <w:r w:rsidRPr="00A14D03">
              <w:rPr>
                <w:rFonts w:cs="Arial"/>
                <w:sz w:val="22"/>
              </w:rPr>
              <w:t>Attendees are reminded that</w:t>
            </w:r>
            <w:r w:rsidR="00E74588">
              <w:rPr>
                <w:rFonts w:cs="Arial"/>
                <w:sz w:val="22"/>
              </w:rPr>
              <w:t xml:space="preserve"> that technical priority will be expressed by the Development Lead, but that </w:t>
            </w:r>
            <w:r w:rsidR="00E74588" w:rsidRPr="00A14D03">
              <w:rPr>
                <w:rFonts w:cs="Arial"/>
                <w:sz w:val="22"/>
              </w:rPr>
              <w:t>the Service Manager retains prio</w:t>
            </w:r>
            <w:r w:rsidR="00E74588">
              <w:rPr>
                <w:rFonts w:cs="Arial"/>
                <w:sz w:val="22"/>
              </w:rPr>
              <w:t>ritization and scope authority.</w:t>
            </w:r>
          </w:p>
          <w:p w14:paraId="499C2E1E" w14:textId="68A07A3C" w:rsidR="00361C37" w:rsidRPr="00A14D03" w:rsidRDefault="00E74588" w:rsidP="00361C37">
            <w:pPr>
              <w:pStyle w:val="ListParagraph"/>
              <w:numPr>
                <w:ilvl w:val="0"/>
                <w:numId w:val="56"/>
              </w:numPr>
              <w:spacing w:before="40" w:after="40"/>
              <w:rPr>
                <w:rFonts w:cs="Arial"/>
                <w:sz w:val="22"/>
              </w:rPr>
            </w:pPr>
            <w:r>
              <w:rPr>
                <w:rFonts w:cs="Arial"/>
                <w:sz w:val="22"/>
              </w:rPr>
              <w:t xml:space="preserve">The list of </w:t>
            </w:r>
            <w:r w:rsidR="00E7046E">
              <w:rPr>
                <w:rFonts w:cs="Arial"/>
                <w:sz w:val="22"/>
              </w:rPr>
              <w:t>user stor</w:t>
            </w:r>
            <w:r>
              <w:rPr>
                <w:rFonts w:cs="Arial"/>
                <w:sz w:val="22"/>
              </w:rPr>
              <w:t xml:space="preserve">ies in the email are </w:t>
            </w:r>
            <w:r w:rsidR="00E7046E">
              <w:rPr>
                <w:rFonts w:cs="Arial"/>
                <w:sz w:val="22"/>
              </w:rPr>
              <w:t>opened and rev</w:t>
            </w:r>
            <w:r>
              <w:rPr>
                <w:rFonts w:cs="Arial"/>
                <w:sz w:val="22"/>
              </w:rPr>
              <w:t>iewed by the team in attendance one at a time.</w:t>
            </w:r>
          </w:p>
          <w:p w14:paraId="07A2024E" w14:textId="09E8D4C1" w:rsidR="00361C37" w:rsidRPr="00A14D03" w:rsidRDefault="00E7046E" w:rsidP="00361C37">
            <w:pPr>
              <w:pStyle w:val="ListParagraph"/>
              <w:numPr>
                <w:ilvl w:val="0"/>
                <w:numId w:val="56"/>
              </w:numPr>
              <w:spacing w:before="40" w:after="40"/>
              <w:rPr>
                <w:rFonts w:cs="Arial"/>
                <w:sz w:val="22"/>
              </w:rPr>
            </w:pPr>
            <w:r>
              <w:rPr>
                <w:rFonts w:cs="Arial"/>
                <w:sz w:val="22"/>
              </w:rPr>
              <w:t>Testers and developers are expected to ask questions that lead to clarification of the intended work.</w:t>
            </w:r>
            <w:r w:rsidR="003800D8">
              <w:rPr>
                <w:rFonts w:cs="Arial"/>
                <w:sz w:val="22"/>
              </w:rPr>
              <w:t xml:space="preserve">  It is okay/acceptable to add Developer or Tester notes to remind them when they actually begin work on the story.</w:t>
            </w:r>
          </w:p>
          <w:p w14:paraId="0AB27CE7" w14:textId="2FB922BE" w:rsidR="00361C37" w:rsidRPr="00E7046E" w:rsidRDefault="00F32B48" w:rsidP="00361C37">
            <w:pPr>
              <w:pStyle w:val="ListParagraph"/>
              <w:numPr>
                <w:ilvl w:val="0"/>
                <w:numId w:val="56"/>
              </w:numPr>
              <w:spacing w:before="40" w:after="40"/>
              <w:rPr>
                <w:sz w:val="22"/>
              </w:rPr>
            </w:pPr>
            <w:r>
              <w:rPr>
                <w:rFonts w:cs="Arial"/>
                <w:sz w:val="22"/>
              </w:rPr>
              <w:t>The user story format is present.</w:t>
            </w:r>
            <w:r w:rsidR="00E7046E">
              <w:rPr>
                <w:rFonts w:cs="Arial"/>
                <w:sz w:val="22"/>
              </w:rPr>
              <w:t xml:space="preserve">  Is there a persona?  Is there a defined single want?  Is there a defined value identified for completing this work?</w:t>
            </w:r>
          </w:p>
          <w:p w14:paraId="2A1B0536" w14:textId="0080BF3F" w:rsidR="00E7046E" w:rsidRPr="00F32B48" w:rsidRDefault="00E7046E" w:rsidP="00361C37">
            <w:pPr>
              <w:pStyle w:val="ListParagraph"/>
              <w:numPr>
                <w:ilvl w:val="0"/>
                <w:numId w:val="56"/>
              </w:numPr>
              <w:spacing w:before="40" w:after="40"/>
              <w:rPr>
                <w:sz w:val="22"/>
              </w:rPr>
            </w:pPr>
            <w:r>
              <w:rPr>
                <w:rFonts w:cs="Arial"/>
                <w:sz w:val="22"/>
              </w:rPr>
              <w:t xml:space="preserve">Is there acceptance criteria listed that is testable?  Are the </w:t>
            </w:r>
            <w:r w:rsidR="00F47A36">
              <w:rPr>
                <w:rFonts w:cs="Arial"/>
                <w:sz w:val="22"/>
              </w:rPr>
              <w:t xml:space="preserve">acceptance criteria </w:t>
            </w:r>
            <w:r>
              <w:rPr>
                <w:rFonts w:cs="Arial"/>
                <w:sz w:val="22"/>
              </w:rPr>
              <w:t>short, simple to understand and written in the present tense</w:t>
            </w:r>
            <w:r w:rsidR="003800D8">
              <w:rPr>
                <w:rFonts w:cs="Arial"/>
                <w:sz w:val="22"/>
              </w:rPr>
              <w:t xml:space="preserve"> (i.e., system does…)</w:t>
            </w:r>
            <w:r>
              <w:rPr>
                <w:rFonts w:cs="Arial"/>
                <w:sz w:val="22"/>
              </w:rPr>
              <w:t>?</w:t>
            </w:r>
            <w:r w:rsidR="00F32B48">
              <w:rPr>
                <w:rFonts w:cs="Arial"/>
                <w:sz w:val="22"/>
              </w:rPr>
              <w:t xml:space="preserve">  </w:t>
            </w:r>
          </w:p>
          <w:p w14:paraId="5B0D1B74" w14:textId="45A9BCFF" w:rsidR="00F32B48" w:rsidRPr="00E7046E" w:rsidRDefault="00E7046E" w:rsidP="00F32B48">
            <w:pPr>
              <w:pStyle w:val="ListParagraph"/>
              <w:numPr>
                <w:ilvl w:val="0"/>
                <w:numId w:val="56"/>
              </w:numPr>
              <w:spacing w:before="40" w:after="40"/>
              <w:rPr>
                <w:sz w:val="22"/>
              </w:rPr>
            </w:pPr>
            <w:r>
              <w:rPr>
                <w:rFonts w:cs="Arial"/>
                <w:sz w:val="22"/>
              </w:rPr>
              <w:lastRenderedPageBreak/>
              <w:t>Is the user story accomplishable in a two week period of time?</w:t>
            </w:r>
            <w:r w:rsidR="00F32B48">
              <w:rPr>
                <w:rFonts w:cs="Arial"/>
                <w:sz w:val="22"/>
              </w:rPr>
              <w:t xml:space="preserve">  If the work is not accomplishable in a two week period of time, how can it be decomposed further?  </w:t>
            </w:r>
          </w:p>
          <w:p w14:paraId="40C226AF" w14:textId="7200CC89" w:rsidR="00E7046E" w:rsidRPr="00E7046E" w:rsidRDefault="00E7046E" w:rsidP="00E7046E">
            <w:pPr>
              <w:pStyle w:val="ListParagraph"/>
              <w:numPr>
                <w:ilvl w:val="0"/>
                <w:numId w:val="56"/>
              </w:numPr>
              <w:spacing w:before="40" w:after="40"/>
              <w:rPr>
                <w:sz w:val="22"/>
              </w:rPr>
            </w:pPr>
            <w:r>
              <w:rPr>
                <w:rFonts w:cs="Arial"/>
                <w:sz w:val="22"/>
              </w:rPr>
              <w:t>Are there any dependencies?</w:t>
            </w:r>
            <w:r w:rsidR="005D68EF">
              <w:rPr>
                <w:rFonts w:cs="Arial"/>
                <w:sz w:val="22"/>
              </w:rPr>
              <w:t xml:space="preserve">  If there are dependencies, are they noted in the story?</w:t>
            </w:r>
          </w:p>
          <w:p w14:paraId="5B2DCF36" w14:textId="77777777" w:rsidR="003800D8" w:rsidRPr="003800D8" w:rsidRDefault="003800D8" w:rsidP="00E7046E">
            <w:pPr>
              <w:pStyle w:val="ListParagraph"/>
              <w:numPr>
                <w:ilvl w:val="0"/>
                <w:numId w:val="56"/>
              </w:numPr>
              <w:spacing w:before="40" w:after="40"/>
              <w:rPr>
                <w:sz w:val="22"/>
              </w:rPr>
            </w:pPr>
            <w:r>
              <w:rPr>
                <w:rFonts w:cs="Arial"/>
                <w:sz w:val="22"/>
              </w:rPr>
              <w:t xml:space="preserve">Has the team discussed the tasks that will be necessary to complete the acceptance criteria?  This isn’t necessary until sprint planning but doing so in backlog refinement can often help a team to estimate.  </w:t>
            </w:r>
          </w:p>
          <w:p w14:paraId="3E309A7B" w14:textId="07733DF0" w:rsidR="00E7046E" w:rsidRPr="003800D8" w:rsidRDefault="00E7046E" w:rsidP="00E7046E">
            <w:pPr>
              <w:pStyle w:val="ListParagraph"/>
              <w:numPr>
                <w:ilvl w:val="0"/>
                <w:numId w:val="56"/>
              </w:numPr>
              <w:spacing w:before="40" w:after="40"/>
              <w:rPr>
                <w:sz w:val="22"/>
              </w:rPr>
            </w:pPr>
            <w:r>
              <w:rPr>
                <w:rFonts w:cs="Arial"/>
                <w:sz w:val="22"/>
              </w:rPr>
              <w:t>Is there an estimate on the story?  Does the team agree that the estimate will handle the actual work?</w:t>
            </w:r>
          </w:p>
          <w:p w14:paraId="6B1BC234" w14:textId="22F63091" w:rsidR="003800D8" w:rsidRPr="00E7046E" w:rsidRDefault="003800D8" w:rsidP="00E7046E">
            <w:pPr>
              <w:pStyle w:val="ListParagraph"/>
              <w:numPr>
                <w:ilvl w:val="0"/>
                <w:numId w:val="56"/>
              </w:numPr>
              <w:spacing w:before="40" w:after="40"/>
              <w:rPr>
                <w:sz w:val="22"/>
              </w:rPr>
            </w:pPr>
            <w:r>
              <w:rPr>
                <w:rFonts w:cs="Arial"/>
                <w:sz w:val="22"/>
              </w:rPr>
              <w:t>Does the user story meet the INVEST criteria?</w:t>
            </w:r>
          </w:p>
          <w:p w14:paraId="6D3F0FCC" w14:textId="6635754E" w:rsidR="00E7046E" w:rsidRPr="00E7046E" w:rsidRDefault="00E7046E" w:rsidP="00E7046E">
            <w:pPr>
              <w:pStyle w:val="ListParagraph"/>
              <w:numPr>
                <w:ilvl w:val="0"/>
                <w:numId w:val="56"/>
              </w:numPr>
              <w:spacing w:before="40" w:after="40"/>
              <w:rPr>
                <w:sz w:val="22"/>
              </w:rPr>
            </w:pPr>
          </w:p>
        </w:tc>
      </w:tr>
      <w:tr w:rsidR="00361C37" w:rsidRPr="009C4902" w14:paraId="6EA36D8C" w14:textId="77777777" w:rsidTr="009A2DB9">
        <w:trPr>
          <w:trHeight w:val="530"/>
        </w:trPr>
        <w:tc>
          <w:tcPr>
            <w:tcW w:w="738" w:type="dxa"/>
            <w:tcBorders>
              <w:bottom w:val="single" w:sz="4" w:space="0" w:color="auto"/>
            </w:tcBorders>
          </w:tcPr>
          <w:p w14:paraId="76262BB4" w14:textId="1EE0F6D3" w:rsidR="00361C37" w:rsidRPr="003A4DAD" w:rsidRDefault="00361C37" w:rsidP="009A2DB9">
            <w:pPr>
              <w:pStyle w:val="ListParagraph"/>
              <w:numPr>
                <w:ilvl w:val="0"/>
                <w:numId w:val="46"/>
              </w:numPr>
              <w:spacing w:before="40" w:after="40" w:line="240" w:lineRule="auto"/>
              <w:jc w:val="center"/>
              <w:rPr>
                <w:sz w:val="32"/>
                <w:szCs w:val="32"/>
              </w:rPr>
            </w:pPr>
          </w:p>
        </w:tc>
        <w:tc>
          <w:tcPr>
            <w:tcW w:w="8280" w:type="dxa"/>
            <w:tcBorders>
              <w:bottom w:val="single" w:sz="4" w:space="0" w:color="auto"/>
            </w:tcBorders>
          </w:tcPr>
          <w:p w14:paraId="31679A9E" w14:textId="19B3EEEB" w:rsidR="00EC2565" w:rsidRPr="00EC2565" w:rsidRDefault="00E7046E" w:rsidP="00085E12">
            <w:pPr>
              <w:spacing w:before="40" w:after="40"/>
              <w:rPr>
                <w:rFonts w:cs="Arial"/>
                <w:sz w:val="22"/>
                <w:szCs w:val="22"/>
              </w:rPr>
            </w:pPr>
            <w:r>
              <w:rPr>
                <w:rFonts w:cs="Arial"/>
                <w:sz w:val="22"/>
                <w:szCs w:val="22"/>
              </w:rPr>
              <w:t>Each of the above questions are asked/answered</w:t>
            </w:r>
            <w:r w:rsidR="00085E12">
              <w:rPr>
                <w:rFonts w:cs="Arial"/>
                <w:sz w:val="22"/>
                <w:szCs w:val="22"/>
              </w:rPr>
              <w:t>, and where appropriate, documented in the story itself</w:t>
            </w:r>
            <w:r>
              <w:rPr>
                <w:rFonts w:cs="Arial"/>
                <w:sz w:val="22"/>
                <w:szCs w:val="22"/>
              </w:rPr>
              <w:t xml:space="preserve">.  Once the team agrees that the user story meets the </w:t>
            </w:r>
            <w:r w:rsidR="00EC2565">
              <w:rPr>
                <w:rFonts w:cs="Arial"/>
                <w:sz w:val="22"/>
                <w:szCs w:val="22"/>
              </w:rPr>
              <w:t>D</w:t>
            </w:r>
            <w:r>
              <w:rPr>
                <w:rFonts w:cs="Arial"/>
                <w:sz w:val="22"/>
                <w:szCs w:val="22"/>
              </w:rPr>
              <w:t xml:space="preserve">efinition of </w:t>
            </w:r>
            <w:r w:rsidR="00EC2565">
              <w:rPr>
                <w:rFonts w:cs="Arial"/>
                <w:sz w:val="22"/>
                <w:szCs w:val="22"/>
              </w:rPr>
              <w:t>R</w:t>
            </w:r>
            <w:r>
              <w:rPr>
                <w:rFonts w:cs="Arial"/>
                <w:sz w:val="22"/>
                <w:szCs w:val="22"/>
              </w:rPr>
              <w:t>eady they can move onto the next story.</w:t>
            </w:r>
            <w:r w:rsidR="00EC2565">
              <w:rPr>
                <w:rFonts w:cs="Arial"/>
                <w:sz w:val="22"/>
                <w:szCs w:val="22"/>
              </w:rPr>
              <w:t xml:space="preserve">  </w:t>
            </w:r>
            <w:r w:rsidR="00085E12">
              <w:rPr>
                <w:rFonts w:cs="Arial"/>
                <w:sz w:val="22"/>
                <w:szCs w:val="22"/>
              </w:rPr>
              <w:t xml:space="preserve">If the </w:t>
            </w:r>
            <w:r w:rsidR="00EC2565">
              <w:rPr>
                <w:rFonts w:cs="Arial"/>
                <w:sz w:val="22"/>
                <w:szCs w:val="22"/>
              </w:rPr>
              <w:t xml:space="preserve">person that has the </w:t>
            </w:r>
            <w:r w:rsidR="00085E12">
              <w:rPr>
                <w:rFonts w:cs="Arial"/>
                <w:sz w:val="22"/>
                <w:szCs w:val="22"/>
              </w:rPr>
              <w:t xml:space="preserve">needed </w:t>
            </w:r>
            <w:r w:rsidR="00EC2565">
              <w:rPr>
                <w:rFonts w:cs="Arial"/>
                <w:sz w:val="22"/>
                <w:szCs w:val="22"/>
              </w:rPr>
              <w:t>answers isn’t in attendance, move the story into the next backlog refinement session</w:t>
            </w:r>
            <w:r w:rsidR="00085E12">
              <w:rPr>
                <w:rFonts w:cs="Arial"/>
                <w:sz w:val="22"/>
                <w:szCs w:val="22"/>
              </w:rPr>
              <w:t xml:space="preserve"> invite and identify a person that can get the information in advance of that session.</w:t>
            </w:r>
          </w:p>
        </w:tc>
      </w:tr>
      <w:tr w:rsidR="00361C37" w:rsidRPr="009C4902" w14:paraId="7CE221E6" w14:textId="77777777" w:rsidTr="009A2DB9">
        <w:trPr>
          <w:trHeight w:val="530"/>
        </w:trPr>
        <w:tc>
          <w:tcPr>
            <w:tcW w:w="738" w:type="dxa"/>
            <w:tcBorders>
              <w:top w:val="single" w:sz="4" w:space="0" w:color="auto"/>
              <w:left w:val="single" w:sz="4" w:space="0" w:color="auto"/>
              <w:bottom w:val="single" w:sz="4" w:space="0" w:color="auto"/>
              <w:right w:val="single" w:sz="4" w:space="0" w:color="auto"/>
            </w:tcBorders>
          </w:tcPr>
          <w:p w14:paraId="0EAE7F03" w14:textId="77777777" w:rsidR="00361C37" w:rsidRPr="003A4DAD" w:rsidRDefault="00361C37" w:rsidP="009A2DB9">
            <w:pPr>
              <w:pStyle w:val="ListParagraph"/>
              <w:numPr>
                <w:ilvl w:val="0"/>
                <w:numId w:val="46"/>
              </w:numPr>
              <w:spacing w:before="40" w:after="40" w:line="240" w:lineRule="auto"/>
              <w:jc w:val="center"/>
              <w:rPr>
                <w:sz w:val="32"/>
                <w:szCs w:val="32"/>
              </w:rPr>
            </w:pPr>
          </w:p>
        </w:tc>
        <w:tc>
          <w:tcPr>
            <w:tcW w:w="8280" w:type="dxa"/>
            <w:tcBorders>
              <w:top w:val="single" w:sz="4" w:space="0" w:color="auto"/>
              <w:left w:val="single" w:sz="4" w:space="0" w:color="auto"/>
              <w:bottom w:val="single" w:sz="4" w:space="0" w:color="auto"/>
              <w:right w:val="single" w:sz="4" w:space="0" w:color="auto"/>
            </w:tcBorders>
          </w:tcPr>
          <w:p w14:paraId="574B3FF9" w14:textId="59EFC2C1" w:rsidR="00361C37" w:rsidRPr="003B192C" w:rsidRDefault="00361C37" w:rsidP="00E7046E">
            <w:pPr>
              <w:spacing w:before="40" w:after="40"/>
              <w:rPr>
                <w:bCs/>
                <w:sz w:val="22"/>
              </w:rPr>
            </w:pPr>
            <w:r>
              <w:rPr>
                <w:rStyle w:val="normaltextrun"/>
                <w:rFonts w:cs="Arial"/>
                <w:sz w:val="22"/>
                <w:szCs w:val="22"/>
              </w:rPr>
              <w:t>The entire group collaborates on what to do nex</w:t>
            </w:r>
            <w:r w:rsidR="00E7046E">
              <w:rPr>
                <w:rStyle w:val="normaltextrun"/>
                <w:rFonts w:cs="Arial"/>
                <w:sz w:val="22"/>
                <w:szCs w:val="22"/>
              </w:rPr>
              <w:t>t, so that the session brings the work into the Definition of Ready.</w:t>
            </w:r>
          </w:p>
        </w:tc>
      </w:tr>
      <w:tr w:rsidR="00361C37" w:rsidRPr="009C4902" w14:paraId="1B3443EA" w14:textId="77777777" w:rsidTr="009A2DB9">
        <w:trPr>
          <w:trHeight w:val="530"/>
        </w:trPr>
        <w:tc>
          <w:tcPr>
            <w:tcW w:w="9018" w:type="dxa"/>
            <w:gridSpan w:val="2"/>
            <w:tcBorders>
              <w:top w:val="single" w:sz="4" w:space="0" w:color="auto"/>
              <w:left w:val="single" w:sz="4" w:space="0" w:color="auto"/>
              <w:bottom w:val="single" w:sz="4" w:space="0" w:color="auto"/>
              <w:right w:val="single" w:sz="4" w:space="0" w:color="auto"/>
            </w:tcBorders>
          </w:tcPr>
          <w:p w14:paraId="04C8821D" w14:textId="50963C89" w:rsidR="00361C37" w:rsidRPr="003A4DAD" w:rsidRDefault="00361C37" w:rsidP="00E7046E">
            <w:pPr>
              <w:spacing w:before="40" w:after="40"/>
              <w:jc w:val="center"/>
              <w:rPr>
                <w:rStyle w:val="normaltextrun"/>
                <w:rFonts w:cs="Arial"/>
                <w:sz w:val="22"/>
                <w:szCs w:val="22"/>
              </w:rPr>
            </w:pPr>
            <w:r w:rsidRPr="003A4DAD">
              <w:rPr>
                <w:sz w:val="32"/>
                <w:szCs w:val="32"/>
              </w:rPr>
              <w:t xml:space="preserve">End of </w:t>
            </w:r>
            <w:r w:rsidR="00E7046E">
              <w:rPr>
                <w:sz w:val="32"/>
                <w:szCs w:val="32"/>
              </w:rPr>
              <w:t>Backlog Refinement</w:t>
            </w:r>
            <w:r w:rsidRPr="003A4DAD">
              <w:rPr>
                <w:sz w:val="32"/>
                <w:szCs w:val="32"/>
              </w:rPr>
              <w:t xml:space="preserve"> Session Proce</w:t>
            </w:r>
            <w:r w:rsidR="00E7046E">
              <w:rPr>
                <w:sz w:val="32"/>
                <w:szCs w:val="32"/>
              </w:rPr>
              <w:t>ss</w:t>
            </w:r>
          </w:p>
        </w:tc>
      </w:tr>
    </w:tbl>
    <w:p w14:paraId="3F1E3662" w14:textId="77777777" w:rsidR="00361C37" w:rsidRDefault="00361C37" w:rsidP="00361C37"/>
    <w:p w14:paraId="149FEC5A" w14:textId="0BBC4366" w:rsidR="00FC6BF0" w:rsidRPr="00E911BA" w:rsidRDefault="00FC6BF0" w:rsidP="00E911BA">
      <w:pPr>
        <w:spacing w:after="0"/>
        <w:rPr>
          <w:rFonts w:eastAsia="Arial"/>
          <w:b/>
          <w:bCs/>
          <w:color w:val="2E2E2E"/>
          <w:u w:val="single"/>
          <w:lang w:val="en"/>
        </w:rPr>
      </w:pPr>
    </w:p>
    <w:p w14:paraId="563B0845" w14:textId="77777777" w:rsidR="00FC6BF0" w:rsidRDefault="00FC6BF0" w:rsidP="00FC6BF0">
      <w:pPr>
        <w:rPr>
          <w:b/>
        </w:rPr>
      </w:pPr>
    </w:p>
    <w:p w14:paraId="016D4E43" w14:textId="60F6E31E" w:rsidR="007B0696" w:rsidRPr="00D91DCD" w:rsidRDefault="007B0696">
      <w:pPr>
        <w:spacing w:after="0"/>
        <w:rPr>
          <w:b/>
          <w:sz w:val="36"/>
          <w:szCs w:val="36"/>
        </w:rPr>
        <w:sectPr w:rsidR="007B0696" w:rsidRPr="00D91DCD" w:rsidSect="00FC6BF0">
          <w:headerReference w:type="default" r:id="rId16"/>
          <w:footerReference w:type="default" r:id="rId17"/>
          <w:pgSz w:w="12240" w:h="15840" w:code="1"/>
          <w:pgMar w:top="1440" w:right="1440" w:bottom="1440" w:left="1440" w:header="720" w:footer="576" w:gutter="0"/>
          <w:pgNumType w:start="1"/>
          <w:cols w:space="720"/>
          <w:docGrid w:linePitch="360"/>
        </w:sectPr>
      </w:pPr>
    </w:p>
    <w:p w14:paraId="3D20FA89" w14:textId="6FA3F5E0" w:rsidR="00D55BB3" w:rsidRPr="00D91DCD" w:rsidRDefault="00D55BB3" w:rsidP="00D91DCD">
      <w:pPr>
        <w:spacing w:after="0"/>
        <w:rPr>
          <w:rFonts w:ascii="Arial Bold" w:hAnsi="Arial Bold"/>
          <w:b/>
          <w:kern w:val="28"/>
          <w:sz w:val="36"/>
          <w:szCs w:val="20"/>
        </w:rPr>
      </w:pPr>
    </w:p>
    <w:sectPr w:rsidR="00D55BB3" w:rsidRPr="00D91DCD" w:rsidSect="00896EE9">
      <w:footerReference w:type="default" r:id="rId18"/>
      <w:type w:val="continuous"/>
      <w:pgSz w:w="12240" w:h="15840" w:code="1"/>
      <w:pgMar w:top="1440" w:right="1440" w:bottom="1440" w:left="1440" w:header="720" w:footer="576" w:gutter="0"/>
      <w:pgNumType w:start="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indy Blehm" w:date="2017-01-30T12:33:00Z" w:initials="CB">
    <w:p w14:paraId="24A9C318" w14:textId="149CF165" w:rsidR="00F47A36" w:rsidRDefault="00F47A36">
      <w:pPr>
        <w:pStyle w:val="CommentText"/>
      </w:pPr>
      <w:r>
        <w:rPr>
          <w:rStyle w:val="CommentReference"/>
        </w:rPr>
        <w:annotationRef/>
      </w:r>
      <w:r>
        <w:t>Refining their backlog one time?  Several times per sprint?  At least once per sprint?</w:t>
      </w:r>
    </w:p>
    <w:p w14:paraId="7BF2887F" w14:textId="77777777" w:rsidR="00F47A36" w:rsidRDefault="00F47A36">
      <w:pPr>
        <w:pStyle w:val="CommentText"/>
      </w:pPr>
    </w:p>
    <w:p w14:paraId="24A4C255" w14:textId="37C0883F" w:rsidR="00F47A36" w:rsidRDefault="00F47A36">
      <w:pPr>
        <w:pStyle w:val="CommentText"/>
      </w:pPr>
      <w:r>
        <w:t>How often is backlog refinement required at a minimum?</w:t>
      </w:r>
    </w:p>
    <w:p w14:paraId="21610CBC" w14:textId="77777777" w:rsidR="003800D8" w:rsidRDefault="003800D8">
      <w:pPr>
        <w:pStyle w:val="CommentText"/>
      </w:pPr>
    </w:p>
    <w:p w14:paraId="23325C72" w14:textId="77777777" w:rsidR="003800D8" w:rsidRDefault="003800D8">
      <w:pPr>
        <w:pStyle w:val="CommentText"/>
      </w:pPr>
    </w:p>
  </w:comment>
  <w:comment w:id="2" w:author="Karen Bruns" w:date="2017-01-31T15:47:00Z" w:initials="KB">
    <w:p w14:paraId="5E113437" w14:textId="6F05AEDF" w:rsidR="003800D8" w:rsidRDefault="003800D8">
      <w:pPr>
        <w:pStyle w:val="CommentText"/>
      </w:pPr>
      <w:r>
        <w:rPr>
          <w:rStyle w:val="CommentReference"/>
        </w:rPr>
        <w:annotationRef/>
      </w:r>
      <w:r>
        <w:t xml:space="preserve">Updated.  </w:t>
      </w:r>
    </w:p>
  </w:comment>
  <w:comment w:id="3" w:author="Cindy Blehm" w:date="2017-01-30T12:34:00Z" w:initials="CB">
    <w:p w14:paraId="63E5723A" w14:textId="7BD75489" w:rsidR="00F47A36" w:rsidRDefault="00F47A36">
      <w:pPr>
        <w:pStyle w:val="CommentText"/>
      </w:pPr>
      <w:r>
        <w:rPr>
          <w:rStyle w:val="CommentReference"/>
        </w:rPr>
        <w:annotationRef/>
      </w:r>
      <w:r>
        <w:t>These are all the same characteristics of effective sprint planning as well – so … how does backlog refinement differ from sprint planning?</w:t>
      </w:r>
    </w:p>
  </w:comment>
  <w:comment w:id="4" w:author="Karen Bruns" w:date="2017-01-31T15:46:00Z" w:initials="KB">
    <w:p w14:paraId="7546002F" w14:textId="15E58662" w:rsidR="003800D8" w:rsidRDefault="003800D8">
      <w:pPr>
        <w:pStyle w:val="CommentText"/>
      </w:pPr>
      <w:r>
        <w:rPr>
          <w:rStyle w:val="CommentReference"/>
        </w:rPr>
        <w:annotationRef/>
      </w:r>
      <w:r>
        <w:t xml:space="preserve">In reality, they aren’t supposed to do this in sprint planning as that is considered too late for the work to come into the sprint.  I’ll plan to modify/update the sprint planning process next.  </w:t>
      </w:r>
    </w:p>
  </w:comment>
  <w:comment w:id="7" w:author="Cindy Blehm" w:date="2017-01-30T12:35:00Z" w:initials="CB">
    <w:p w14:paraId="0ED3048F" w14:textId="076B36D3" w:rsidR="00F47A36" w:rsidRDefault="00F47A36">
      <w:pPr>
        <w:pStyle w:val="CommentText"/>
      </w:pPr>
      <w:r>
        <w:rPr>
          <w:rStyle w:val="CommentReference"/>
        </w:rPr>
        <w:annotationRef/>
      </w:r>
      <w:r>
        <w:t>Product Owner only or Service Manager too?</w:t>
      </w:r>
    </w:p>
  </w:comment>
  <w:comment w:id="8" w:author="Karen Bruns" w:date="2017-01-31T15:47:00Z" w:initials="KB">
    <w:p w14:paraId="4812923A" w14:textId="28B4E2B8" w:rsidR="003800D8" w:rsidRDefault="003800D8">
      <w:pPr>
        <w:pStyle w:val="CommentText"/>
      </w:pPr>
      <w:r>
        <w:rPr>
          <w:rStyle w:val="CommentReference"/>
        </w:rPr>
        <w:annotationRef/>
      </w:r>
      <w:r>
        <w:t>Updated.</w:t>
      </w:r>
    </w:p>
  </w:comment>
  <w:comment w:id="5" w:author="Cindy Blehm" w:date="2017-01-30T12:36:00Z" w:initials="CB">
    <w:p w14:paraId="6DD64927" w14:textId="77777777" w:rsidR="00F47A36" w:rsidRDefault="00F47A36">
      <w:pPr>
        <w:pStyle w:val="CommentText"/>
      </w:pPr>
      <w:r>
        <w:rPr>
          <w:rStyle w:val="CommentReference"/>
        </w:rPr>
        <w:annotationRef/>
      </w:r>
      <w:r>
        <w:t>Do you spend time developing tasks for each story in backlog refinement?</w:t>
      </w:r>
    </w:p>
    <w:p w14:paraId="51F2D8B4" w14:textId="6092766E" w:rsidR="00F47A36" w:rsidRDefault="00F47A36">
      <w:pPr>
        <w:pStyle w:val="CommentText"/>
      </w:pPr>
    </w:p>
  </w:comment>
  <w:comment w:id="6" w:author="Karen Bruns" w:date="2017-01-31T15:48:00Z" w:initials="KB">
    <w:p w14:paraId="155974CC" w14:textId="564F7E70" w:rsidR="003800D8" w:rsidRDefault="003800D8">
      <w:pPr>
        <w:pStyle w:val="CommentText"/>
      </w:pPr>
      <w:r>
        <w:rPr>
          <w:rStyle w:val="CommentReference"/>
        </w:rPr>
        <w:annotationRef/>
      </w:r>
      <w:r>
        <w:t xml:space="preserve">Typically no, that is done in sprint planning, but the teams certainly can develop their tasks during backlog refinement.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325C72" w15:done="0"/>
  <w15:commentEx w15:paraId="5E113437" w15:paraIdParent="23325C72" w15:done="0"/>
  <w15:commentEx w15:paraId="63E5723A" w15:done="0"/>
  <w15:commentEx w15:paraId="7546002F" w15:paraIdParent="63E5723A" w15:done="0"/>
  <w15:commentEx w15:paraId="0ED3048F" w15:done="0"/>
  <w15:commentEx w15:paraId="4812923A" w15:paraIdParent="0ED3048F" w15:done="0"/>
  <w15:commentEx w15:paraId="51F2D8B4" w15:done="0"/>
  <w15:commentEx w15:paraId="155974CC" w15:paraIdParent="51F2D8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0C18C" w14:textId="77777777" w:rsidR="0087710D" w:rsidRDefault="0087710D">
      <w:r>
        <w:separator/>
      </w:r>
    </w:p>
  </w:endnote>
  <w:endnote w:type="continuationSeparator" w:id="0">
    <w:p w14:paraId="0001B977" w14:textId="77777777" w:rsidR="0087710D" w:rsidRDefault="0087710D">
      <w:r>
        <w:continuationSeparator/>
      </w:r>
    </w:p>
  </w:endnote>
  <w:endnote w:type="continuationNotice" w:id="1">
    <w:p w14:paraId="481CFFEE" w14:textId="77777777" w:rsidR="0087710D" w:rsidRDefault="0087710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Arial (W1)">
    <w:altName w:val="Arial"/>
    <w:charset w:val="00"/>
    <w:family w:val="swiss"/>
    <w:pitch w:val="variable"/>
    <w:sig w:usb0="00000000"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BB324" w14:textId="332F627A" w:rsidR="002E7413" w:rsidRPr="002E320F" w:rsidRDefault="002E7413" w:rsidP="00D645B0">
    <w:pPr>
      <w:pStyle w:val="Footer"/>
      <w:tabs>
        <w:tab w:val="right" w:pos="12960"/>
      </w:tabs>
      <w:rPr>
        <w:szCs w:val="22"/>
      </w:rPr>
    </w:pPr>
    <w:r>
      <w:rPr>
        <w:rFonts w:cs="Arial"/>
        <w:sz w:val="22"/>
        <w:szCs w:val="22"/>
      </w:rPr>
      <w:t xml:space="preserve">Version </w:t>
    </w:r>
    <w:r w:rsidR="00FC6BF0">
      <w:rPr>
        <w:rFonts w:cs="Arial"/>
        <w:sz w:val="22"/>
        <w:szCs w:val="22"/>
      </w:rPr>
      <w:t>1.0</w:t>
    </w:r>
    <w:r>
      <w:rPr>
        <w:rFonts w:cs="Arial"/>
        <w:sz w:val="22"/>
        <w:szCs w:val="22"/>
      </w:rPr>
      <w:tab/>
      <w:t xml:space="preserve">Page </w:t>
    </w:r>
    <w:r>
      <w:rPr>
        <w:rFonts w:cs="Arial"/>
        <w:sz w:val="22"/>
        <w:szCs w:val="22"/>
      </w:rPr>
      <w:fldChar w:fldCharType="begin"/>
    </w:r>
    <w:r>
      <w:rPr>
        <w:rFonts w:cs="Arial"/>
        <w:sz w:val="22"/>
        <w:szCs w:val="22"/>
      </w:rPr>
      <w:instrText xml:space="preserve"> PAGE   \* MERGEFORMAT </w:instrText>
    </w:r>
    <w:r>
      <w:rPr>
        <w:rFonts w:cs="Arial"/>
        <w:sz w:val="22"/>
        <w:szCs w:val="22"/>
      </w:rPr>
      <w:fldChar w:fldCharType="separate"/>
    </w:r>
    <w:r w:rsidR="00E573BE">
      <w:rPr>
        <w:rFonts w:cs="Arial"/>
        <w:noProof/>
        <w:sz w:val="22"/>
        <w:szCs w:val="22"/>
      </w:rPr>
      <w:t>2</w:t>
    </w:r>
    <w:r>
      <w:rPr>
        <w:rFonts w:cs="Arial"/>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22F03" w14:textId="3F1F2CF3" w:rsidR="002E7413" w:rsidRPr="002E320F" w:rsidRDefault="002E7413" w:rsidP="00D645B0">
    <w:pPr>
      <w:pStyle w:val="Footer"/>
      <w:tabs>
        <w:tab w:val="right" w:pos="12960"/>
      </w:tabs>
      <w:rPr>
        <w:szCs w:val="22"/>
      </w:rPr>
    </w:pPr>
    <w:r>
      <w:rPr>
        <w:rFonts w:cs="Arial"/>
        <w:sz w:val="22"/>
        <w:szCs w:val="22"/>
      </w:rPr>
      <w:t>Version 2.2</w:t>
    </w:r>
    <w:r>
      <w:rPr>
        <w:rFonts w:cs="Arial"/>
        <w:sz w:val="22"/>
        <w:szCs w:val="22"/>
      </w:rPr>
      <w:tab/>
      <w:t xml:space="preserve">Page </w:t>
    </w:r>
    <w:r>
      <w:rPr>
        <w:rFonts w:cs="Arial"/>
        <w:sz w:val="22"/>
        <w:szCs w:val="22"/>
      </w:rPr>
      <w:fldChar w:fldCharType="begin"/>
    </w:r>
    <w:r>
      <w:rPr>
        <w:rFonts w:cs="Arial"/>
        <w:sz w:val="22"/>
        <w:szCs w:val="22"/>
      </w:rPr>
      <w:instrText xml:space="preserve"> PAGE   \* MERGEFORMAT </w:instrText>
    </w:r>
    <w:r>
      <w:rPr>
        <w:rFonts w:cs="Arial"/>
        <w:sz w:val="22"/>
        <w:szCs w:val="22"/>
      </w:rPr>
      <w:fldChar w:fldCharType="separate"/>
    </w:r>
    <w:r w:rsidR="00E7046E">
      <w:rPr>
        <w:rFonts w:cs="Arial"/>
        <w:noProof/>
        <w:sz w:val="22"/>
        <w:szCs w:val="22"/>
      </w:rPr>
      <w:t>0</w:t>
    </w:r>
    <w:r>
      <w:rPr>
        <w:rFonts w:cs="Arial"/>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97258" w14:textId="77777777" w:rsidR="0087710D" w:rsidRDefault="0087710D">
      <w:r>
        <w:separator/>
      </w:r>
    </w:p>
  </w:footnote>
  <w:footnote w:type="continuationSeparator" w:id="0">
    <w:p w14:paraId="4ED2F3DB" w14:textId="77777777" w:rsidR="0087710D" w:rsidRDefault="0087710D">
      <w:r>
        <w:continuationSeparator/>
      </w:r>
    </w:p>
  </w:footnote>
  <w:footnote w:type="continuationNotice" w:id="1">
    <w:p w14:paraId="318CF42D" w14:textId="77777777" w:rsidR="0087710D" w:rsidRDefault="0087710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BB322" w14:textId="62183167" w:rsidR="002E7413" w:rsidRPr="002D0028" w:rsidRDefault="00D91DCD" w:rsidP="00D645B0">
    <w:pPr>
      <w:pStyle w:val="Header"/>
      <w:tabs>
        <w:tab w:val="clear" w:pos="4320"/>
        <w:tab w:val="clear" w:pos="8640"/>
        <w:tab w:val="right" w:pos="9360"/>
        <w:tab w:val="right" w:pos="12960"/>
      </w:tabs>
      <w:spacing w:after="0"/>
      <w:rPr>
        <w:rFonts w:cs="Arial"/>
        <w:sz w:val="22"/>
        <w:szCs w:val="22"/>
      </w:rPr>
    </w:pPr>
    <w:r>
      <w:rPr>
        <w:noProof/>
      </w:rPr>
      <w:drawing>
        <wp:inline distT="0" distB="0" distL="0" distR="0" wp14:anchorId="7FE6DF94" wp14:editId="571C2BE0">
          <wp:extent cx="1956816" cy="76809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WS-Logo---COLOR-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56816" cy="768096"/>
                  </a:xfrm>
                  <a:prstGeom prst="rect">
                    <a:avLst/>
                  </a:prstGeom>
                </pic:spPr>
              </pic:pic>
            </a:graphicData>
          </a:graphic>
        </wp:inline>
      </w:drawing>
    </w:r>
    <w:r w:rsidR="002E7413">
      <w:rPr>
        <w:rFonts w:cs="Arial"/>
        <w:sz w:val="22"/>
        <w:szCs w:val="22"/>
      </w:rPr>
      <w:tab/>
      <w:t>CW</w:t>
    </w:r>
    <w:r w:rsidR="007A163F">
      <w:rPr>
        <w:rFonts w:cs="Arial"/>
        <w:sz w:val="22"/>
        <w:szCs w:val="22"/>
      </w:rPr>
      <w:t>D</w:t>
    </w:r>
    <w:r w:rsidR="002E7413">
      <w:rPr>
        <w:rFonts w:cs="Arial"/>
        <w:sz w:val="22"/>
        <w:szCs w:val="22"/>
      </w:rPr>
      <w:t>S</w:t>
    </w:r>
    <w:r w:rsidR="007A163F">
      <w:rPr>
        <w:rFonts w:cs="Arial"/>
        <w:sz w:val="22"/>
        <w:szCs w:val="22"/>
      </w:rPr>
      <w:t xml:space="preserve"> Project</w:t>
    </w:r>
  </w:p>
  <w:p w14:paraId="615BB323" w14:textId="7B80D3C2" w:rsidR="002E7413" w:rsidRDefault="00FC6BF0" w:rsidP="00FC6BF0">
    <w:pPr>
      <w:pStyle w:val="Header"/>
      <w:pBdr>
        <w:bottom w:val="single" w:sz="12" w:space="1" w:color="auto"/>
      </w:pBdr>
      <w:tabs>
        <w:tab w:val="clear" w:pos="4320"/>
        <w:tab w:val="clear" w:pos="8640"/>
        <w:tab w:val="right" w:pos="9360"/>
        <w:tab w:val="right" w:pos="12960"/>
      </w:tabs>
      <w:spacing w:after="0"/>
      <w:rPr>
        <w:rFonts w:cs="Arial"/>
        <w:sz w:val="22"/>
        <w:szCs w:val="22"/>
      </w:rPr>
    </w:pPr>
    <w:r>
      <w:rPr>
        <w:rFonts w:cs="Arial"/>
        <w:sz w:val="22"/>
        <w:szCs w:val="22"/>
      </w:rPr>
      <w:t>CW</w:t>
    </w:r>
    <w:r w:rsidR="007A163F">
      <w:rPr>
        <w:rFonts w:cs="Arial"/>
        <w:sz w:val="22"/>
        <w:szCs w:val="22"/>
      </w:rPr>
      <w:t>D</w:t>
    </w:r>
    <w:r>
      <w:rPr>
        <w:rFonts w:cs="Arial"/>
        <w:sz w:val="22"/>
        <w:szCs w:val="22"/>
      </w:rPr>
      <w:t>S Agile Process_</w:t>
    </w:r>
    <w:r w:rsidR="00913A06">
      <w:rPr>
        <w:rFonts w:cs="Arial"/>
        <w:sz w:val="22"/>
        <w:szCs w:val="22"/>
      </w:rPr>
      <w:t>516</w:t>
    </w:r>
    <w:r>
      <w:rPr>
        <w:rFonts w:cs="Arial"/>
        <w:sz w:val="22"/>
        <w:szCs w:val="22"/>
      </w:rPr>
      <w:t>_</w:t>
    </w:r>
    <w:r w:rsidR="00E11CEB">
      <w:rPr>
        <w:rFonts w:cs="Arial"/>
        <w:sz w:val="22"/>
        <w:szCs w:val="22"/>
      </w:rPr>
      <w:t>Backlog Refinement</w:t>
    </w:r>
    <w:r>
      <w:rPr>
        <w:rFonts w:cs="Arial"/>
        <w:sz w:val="22"/>
        <w:szCs w:val="22"/>
      </w:rPr>
      <w:t xml:space="preserve"> Procedure</w:t>
    </w:r>
    <w:r w:rsidR="002E7413">
      <w:rPr>
        <w:rFonts w:cs="Arial"/>
        <w:sz w:val="22"/>
        <w:szCs w:val="22"/>
      </w:rPr>
      <w:tab/>
    </w:r>
    <w:r w:rsidR="00913A06">
      <w:rPr>
        <w:rFonts w:cs="Arial"/>
        <w:sz w:val="22"/>
        <w:szCs w:val="22"/>
      </w:rPr>
      <w:t>January 2017</w:t>
    </w:r>
  </w:p>
  <w:p w14:paraId="38E779E7" w14:textId="77777777" w:rsidR="00FC6BF0" w:rsidRDefault="00FC6BF0" w:rsidP="00FC6BF0">
    <w:pPr>
      <w:pStyle w:val="Header"/>
      <w:tabs>
        <w:tab w:val="clear" w:pos="4320"/>
        <w:tab w:val="clear" w:pos="8640"/>
        <w:tab w:val="right" w:pos="9360"/>
        <w:tab w:val="right" w:pos="12960"/>
      </w:tabs>
      <w:spacing w:after="0"/>
      <w:rPr>
        <w:rFonts w:cs="Arial"/>
        <w:sz w:val="22"/>
        <w:szCs w:val="22"/>
      </w:rPr>
    </w:pPr>
  </w:p>
  <w:p w14:paraId="5C2A97AE" w14:textId="77777777" w:rsidR="00FC6BF0" w:rsidRDefault="00FC6BF0" w:rsidP="00FC6BF0">
    <w:pPr>
      <w:pStyle w:val="Header"/>
      <w:tabs>
        <w:tab w:val="clear" w:pos="4320"/>
        <w:tab w:val="clear" w:pos="8640"/>
        <w:tab w:val="right" w:pos="9360"/>
        <w:tab w:val="right" w:pos="12960"/>
      </w:tabs>
      <w:spacing w:after="0"/>
      <w:rPr>
        <w:rFonts w:cs="Arial"/>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6301EE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3F40B12"/>
    <w:lvl w:ilvl="0">
      <w:start w:val="1"/>
      <w:numFmt w:val="lowerLetter"/>
      <w:pStyle w:val="ListNumber4"/>
      <w:lvlText w:val="%1."/>
      <w:lvlJc w:val="left"/>
      <w:pPr>
        <w:tabs>
          <w:tab w:val="num" w:pos="720"/>
        </w:tabs>
        <w:ind w:left="720" w:hanging="360"/>
      </w:pPr>
    </w:lvl>
  </w:abstractNum>
  <w:abstractNum w:abstractNumId="2" w15:restartNumberingAfterBreak="0">
    <w:nsid w:val="FFFFFF7F"/>
    <w:multiLevelType w:val="singleLevel"/>
    <w:tmpl w:val="9EDCF680"/>
    <w:lvl w:ilvl="0">
      <w:start w:val="1"/>
      <w:numFmt w:val="upperLetter"/>
      <w:pStyle w:val="ListNumber2"/>
      <w:lvlText w:val="%1."/>
      <w:lvlJc w:val="left"/>
      <w:pPr>
        <w:tabs>
          <w:tab w:val="num" w:pos="720"/>
        </w:tabs>
        <w:ind w:left="720" w:hanging="360"/>
      </w:pPr>
    </w:lvl>
  </w:abstractNum>
  <w:abstractNum w:abstractNumId="3" w15:restartNumberingAfterBreak="0">
    <w:nsid w:val="FFFFFF80"/>
    <w:multiLevelType w:val="singleLevel"/>
    <w:tmpl w:val="625E0820"/>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F62C9B5C"/>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13FABF52"/>
    <w:lvl w:ilvl="0">
      <w:start w:val="1"/>
      <w:numFmt w:val="bullet"/>
      <w:pStyle w:val="ListBullet3"/>
      <w:lvlText w:val=""/>
      <w:lvlJc w:val="left"/>
      <w:pPr>
        <w:tabs>
          <w:tab w:val="num" w:pos="1080"/>
        </w:tabs>
        <w:ind w:left="1080" w:hanging="360"/>
      </w:pPr>
      <w:rPr>
        <w:rFonts w:ascii="Wingdings" w:hAnsi="Wingdings" w:hint="default"/>
        <w:sz w:val="18"/>
        <w:szCs w:val="18"/>
      </w:rPr>
    </w:lvl>
  </w:abstractNum>
  <w:abstractNum w:abstractNumId="6" w15:restartNumberingAfterBreak="0">
    <w:nsid w:val="FFFFFF83"/>
    <w:multiLevelType w:val="singleLevel"/>
    <w:tmpl w:val="EEAA943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0DC6DCC"/>
    <w:lvl w:ilvl="0">
      <w:start w:val="1"/>
      <w:numFmt w:val="decimal"/>
      <w:pStyle w:val="ListNumber"/>
      <w:lvlText w:val="%1."/>
      <w:lvlJc w:val="left"/>
      <w:pPr>
        <w:tabs>
          <w:tab w:val="num" w:pos="360"/>
        </w:tabs>
        <w:ind w:left="360" w:hanging="360"/>
      </w:pPr>
    </w:lvl>
  </w:abstractNum>
  <w:abstractNum w:abstractNumId="8" w15:restartNumberingAfterBreak="0">
    <w:nsid w:val="00000001"/>
    <w:multiLevelType w:val="singleLevel"/>
    <w:tmpl w:val="00010409"/>
    <w:lvl w:ilvl="0">
      <w:start w:val="1"/>
      <w:numFmt w:val="bullet"/>
      <w:pStyle w:val="Quick1"/>
      <w:lvlText w:val=""/>
      <w:lvlJc w:val="left"/>
      <w:pPr>
        <w:tabs>
          <w:tab w:val="num" w:pos="360"/>
        </w:tabs>
        <w:ind w:left="360" w:hanging="360"/>
      </w:pPr>
      <w:rPr>
        <w:rFonts w:ascii="Symbol" w:hAnsi="Symbol" w:hint="default"/>
      </w:rPr>
    </w:lvl>
  </w:abstractNum>
  <w:abstractNum w:abstractNumId="9" w15:restartNumberingAfterBreak="0">
    <w:nsid w:val="006B42FB"/>
    <w:multiLevelType w:val="hybridMultilevel"/>
    <w:tmpl w:val="D2CC7180"/>
    <w:lvl w:ilvl="0" w:tplc="D9B8E348">
      <w:start w:val="1"/>
      <w:numFmt w:val="bullet"/>
      <w:pStyle w:val="ListParagraph"/>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009504ED"/>
    <w:multiLevelType w:val="singleLevel"/>
    <w:tmpl w:val="3C560232"/>
    <w:lvl w:ilvl="0">
      <w:start w:val="1"/>
      <w:numFmt w:val="bullet"/>
      <w:pStyle w:val="NormalBullet"/>
      <w:lvlText w:val=""/>
      <w:lvlJc w:val="left"/>
      <w:pPr>
        <w:tabs>
          <w:tab w:val="num" w:pos="360"/>
        </w:tabs>
        <w:ind w:left="360" w:hanging="360"/>
      </w:pPr>
      <w:rPr>
        <w:rFonts w:ascii="Symbol" w:hAnsi="Symbol" w:hint="default"/>
      </w:rPr>
    </w:lvl>
  </w:abstractNum>
  <w:abstractNum w:abstractNumId="11" w15:restartNumberingAfterBreak="0">
    <w:nsid w:val="01B76A3E"/>
    <w:multiLevelType w:val="multilevel"/>
    <w:tmpl w:val="B9F460F8"/>
    <w:lvl w:ilvl="0">
      <w:start w:val="3"/>
      <w:numFmt w:val="upperLetter"/>
      <w:pStyle w:val="AppendixxHeading2"/>
      <w:lvlText w:val="%1"/>
      <w:lvlJc w:val="left"/>
      <w:pPr>
        <w:tabs>
          <w:tab w:val="num" w:pos="720"/>
        </w:tabs>
        <w:ind w:left="720" w:hanging="720"/>
      </w:pPr>
      <w:rPr>
        <w:rFonts w:ascii="Times New Roman Bold" w:hAnsi="Times New Roman Bold" w:hint="default"/>
        <w:b/>
        <w:i w:val="0"/>
        <w:sz w:val="32"/>
        <w:szCs w:val="32"/>
      </w:rPr>
    </w:lvl>
    <w:lvl w:ilvl="1">
      <w:start w:val="1"/>
      <w:numFmt w:val="decimal"/>
      <w:pStyle w:val="AppendixxHeading2"/>
      <w:lvlText w:val="A.%2"/>
      <w:lvlJc w:val="left"/>
      <w:pPr>
        <w:tabs>
          <w:tab w:val="num" w:pos="720"/>
        </w:tabs>
        <w:ind w:left="720" w:hanging="720"/>
      </w:pPr>
      <w:rPr>
        <w:rFonts w:ascii="Times New Roman Bold" w:hAnsi="Times New Roman Bold" w:hint="default"/>
        <w:b/>
        <w:i w:val="0"/>
        <w:spacing w:val="10"/>
        <w:sz w:val="28"/>
        <w:szCs w:val="28"/>
      </w:rPr>
    </w:lvl>
    <w:lvl w:ilvl="2">
      <w:start w:val="1"/>
      <w:numFmt w:val="decimal"/>
      <w:lvlText w:val="%1.%2.%3"/>
      <w:lvlJc w:val="left"/>
      <w:pPr>
        <w:tabs>
          <w:tab w:val="num" w:pos="907"/>
        </w:tabs>
        <w:ind w:left="907" w:hanging="907"/>
      </w:pPr>
      <w:rPr>
        <w:rFonts w:ascii="Arial" w:hAnsi="Arial" w:hint="default"/>
        <w:b/>
        <w:i w:val="0"/>
        <w:sz w:val="24"/>
      </w:rPr>
    </w:lvl>
    <w:lvl w:ilvl="3">
      <w:start w:val="1"/>
      <w:numFmt w:val="decimal"/>
      <w:lvlText w:val="%1.%2.%3.%4"/>
      <w:lvlJc w:val="left"/>
      <w:pPr>
        <w:tabs>
          <w:tab w:val="num" w:pos="994"/>
        </w:tabs>
        <w:ind w:left="994" w:hanging="994"/>
      </w:pPr>
      <w:rPr>
        <w:rFonts w:ascii="Arial" w:hAnsi="Arial" w:hint="default"/>
        <w:b/>
        <w:i/>
        <w:sz w:val="24"/>
      </w:rPr>
    </w:lvl>
    <w:lvl w:ilvl="4">
      <w:start w:val="1"/>
      <w:numFmt w:val="decimal"/>
      <w:lvlText w:val="%1.%2.%3.%4.%5"/>
      <w:lvlJc w:val="left"/>
      <w:pPr>
        <w:tabs>
          <w:tab w:val="num" w:pos="1166"/>
        </w:tabs>
        <w:ind w:left="1166" w:hanging="1166"/>
      </w:pPr>
      <w:rPr>
        <w:rFonts w:ascii="Arial" w:hAnsi="Arial" w:hint="default"/>
        <w:b/>
        <w:i/>
        <w:sz w:val="24"/>
        <w:u w:val="single"/>
      </w:rPr>
    </w:lvl>
    <w:lvl w:ilvl="5">
      <w:start w:val="1"/>
      <w:numFmt w:val="decimal"/>
      <w:lvlText w:val="%1.%2.%3.%4.%5.%6"/>
      <w:lvlJc w:val="left"/>
      <w:pPr>
        <w:tabs>
          <w:tab w:val="num" w:pos="1440"/>
        </w:tabs>
        <w:ind w:left="1440" w:hanging="1440"/>
      </w:pPr>
      <w:rPr>
        <w:rFonts w:ascii="Arial" w:hAnsi="Arial" w:hint="default"/>
        <w:b w:val="0"/>
        <w:i w:val="0"/>
        <w:sz w:val="24"/>
      </w:rPr>
    </w:lvl>
    <w:lvl w:ilvl="6">
      <w:start w:val="1"/>
      <w:numFmt w:val="decimal"/>
      <w:lvlText w:val="%1.%2.%3.%4.%5.%6.%7"/>
      <w:lvlJc w:val="left"/>
      <w:pPr>
        <w:tabs>
          <w:tab w:val="num" w:pos="1627"/>
        </w:tabs>
        <w:ind w:left="1627" w:hanging="1627"/>
      </w:pPr>
      <w:rPr>
        <w:rFonts w:ascii="Arial" w:hAnsi="Arial" w:hint="default"/>
        <w:b w:val="0"/>
        <w:i/>
        <w:sz w:val="24"/>
        <w:u w:val="none"/>
      </w:rPr>
    </w:lvl>
    <w:lvl w:ilvl="7">
      <w:start w:val="1"/>
      <w:numFmt w:val="decimal"/>
      <w:lvlText w:val="%1.%2.%3.%4.%5.%6.%7.%8"/>
      <w:lvlJc w:val="left"/>
      <w:pPr>
        <w:tabs>
          <w:tab w:val="num" w:pos="1714"/>
        </w:tabs>
        <w:ind w:left="1714" w:hanging="1714"/>
      </w:pPr>
      <w:rPr>
        <w:rFonts w:ascii="Arial" w:hAnsi="Arial" w:hint="default"/>
        <w:b w:val="0"/>
        <w:i/>
        <w:sz w:val="24"/>
        <w:u w:val="single"/>
      </w:rPr>
    </w:lvl>
    <w:lvl w:ilvl="8">
      <w:start w:val="1"/>
      <w:numFmt w:val="decimal"/>
      <w:lvlText w:val="%1.%2.%3.%4.%5.%6.%7.%8.%9"/>
      <w:lvlJc w:val="left"/>
      <w:pPr>
        <w:tabs>
          <w:tab w:val="num" w:pos="1886"/>
        </w:tabs>
        <w:ind w:left="1886" w:hanging="1886"/>
      </w:pPr>
      <w:rPr>
        <w:rFonts w:ascii="Arial" w:hAnsi="Arial" w:hint="default"/>
        <w:b/>
        <w:i w:val="0"/>
        <w:sz w:val="22"/>
        <w:u w:val="none"/>
      </w:rPr>
    </w:lvl>
  </w:abstractNum>
  <w:abstractNum w:abstractNumId="12" w15:restartNumberingAfterBreak="0">
    <w:nsid w:val="020F38F1"/>
    <w:multiLevelType w:val="hybridMultilevel"/>
    <w:tmpl w:val="6108EB44"/>
    <w:lvl w:ilvl="0" w:tplc="84008810">
      <w:start w:val="1"/>
      <w:numFmt w:val="bullet"/>
      <w:pStyle w:val="FigureCaption"/>
      <w:lvlText w:val=""/>
      <w:lvlJc w:val="left"/>
      <w:pPr>
        <w:tabs>
          <w:tab w:val="num" w:pos="1440"/>
        </w:tabs>
        <w:ind w:left="1440" w:hanging="360"/>
      </w:pPr>
      <w:rPr>
        <w:rFonts w:ascii="Symbol" w:hAnsi="Symbol" w:hint="default"/>
        <w:sz w:val="20"/>
      </w:rPr>
    </w:lvl>
    <w:lvl w:ilvl="1" w:tplc="32B80738">
      <w:start w:val="1"/>
      <w:numFmt w:val="bullet"/>
      <w:lvlText w:val="o"/>
      <w:lvlJc w:val="left"/>
      <w:pPr>
        <w:tabs>
          <w:tab w:val="num" w:pos="2520"/>
        </w:tabs>
        <w:ind w:left="2520" w:hanging="360"/>
      </w:pPr>
      <w:rPr>
        <w:rFonts w:ascii="Courier New" w:hAnsi="Courier New" w:hint="default"/>
      </w:rPr>
    </w:lvl>
    <w:lvl w:ilvl="2" w:tplc="53008D72">
      <w:start w:val="1"/>
      <w:numFmt w:val="bullet"/>
      <w:lvlText w:val=""/>
      <w:lvlJc w:val="left"/>
      <w:pPr>
        <w:tabs>
          <w:tab w:val="num" w:pos="3240"/>
        </w:tabs>
        <w:ind w:left="3240" w:hanging="360"/>
      </w:pPr>
      <w:rPr>
        <w:rFonts w:ascii="Wingdings" w:hAnsi="Wingdings" w:hint="default"/>
      </w:rPr>
    </w:lvl>
    <w:lvl w:ilvl="3" w:tplc="C7604F5C">
      <w:start w:val="1"/>
      <w:numFmt w:val="bullet"/>
      <w:lvlText w:val=""/>
      <w:lvlJc w:val="left"/>
      <w:pPr>
        <w:tabs>
          <w:tab w:val="num" w:pos="3960"/>
        </w:tabs>
        <w:ind w:left="3960" w:hanging="360"/>
      </w:pPr>
      <w:rPr>
        <w:rFonts w:ascii="Symbol" w:hAnsi="Symbol" w:hint="default"/>
        <w:sz w:val="20"/>
      </w:rPr>
    </w:lvl>
    <w:lvl w:ilvl="4" w:tplc="D934443C" w:tentative="1">
      <w:start w:val="1"/>
      <w:numFmt w:val="bullet"/>
      <w:lvlText w:val="o"/>
      <w:lvlJc w:val="left"/>
      <w:pPr>
        <w:tabs>
          <w:tab w:val="num" w:pos="4680"/>
        </w:tabs>
        <w:ind w:left="4680" w:hanging="360"/>
      </w:pPr>
      <w:rPr>
        <w:rFonts w:ascii="Courier New" w:hAnsi="Courier New" w:hint="default"/>
      </w:rPr>
    </w:lvl>
    <w:lvl w:ilvl="5" w:tplc="297E3F70" w:tentative="1">
      <w:start w:val="1"/>
      <w:numFmt w:val="bullet"/>
      <w:lvlText w:val=""/>
      <w:lvlJc w:val="left"/>
      <w:pPr>
        <w:tabs>
          <w:tab w:val="num" w:pos="5400"/>
        </w:tabs>
        <w:ind w:left="5400" w:hanging="360"/>
      </w:pPr>
      <w:rPr>
        <w:rFonts w:ascii="Wingdings" w:hAnsi="Wingdings" w:hint="default"/>
      </w:rPr>
    </w:lvl>
    <w:lvl w:ilvl="6" w:tplc="01268274" w:tentative="1">
      <w:start w:val="1"/>
      <w:numFmt w:val="bullet"/>
      <w:lvlText w:val=""/>
      <w:lvlJc w:val="left"/>
      <w:pPr>
        <w:tabs>
          <w:tab w:val="num" w:pos="6120"/>
        </w:tabs>
        <w:ind w:left="6120" w:hanging="360"/>
      </w:pPr>
      <w:rPr>
        <w:rFonts w:ascii="Symbol" w:hAnsi="Symbol" w:hint="default"/>
      </w:rPr>
    </w:lvl>
    <w:lvl w:ilvl="7" w:tplc="FEF80D0A" w:tentative="1">
      <w:start w:val="1"/>
      <w:numFmt w:val="bullet"/>
      <w:lvlText w:val="o"/>
      <w:lvlJc w:val="left"/>
      <w:pPr>
        <w:tabs>
          <w:tab w:val="num" w:pos="6840"/>
        </w:tabs>
        <w:ind w:left="6840" w:hanging="360"/>
      </w:pPr>
      <w:rPr>
        <w:rFonts w:ascii="Courier New" w:hAnsi="Courier New" w:hint="default"/>
      </w:rPr>
    </w:lvl>
    <w:lvl w:ilvl="8" w:tplc="8384D994"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068F49E6"/>
    <w:multiLevelType w:val="multilevel"/>
    <w:tmpl w:val="E4B8ED1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9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07B312CA"/>
    <w:multiLevelType w:val="singleLevel"/>
    <w:tmpl w:val="3C4EDEFE"/>
    <w:lvl w:ilvl="0">
      <w:start w:val="1"/>
      <w:numFmt w:val="bullet"/>
      <w:pStyle w:val="TableBullet1"/>
      <w:lvlText w:val=""/>
      <w:lvlJc w:val="left"/>
      <w:pPr>
        <w:tabs>
          <w:tab w:val="num" w:pos="720"/>
        </w:tabs>
        <w:ind w:left="720" w:hanging="360"/>
      </w:pPr>
      <w:rPr>
        <w:rFonts w:ascii="Wingdings" w:hAnsi="Wingdings" w:hint="default"/>
      </w:rPr>
    </w:lvl>
  </w:abstractNum>
  <w:abstractNum w:abstractNumId="15" w15:restartNumberingAfterBreak="0">
    <w:nsid w:val="0E9C162A"/>
    <w:multiLevelType w:val="hybridMultilevel"/>
    <w:tmpl w:val="0EF4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F95D43"/>
    <w:multiLevelType w:val="hybridMultilevel"/>
    <w:tmpl w:val="2BAA8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E75FBD"/>
    <w:multiLevelType w:val="singleLevel"/>
    <w:tmpl w:val="308CB656"/>
    <w:lvl w:ilvl="0">
      <w:start w:val="1"/>
      <w:numFmt w:val="decimal"/>
      <w:pStyle w:val="FigureNumberedList"/>
      <w:lvlText w:val="Figure %1"/>
      <w:lvlJc w:val="left"/>
      <w:pPr>
        <w:ind w:left="360" w:hanging="360"/>
      </w:pPr>
      <w:rPr>
        <w:rFonts w:ascii="Arial Bold" w:hAnsi="Arial Bold" w:hint="default"/>
        <w:b/>
        <w:i w:val="0"/>
        <w:sz w:val="24"/>
      </w:rPr>
    </w:lvl>
  </w:abstractNum>
  <w:abstractNum w:abstractNumId="18" w15:restartNumberingAfterBreak="0">
    <w:nsid w:val="19A16E9F"/>
    <w:multiLevelType w:val="hybridMultilevel"/>
    <w:tmpl w:val="9EBE7EE0"/>
    <w:lvl w:ilvl="0" w:tplc="07B28408">
      <w:start w:val="1"/>
      <w:numFmt w:val="bullet"/>
      <w:pStyle w:val="Bullet1"/>
      <w:lvlText w:val=""/>
      <w:lvlJc w:val="left"/>
      <w:pPr>
        <w:ind w:left="936" w:hanging="360"/>
      </w:pPr>
      <w:rPr>
        <w:rFonts w:ascii="Symbol" w:hAnsi="Symbol" w:hint="default"/>
        <w:sz w:val="24"/>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1E4B5E6C"/>
    <w:multiLevelType w:val="hybridMultilevel"/>
    <w:tmpl w:val="367823B2"/>
    <w:lvl w:ilvl="0" w:tplc="387E9B94">
      <w:start w:val="1"/>
      <w:numFmt w:val="bullet"/>
      <w:pStyle w:val="TableText-Bullet2"/>
      <w:lvlText w:val=""/>
      <w:lvlJc w:val="left"/>
      <w:pPr>
        <w:tabs>
          <w:tab w:val="num" w:pos="504"/>
        </w:tabs>
        <w:ind w:left="504" w:hanging="288"/>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940738"/>
    <w:multiLevelType w:val="singleLevel"/>
    <w:tmpl w:val="F5EE439E"/>
    <w:lvl w:ilvl="0">
      <w:start w:val="1"/>
      <w:numFmt w:val="bullet"/>
      <w:pStyle w:val="BulletIndent"/>
      <w:lvlText w:val=""/>
      <w:lvlJc w:val="left"/>
      <w:pPr>
        <w:tabs>
          <w:tab w:val="num" w:pos="360"/>
        </w:tabs>
        <w:ind w:left="360" w:hanging="360"/>
      </w:pPr>
      <w:rPr>
        <w:rFonts w:ascii="Symbol" w:hAnsi="Symbol" w:cs="Times New Roman" w:hint="default"/>
        <w:color w:val="auto"/>
      </w:rPr>
    </w:lvl>
  </w:abstractNum>
  <w:abstractNum w:abstractNumId="21" w15:restartNumberingAfterBreak="0">
    <w:nsid w:val="23437A16"/>
    <w:multiLevelType w:val="singleLevel"/>
    <w:tmpl w:val="7F86DFB8"/>
    <w:lvl w:ilvl="0">
      <w:start w:val="1"/>
      <w:numFmt w:val="bullet"/>
      <w:pStyle w:val="TableBullet3"/>
      <w:lvlText w:val=""/>
      <w:lvlJc w:val="left"/>
      <w:pPr>
        <w:tabs>
          <w:tab w:val="num" w:pos="360"/>
        </w:tabs>
        <w:ind w:left="360" w:hanging="360"/>
      </w:pPr>
      <w:rPr>
        <w:rFonts w:ascii="Symbol" w:hAnsi="Symbol" w:hint="default"/>
      </w:rPr>
    </w:lvl>
  </w:abstractNum>
  <w:abstractNum w:abstractNumId="22" w15:restartNumberingAfterBreak="0">
    <w:nsid w:val="25294DAE"/>
    <w:multiLevelType w:val="multilevel"/>
    <w:tmpl w:val="50D09D56"/>
    <w:lvl w:ilvl="0">
      <w:start w:val="1"/>
      <w:numFmt w:val="decimal"/>
      <w:pStyle w:val="BulletSubIndent"/>
      <w:lvlText w:val="%1"/>
      <w:lvlJc w:val="left"/>
      <w:pPr>
        <w:tabs>
          <w:tab w:val="num" w:pos="432"/>
        </w:tabs>
        <w:ind w:left="432" w:hanging="432"/>
      </w:pPr>
      <w:rPr>
        <w:rFonts w:hint="default"/>
      </w:rPr>
    </w:lvl>
    <w:lvl w:ilvl="1">
      <w:start w:val="1"/>
      <w:numFmt w:val="decimal"/>
      <w:lvlText w:val="%1.%2"/>
      <w:lvlJc w:val="left"/>
      <w:pPr>
        <w:tabs>
          <w:tab w:val="num" w:pos="666"/>
        </w:tabs>
        <w:ind w:left="66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80"/>
        </w:tabs>
        <w:ind w:left="648" w:hanging="64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23" w15:restartNumberingAfterBreak="0">
    <w:nsid w:val="2E6E719B"/>
    <w:multiLevelType w:val="hybridMultilevel"/>
    <w:tmpl w:val="32EC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B061EE"/>
    <w:multiLevelType w:val="hybridMultilevel"/>
    <w:tmpl w:val="EDE6554A"/>
    <w:lvl w:ilvl="0" w:tplc="82127006">
      <w:start w:val="1"/>
      <w:numFmt w:val="decimal"/>
      <w:pStyle w:val="TableText-ListNumber1"/>
      <w:lvlText w:val="%1."/>
      <w:lvlJc w:val="left"/>
      <w:pPr>
        <w:tabs>
          <w:tab w:val="num" w:pos="360"/>
        </w:tabs>
        <w:ind w:left="360" w:hanging="360"/>
      </w:pPr>
      <w:rPr>
        <w:rFonts w:hint="default"/>
      </w:rPr>
    </w:lvl>
    <w:lvl w:ilvl="1" w:tplc="029676AE">
      <w:numFmt w:val="none"/>
      <w:lvlText w:val=""/>
      <w:lvlJc w:val="left"/>
      <w:pPr>
        <w:tabs>
          <w:tab w:val="num" w:pos="360"/>
        </w:tabs>
      </w:pPr>
    </w:lvl>
    <w:lvl w:ilvl="2" w:tplc="8CC4A838">
      <w:numFmt w:val="none"/>
      <w:lvlText w:val=""/>
      <w:lvlJc w:val="left"/>
      <w:pPr>
        <w:tabs>
          <w:tab w:val="num" w:pos="360"/>
        </w:tabs>
      </w:pPr>
    </w:lvl>
    <w:lvl w:ilvl="3" w:tplc="DDACAFCA">
      <w:numFmt w:val="none"/>
      <w:lvlText w:val=""/>
      <w:lvlJc w:val="left"/>
      <w:pPr>
        <w:tabs>
          <w:tab w:val="num" w:pos="360"/>
        </w:tabs>
      </w:pPr>
    </w:lvl>
    <w:lvl w:ilvl="4" w:tplc="446EB9FC">
      <w:numFmt w:val="none"/>
      <w:lvlText w:val=""/>
      <w:lvlJc w:val="left"/>
      <w:pPr>
        <w:tabs>
          <w:tab w:val="num" w:pos="360"/>
        </w:tabs>
      </w:pPr>
    </w:lvl>
    <w:lvl w:ilvl="5" w:tplc="667073AC">
      <w:numFmt w:val="none"/>
      <w:lvlText w:val=""/>
      <w:lvlJc w:val="left"/>
      <w:pPr>
        <w:tabs>
          <w:tab w:val="num" w:pos="360"/>
        </w:tabs>
      </w:pPr>
    </w:lvl>
    <w:lvl w:ilvl="6" w:tplc="FA808C88">
      <w:numFmt w:val="none"/>
      <w:lvlText w:val=""/>
      <w:lvlJc w:val="left"/>
      <w:pPr>
        <w:tabs>
          <w:tab w:val="num" w:pos="360"/>
        </w:tabs>
      </w:pPr>
    </w:lvl>
    <w:lvl w:ilvl="7" w:tplc="CC64C2C2">
      <w:numFmt w:val="none"/>
      <w:lvlText w:val=""/>
      <w:lvlJc w:val="left"/>
      <w:pPr>
        <w:tabs>
          <w:tab w:val="num" w:pos="360"/>
        </w:tabs>
      </w:pPr>
    </w:lvl>
    <w:lvl w:ilvl="8" w:tplc="29EE0634">
      <w:numFmt w:val="none"/>
      <w:lvlText w:val=""/>
      <w:lvlJc w:val="left"/>
      <w:pPr>
        <w:tabs>
          <w:tab w:val="num" w:pos="360"/>
        </w:tabs>
      </w:pPr>
    </w:lvl>
  </w:abstractNum>
  <w:abstractNum w:abstractNumId="25" w15:restartNumberingAfterBreak="0">
    <w:nsid w:val="343E785A"/>
    <w:multiLevelType w:val="hybridMultilevel"/>
    <w:tmpl w:val="16E8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85183D"/>
    <w:multiLevelType w:val="hybridMultilevel"/>
    <w:tmpl w:val="C15A1236"/>
    <w:lvl w:ilvl="0" w:tplc="6CAC702A">
      <w:start w:val="1"/>
      <w:numFmt w:val="bullet"/>
      <w:pStyle w:val="BulletIndent0"/>
      <w:lvlText w:val=""/>
      <w:lvlJc w:val="left"/>
      <w:pPr>
        <w:tabs>
          <w:tab w:val="num" w:pos="720"/>
        </w:tabs>
        <w:ind w:left="720" w:hanging="360"/>
      </w:pPr>
      <w:rPr>
        <w:rFonts w:ascii="Symbol" w:hAnsi="Symbol" w:hint="default"/>
      </w:rPr>
    </w:lvl>
    <w:lvl w:ilvl="1" w:tplc="5C72E0C6">
      <w:start w:val="1"/>
      <w:numFmt w:val="bullet"/>
      <w:lvlText w:val="o"/>
      <w:lvlJc w:val="left"/>
      <w:pPr>
        <w:tabs>
          <w:tab w:val="num" w:pos="1440"/>
        </w:tabs>
        <w:ind w:left="1440" w:hanging="360"/>
      </w:pPr>
      <w:rPr>
        <w:rFonts w:ascii="Courier New" w:hAnsi="Courier New" w:hint="default"/>
      </w:rPr>
    </w:lvl>
    <w:lvl w:ilvl="2" w:tplc="BA82A6C6" w:tentative="1">
      <w:start w:val="1"/>
      <w:numFmt w:val="bullet"/>
      <w:lvlText w:val=""/>
      <w:lvlJc w:val="left"/>
      <w:pPr>
        <w:tabs>
          <w:tab w:val="num" w:pos="2160"/>
        </w:tabs>
        <w:ind w:left="2160" w:hanging="360"/>
      </w:pPr>
      <w:rPr>
        <w:rFonts w:ascii="Wingdings" w:hAnsi="Wingdings" w:hint="default"/>
      </w:rPr>
    </w:lvl>
    <w:lvl w:ilvl="3" w:tplc="93EEA168" w:tentative="1">
      <w:start w:val="1"/>
      <w:numFmt w:val="bullet"/>
      <w:lvlText w:val=""/>
      <w:lvlJc w:val="left"/>
      <w:pPr>
        <w:tabs>
          <w:tab w:val="num" w:pos="2880"/>
        </w:tabs>
        <w:ind w:left="2880" w:hanging="360"/>
      </w:pPr>
      <w:rPr>
        <w:rFonts w:ascii="Symbol" w:hAnsi="Symbol" w:hint="default"/>
      </w:rPr>
    </w:lvl>
    <w:lvl w:ilvl="4" w:tplc="8F0C35C6" w:tentative="1">
      <w:start w:val="1"/>
      <w:numFmt w:val="bullet"/>
      <w:lvlText w:val="o"/>
      <w:lvlJc w:val="left"/>
      <w:pPr>
        <w:tabs>
          <w:tab w:val="num" w:pos="3600"/>
        </w:tabs>
        <w:ind w:left="3600" w:hanging="360"/>
      </w:pPr>
      <w:rPr>
        <w:rFonts w:ascii="Courier New" w:hAnsi="Courier New" w:hint="default"/>
      </w:rPr>
    </w:lvl>
    <w:lvl w:ilvl="5" w:tplc="3FF64872" w:tentative="1">
      <w:start w:val="1"/>
      <w:numFmt w:val="bullet"/>
      <w:lvlText w:val=""/>
      <w:lvlJc w:val="left"/>
      <w:pPr>
        <w:tabs>
          <w:tab w:val="num" w:pos="4320"/>
        </w:tabs>
        <w:ind w:left="4320" w:hanging="360"/>
      </w:pPr>
      <w:rPr>
        <w:rFonts w:ascii="Wingdings" w:hAnsi="Wingdings" w:hint="default"/>
      </w:rPr>
    </w:lvl>
    <w:lvl w:ilvl="6" w:tplc="9C68CA46" w:tentative="1">
      <w:start w:val="1"/>
      <w:numFmt w:val="bullet"/>
      <w:lvlText w:val=""/>
      <w:lvlJc w:val="left"/>
      <w:pPr>
        <w:tabs>
          <w:tab w:val="num" w:pos="5040"/>
        </w:tabs>
        <w:ind w:left="5040" w:hanging="360"/>
      </w:pPr>
      <w:rPr>
        <w:rFonts w:ascii="Symbol" w:hAnsi="Symbol" w:hint="default"/>
      </w:rPr>
    </w:lvl>
    <w:lvl w:ilvl="7" w:tplc="9DB0FB58" w:tentative="1">
      <w:start w:val="1"/>
      <w:numFmt w:val="bullet"/>
      <w:lvlText w:val="o"/>
      <w:lvlJc w:val="left"/>
      <w:pPr>
        <w:tabs>
          <w:tab w:val="num" w:pos="5760"/>
        </w:tabs>
        <w:ind w:left="5760" w:hanging="360"/>
      </w:pPr>
      <w:rPr>
        <w:rFonts w:ascii="Courier New" w:hAnsi="Courier New" w:hint="default"/>
      </w:rPr>
    </w:lvl>
    <w:lvl w:ilvl="8" w:tplc="094CE76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545DEC"/>
    <w:multiLevelType w:val="hybridMultilevel"/>
    <w:tmpl w:val="23D4F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DF81973"/>
    <w:multiLevelType w:val="singleLevel"/>
    <w:tmpl w:val="5ACCDA28"/>
    <w:lvl w:ilvl="0">
      <w:start w:val="1"/>
      <w:numFmt w:val="decimal"/>
      <w:pStyle w:val="3NumList"/>
      <w:lvlText w:val="%1."/>
      <w:lvlJc w:val="left"/>
      <w:pPr>
        <w:tabs>
          <w:tab w:val="num" w:pos="1080"/>
        </w:tabs>
        <w:ind w:left="1080" w:hanging="360"/>
      </w:pPr>
      <w:rPr>
        <w:rFonts w:ascii="Arial" w:hAnsi="Arial" w:hint="default"/>
        <w:b w:val="0"/>
        <w:i w:val="0"/>
        <w:sz w:val="24"/>
      </w:rPr>
    </w:lvl>
  </w:abstractNum>
  <w:abstractNum w:abstractNumId="29" w15:restartNumberingAfterBreak="0">
    <w:nsid w:val="42FE4B77"/>
    <w:multiLevelType w:val="hybridMultilevel"/>
    <w:tmpl w:val="D6C2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7B006A"/>
    <w:multiLevelType w:val="hybridMultilevel"/>
    <w:tmpl w:val="9D7E6A2E"/>
    <w:lvl w:ilvl="0" w:tplc="FFFFFFFF">
      <w:start w:val="1"/>
      <w:numFmt w:val="bullet"/>
      <w:pStyle w:val="TableText-Bullet1"/>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5E930AE"/>
    <w:multiLevelType w:val="singleLevel"/>
    <w:tmpl w:val="6C9066A4"/>
    <w:lvl w:ilvl="0">
      <w:start w:val="1"/>
      <w:numFmt w:val="bullet"/>
      <w:pStyle w:val="Num-Heading3"/>
      <w:lvlText w:val=""/>
      <w:lvlJc w:val="left"/>
      <w:pPr>
        <w:tabs>
          <w:tab w:val="num" w:pos="720"/>
        </w:tabs>
        <w:ind w:left="720" w:hanging="360"/>
      </w:pPr>
      <w:rPr>
        <w:rFonts w:ascii="Wingdings" w:hAnsi="Wingdings" w:hint="default"/>
      </w:rPr>
    </w:lvl>
  </w:abstractNum>
  <w:abstractNum w:abstractNumId="32" w15:restartNumberingAfterBreak="0">
    <w:nsid w:val="4AED36FE"/>
    <w:multiLevelType w:val="hybridMultilevel"/>
    <w:tmpl w:val="F3C0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82A63"/>
    <w:multiLevelType w:val="hybridMultilevel"/>
    <w:tmpl w:val="22D225F4"/>
    <w:lvl w:ilvl="0" w:tplc="C7F0EA7A">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79C6142">
      <w:start w:val="1"/>
      <w:numFmt w:val="bullet"/>
      <w:pStyle w:val="PAPDU1"/>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783594"/>
    <w:multiLevelType w:val="singleLevel"/>
    <w:tmpl w:val="2AF0B244"/>
    <w:lvl w:ilvl="0">
      <w:start w:val="1"/>
      <w:numFmt w:val="bullet"/>
      <w:pStyle w:val="bullet2"/>
      <w:lvlText w:val=""/>
      <w:lvlJc w:val="left"/>
      <w:pPr>
        <w:tabs>
          <w:tab w:val="num" w:pos="360"/>
        </w:tabs>
        <w:ind w:left="360" w:hanging="360"/>
      </w:pPr>
      <w:rPr>
        <w:rFonts w:ascii="Wingdings" w:hAnsi="Wingdings" w:hint="default"/>
        <w:sz w:val="16"/>
      </w:rPr>
    </w:lvl>
  </w:abstractNum>
  <w:abstractNum w:abstractNumId="35" w15:restartNumberingAfterBreak="0">
    <w:nsid w:val="52BB1BDB"/>
    <w:multiLevelType w:val="singleLevel"/>
    <w:tmpl w:val="E02EF796"/>
    <w:lvl w:ilvl="0">
      <w:start w:val="1"/>
      <w:numFmt w:val="bullet"/>
      <w:pStyle w:val="TableBullet2nd"/>
      <w:lvlText w:val=""/>
      <w:lvlJc w:val="left"/>
      <w:pPr>
        <w:tabs>
          <w:tab w:val="num" w:pos="360"/>
        </w:tabs>
        <w:ind w:left="216" w:hanging="216"/>
      </w:pPr>
      <w:rPr>
        <w:rFonts w:ascii="Symbol" w:hAnsi="Symbol" w:hint="default"/>
        <w:sz w:val="18"/>
      </w:rPr>
    </w:lvl>
  </w:abstractNum>
  <w:abstractNum w:abstractNumId="36" w15:restartNumberingAfterBreak="0">
    <w:nsid w:val="53D42D1F"/>
    <w:multiLevelType w:val="multilevel"/>
    <w:tmpl w:val="4C8AD46A"/>
    <w:lvl w:ilvl="0">
      <w:start w:val="5"/>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bullet"/>
      <w:pStyle w:val="Bullet10"/>
      <w:lvlText w:val=""/>
      <w:lvlJc w:val="left"/>
      <w:pPr>
        <w:ind w:left="720" w:hanging="720"/>
      </w:pPr>
      <w:rPr>
        <w:rFonts w:ascii="Symbol" w:hAnsi="Symbol"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3F4059C"/>
    <w:multiLevelType w:val="hybridMultilevel"/>
    <w:tmpl w:val="EB84EDE8"/>
    <w:lvl w:ilvl="0" w:tplc="8474F888">
      <w:start w:val="1"/>
      <w:numFmt w:val="bullet"/>
      <w:lvlText w:val=""/>
      <w:lvlJc w:val="left"/>
      <w:pPr>
        <w:tabs>
          <w:tab w:val="num" w:pos="720"/>
        </w:tabs>
        <w:ind w:left="720" w:hanging="360"/>
      </w:pPr>
      <w:rPr>
        <w:rFonts w:ascii="Symbol" w:hAnsi="Symbol" w:cs="Symbol" w:hint="default"/>
      </w:rPr>
    </w:lvl>
    <w:lvl w:ilvl="1" w:tplc="01D6D400">
      <w:start w:val="1"/>
      <w:numFmt w:val="bullet"/>
      <w:lvlText w:val="o"/>
      <w:lvlJc w:val="left"/>
      <w:pPr>
        <w:tabs>
          <w:tab w:val="num" w:pos="1440"/>
        </w:tabs>
        <w:ind w:left="1440" w:hanging="360"/>
      </w:pPr>
      <w:rPr>
        <w:rFonts w:ascii="Courier New" w:hAnsi="Courier New" w:cs="Courier New" w:hint="default"/>
      </w:rPr>
    </w:lvl>
    <w:lvl w:ilvl="2" w:tplc="87DC995E">
      <w:start w:val="1"/>
      <w:numFmt w:val="bullet"/>
      <w:lvlText w:val=""/>
      <w:lvlJc w:val="left"/>
      <w:pPr>
        <w:tabs>
          <w:tab w:val="num" w:pos="2160"/>
        </w:tabs>
        <w:ind w:left="2160" w:hanging="360"/>
      </w:pPr>
      <w:rPr>
        <w:rFonts w:ascii="Wingdings" w:hAnsi="Wingdings" w:cs="Wingdings" w:hint="default"/>
      </w:rPr>
    </w:lvl>
    <w:lvl w:ilvl="3" w:tplc="1D64DAEE">
      <w:start w:val="1"/>
      <w:numFmt w:val="bullet"/>
      <w:pStyle w:val="TracyTableBullet"/>
      <w:lvlText w:val=""/>
      <w:lvlJc w:val="left"/>
      <w:pPr>
        <w:tabs>
          <w:tab w:val="num" w:pos="2880"/>
        </w:tabs>
        <w:ind w:left="2880" w:hanging="360"/>
      </w:pPr>
      <w:rPr>
        <w:rFonts w:ascii="Wingdings" w:eastAsia="MS Mincho" w:hAnsi="Wingdings" w:hint="default"/>
      </w:rPr>
    </w:lvl>
    <w:lvl w:ilvl="4" w:tplc="81341A46">
      <w:start w:val="1"/>
      <w:numFmt w:val="bullet"/>
      <w:lvlText w:val="o"/>
      <w:lvlJc w:val="left"/>
      <w:pPr>
        <w:tabs>
          <w:tab w:val="num" w:pos="3600"/>
        </w:tabs>
        <w:ind w:left="3600" w:hanging="360"/>
      </w:pPr>
      <w:rPr>
        <w:rFonts w:ascii="Courier New" w:hAnsi="Courier New" w:cs="Courier New" w:hint="default"/>
      </w:rPr>
    </w:lvl>
    <w:lvl w:ilvl="5" w:tplc="5C1ADC56">
      <w:start w:val="1"/>
      <w:numFmt w:val="bullet"/>
      <w:lvlText w:val=""/>
      <w:lvlJc w:val="left"/>
      <w:pPr>
        <w:tabs>
          <w:tab w:val="num" w:pos="4320"/>
        </w:tabs>
        <w:ind w:left="4320" w:hanging="360"/>
      </w:pPr>
      <w:rPr>
        <w:rFonts w:ascii="Wingdings" w:hAnsi="Wingdings" w:cs="Wingdings" w:hint="default"/>
      </w:rPr>
    </w:lvl>
    <w:lvl w:ilvl="6" w:tplc="8BD6F5A6">
      <w:start w:val="1"/>
      <w:numFmt w:val="bullet"/>
      <w:lvlText w:val=""/>
      <w:lvlJc w:val="left"/>
      <w:pPr>
        <w:tabs>
          <w:tab w:val="num" w:pos="5040"/>
        </w:tabs>
        <w:ind w:left="5040" w:hanging="360"/>
      </w:pPr>
      <w:rPr>
        <w:rFonts w:ascii="Symbol" w:hAnsi="Symbol" w:cs="Symbol" w:hint="default"/>
      </w:rPr>
    </w:lvl>
    <w:lvl w:ilvl="7" w:tplc="84C4C022">
      <w:start w:val="1"/>
      <w:numFmt w:val="bullet"/>
      <w:lvlText w:val="o"/>
      <w:lvlJc w:val="left"/>
      <w:pPr>
        <w:tabs>
          <w:tab w:val="num" w:pos="5760"/>
        </w:tabs>
        <w:ind w:left="5760" w:hanging="360"/>
      </w:pPr>
      <w:rPr>
        <w:rFonts w:ascii="Courier New" w:hAnsi="Courier New" w:cs="Courier New" w:hint="default"/>
      </w:rPr>
    </w:lvl>
    <w:lvl w:ilvl="8" w:tplc="8340D39A">
      <w:start w:val="1"/>
      <w:numFmt w:val="bullet"/>
      <w:lvlText w:val=""/>
      <w:lvlJc w:val="left"/>
      <w:pPr>
        <w:tabs>
          <w:tab w:val="num" w:pos="6480"/>
        </w:tabs>
        <w:ind w:left="6480" w:hanging="360"/>
      </w:pPr>
      <w:rPr>
        <w:rFonts w:ascii="Wingdings" w:hAnsi="Wingdings" w:cs="Wingdings" w:hint="default"/>
      </w:rPr>
    </w:lvl>
  </w:abstractNum>
  <w:abstractNum w:abstractNumId="38" w15:restartNumberingAfterBreak="0">
    <w:nsid w:val="54614C9F"/>
    <w:multiLevelType w:val="multilevel"/>
    <w:tmpl w:val="5B1E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0C5D95"/>
    <w:multiLevelType w:val="singleLevel"/>
    <w:tmpl w:val="427263B8"/>
    <w:lvl w:ilvl="0">
      <w:start w:val="1"/>
      <w:numFmt w:val="decimal"/>
      <w:pStyle w:val="NumberedList"/>
      <w:lvlText w:val="%1."/>
      <w:lvlJc w:val="left"/>
      <w:pPr>
        <w:tabs>
          <w:tab w:val="num" w:pos="720"/>
        </w:tabs>
        <w:ind w:left="720" w:hanging="360"/>
      </w:pPr>
    </w:lvl>
  </w:abstractNum>
  <w:abstractNum w:abstractNumId="40" w15:restartNumberingAfterBreak="0">
    <w:nsid w:val="56A127E1"/>
    <w:multiLevelType w:val="multilevel"/>
    <w:tmpl w:val="B726A3B2"/>
    <w:styleLink w:val="ListNumber1"/>
    <w:lvl w:ilvl="0">
      <w:start w:val="1"/>
      <w:numFmt w:val="decimal"/>
      <w:lvlText w:val="%1)"/>
      <w:lvlJc w:val="left"/>
      <w:pPr>
        <w:tabs>
          <w:tab w:val="num" w:pos="360"/>
        </w:tabs>
        <w:ind w:left="360" w:hanging="360"/>
      </w:pPr>
      <w:rPr>
        <w:rFonts w:ascii="Arial" w:hAnsi="Arial"/>
        <w:sz w:val="22"/>
      </w:rPr>
    </w:lvl>
    <w:lvl w:ilvl="1">
      <w:start w:val="1"/>
      <w:numFmt w:val="lowerLetter"/>
      <w:lvlText w:val="%2)"/>
      <w:lvlJc w:val="left"/>
      <w:pPr>
        <w:tabs>
          <w:tab w:val="num" w:pos="720"/>
        </w:tabs>
        <w:ind w:left="1080" w:hanging="360"/>
      </w:pPr>
    </w:lvl>
    <w:lvl w:ilvl="2">
      <w:start w:val="1"/>
      <w:numFmt w:val="lowerRoman"/>
      <w:lvlText w:val="%3)"/>
      <w:lvlJc w:val="left"/>
      <w:pPr>
        <w:tabs>
          <w:tab w:val="num" w:pos="1080"/>
        </w:tabs>
        <w:ind w:left="1800" w:hanging="360"/>
      </w:pPr>
    </w:lvl>
    <w:lvl w:ilvl="3">
      <w:start w:val="1"/>
      <w:numFmt w:val="decimal"/>
      <w:lvlText w:val="(%4)"/>
      <w:lvlJc w:val="left"/>
      <w:pPr>
        <w:tabs>
          <w:tab w:val="num" w:pos="1440"/>
        </w:tabs>
        <w:ind w:left="252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5AA52C21"/>
    <w:multiLevelType w:val="multilevel"/>
    <w:tmpl w:val="EF9E471C"/>
    <w:lvl w:ilvl="0">
      <w:start w:val="1"/>
      <w:numFmt w:val="upperLetter"/>
      <w:pStyle w:val="AppendixHeading"/>
      <w:lvlText w:val="Appendix %1 -"/>
      <w:lvlJc w:val="left"/>
      <w:pPr>
        <w:tabs>
          <w:tab w:val="num" w:pos="2160"/>
        </w:tabs>
        <w:ind w:left="720" w:hanging="720"/>
      </w:pPr>
      <w:rPr>
        <w:rFonts w:ascii="Times New Roman Bold" w:hAnsi="Times New Roman Bold" w:hint="default"/>
        <w:b/>
        <w:i w:val="0"/>
        <w:sz w:val="32"/>
        <w:szCs w:val="32"/>
      </w:rPr>
    </w:lvl>
    <w:lvl w:ilvl="1">
      <w:start w:val="1"/>
      <w:numFmt w:val="decimal"/>
      <w:lvlText w:val="%1.%2"/>
      <w:lvlJc w:val="left"/>
      <w:pPr>
        <w:tabs>
          <w:tab w:val="num" w:pos="720"/>
        </w:tabs>
        <w:ind w:left="720" w:hanging="720"/>
      </w:pPr>
      <w:rPr>
        <w:rFonts w:ascii="Arial" w:hAnsi="Arial" w:hint="default"/>
        <w:b/>
        <w:i w:val="0"/>
        <w:spacing w:val="10"/>
        <w:sz w:val="28"/>
      </w:rPr>
    </w:lvl>
    <w:lvl w:ilvl="2">
      <w:start w:val="1"/>
      <w:numFmt w:val="decimal"/>
      <w:lvlText w:val="%1.%2.%3"/>
      <w:lvlJc w:val="left"/>
      <w:pPr>
        <w:tabs>
          <w:tab w:val="num" w:pos="907"/>
        </w:tabs>
        <w:ind w:left="907" w:hanging="907"/>
      </w:pPr>
      <w:rPr>
        <w:rFonts w:ascii="Arial" w:hAnsi="Arial" w:hint="default"/>
        <w:b/>
        <w:i w:val="0"/>
        <w:sz w:val="24"/>
      </w:rPr>
    </w:lvl>
    <w:lvl w:ilvl="3">
      <w:start w:val="1"/>
      <w:numFmt w:val="decimal"/>
      <w:lvlText w:val="%1.%2.%3.%4"/>
      <w:lvlJc w:val="left"/>
      <w:pPr>
        <w:tabs>
          <w:tab w:val="num" w:pos="994"/>
        </w:tabs>
        <w:ind w:left="994" w:hanging="994"/>
      </w:pPr>
      <w:rPr>
        <w:rFonts w:ascii="Arial" w:hAnsi="Arial" w:hint="default"/>
        <w:b/>
        <w:i/>
        <w:sz w:val="24"/>
      </w:rPr>
    </w:lvl>
    <w:lvl w:ilvl="4">
      <w:start w:val="1"/>
      <w:numFmt w:val="decimal"/>
      <w:lvlText w:val="%1.%2.%3.%4.%5"/>
      <w:lvlJc w:val="left"/>
      <w:pPr>
        <w:tabs>
          <w:tab w:val="num" w:pos="1166"/>
        </w:tabs>
        <w:ind w:left="1166" w:hanging="1166"/>
      </w:pPr>
      <w:rPr>
        <w:rFonts w:ascii="Arial" w:hAnsi="Arial" w:hint="default"/>
        <w:b/>
        <w:i/>
        <w:sz w:val="24"/>
        <w:u w:val="single"/>
      </w:rPr>
    </w:lvl>
    <w:lvl w:ilvl="5">
      <w:start w:val="1"/>
      <w:numFmt w:val="decimal"/>
      <w:lvlText w:val="%1.%2.%3.%4.%5.%6"/>
      <w:lvlJc w:val="left"/>
      <w:pPr>
        <w:tabs>
          <w:tab w:val="num" w:pos="1440"/>
        </w:tabs>
        <w:ind w:left="1440" w:hanging="1440"/>
      </w:pPr>
      <w:rPr>
        <w:rFonts w:ascii="Arial" w:hAnsi="Arial" w:hint="default"/>
        <w:b w:val="0"/>
        <w:i w:val="0"/>
        <w:sz w:val="24"/>
      </w:rPr>
    </w:lvl>
    <w:lvl w:ilvl="6">
      <w:start w:val="1"/>
      <w:numFmt w:val="decimal"/>
      <w:lvlText w:val="%1.%2.%3.%4.%5.%6.%7"/>
      <w:lvlJc w:val="left"/>
      <w:pPr>
        <w:tabs>
          <w:tab w:val="num" w:pos="1627"/>
        </w:tabs>
        <w:ind w:left="1627" w:hanging="1627"/>
      </w:pPr>
      <w:rPr>
        <w:rFonts w:ascii="Arial" w:hAnsi="Arial" w:hint="default"/>
        <w:b w:val="0"/>
        <w:i/>
        <w:sz w:val="24"/>
        <w:u w:val="none"/>
      </w:rPr>
    </w:lvl>
    <w:lvl w:ilvl="7">
      <w:start w:val="1"/>
      <w:numFmt w:val="decimal"/>
      <w:lvlText w:val="%1.%2.%3.%4.%5.%6.%7.%8"/>
      <w:lvlJc w:val="left"/>
      <w:pPr>
        <w:tabs>
          <w:tab w:val="num" w:pos="1714"/>
        </w:tabs>
        <w:ind w:left="1714" w:hanging="1714"/>
      </w:pPr>
      <w:rPr>
        <w:rFonts w:ascii="Arial" w:hAnsi="Arial" w:hint="default"/>
        <w:b w:val="0"/>
        <w:i/>
        <w:sz w:val="24"/>
        <w:u w:val="single"/>
      </w:rPr>
    </w:lvl>
    <w:lvl w:ilvl="8">
      <w:start w:val="1"/>
      <w:numFmt w:val="decimal"/>
      <w:lvlText w:val="%1.%2.%3.%4.%5.%6.%7.%8.%9"/>
      <w:lvlJc w:val="left"/>
      <w:pPr>
        <w:tabs>
          <w:tab w:val="num" w:pos="1886"/>
        </w:tabs>
        <w:ind w:left="1886" w:hanging="1886"/>
      </w:pPr>
      <w:rPr>
        <w:rFonts w:ascii="Arial" w:hAnsi="Arial" w:hint="default"/>
        <w:b/>
        <w:i w:val="0"/>
        <w:sz w:val="22"/>
        <w:u w:val="none"/>
      </w:rPr>
    </w:lvl>
  </w:abstractNum>
  <w:abstractNum w:abstractNumId="42" w15:restartNumberingAfterBreak="0">
    <w:nsid w:val="5CE75610"/>
    <w:multiLevelType w:val="hybridMultilevel"/>
    <w:tmpl w:val="B7FE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032823"/>
    <w:multiLevelType w:val="hybridMultilevel"/>
    <w:tmpl w:val="F37EE972"/>
    <w:lvl w:ilvl="0" w:tplc="04090003">
      <w:numFmt w:val="bullet"/>
      <w:pStyle w:val="List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4" w15:restartNumberingAfterBreak="0">
    <w:nsid w:val="62C902D6"/>
    <w:multiLevelType w:val="hybridMultilevel"/>
    <w:tmpl w:val="D424FD1A"/>
    <w:lvl w:ilvl="0" w:tplc="E330295A">
      <w:start w:val="1"/>
      <w:numFmt w:val="bullet"/>
      <w:pStyle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5" w15:restartNumberingAfterBreak="0">
    <w:nsid w:val="66477B91"/>
    <w:multiLevelType w:val="singleLevel"/>
    <w:tmpl w:val="2AFC9438"/>
    <w:lvl w:ilvl="0">
      <w:start w:val="1"/>
      <w:numFmt w:val="bullet"/>
      <w:pStyle w:val="bullet4"/>
      <w:lvlText w:val="»"/>
      <w:lvlJc w:val="left"/>
      <w:pPr>
        <w:tabs>
          <w:tab w:val="num" w:pos="360"/>
        </w:tabs>
        <w:ind w:left="360" w:hanging="360"/>
      </w:pPr>
      <w:rPr>
        <w:rFonts w:ascii="Arial Unicode MS" w:eastAsia="Arial Unicode MS" w:hAnsi="Arial Unicode MS" w:hint="eastAsia"/>
        <w:sz w:val="24"/>
      </w:rPr>
    </w:lvl>
  </w:abstractNum>
  <w:abstractNum w:abstractNumId="46" w15:restartNumberingAfterBreak="0">
    <w:nsid w:val="6CD43EBC"/>
    <w:multiLevelType w:val="hybridMultilevel"/>
    <w:tmpl w:val="FF04C100"/>
    <w:lvl w:ilvl="0" w:tplc="BA12D6EE">
      <w:start w:val="1"/>
      <w:numFmt w:val="decimal"/>
      <w:lvlText w:val="%1."/>
      <w:lvlJc w:val="left"/>
      <w:pPr>
        <w:ind w:left="720" w:hanging="360"/>
      </w:pPr>
    </w:lvl>
    <w:lvl w:ilvl="1" w:tplc="0B62ECEC">
      <w:start w:val="1"/>
      <w:numFmt w:val="lowerLetter"/>
      <w:lvlText w:val="%2."/>
      <w:lvlJc w:val="left"/>
      <w:pPr>
        <w:ind w:left="1440" w:hanging="360"/>
      </w:pPr>
    </w:lvl>
    <w:lvl w:ilvl="2" w:tplc="B2C01088">
      <w:start w:val="1"/>
      <w:numFmt w:val="lowerRoman"/>
      <w:lvlText w:val="%3."/>
      <w:lvlJc w:val="right"/>
      <w:pPr>
        <w:ind w:left="2160" w:hanging="180"/>
      </w:pPr>
    </w:lvl>
    <w:lvl w:ilvl="3" w:tplc="A1E8DDA4">
      <w:start w:val="1"/>
      <w:numFmt w:val="decimal"/>
      <w:lvlText w:val="%4."/>
      <w:lvlJc w:val="left"/>
      <w:pPr>
        <w:ind w:left="2880" w:hanging="360"/>
      </w:pPr>
    </w:lvl>
    <w:lvl w:ilvl="4" w:tplc="8F24020C">
      <w:start w:val="1"/>
      <w:numFmt w:val="lowerLetter"/>
      <w:lvlText w:val="%5."/>
      <w:lvlJc w:val="left"/>
      <w:pPr>
        <w:ind w:left="3600" w:hanging="360"/>
      </w:pPr>
    </w:lvl>
    <w:lvl w:ilvl="5" w:tplc="C04A6FF4">
      <w:start w:val="1"/>
      <w:numFmt w:val="lowerRoman"/>
      <w:lvlText w:val="%6."/>
      <w:lvlJc w:val="right"/>
      <w:pPr>
        <w:ind w:left="4320" w:hanging="180"/>
      </w:pPr>
    </w:lvl>
    <w:lvl w:ilvl="6" w:tplc="7B74AB08">
      <w:start w:val="1"/>
      <w:numFmt w:val="decimal"/>
      <w:lvlText w:val="%7."/>
      <w:lvlJc w:val="left"/>
      <w:pPr>
        <w:ind w:left="5040" w:hanging="360"/>
      </w:pPr>
    </w:lvl>
    <w:lvl w:ilvl="7" w:tplc="02560134">
      <w:start w:val="1"/>
      <w:numFmt w:val="lowerLetter"/>
      <w:lvlText w:val="%8."/>
      <w:lvlJc w:val="left"/>
      <w:pPr>
        <w:ind w:left="5760" w:hanging="360"/>
      </w:pPr>
    </w:lvl>
    <w:lvl w:ilvl="8" w:tplc="A69AE5AC">
      <w:start w:val="1"/>
      <w:numFmt w:val="lowerRoman"/>
      <w:lvlText w:val="%9."/>
      <w:lvlJc w:val="right"/>
      <w:pPr>
        <w:ind w:left="6480" w:hanging="180"/>
      </w:pPr>
    </w:lvl>
  </w:abstractNum>
  <w:abstractNum w:abstractNumId="47" w15:restartNumberingAfterBreak="0">
    <w:nsid w:val="6D6D4D55"/>
    <w:multiLevelType w:val="singleLevel"/>
    <w:tmpl w:val="4C269F4C"/>
    <w:lvl w:ilvl="0">
      <w:start w:val="1"/>
      <w:numFmt w:val="bullet"/>
      <w:pStyle w:val="TableBullet2"/>
      <w:lvlText w:val=""/>
      <w:lvlJc w:val="left"/>
      <w:pPr>
        <w:tabs>
          <w:tab w:val="num" w:pos="360"/>
        </w:tabs>
        <w:ind w:left="360" w:hanging="360"/>
      </w:pPr>
      <w:rPr>
        <w:rFonts w:ascii="Wingdings" w:hAnsi="Wingdings" w:hint="default"/>
        <w:sz w:val="16"/>
      </w:rPr>
    </w:lvl>
  </w:abstractNum>
  <w:abstractNum w:abstractNumId="48" w15:restartNumberingAfterBreak="0">
    <w:nsid w:val="6D8A1495"/>
    <w:multiLevelType w:val="hybridMultilevel"/>
    <w:tmpl w:val="1F289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767279"/>
    <w:multiLevelType w:val="singleLevel"/>
    <w:tmpl w:val="27E85598"/>
    <w:lvl w:ilvl="0">
      <w:start w:val="1"/>
      <w:numFmt w:val="bullet"/>
      <w:pStyle w:val="TableBullet4"/>
      <w:lvlText w:val=""/>
      <w:lvlJc w:val="left"/>
      <w:pPr>
        <w:tabs>
          <w:tab w:val="num" w:pos="720"/>
        </w:tabs>
        <w:ind w:left="720" w:hanging="360"/>
      </w:pPr>
      <w:rPr>
        <w:rFonts w:ascii="Wingdings" w:hAnsi="Wingdings" w:hint="default"/>
      </w:rPr>
    </w:lvl>
  </w:abstractNum>
  <w:abstractNum w:abstractNumId="50" w15:restartNumberingAfterBreak="0">
    <w:nsid w:val="6FC92FDB"/>
    <w:multiLevelType w:val="singleLevel"/>
    <w:tmpl w:val="3E82804A"/>
    <w:lvl w:ilvl="0">
      <w:start w:val="1"/>
      <w:numFmt w:val="bullet"/>
      <w:pStyle w:val="bullet11"/>
      <w:lvlText w:val=""/>
      <w:lvlJc w:val="left"/>
      <w:pPr>
        <w:tabs>
          <w:tab w:val="num" w:pos="720"/>
        </w:tabs>
        <w:ind w:left="720" w:hanging="360"/>
      </w:pPr>
      <w:rPr>
        <w:rFonts w:ascii="Wingdings" w:hAnsi="Wingdings" w:hint="default"/>
      </w:rPr>
    </w:lvl>
  </w:abstractNum>
  <w:abstractNum w:abstractNumId="51" w15:restartNumberingAfterBreak="0">
    <w:nsid w:val="74860B64"/>
    <w:multiLevelType w:val="hybridMultilevel"/>
    <w:tmpl w:val="60E8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9820B6"/>
    <w:multiLevelType w:val="singleLevel"/>
    <w:tmpl w:val="86E8F356"/>
    <w:lvl w:ilvl="0">
      <w:start w:val="1"/>
      <w:numFmt w:val="bullet"/>
      <w:pStyle w:val="TableBullet"/>
      <w:lvlText w:val=""/>
      <w:lvlJc w:val="left"/>
      <w:pPr>
        <w:tabs>
          <w:tab w:val="num" w:pos="360"/>
        </w:tabs>
        <w:ind w:left="216" w:hanging="216"/>
      </w:pPr>
      <w:rPr>
        <w:rFonts w:ascii="Symbol" w:hAnsi="Symbol" w:hint="default"/>
        <w:sz w:val="18"/>
      </w:rPr>
    </w:lvl>
  </w:abstractNum>
  <w:abstractNum w:abstractNumId="53" w15:restartNumberingAfterBreak="0">
    <w:nsid w:val="779F563B"/>
    <w:multiLevelType w:val="hybridMultilevel"/>
    <w:tmpl w:val="AC7CA6CC"/>
    <w:lvl w:ilvl="0" w:tplc="081A3ED6">
      <w:start w:val="1"/>
      <w:numFmt w:val="decimal"/>
      <w:pStyle w:val="TableText"/>
      <w:lvlText w:val="Table %1 - "/>
      <w:lvlJc w:val="center"/>
      <w:pPr>
        <w:ind w:left="720" w:hanging="360"/>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094820"/>
    <w:multiLevelType w:val="hybridMultilevel"/>
    <w:tmpl w:val="8DAC9ED6"/>
    <w:lvl w:ilvl="0" w:tplc="04090001">
      <w:start w:val="1"/>
      <w:numFmt w:val="upperLetter"/>
      <w:pStyle w:val="Appendix"/>
      <w:lvlText w:val="Appendix %1 - "/>
      <w:lvlJc w:val="left"/>
      <w:pPr>
        <w:tabs>
          <w:tab w:val="num" w:pos="720"/>
        </w:tabs>
        <w:ind w:left="1656" w:hanging="1656"/>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5" w15:restartNumberingAfterBreak="0">
    <w:nsid w:val="7840717F"/>
    <w:multiLevelType w:val="hybridMultilevel"/>
    <w:tmpl w:val="64BCDB2C"/>
    <w:lvl w:ilvl="0" w:tplc="E2045BAC">
      <w:start w:val="1"/>
      <w:numFmt w:val="decimal"/>
      <w:pStyle w:val="TableNumberedList"/>
      <w:lvlText w:val="Table %1 - "/>
      <w:lvlJc w:val="center"/>
      <w:pPr>
        <w:ind w:left="5310" w:hanging="360"/>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6" w15:restartNumberingAfterBreak="0">
    <w:nsid w:val="7BC16534"/>
    <w:multiLevelType w:val="multilevel"/>
    <w:tmpl w:val="6B2AB04C"/>
    <w:lvl w:ilvl="0">
      <w:start w:val="1"/>
      <w:numFmt w:val="decimal"/>
      <w:pStyle w:val="Heading1EDR"/>
      <w:lvlText w:val="%1."/>
      <w:lvlJc w:val="left"/>
      <w:pPr>
        <w:tabs>
          <w:tab w:val="num" w:pos="1080"/>
        </w:tabs>
        <w:ind w:left="1080" w:hanging="1080"/>
      </w:pPr>
      <w:rPr>
        <w:rFonts w:hint="default"/>
      </w:rPr>
    </w:lvl>
    <w:lvl w:ilvl="1">
      <w:start w:val="1"/>
      <w:numFmt w:val="decimal"/>
      <w:pStyle w:val="Heading2EDR"/>
      <w:lvlText w:val="%1.%2"/>
      <w:lvlJc w:val="left"/>
      <w:pPr>
        <w:tabs>
          <w:tab w:val="num" w:pos="1080"/>
        </w:tabs>
        <w:ind w:left="1080" w:hanging="1080"/>
      </w:pPr>
      <w:rPr>
        <w:rFonts w:hint="default"/>
      </w:rPr>
    </w:lvl>
    <w:lvl w:ilvl="2">
      <w:start w:val="1"/>
      <w:numFmt w:val="decimal"/>
      <w:pStyle w:val="Heading3EDR"/>
      <w:lvlText w:val="%1.%2.%3"/>
      <w:lvlJc w:val="left"/>
      <w:pPr>
        <w:tabs>
          <w:tab w:val="num" w:pos="1080"/>
        </w:tabs>
        <w:ind w:left="1080" w:hanging="1080"/>
      </w:pPr>
      <w:rPr>
        <w:rFonts w:hint="default"/>
      </w:rPr>
    </w:lvl>
    <w:lvl w:ilvl="3">
      <w:start w:val="1"/>
      <w:numFmt w:val="decimal"/>
      <w:pStyle w:val="Heading4EDR"/>
      <w:lvlText w:val="%1.%2.%3.%4"/>
      <w:lvlJc w:val="left"/>
      <w:pPr>
        <w:tabs>
          <w:tab w:val="num" w:pos="1080"/>
        </w:tabs>
        <w:ind w:left="1080" w:hanging="1080"/>
      </w:pPr>
      <w:rPr>
        <w:rFonts w:hint="default"/>
      </w:rPr>
    </w:lvl>
    <w:lvl w:ilvl="4">
      <w:start w:val="1"/>
      <w:numFmt w:val="decimal"/>
      <w:pStyle w:val="Heading5EDR"/>
      <w:lvlText w:val="%1.%2.%3.%4.%5"/>
      <w:lvlJc w:val="left"/>
      <w:pPr>
        <w:tabs>
          <w:tab w:val="num" w:pos="1080"/>
        </w:tabs>
        <w:ind w:left="1080" w:hanging="1080"/>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57" w15:restartNumberingAfterBreak="0">
    <w:nsid w:val="7FD72244"/>
    <w:multiLevelType w:val="singleLevel"/>
    <w:tmpl w:val="3210DB44"/>
    <w:lvl w:ilvl="0">
      <w:start w:val="1"/>
      <w:numFmt w:val="decimal"/>
      <w:pStyle w:val="Numlist"/>
      <w:lvlText w:val="%1."/>
      <w:lvlJc w:val="left"/>
      <w:pPr>
        <w:tabs>
          <w:tab w:val="num" w:pos="360"/>
        </w:tabs>
        <w:ind w:left="360" w:hanging="360"/>
      </w:pPr>
    </w:lvl>
  </w:abstractNum>
  <w:num w:numId="1">
    <w:abstractNumId w:val="22"/>
  </w:num>
  <w:num w:numId="2">
    <w:abstractNumId w:val="26"/>
  </w:num>
  <w:num w:numId="3">
    <w:abstractNumId w:val="6"/>
  </w:num>
  <w:num w:numId="4">
    <w:abstractNumId w:val="43"/>
  </w:num>
  <w:num w:numId="5">
    <w:abstractNumId w:val="20"/>
  </w:num>
  <w:num w:numId="6">
    <w:abstractNumId w:val="57"/>
  </w:num>
  <w:num w:numId="7">
    <w:abstractNumId w:val="44"/>
  </w:num>
  <w:num w:numId="8">
    <w:abstractNumId w:val="5"/>
  </w:num>
  <w:num w:numId="9">
    <w:abstractNumId w:val="4"/>
  </w:num>
  <w:num w:numId="10">
    <w:abstractNumId w:val="7"/>
  </w:num>
  <w:num w:numId="11">
    <w:abstractNumId w:val="2"/>
  </w:num>
  <w:num w:numId="12">
    <w:abstractNumId w:val="1"/>
  </w:num>
  <w:num w:numId="13">
    <w:abstractNumId w:val="3"/>
  </w:num>
  <w:num w:numId="14">
    <w:abstractNumId w:val="24"/>
  </w:num>
  <w:num w:numId="15">
    <w:abstractNumId w:val="30"/>
  </w:num>
  <w:num w:numId="16">
    <w:abstractNumId w:val="34"/>
  </w:num>
  <w:num w:numId="17">
    <w:abstractNumId w:val="41"/>
  </w:num>
  <w:num w:numId="18">
    <w:abstractNumId w:val="11"/>
  </w:num>
  <w:num w:numId="19">
    <w:abstractNumId w:val="52"/>
  </w:num>
  <w:num w:numId="20">
    <w:abstractNumId w:val="35"/>
  </w:num>
  <w:num w:numId="21">
    <w:abstractNumId w:val="19"/>
  </w:num>
  <w:num w:numId="22">
    <w:abstractNumId w:val="0"/>
  </w:num>
  <w:num w:numId="23">
    <w:abstractNumId w:val="17"/>
  </w:num>
  <w:num w:numId="24">
    <w:abstractNumId w:val="39"/>
  </w:num>
  <w:num w:numId="25">
    <w:abstractNumId w:val="14"/>
  </w:num>
  <w:num w:numId="26">
    <w:abstractNumId w:val="47"/>
  </w:num>
  <w:num w:numId="27">
    <w:abstractNumId w:val="45"/>
  </w:num>
  <w:num w:numId="28">
    <w:abstractNumId w:val="50"/>
  </w:num>
  <w:num w:numId="29">
    <w:abstractNumId w:val="21"/>
  </w:num>
  <w:num w:numId="30">
    <w:abstractNumId w:val="49"/>
  </w:num>
  <w:num w:numId="31">
    <w:abstractNumId w:val="8"/>
    <w:lvlOverride w:ilvl="0">
      <w:startOverride w:val="1"/>
      <w:lvl w:ilvl="0">
        <w:start w:val="1"/>
        <w:numFmt w:val="decimal"/>
        <w:pStyle w:val="Quick1"/>
        <w:lvlText w:val="%1."/>
        <w:lvlJc w:val="left"/>
      </w:lvl>
    </w:lvlOverride>
  </w:num>
  <w:num w:numId="32">
    <w:abstractNumId w:val="31"/>
  </w:num>
  <w:num w:numId="33">
    <w:abstractNumId w:val="37"/>
  </w:num>
  <w:num w:numId="34">
    <w:abstractNumId w:val="10"/>
  </w:num>
  <w:num w:numId="35">
    <w:abstractNumId w:val="12"/>
  </w:num>
  <w:num w:numId="36">
    <w:abstractNumId w:val="40"/>
  </w:num>
  <w:num w:numId="37">
    <w:abstractNumId w:val="54"/>
  </w:num>
  <w:num w:numId="38">
    <w:abstractNumId w:val="53"/>
  </w:num>
  <w:num w:numId="39">
    <w:abstractNumId w:val="36"/>
  </w:num>
  <w:num w:numId="40">
    <w:abstractNumId w:val="55"/>
  </w:num>
  <w:num w:numId="41">
    <w:abstractNumId w:val="33"/>
  </w:num>
  <w:num w:numId="42">
    <w:abstractNumId w:val="13"/>
  </w:num>
  <w:num w:numId="43">
    <w:abstractNumId w:val="18"/>
  </w:num>
  <w:num w:numId="44">
    <w:abstractNumId w:val="9"/>
  </w:num>
  <w:num w:numId="45">
    <w:abstractNumId w:val="28"/>
  </w:num>
  <w:num w:numId="46">
    <w:abstractNumId w:val="27"/>
  </w:num>
  <w:num w:numId="47">
    <w:abstractNumId w:val="56"/>
  </w:num>
  <w:num w:numId="48">
    <w:abstractNumId w:val="15"/>
  </w:num>
  <w:num w:numId="49">
    <w:abstractNumId w:val="32"/>
  </w:num>
  <w:num w:numId="50">
    <w:abstractNumId w:val="16"/>
  </w:num>
  <w:num w:numId="51">
    <w:abstractNumId w:val="51"/>
  </w:num>
  <w:num w:numId="52">
    <w:abstractNumId w:val="29"/>
  </w:num>
  <w:num w:numId="53">
    <w:abstractNumId w:val="42"/>
  </w:num>
  <w:num w:numId="54">
    <w:abstractNumId w:val="46"/>
  </w:num>
  <w:num w:numId="55">
    <w:abstractNumId w:val="48"/>
  </w:num>
  <w:num w:numId="56">
    <w:abstractNumId w:val="25"/>
  </w:num>
  <w:num w:numId="57">
    <w:abstractNumId w:val="23"/>
  </w:num>
  <w:num w:numId="58">
    <w:abstractNumId w:val="38"/>
  </w:num>
  <w:numIdMacAtCleanup w:val="5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indy Blehm">
    <w15:presenceInfo w15:providerId="AD" w15:userId="S-1-5-21-1059928486-505824430-1210191635-15497"/>
  </w15:person>
  <w15:person w15:author="Karen Bruns">
    <w15:presenceInfo w15:providerId="AD" w15:userId="S-1-5-21-1059928486-505824430-1210191635-19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revisionView w:markup="0"/>
  <w:defaultTabStop w:val="720"/>
  <w:drawingGridHorizontalSpacing w:val="120"/>
  <w:displayHorizont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2CF"/>
    <w:rsid w:val="0000002F"/>
    <w:rsid w:val="0000054B"/>
    <w:rsid w:val="00000785"/>
    <w:rsid w:val="00002659"/>
    <w:rsid w:val="00002684"/>
    <w:rsid w:val="00002F41"/>
    <w:rsid w:val="0000383E"/>
    <w:rsid w:val="0000399C"/>
    <w:rsid w:val="000042BD"/>
    <w:rsid w:val="00004D08"/>
    <w:rsid w:val="000061A2"/>
    <w:rsid w:val="0000634F"/>
    <w:rsid w:val="000063EF"/>
    <w:rsid w:val="000103F3"/>
    <w:rsid w:val="00011B91"/>
    <w:rsid w:val="00012260"/>
    <w:rsid w:val="00013804"/>
    <w:rsid w:val="00014066"/>
    <w:rsid w:val="00015BDB"/>
    <w:rsid w:val="00015CD8"/>
    <w:rsid w:val="000165A6"/>
    <w:rsid w:val="00016E30"/>
    <w:rsid w:val="00017849"/>
    <w:rsid w:val="0002174E"/>
    <w:rsid w:val="00021EC2"/>
    <w:rsid w:val="00023690"/>
    <w:rsid w:val="00023BB7"/>
    <w:rsid w:val="00024E3F"/>
    <w:rsid w:val="0002511B"/>
    <w:rsid w:val="000261CB"/>
    <w:rsid w:val="0002710E"/>
    <w:rsid w:val="0002778D"/>
    <w:rsid w:val="0003040F"/>
    <w:rsid w:val="000319A1"/>
    <w:rsid w:val="000325FF"/>
    <w:rsid w:val="0003326D"/>
    <w:rsid w:val="0003438B"/>
    <w:rsid w:val="00034CF1"/>
    <w:rsid w:val="000351BA"/>
    <w:rsid w:val="000375A0"/>
    <w:rsid w:val="000404AA"/>
    <w:rsid w:val="00040CBF"/>
    <w:rsid w:val="000416E1"/>
    <w:rsid w:val="0004336F"/>
    <w:rsid w:val="00045822"/>
    <w:rsid w:val="000460CC"/>
    <w:rsid w:val="00046883"/>
    <w:rsid w:val="00046FAF"/>
    <w:rsid w:val="00047C60"/>
    <w:rsid w:val="00047EA7"/>
    <w:rsid w:val="00050A09"/>
    <w:rsid w:val="00052A0A"/>
    <w:rsid w:val="00053F46"/>
    <w:rsid w:val="00054C4E"/>
    <w:rsid w:val="00055239"/>
    <w:rsid w:val="0005537A"/>
    <w:rsid w:val="0005551F"/>
    <w:rsid w:val="00055ADC"/>
    <w:rsid w:val="00056083"/>
    <w:rsid w:val="00056A58"/>
    <w:rsid w:val="0005761A"/>
    <w:rsid w:val="00060281"/>
    <w:rsid w:val="00060944"/>
    <w:rsid w:val="00060CEF"/>
    <w:rsid w:val="000613B8"/>
    <w:rsid w:val="00064395"/>
    <w:rsid w:val="000648B6"/>
    <w:rsid w:val="00066073"/>
    <w:rsid w:val="00066D34"/>
    <w:rsid w:val="00067925"/>
    <w:rsid w:val="00067965"/>
    <w:rsid w:val="00067C24"/>
    <w:rsid w:val="00070465"/>
    <w:rsid w:val="00070E52"/>
    <w:rsid w:val="0007131F"/>
    <w:rsid w:val="00071EA7"/>
    <w:rsid w:val="00073C0E"/>
    <w:rsid w:val="0007420F"/>
    <w:rsid w:val="00075288"/>
    <w:rsid w:val="00075B51"/>
    <w:rsid w:val="00075F53"/>
    <w:rsid w:val="00076E2A"/>
    <w:rsid w:val="00076EA9"/>
    <w:rsid w:val="00077B8F"/>
    <w:rsid w:val="0008099A"/>
    <w:rsid w:val="00081D3B"/>
    <w:rsid w:val="000840D6"/>
    <w:rsid w:val="00084FBF"/>
    <w:rsid w:val="00085467"/>
    <w:rsid w:val="00085E12"/>
    <w:rsid w:val="00086F4F"/>
    <w:rsid w:val="00087129"/>
    <w:rsid w:val="00087CFE"/>
    <w:rsid w:val="0009036F"/>
    <w:rsid w:val="00090955"/>
    <w:rsid w:val="0009517A"/>
    <w:rsid w:val="000A0A8A"/>
    <w:rsid w:val="000A11A7"/>
    <w:rsid w:val="000A1262"/>
    <w:rsid w:val="000A1A94"/>
    <w:rsid w:val="000A3629"/>
    <w:rsid w:val="000A3942"/>
    <w:rsid w:val="000A465B"/>
    <w:rsid w:val="000A4885"/>
    <w:rsid w:val="000A5AFE"/>
    <w:rsid w:val="000B1E4C"/>
    <w:rsid w:val="000B2951"/>
    <w:rsid w:val="000B2AC2"/>
    <w:rsid w:val="000B4293"/>
    <w:rsid w:val="000B4FDE"/>
    <w:rsid w:val="000B555C"/>
    <w:rsid w:val="000B60FD"/>
    <w:rsid w:val="000C11C6"/>
    <w:rsid w:val="000C271E"/>
    <w:rsid w:val="000C3123"/>
    <w:rsid w:val="000C3865"/>
    <w:rsid w:val="000C579E"/>
    <w:rsid w:val="000D029C"/>
    <w:rsid w:val="000D0DD3"/>
    <w:rsid w:val="000D1552"/>
    <w:rsid w:val="000D2C96"/>
    <w:rsid w:val="000D4A1B"/>
    <w:rsid w:val="000D5E2A"/>
    <w:rsid w:val="000D6B21"/>
    <w:rsid w:val="000E21FD"/>
    <w:rsid w:val="000E2B4D"/>
    <w:rsid w:val="000E46A6"/>
    <w:rsid w:val="000E4F7E"/>
    <w:rsid w:val="000E72CB"/>
    <w:rsid w:val="000E7683"/>
    <w:rsid w:val="000F01D2"/>
    <w:rsid w:val="000F0743"/>
    <w:rsid w:val="000F3377"/>
    <w:rsid w:val="000F37BC"/>
    <w:rsid w:val="000F4995"/>
    <w:rsid w:val="000F4B4B"/>
    <w:rsid w:val="000F6D85"/>
    <w:rsid w:val="00100274"/>
    <w:rsid w:val="00101485"/>
    <w:rsid w:val="00104BAB"/>
    <w:rsid w:val="001064F3"/>
    <w:rsid w:val="00106511"/>
    <w:rsid w:val="001076AA"/>
    <w:rsid w:val="001078E2"/>
    <w:rsid w:val="00107B40"/>
    <w:rsid w:val="00111B70"/>
    <w:rsid w:val="00113749"/>
    <w:rsid w:val="001142DB"/>
    <w:rsid w:val="00116FFE"/>
    <w:rsid w:val="0011727A"/>
    <w:rsid w:val="001205EC"/>
    <w:rsid w:val="0012327E"/>
    <w:rsid w:val="00123DD6"/>
    <w:rsid w:val="0012584A"/>
    <w:rsid w:val="00125AD3"/>
    <w:rsid w:val="00126A9A"/>
    <w:rsid w:val="00126E53"/>
    <w:rsid w:val="00130070"/>
    <w:rsid w:val="001312A0"/>
    <w:rsid w:val="00131FBA"/>
    <w:rsid w:val="00134002"/>
    <w:rsid w:val="00135E1E"/>
    <w:rsid w:val="0013619B"/>
    <w:rsid w:val="00141AF5"/>
    <w:rsid w:val="00142518"/>
    <w:rsid w:val="00143710"/>
    <w:rsid w:val="00144B15"/>
    <w:rsid w:val="00145B96"/>
    <w:rsid w:val="00146658"/>
    <w:rsid w:val="00147080"/>
    <w:rsid w:val="00150971"/>
    <w:rsid w:val="00151C07"/>
    <w:rsid w:val="00152A14"/>
    <w:rsid w:val="00152CEA"/>
    <w:rsid w:val="00152E26"/>
    <w:rsid w:val="00152F49"/>
    <w:rsid w:val="001532B1"/>
    <w:rsid w:val="0015562C"/>
    <w:rsid w:val="001556DB"/>
    <w:rsid w:val="00156E2A"/>
    <w:rsid w:val="00157765"/>
    <w:rsid w:val="00160227"/>
    <w:rsid w:val="0016107F"/>
    <w:rsid w:val="001616C9"/>
    <w:rsid w:val="0016176B"/>
    <w:rsid w:val="001635D1"/>
    <w:rsid w:val="0016389F"/>
    <w:rsid w:val="001642E6"/>
    <w:rsid w:val="00164B37"/>
    <w:rsid w:val="00164FBB"/>
    <w:rsid w:val="001658A1"/>
    <w:rsid w:val="00166469"/>
    <w:rsid w:val="00167969"/>
    <w:rsid w:val="001679DC"/>
    <w:rsid w:val="00167EEC"/>
    <w:rsid w:val="00170808"/>
    <w:rsid w:val="00171675"/>
    <w:rsid w:val="0017222F"/>
    <w:rsid w:val="001725C8"/>
    <w:rsid w:val="001738B0"/>
    <w:rsid w:val="00173B0F"/>
    <w:rsid w:val="00173BEC"/>
    <w:rsid w:val="00174CD7"/>
    <w:rsid w:val="00175E8D"/>
    <w:rsid w:val="00176681"/>
    <w:rsid w:val="001770CD"/>
    <w:rsid w:val="001775BD"/>
    <w:rsid w:val="00177F21"/>
    <w:rsid w:val="0018007F"/>
    <w:rsid w:val="0018118F"/>
    <w:rsid w:val="00181826"/>
    <w:rsid w:val="00182367"/>
    <w:rsid w:val="0018295E"/>
    <w:rsid w:val="00182F4E"/>
    <w:rsid w:val="00182FFB"/>
    <w:rsid w:val="0018360B"/>
    <w:rsid w:val="00183F79"/>
    <w:rsid w:val="001842C8"/>
    <w:rsid w:val="001851A9"/>
    <w:rsid w:val="00185423"/>
    <w:rsid w:val="001858B5"/>
    <w:rsid w:val="00186289"/>
    <w:rsid w:val="001900DC"/>
    <w:rsid w:val="00191CF7"/>
    <w:rsid w:val="001928A8"/>
    <w:rsid w:val="00192E96"/>
    <w:rsid w:val="00193EB4"/>
    <w:rsid w:val="00197126"/>
    <w:rsid w:val="00197B93"/>
    <w:rsid w:val="00197C5B"/>
    <w:rsid w:val="00197FD6"/>
    <w:rsid w:val="001A0351"/>
    <w:rsid w:val="001A0512"/>
    <w:rsid w:val="001A179B"/>
    <w:rsid w:val="001A1EF8"/>
    <w:rsid w:val="001A25BF"/>
    <w:rsid w:val="001A2F65"/>
    <w:rsid w:val="001A3CF9"/>
    <w:rsid w:val="001A42CC"/>
    <w:rsid w:val="001A4695"/>
    <w:rsid w:val="001A46DF"/>
    <w:rsid w:val="001A496F"/>
    <w:rsid w:val="001A51C2"/>
    <w:rsid w:val="001A5D42"/>
    <w:rsid w:val="001A5DA0"/>
    <w:rsid w:val="001B0998"/>
    <w:rsid w:val="001B340C"/>
    <w:rsid w:val="001B359B"/>
    <w:rsid w:val="001B47D9"/>
    <w:rsid w:val="001B4A05"/>
    <w:rsid w:val="001B7C20"/>
    <w:rsid w:val="001C000E"/>
    <w:rsid w:val="001C0F42"/>
    <w:rsid w:val="001C2A5B"/>
    <w:rsid w:val="001C2D12"/>
    <w:rsid w:val="001C30ED"/>
    <w:rsid w:val="001C39A7"/>
    <w:rsid w:val="001C705A"/>
    <w:rsid w:val="001C784A"/>
    <w:rsid w:val="001C7DB9"/>
    <w:rsid w:val="001D0111"/>
    <w:rsid w:val="001D0C4E"/>
    <w:rsid w:val="001D131C"/>
    <w:rsid w:val="001D1AE3"/>
    <w:rsid w:val="001D1BEA"/>
    <w:rsid w:val="001D3A4D"/>
    <w:rsid w:val="001D3B32"/>
    <w:rsid w:val="001D4CD3"/>
    <w:rsid w:val="001D57D5"/>
    <w:rsid w:val="001D6371"/>
    <w:rsid w:val="001E0AAC"/>
    <w:rsid w:val="001E0DD5"/>
    <w:rsid w:val="001E125E"/>
    <w:rsid w:val="001E1EB2"/>
    <w:rsid w:val="001E20F6"/>
    <w:rsid w:val="001E2CA1"/>
    <w:rsid w:val="001E2FE5"/>
    <w:rsid w:val="001E4B91"/>
    <w:rsid w:val="001E4FC1"/>
    <w:rsid w:val="001E5D51"/>
    <w:rsid w:val="001F103B"/>
    <w:rsid w:val="001F1090"/>
    <w:rsid w:val="001F191F"/>
    <w:rsid w:val="001F45B3"/>
    <w:rsid w:val="001F52D1"/>
    <w:rsid w:val="001F5A85"/>
    <w:rsid w:val="001F68DA"/>
    <w:rsid w:val="001F722D"/>
    <w:rsid w:val="001F74F2"/>
    <w:rsid w:val="0020055F"/>
    <w:rsid w:val="00201622"/>
    <w:rsid w:val="002041D8"/>
    <w:rsid w:val="00204507"/>
    <w:rsid w:val="00205C33"/>
    <w:rsid w:val="00205DBE"/>
    <w:rsid w:val="0021190D"/>
    <w:rsid w:val="00211FA9"/>
    <w:rsid w:val="00212986"/>
    <w:rsid w:val="00213309"/>
    <w:rsid w:val="00213CCD"/>
    <w:rsid w:val="00214967"/>
    <w:rsid w:val="00214A01"/>
    <w:rsid w:val="00214EE4"/>
    <w:rsid w:val="00215ACE"/>
    <w:rsid w:val="002165B5"/>
    <w:rsid w:val="0021768C"/>
    <w:rsid w:val="00217A55"/>
    <w:rsid w:val="002206C7"/>
    <w:rsid w:val="002208F9"/>
    <w:rsid w:val="00220E54"/>
    <w:rsid w:val="002217FF"/>
    <w:rsid w:val="00221B08"/>
    <w:rsid w:val="0022374B"/>
    <w:rsid w:val="00226F4A"/>
    <w:rsid w:val="00227466"/>
    <w:rsid w:val="00231913"/>
    <w:rsid w:val="002345BC"/>
    <w:rsid w:val="00236892"/>
    <w:rsid w:val="00237E38"/>
    <w:rsid w:val="0024251D"/>
    <w:rsid w:val="00242CFC"/>
    <w:rsid w:val="00244750"/>
    <w:rsid w:val="002452AA"/>
    <w:rsid w:val="00246A02"/>
    <w:rsid w:val="002473A3"/>
    <w:rsid w:val="00250978"/>
    <w:rsid w:val="00250D5D"/>
    <w:rsid w:val="002512BB"/>
    <w:rsid w:val="002518BD"/>
    <w:rsid w:val="0025206C"/>
    <w:rsid w:val="0025266C"/>
    <w:rsid w:val="00253130"/>
    <w:rsid w:val="0025331B"/>
    <w:rsid w:val="00253374"/>
    <w:rsid w:val="00253977"/>
    <w:rsid w:val="00254C51"/>
    <w:rsid w:val="002555A6"/>
    <w:rsid w:val="0025718C"/>
    <w:rsid w:val="002575E5"/>
    <w:rsid w:val="0026124E"/>
    <w:rsid w:val="00261866"/>
    <w:rsid w:val="0026384A"/>
    <w:rsid w:val="0026507E"/>
    <w:rsid w:val="00265C38"/>
    <w:rsid w:val="00265D2F"/>
    <w:rsid w:val="0026672B"/>
    <w:rsid w:val="002671B2"/>
    <w:rsid w:val="002700BF"/>
    <w:rsid w:val="00271ADE"/>
    <w:rsid w:val="002743C9"/>
    <w:rsid w:val="002774B4"/>
    <w:rsid w:val="00280ADF"/>
    <w:rsid w:val="00283574"/>
    <w:rsid w:val="00283A14"/>
    <w:rsid w:val="00283F48"/>
    <w:rsid w:val="00283F64"/>
    <w:rsid w:val="002853B3"/>
    <w:rsid w:val="00286DFD"/>
    <w:rsid w:val="002919F9"/>
    <w:rsid w:val="0029201C"/>
    <w:rsid w:val="0029258B"/>
    <w:rsid w:val="00293321"/>
    <w:rsid w:val="00293B15"/>
    <w:rsid w:val="0029415F"/>
    <w:rsid w:val="00294318"/>
    <w:rsid w:val="00294EAC"/>
    <w:rsid w:val="002955D2"/>
    <w:rsid w:val="0029621B"/>
    <w:rsid w:val="00297DDE"/>
    <w:rsid w:val="002A0644"/>
    <w:rsid w:val="002A1078"/>
    <w:rsid w:val="002A224C"/>
    <w:rsid w:val="002A2740"/>
    <w:rsid w:val="002A27FD"/>
    <w:rsid w:val="002A3B0E"/>
    <w:rsid w:val="002A418A"/>
    <w:rsid w:val="002A7220"/>
    <w:rsid w:val="002B4048"/>
    <w:rsid w:val="002B4236"/>
    <w:rsid w:val="002B4916"/>
    <w:rsid w:val="002B4DE3"/>
    <w:rsid w:val="002C1547"/>
    <w:rsid w:val="002C1F78"/>
    <w:rsid w:val="002C262C"/>
    <w:rsid w:val="002C3A4E"/>
    <w:rsid w:val="002C3B10"/>
    <w:rsid w:val="002C3F19"/>
    <w:rsid w:val="002C4B15"/>
    <w:rsid w:val="002C6240"/>
    <w:rsid w:val="002C630D"/>
    <w:rsid w:val="002C6722"/>
    <w:rsid w:val="002C72ED"/>
    <w:rsid w:val="002D0028"/>
    <w:rsid w:val="002D7C63"/>
    <w:rsid w:val="002E0061"/>
    <w:rsid w:val="002E0800"/>
    <w:rsid w:val="002E0913"/>
    <w:rsid w:val="002E0E95"/>
    <w:rsid w:val="002E229B"/>
    <w:rsid w:val="002E24F2"/>
    <w:rsid w:val="002E256A"/>
    <w:rsid w:val="002E320F"/>
    <w:rsid w:val="002E480F"/>
    <w:rsid w:val="002E5014"/>
    <w:rsid w:val="002E580E"/>
    <w:rsid w:val="002E588B"/>
    <w:rsid w:val="002E5FB0"/>
    <w:rsid w:val="002E71A0"/>
    <w:rsid w:val="002E71E8"/>
    <w:rsid w:val="002E7413"/>
    <w:rsid w:val="002F07A5"/>
    <w:rsid w:val="002F1709"/>
    <w:rsid w:val="002F2E05"/>
    <w:rsid w:val="002F3104"/>
    <w:rsid w:val="002F3F75"/>
    <w:rsid w:val="002F615F"/>
    <w:rsid w:val="002F6174"/>
    <w:rsid w:val="002F629E"/>
    <w:rsid w:val="002F6437"/>
    <w:rsid w:val="002F7EFB"/>
    <w:rsid w:val="0030023E"/>
    <w:rsid w:val="0030048C"/>
    <w:rsid w:val="00300495"/>
    <w:rsid w:val="00300A6E"/>
    <w:rsid w:val="003046E1"/>
    <w:rsid w:val="00304815"/>
    <w:rsid w:val="003059E4"/>
    <w:rsid w:val="00306964"/>
    <w:rsid w:val="00307BFC"/>
    <w:rsid w:val="00307C28"/>
    <w:rsid w:val="0031010D"/>
    <w:rsid w:val="00313211"/>
    <w:rsid w:val="00314431"/>
    <w:rsid w:val="0031450D"/>
    <w:rsid w:val="00315DE4"/>
    <w:rsid w:val="00315FC9"/>
    <w:rsid w:val="0032049D"/>
    <w:rsid w:val="003223AC"/>
    <w:rsid w:val="00324775"/>
    <w:rsid w:val="00324D07"/>
    <w:rsid w:val="00324DF0"/>
    <w:rsid w:val="00324E2F"/>
    <w:rsid w:val="0032560F"/>
    <w:rsid w:val="00325E30"/>
    <w:rsid w:val="00325EF6"/>
    <w:rsid w:val="003260FA"/>
    <w:rsid w:val="003264D6"/>
    <w:rsid w:val="0032759C"/>
    <w:rsid w:val="003300C6"/>
    <w:rsid w:val="00330B84"/>
    <w:rsid w:val="003310C8"/>
    <w:rsid w:val="003315A7"/>
    <w:rsid w:val="00332330"/>
    <w:rsid w:val="00333C17"/>
    <w:rsid w:val="0033464C"/>
    <w:rsid w:val="00334E5D"/>
    <w:rsid w:val="00335165"/>
    <w:rsid w:val="00335463"/>
    <w:rsid w:val="003363D3"/>
    <w:rsid w:val="00337AF2"/>
    <w:rsid w:val="0034131C"/>
    <w:rsid w:val="00343C89"/>
    <w:rsid w:val="00343E1D"/>
    <w:rsid w:val="003440B4"/>
    <w:rsid w:val="003445A0"/>
    <w:rsid w:val="00344930"/>
    <w:rsid w:val="00344C7E"/>
    <w:rsid w:val="003457ED"/>
    <w:rsid w:val="003458DE"/>
    <w:rsid w:val="00346E7A"/>
    <w:rsid w:val="0034746F"/>
    <w:rsid w:val="0035002E"/>
    <w:rsid w:val="00351B27"/>
    <w:rsid w:val="00351BAB"/>
    <w:rsid w:val="00352346"/>
    <w:rsid w:val="00353421"/>
    <w:rsid w:val="00354ACE"/>
    <w:rsid w:val="003551AC"/>
    <w:rsid w:val="00355990"/>
    <w:rsid w:val="003602E7"/>
    <w:rsid w:val="00360344"/>
    <w:rsid w:val="00360D10"/>
    <w:rsid w:val="00361ADF"/>
    <w:rsid w:val="00361C37"/>
    <w:rsid w:val="00362043"/>
    <w:rsid w:val="0036210F"/>
    <w:rsid w:val="00364004"/>
    <w:rsid w:val="00366F96"/>
    <w:rsid w:val="00367643"/>
    <w:rsid w:val="00370122"/>
    <w:rsid w:val="00370907"/>
    <w:rsid w:val="00371686"/>
    <w:rsid w:val="00373933"/>
    <w:rsid w:val="00373964"/>
    <w:rsid w:val="003745D8"/>
    <w:rsid w:val="00375110"/>
    <w:rsid w:val="00375440"/>
    <w:rsid w:val="00375B01"/>
    <w:rsid w:val="0037685B"/>
    <w:rsid w:val="003768C4"/>
    <w:rsid w:val="00376CD9"/>
    <w:rsid w:val="00376CF7"/>
    <w:rsid w:val="00376EBD"/>
    <w:rsid w:val="00376F15"/>
    <w:rsid w:val="00377992"/>
    <w:rsid w:val="003800D8"/>
    <w:rsid w:val="0038196C"/>
    <w:rsid w:val="0038356E"/>
    <w:rsid w:val="00384015"/>
    <w:rsid w:val="00385326"/>
    <w:rsid w:val="0038621D"/>
    <w:rsid w:val="00386384"/>
    <w:rsid w:val="00390B73"/>
    <w:rsid w:val="00390D5F"/>
    <w:rsid w:val="00390DA6"/>
    <w:rsid w:val="00392890"/>
    <w:rsid w:val="00392D7E"/>
    <w:rsid w:val="00392EAB"/>
    <w:rsid w:val="00392F1A"/>
    <w:rsid w:val="003935F1"/>
    <w:rsid w:val="00394188"/>
    <w:rsid w:val="0039475A"/>
    <w:rsid w:val="003958C7"/>
    <w:rsid w:val="003959AA"/>
    <w:rsid w:val="00397101"/>
    <w:rsid w:val="003A03E1"/>
    <w:rsid w:val="003A0EE9"/>
    <w:rsid w:val="003A27C5"/>
    <w:rsid w:val="003A358B"/>
    <w:rsid w:val="003A36D0"/>
    <w:rsid w:val="003A3B45"/>
    <w:rsid w:val="003A4529"/>
    <w:rsid w:val="003A4AE7"/>
    <w:rsid w:val="003B0AFB"/>
    <w:rsid w:val="003B1754"/>
    <w:rsid w:val="003B1894"/>
    <w:rsid w:val="003B1F9F"/>
    <w:rsid w:val="003B240F"/>
    <w:rsid w:val="003B3299"/>
    <w:rsid w:val="003B48C8"/>
    <w:rsid w:val="003B4DAA"/>
    <w:rsid w:val="003B4DD5"/>
    <w:rsid w:val="003B5AE4"/>
    <w:rsid w:val="003B5D18"/>
    <w:rsid w:val="003B66A7"/>
    <w:rsid w:val="003C026E"/>
    <w:rsid w:val="003C091B"/>
    <w:rsid w:val="003C11CE"/>
    <w:rsid w:val="003C28BC"/>
    <w:rsid w:val="003C2B03"/>
    <w:rsid w:val="003C3659"/>
    <w:rsid w:val="003C3DEE"/>
    <w:rsid w:val="003C4B71"/>
    <w:rsid w:val="003C6E67"/>
    <w:rsid w:val="003C7617"/>
    <w:rsid w:val="003D0263"/>
    <w:rsid w:val="003D066F"/>
    <w:rsid w:val="003D09B7"/>
    <w:rsid w:val="003D276A"/>
    <w:rsid w:val="003D48D7"/>
    <w:rsid w:val="003D6FAC"/>
    <w:rsid w:val="003E0464"/>
    <w:rsid w:val="003E2FAA"/>
    <w:rsid w:val="003E2FEE"/>
    <w:rsid w:val="003E30FA"/>
    <w:rsid w:val="003E4C7F"/>
    <w:rsid w:val="003E51FE"/>
    <w:rsid w:val="003E5C04"/>
    <w:rsid w:val="003E6607"/>
    <w:rsid w:val="003E712B"/>
    <w:rsid w:val="003E7E24"/>
    <w:rsid w:val="003F0670"/>
    <w:rsid w:val="003F081E"/>
    <w:rsid w:val="003F0BA0"/>
    <w:rsid w:val="003F17CF"/>
    <w:rsid w:val="003F1E30"/>
    <w:rsid w:val="003F1FEC"/>
    <w:rsid w:val="003F3032"/>
    <w:rsid w:val="003F4DDE"/>
    <w:rsid w:val="003F52C7"/>
    <w:rsid w:val="003F535F"/>
    <w:rsid w:val="003F5FE1"/>
    <w:rsid w:val="003F6CBF"/>
    <w:rsid w:val="003F760E"/>
    <w:rsid w:val="00400395"/>
    <w:rsid w:val="004015DF"/>
    <w:rsid w:val="004029EA"/>
    <w:rsid w:val="00403BA6"/>
    <w:rsid w:val="0040490C"/>
    <w:rsid w:val="00404E37"/>
    <w:rsid w:val="00406B13"/>
    <w:rsid w:val="00407810"/>
    <w:rsid w:val="00410D61"/>
    <w:rsid w:val="0041110C"/>
    <w:rsid w:val="0041235C"/>
    <w:rsid w:val="004124E2"/>
    <w:rsid w:val="0041251B"/>
    <w:rsid w:val="00415DC3"/>
    <w:rsid w:val="00416095"/>
    <w:rsid w:val="0041619C"/>
    <w:rsid w:val="00416D05"/>
    <w:rsid w:val="004170ED"/>
    <w:rsid w:val="00417DD1"/>
    <w:rsid w:val="00420034"/>
    <w:rsid w:val="00420B7B"/>
    <w:rsid w:val="004213D6"/>
    <w:rsid w:val="0042197D"/>
    <w:rsid w:val="004223FC"/>
    <w:rsid w:val="0042283D"/>
    <w:rsid w:val="00422D3C"/>
    <w:rsid w:val="0042322F"/>
    <w:rsid w:val="004232EA"/>
    <w:rsid w:val="00423450"/>
    <w:rsid w:val="00423F45"/>
    <w:rsid w:val="00424680"/>
    <w:rsid w:val="00425ADE"/>
    <w:rsid w:val="00425B05"/>
    <w:rsid w:val="00425D7B"/>
    <w:rsid w:val="0042625F"/>
    <w:rsid w:val="00430DE0"/>
    <w:rsid w:val="00431C4E"/>
    <w:rsid w:val="004328E0"/>
    <w:rsid w:val="0043441D"/>
    <w:rsid w:val="00434603"/>
    <w:rsid w:val="00434855"/>
    <w:rsid w:val="004357CE"/>
    <w:rsid w:val="00435B97"/>
    <w:rsid w:val="00436C3C"/>
    <w:rsid w:val="004375F0"/>
    <w:rsid w:val="00442919"/>
    <w:rsid w:val="00442F3D"/>
    <w:rsid w:val="00443870"/>
    <w:rsid w:val="00445E36"/>
    <w:rsid w:val="0044652C"/>
    <w:rsid w:val="00446B01"/>
    <w:rsid w:val="004472BB"/>
    <w:rsid w:val="00447FEA"/>
    <w:rsid w:val="0045122F"/>
    <w:rsid w:val="00451B08"/>
    <w:rsid w:val="0045214A"/>
    <w:rsid w:val="004531A4"/>
    <w:rsid w:val="00455608"/>
    <w:rsid w:val="00455688"/>
    <w:rsid w:val="00455914"/>
    <w:rsid w:val="00455DE3"/>
    <w:rsid w:val="004570E9"/>
    <w:rsid w:val="004617D9"/>
    <w:rsid w:val="004618A2"/>
    <w:rsid w:val="0046204E"/>
    <w:rsid w:val="00462752"/>
    <w:rsid w:val="004627F9"/>
    <w:rsid w:val="00464049"/>
    <w:rsid w:val="004648A4"/>
    <w:rsid w:val="004655E0"/>
    <w:rsid w:val="00466E69"/>
    <w:rsid w:val="00467211"/>
    <w:rsid w:val="00470E9A"/>
    <w:rsid w:val="00472177"/>
    <w:rsid w:val="004727B9"/>
    <w:rsid w:val="00472AB6"/>
    <w:rsid w:val="00472B68"/>
    <w:rsid w:val="00473447"/>
    <w:rsid w:val="00473FEB"/>
    <w:rsid w:val="00474DD5"/>
    <w:rsid w:val="00474F33"/>
    <w:rsid w:val="00475DCD"/>
    <w:rsid w:val="004777D1"/>
    <w:rsid w:val="00477CEB"/>
    <w:rsid w:val="00477D5A"/>
    <w:rsid w:val="0048017D"/>
    <w:rsid w:val="00481060"/>
    <w:rsid w:val="00481357"/>
    <w:rsid w:val="00482270"/>
    <w:rsid w:val="00482816"/>
    <w:rsid w:val="00482992"/>
    <w:rsid w:val="00482B28"/>
    <w:rsid w:val="0048369E"/>
    <w:rsid w:val="004839E2"/>
    <w:rsid w:val="004840A4"/>
    <w:rsid w:val="00484472"/>
    <w:rsid w:val="00485159"/>
    <w:rsid w:val="004852B7"/>
    <w:rsid w:val="004854BF"/>
    <w:rsid w:val="0048652C"/>
    <w:rsid w:val="00486CE4"/>
    <w:rsid w:val="00490769"/>
    <w:rsid w:val="00491159"/>
    <w:rsid w:val="00492ECA"/>
    <w:rsid w:val="0049343E"/>
    <w:rsid w:val="00493D6A"/>
    <w:rsid w:val="00493F95"/>
    <w:rsid w:val="00493FF3"/>
    <w:rsid w:val="004947A2"/>
    <w:rsid w:val="00495E6C"/>
    <w:rsid w:val="0049633C"/>
    <w:rsid w:val="004A2852"/>
    <w:rsid w:val="004A2DE2"/>
    <w:rsid w:val="004A3BBA"/>
    <w:rsid w:val="004A51D2"/>
    <w:rsid w:val="004A568F"/>
    <w:rsid w:val="004A56DF"/>
    <w:rsid w:val="004A682A"/>
    <w:rsid w:val="004A7FE1"/>
    <w:rsid w:val="004B0296"/>
    <w:rsid w:val="004B0EAB"/>
    <w:rsid w:val="004B1329"/>
    <w:rsid w:val="004B1C9C"/>
    <w:rsid w:val="004B34C5"/>
    <w:rsid w:val="004B4740"/>
    <w:rsid w:val="004B4EA7"/>
    <w:rsid w:val="004B68BC"/>
    <w:rsid w:val="004B6A27"/>
    <w:rsid w:val="004C1C26"/>
    <w:rsid w:val="004C1C9E"/>
    <w:rsid w:val="004C2626"/>
    <w:rsid w:val="004C3B56"/>
    <w:rsid w:val="004C4627"/>
    <w:rsid w:val="004C792A"/>
    <w:rsid w:val="004D0815"/>
    <w:rsid w:val="004D0D18"/>
    <w:rsid w:val="004D1507"/>
    <w:rsid w:val="004D193F"/>
    <w:rsid w:val="004D25F9"/>
    <w:rsid w:val="004D37A1"/>
    <w:rsid w:val="004D636C"/>
    <w:rsid w:val="004D6945"/>
    <w:rsid w:val="004D7353"/>
    <w:rsid w:val="004D7A9F"/>
    <w:rsid w:val="004D7C64"/>
    <w:rsid w:val="004E0CA5"/>
    <w:rsid w:val="004E16C0"/>
    <w:rsid w:val="004E1D26"/>
    <w:rsid w:val="004E2BD0"/>
    <w:rsid w:val="004E2CBD"/>
    <w:rsid w:val="004E2D9A"/>
    <w:rsid w:val="004E4DEA"/>
    <w:rsid w:val="004E6C0A"/>
    <w:rsid w:val="004E77F2"/>
    <w:rsid w:val="004E7891"/>
    <w:rsid w:val="004E7982"/>
    <w:rsid w:val="004F0AE0"/>
    <w:rsid w:val="004F0D4A"/>
    <w:rsid w:val="004F32BE"/>
    <w:rsid w:val="004F3AA4"/>
    <w:rsid w:val="004F3EFA"/>
    <w:rsid w:val="004F40D3"/>
    <w:rsid w:val="004F4EFC"/>
    <w:rsid w:val="004F51EF"/>
    <w:rsid w:val="004F5BAF"/>
    <w:rsid w:val="004F7F0C"/>
    <w:rsid w:val="00500222"/>
    <w:rsid w:val="00501772"/>
    <w:rsid w:val="0050262B"/>
    <w:rsid w:val="00503F6E"/>
    <w:rsid w:val="0050556A"/>
    <w:rsid w:val="00505B6A"/>
    <w:rsid w:val="005068BD"/>
    <w:rsid w:val="005077FD"/>
    <w:rsid w:val="00511047"/>
    <w:rsid w:val="00512DA7"/>
    <w:rsid w:val="005132D2"/>
    <w:rsid w:val="00513EA5"/>
    <w:rsid w:val="00514657"/>
    <w:rsid w:val="00514B2E"/>
    <w:rsid w:val="00514CC1"/>
    <w:rsid w:val="0051650E"/>
    <w:rsid w:val="00521F44"/>
    <w:rsid w:val="0052262F"/>
    <w:rsid w:val="00523842"/>
    <w:rsid w:val="00523FB2"/>
    <w:rsid w:val="005240C0"/>
    <w:rsid w:val="00524439"/>
    <w:rsid w:val="005246DF"/>
    <w:rsid w:val="00527038"/>
    <w:rsid w:val="00527B45"/>
    <w:rsid w:val="00527DCF"/>
    <w:rsid w:val="00530808"/>
    <w:rsid w:val="00532B03"/>
    <w:rsid w:val="0053517A"/>
    <w:rsid w:val="00535C39"/>
    <w:rsid w:val="00535ECD"/>
    <w:rsid w:val="00536189"/>
    <w:rsid w:val="00536754"/>
    <w:rsid w:val="00537ADB"/>
    <w:rsid w:val="00540F2C"/>
    <w:rsid w:val="0054283B"/>
    <w:rsid w:val="00542B04"/>
    <w:rsid w:val="00542EB9"/>
    <w:rsid w:val="00543CEB"/>
    <w:rsid w:val="00544D6D"/>
    <w:rsid w:val="00545A76"/>
    <w:rsid w:val="00545C45"/>
    <w:rsid w:val="00546CEC"/>
    <w:rsid w:val="00547D0F"/>
    <w:rsid w:val="005504BF"/>
    <w:rsid w:val="00552D04"/>
    <w:rsid w:val="00554548"/>
    <w:rsid w:val="00555CF6"/>
    <w:rsid w:val="00557696"/>
    <w:rsid w:val="0056237C"/>
    <w:rsid w:val="00563B35"/>
    <w:rsid w:val="00564348"/>
    <w:rsid w:val="0056734F"/>
    <w:rsid w:val="00567C56"/>
    <w:rsid w:val="0057059A"/>
    <w:rsid w:val="00570990"/>
    <w:rsid w:val="00570AFE"/>
    <w:rsid w:val="0057103F"/>
    <w:rsid w:val="00572916"/>
    <w:rsid w:val="0057360E"/>
    <w:rsid w:val="005748AC"/>
    <w:rsid w:val="00575187"/>
    <w:rsid w:val="00575D76"/>
    <w:rsid w:val="00577245"/>
    <w:rsid w:val="00581951"/>
    <w:rsid w:val="00582319"/>
    <w:rsid w:val="005838C4"/>
    <w:rsid w:val="00584089"/>
    <w:rsid w:val="00584A88"/>
    <w:rsid w:val="00585166"/>
    <w:rsid w:val="005867C1"/>
    <w:rsid w:val="00590B46"/>
    <w:rsid w:val="00593FDB"/>
    <w:rsid w:val="00595EEB"/>
    <w:rsid w:val="005962D4"/>
    <w:rsid w:val="0059664D"/>
    <w:rsid w:val="00596B71"/>
    <w:rsid w:val="00596E1A"/>
    <w:rsid w:val="00596FB0"/>
    <w:rsid w:val="005973E8"/>
    <w:rsid w:val="005A036F"/>
    <w:rsid w:val="005A0DBF"/>
    <w:rsid w:val="005A1D4E"/>
    <w:rsid w:val="005A4AB5"/>
    <w:rsid w:val="005A509B"/>
    <w:rsid w:val="005A5A3F"/>
    <w:rsid w:val="005A681F"/>
    <w:rsid w:val="005A6A03"/>
    <w:rsid w:val="005B1982"/>
    <w:rsid w:val="005B2D73"/>
    <w:rsid w:val="005B56BD"/>
    <w:rsid w:val="005B5937"/>
    <w:rsid w:val="005B595F"/>
    <w:rsid w:val="005B6510"/>
    <w:rsid w:val="005B69AC"/>
    <w:rsid w:val="005B7079"/>
    <w:rsid w:val="005B7398"/>
    <w:rsid w:val="005B73EC"/>
    <w:rsid w:val="005B778E"/>
    <w:rsid w:val="005C10D1"/>
    <w:rsid w:val="005C2939"/>
    <w:rsid w:val="005C489C"/>
    <w:rsid w:val="005C5054"/>
    <w:rsid w:val="005C6A6F"/>
    <w:rsid w:val="005C6ABF"/>
    <w:rsid w:val="005C6B01"/>
    <w:rsid w:val="005C73A6"/>
    <w:rsid w:val="005C7B74"/>
    <w:rsid w:val="005D0EBA"/>
    <w:rsid w:val="005D157D"/>
    <w:rsid w:val="005D189E"/>
    <w:rsid w:val="005D3022"/>
    <w:rsid w:val="005D3131"/>
    <w:rsid w:val="005D3F3A"/>
    <w:rsid w:val="005D42B3"/>
    <w:rsid w:val="005D52FC"/>
    <w:rsid w:val="005D53ED"/>
    <w:rsid w:val="005D68EF"/>
    <w:rsid w:val="005D6E8D"/>
    <w:rsid w:val="005E3AC6"/>
    <w:rsid w:val="005E4340"/>
    <w:rsid w:val="005E456E"/>
    <w:rsid w:val="005E51E1"/>
    <w:rsid w:val="005E5CF2"/>
    <w:rsid w:val="005E6EFD"/>
    <w:rsid w:val="005F01A5"/>
    <w:rsid w:val="005F2066"/>
    <w:rsid w:val="005F2BD8"/>
    <w:rsid w:val="005F60FB"/>
    <w:rsid w:val="005F61DB"/>
    <w:rsid w:val="005F7E6C"/>
    <w:rsid w:val="0060162D"/>
    <w:rsid w:val="006042E0"/>
    <w:rsid w:val="00605631"/>
    <w:rsid w:val="006059AD"/>
    <w:rsid w:val="006063D3"/>
    <w:rsid w:val="00606B49"/>
    <w:rsid w:val="00610083"/>
    <w:rsid w:val="006101B4"/>
    <w:rsid w:val="006123C3"/>
    <w:rsid w:val="006131B4"/>
    <w:rsid w:val="00613B58"/>
    <w:rsid w:val="00613BDA"/>
    <w:rsid w:val="00614D7D"/>
    <w:rsid w:val="006151FE"/>
    <w:rsid w:val="00615A17"/>
    <w:rsid w:val="00615F39"/>
    <w:rsid w:val="00616C86"/>
    <w:rsid w:val="00617FBD"/>
    <w:rsid w:val="006208BE"/>
    <w:rsid w:val="0062224B"/>
    <w:rsid w:val="006223B2"/>
    <w:rsid w:val="00623BB0"/>
    <w:rsid w:val="00623C4D"/>
    <w:rsid w:val="00623F59"/>
    <w:rsid w:val="00625E1C"/>
    <w:rsid w:val="00627664"/>
    <w:rsid w:val="00627F0E"/>
    <w:rsid w:val="006300AE"/>
    <w:rsid w:val="006305F1"/>
    <w:rsid w:val="0063085A"/>
    <w:rsid w:val="00631472"/>
    <w:rsid w:val="00631697"/>
    <w:rsid w:val="00631D3E"/>
    <w:rsid w:val="00635A52"/>
    <w:rsid w:val="00635F21"/>
    <w:rsid w:val="00636683"/>
    <w:rsid w:val="00637925"/>
    <w:rsid w:val="00641A57"/>
    <w:rsid w:val="00641ACD"/>
    <w:rsid w:val="006425CF"/>
    <w:rsid w:val="00642847"/>
    <w:rsid w:val="00642E44"/>
    <w:rsid w:val="00643765"/>
    <w:rsid w:val="006437EE"/>
    <w:rsid w:val="00644488"/>
    <w:rsid w:val="00646597"/>
    <w:rsid w:val="00646E14"/>
    <w:rsid w:val="00647D43"/>
    <w:rsid w:val="00650485"/>
    <w:rsid w:val="00651278"/>
    <w:rsid w:val="0065185D"/>
    <w:rsid w:val="006546A8"/>
    <w:rsid w:val="00654935"/>
    <w:rsid w:val="006557E5"/>
    <w:rsid w:val="006566FF"/>
    <w:rsid w:val="00657B23"/>
    <w:rsid w:val="00657C73"/>
    <w:rsid w:val="00657DCE"/>
    <w:rsid w:val="00660319"/>
    <w:rsid w:val="00660354"/>
    <w:rsid w:val="006612FD"/>
    <w:rsid w:val="006624F8"/>
    <w:rsid w:val="0066251E"/>
    <w:rsid w:val="0066310E"/>
    <w:rsid w:val="00664590"/>
    <w:rsid w:val="00664598"/>
    <w:rsid w:val="006670DE"/>
    <w:rsid w:val="00667E39"/>
    <w:rsid w:val="0067166C"/>
    <w:rsid w:val="00672894"/>
    <w:rsid w:val="00672965"/>
    <w:rsid w:val="0067317D"/>
    <w:rsid w:val="006732CF"/>
    <w:rsid w:val="00673C46"/>
    <w:rsid w:val="00674561"/>
    <w:rsid w:val="0067481A"/>
    <w:rsid w:val="00674F0A"/>
    <w:rsid w:val="00676F7A"/>
    <w:rsid w:val="006774B7"/>
    <w:rsid w:val="00681AC3"/>
    <w:rsid w:val="00682688"/>
    <w:rsid w:val="00682BA1"/>
    <w:rsid w:val="006840F7"/>
    <w:rsid w:val="006842B9"/>
    <w:rsid w:val="0068453B"/>
    <w:rsid w:val="00686A6A"/>
    <w:rsid w:val="006879E2"/>
    <w:rsid w:val="0069072E"/>
    <w:rsid w:val="0069082A"/>
    <w:rsid w:val="006916C0"/>
    <w:rsid w:val="00691D45"/>
    <w:rsid w:val="00692B5E"/>
    <w:rsid w:val="00692E23"/>
    <w:rsid w:val="006931E0"/>
    <w:rsid w:val="00693CEA"/>
    <w:rsid w:val="00694824"/>
    <w:rsid w:val="00695C9A"/>
    <w:rsid w:val="006966EC"/>
    <w:rsid w:val="00696A4E"/>
    <w:rsid w:val="00697680"/>
    <w:rsid w:val="00697F30"/>
    <w:rsid w:val="006A180A"/>
    <w:rsid w:val="006A1C9B"/>
    <w:rsid w:val="006A2A0B"/>
    <w:rsid w:val="006A337E"/>
    <w:rsid w:val="006A3AED"/>
    <w:rsid w:val="006A3F99"/>
    <w:rsid w:val="006A42A0"/>
    <w:rsid w:val="006A4657"/>
    <w:rsid w:val="006A52CD"/>
    <w:rsid w:val="006A52DD"/>
    <w:rsid w:val="006A5333"/>
    <w:rsid w:val="006A63F0"/>
    <w:rsid w:val="006A7F1B"/>
    <w:rsid w:val="006A7F28"/>
    <w:rsid w:val="006B07AA"/>
    <w:rsid w:val="006B1B1F"/>
    <w:rsid w:val="006B29DC"/>
    <w:rsid w:val="006B2E14"/>
    <w:rsid w:val="006B3AD5"/>
    <w:rsid w:val="006B5AF9"/>
    <w:rsid w:val="006B5C3D"/>
    <w:rsid w:val="006B7C59"/>
    <w:rsid w:val="006C022E"/>
    <w:rsid w:val="006C0C94"/>
    <w:rsid w:val="006C169C"/>
    <w:rsid w:val="006C19BA"/>
    <w:rsid w:val="006C1E02"/>
    <w:rsid w:val="006C1FBA"/>
    <w:rsid w:val="006C290A"/>
    <w:rsid w:val="006C298E"/>
    <w:rsid w:val="006C3C5A"/>
    <w:rsid w:val="006C4BFC"/>
    <w:rsid w:val="006C51FA"/>
    <w:rsid w:val="006C68A6"/>
    <w:rsid w:val="006C70F7"/>
    <w:rsid w:val="006D0BBA"/>
    <w:rsid w:val="006D11E5"/>
    <w:rsid w:val="006D1FC9"/>
    <w:rsid w:val="006D5D4A"/>
    <w:rsid w:val="006D7372"/>
    <w:rsid w:val="006D7D09"/>
    <w:rsid w:val="006E0B43"/>
    <w:rsid w:val="006E0D1F"/>
    <w:rsid w:val="006E2B0B"/>
    <w:rsid w:val="006E2C6C"/>
    <w:rsid w:val="006E48FD"/>
    <w:rsid w:val="006E4FE4"/>
    <w:rsid w:val="006E5227"/>
    <w:rsid w:val="006E53A7"/>
    <w:rsid w:val="006E5BB5"/>
    <w:rsid w:val="006E7059"/>
    <w:rsid w:val="006E79E0"/>
    <w:rsid w:val="006F07D3"/>
    <w:rsid w:val="006F0A2C"/>
    <w:rsid w:val="006F3107"/>
    <w:rsid w:val="006F443A"/>
    <w:rsid w:val="006F4782"/>
    <w:rsid w:val="006F543C"/>
    <w:rsid w:val="006F59E9"/>
    <w:rsid w:val="006F7805"/>
    <w:rsid w:val="006F7FC2"/>
    <w:rsid w:val="007001DC"/>
    <w:rsid w:val="00700949"/>
    <w:rsid w:val="00702474"/>
    <w:rsid w:val="00702705"/>
    <w:rsid w:val="00703F91"/>
    <w:rsid w:val="00704D45"/>
    <w:rsid w:val="00704E97"/>
    <w:rsid w:val="007054DE"/>
    <w:rsid w:val="00705532"/>
    <w:rsid w:val="00706124"/>
    <w:rsid w:val="007062A5"/>
    <w:rsid w:val="007069CE"/>
    <w:rsid w:val="00706EAE"/>
    <w:rsid w:val="00707BFF"/>
    <w:rsid w:val="00710132"/>
    <w:rsid w:val="007103A1"/>
    <w:rsid w:val="00710AE4"/>
    <w:rsid w:val="00710BBB"/>
    <w:rsid w:val="0071178C"/>
    <w:rsid w:val="007119E1"/>
    <w:rsid w:val="007122E2"/>
    <w:rsid w:val="0071316F"/>
    <w:rsid w:val="00715153"/>
    <w:rsid w:val="00716997"/>
    <w:rsid w:val="007203CB"/>
    <w:rsid w:val="0072086A"/>
    <w:rsid w:val="007209A4"/>
    <w:rsid w:val="0072135C"/>
    <w:rsid w:val="00722969"/>
    <w:rsid w:val="00722AFD"/>
    <w:rsid w:val="0072378B"/>
    <w:rsid w:val="007247E1"/>
    <w:rsid w:val="00725037"/>
    <w:rsid w:val="007258C2"/>
    <w:rsid w:val="007308F1"/>
    <w:rsid w:val="007317CA"/>
    <w:rsid w:val="00731FAC"/>
    <w:rsid w:val="00732ABF"/>
    <w:rsid w:val="00733ABD"/>
    <w:rsid w:val="00735A2B"/>
    <w:rsid w:val="00735C67"/>
    <w:rsid w:val="0073770D"/>
    <w:rsid w:val="00740D5A"/>
    <w:rsid w:val="0074396C"/>
    <w:rsid w:val="00743A79"/>
    <w:rsid w:val="0074403F"/>
    <w:rsid w:val="007441F6"/>
    <w:rsid w:val="00744376"/>
    <w:rsid w:val="00745668"/>
    <w:rsid w:val="00746C48"/>
    <w:rsid w:val="00747A05"/>
    <w:rsid w:val="00750169"/>
    <w:rsid w:val="00750639"/>
    <w:rsid w:val="00750B8A"/>
    <w:rsid w:val="0075205B"/>
    <w:rsid w:val="00753AFB"/>
    <w:rsid w:val="00754114"/>
    <w:rsid w:val="00754309"/>
    <w:rsid w:val="00755637"/>
    <w:rsid w:val="00756397"/>
    <w:rsid w:val="00756A4E"/>
    <w:rsid w:val="00756C9D"/>
    <w:rsid w:val="0076032A"/>
    <w:rsid w:val="00760397"/>
    <w:rsid w:val="00760948"/>
    <w:rsid w:val="00760F2F"/>
    <w:rsid w:val="007615C1"/>
    <w:rsid w:val="00762B8B"/>
    <w:rsid w:val="00763042"/>
    <w:rsid w:val="007630D9"/>
    <w:rsid w:val="00765421"/>
    <w:rsid w:val="00765F06"/>
    <w:rsid w:val="00766A77"/>
    <w:rsid w:val="00767B4E"/>
    <w:rsid w:val="00767F12"/>
    <w:rsid w:val="00771E27"/>
    <w:rsid w:val="007722AD"/>
    <w:rsid w:val="00773190"/>
    <w:rsid w:val="00773628"/>
    <w:rsid w:val="00773647"/>
    <w:rsid w:val="00773960"/>
    <w:rsid w:val="00773A53"/>
    <w:rsid w:val="0077434A"/>
    <w:rsid w:val="0077507A"/>
    <w:rsid w:val="007750BB"/>
    <w:rsid w:val="0077597C"/>
    <w:rsid w:val="007763BB"/>
    <w:rsid w:val="007770AD"/>
    <w:rsid w:val="00780B6E"/>
    <w:rsid w:val="007812D4"/>
    <w:rsid w:val="007819C3"/>
    <w:rsid w:val="007824D9"/>
    <w:rsid w:val="007856EA"/>
    <w:rsid w:val="00786321"/>
    <w:rsid w:val="00790D65"/>
    <w:rsid w:val="00791CAB"/>
    <w:rsid w:val="00791DD6"/>
    <w:rsid w:val="00792D62"/>
    <w:rsid w:val="007939AC"/>
    <w:rsid w:val="00794485"/>
    <w:rsid w:val="0079584C"/>
    <w:rsid w:val="007966C2"/>
    <w:rsid w:val="00796C6E"/>
    <w:rsid w:val="00797246"/>
    <w:rsid w:val="007977C8"/>
    <w:rsid w:val="007A0384"/>
    <w:rsid w:val="007A0647"/>
    <w:rsid w:val="007A163F"/>
    <w:rsid w:val="007A2BDB"/>
    <w:rsid w:val="007A3962"/>
    <w:rsid w:val="007A3AEC"/>
    <w:rsid w:val="007A649D"/>
    <w:rsid w:val="007A65B1"/>
    <w:rsid w:val="007A6D30"/>
    <w:rsid w:val="007A7440"/>
    <w:rsid w:val="007A7932"/>
    <w:rsid w:val="007B03BE"/>
    <w:rsid w:val="007B0696"/>
    <w:rsid w:val="007B1B54"/>
    <w:rsid w:val="007B2DF8"/>
    <w:rsid w:val="007B34D0"/>
    <w:rsid w:val="007B3756"/>
    <w:rsid w:val="007B5B84"/>
    <w:rsid w:val="007B6878"/>
    <w:rsid w:val="007B6CA3"/>
    <w:rsid w:val="007C156A"/>
    <w:rsid w:val="007C4DBC"/>
    <w:rsid w:val="007C53AF"/>
    <w:rsid w:val="007C5646"/>
    <w:rsid w:val="007C76E5"/>
    <w:rsid w:val="007D02B7"/>
    <w:rsid w:val="007D1417"/>
    <w:rsid w:val="007D26A1"/>
    <w:rsid w:val="007D2C35"/>
    <w:rsid w:val="007D2C9F"/>
    <w:rsid w:val="007D4664"/>
    <w:rsid w:val="007D5818"/>
    <w:rsid w:val="007D5D41"/>
    <w:rsid w:val="007D5EB3"/>
    <w:rsid w:val="007D5EEB"/>
    <w:rsid w:val="007D7390"/>
    <w:rsid w:val="007D74E3"/>
    <w:rsid w:val="007E0917"/>
    <w:rsid w:val="007E10AC"/>
    <w:rsid w:val="007E1A56"/>
    <w:rsid w:val="007E1EC2"/>
    <w:rsid w:val="007E369C"/>
    <w:rsid w:val="007E3CB8"/>
    <w:rsid w:val="007E4844"/>
    <w:rsid w:val="007E5507"/>
    <w:rsid w:val="007E7205"/>
    <w:rsid w:val="007E75AB"/>
    <w:rsid w:val="007E79F1"/>
    <w:rsid w:val="007E7C16"/>
    <w:rsid w:val="007E7E2E"/>
    <w:rsid w:val="007F0319"/>
    <w:rsid w:val="007F1F8A"/>
    <w:rsid w:val="007F2B4E"/>
    <w:rsid w:val="007F2F5E"/>
    <w:rsid w:val="007F3F19"/>
    <w:rsid w:val="007F41E6"/>
    <w:rsid w:val="007F5198"/>
    <w:rsid w:val="007F5B61"/>
    <w:rsid w:val="007F6484"/>
    <w:rsid w:val="007F661B"/>
    <w:rsid w:val="007F6C5E"/>
    <w:rsid w:val="007F7AE4"/>
    <w:rsid w:val="00801879"/>
    <w:rsid w:val="0080199B"/>
    <w:rsid w:val="00802EB5"/>
    <w:rsid w:val="00804144"/>
    <w:rsid w:val="00805B92"/>
    <w:rsid w:val="00806559"/>
    <w:rsid w:val="00806B71"/>
    <w:rsid w:val="0080751F"/>
    <w:rsid w:val="00807CC7"/>
    <w:rsid w:val="0081032D"/>
    <w:rsid w:val="008107A5"/>
    <w:rsid w:val="00810943"/>
    <w:rsid w:val="008110C5"/>
    <w:rsid w:val="00814315"/>
    <w:rsid w:val="00815B6E"/>
    <w:rsid w:val="00815E6A"/>
    <w:rsid w:val="0082211A"/>
    <w:rsid w:val="008222A5"/>
    <w:rsid w:val="008257AD"/>
    <w:rsid w:val="008259DC"/>
    <w:rsid w:val="00825C4F"/>
    <w:rsid w:val="00825CD2"/>
    <w:rsid w:val="0083058C"/>
    <w:rsid w:val="00831084"/>
    <w:rsid w:val="00831D20"/>
    <w:rsid w:val="008357B6"/>
    <w:rsid w:val="00835AD3"/>
    <w:rsid w:val="00835FA4"/>
    <w:rsid w:val="00837C88"/>
    <w:rsid w:val="00840066"/>
    <w:rsid w:val="00840FF3"/>
    <w:rsid w:val="00841518"/>
    <w:rsid w:val="00841FEB"/>
    <w:rsid w:val="00842D4F"/>
    <w:rsid w:val="00843761"/>
    <w:rsid w:val="00844782"/>
    <w:rsid w:val="008448D6"/>
    <w:rsid w:val="008451F5"/>
    <w:rsid w:val="00845C48"/>
    <w:rsid w:val="00846269"/>
    <w:rsid w:val="00850830"/>
    <w:rsid w:val="00851108"/>
    <w:rsid w:val="008511BA"/>
    <w:rsid w:val="008512EE"/>
    <w:rsid w:val="00851971"/>
    <w:rsid w:val="008524B1"/>
    <w:rsid w:val="008524C6"/>
    <w:rsid w:val="00854F5B"/>
    <w:rsid w:val="0085500E"/>
    <w:rsid w:val="008557D7"/>
    <w:rsid w:val="00856A68"/>
    <w:rsid w:val="008606F2"/>
    <w:rsid w:val="00860D24"/>
    <w:rsid w:val="008661C1"/>
    <w:rsid w:val="00866DC4"/>
    <w:rsid w:val="00866E49"/>
    <w:rsid w:val="008710E8"/>
    <w:rsid w:val="008711F0"/>
    <w:rsid w:val="008719EC"/>
    <w:rsid w:val="00872002"/>
    <w:rsid w:val="0087201C"/>
    <w:rsid w:val="00872471"/>
    <w:rsid w:val="0087265C"/>
    <w:rsid w:val="008739F8"/>
    <w:rsid w:val="008745A3"/>
    <w:rsid w:val="008757FA"/>
    <w:rsid w:val="00875A21"/>
    <w:rsid w:val="0087710D"/>
    <w:rsid w:val="00877300"/>
    <w:rsid w:val="00880E5F"/>
    <w:rsid w:val="008813FD"/>
    <w:rsid w:val="00881D00"/>
    <w:rsid w:val="008838C5"/>
    <w:rsid w:val="008839EE"/>
    <w:rsid w:val="00886171"/>
    <w:rsid w:val="0088763E"/>
    <w:rsid w:val="00887BFC"/>
    <w:rsid w:val="00887D44"/>
    <w:rsid w:val="0089025B"/>
    <w:rsid w:val="008904A0"/>
    <w:rsid w:val="00890B89"/>
    <w:rsid w:val="008918EA"/>
    <w:rsid w:val="00892610"/>
    <w:rsid w:val="00892CD6"/>
    <w:rsid w:val="00892EAD"/>
    <w:rsid w:val="00896EE9"/>
    <w:rsid w:val="008979E3"/>
    <w:rsid w:val="00897EEA"/>
    <w:rsid w:val="008A00C2"/>
    <w:rsid w:val="008A05CE"/>
    <w:rsid w:val="008A1492"/>
    <w:rsid w:val="008A1DE1"/>
    <w:rsid w:val="008A252A"/>
    <w:rsid w:val="008A3134"/>
    <w:rsid w:val="008A3355"/>
    <w:rsid w:val="008A4153"/>
    <w:rsid w:val="008A42C6"/>
    <w:rsid w:val="008A48A2"/>
    <w:rsid w:val="008A65DD"/>
    <w:rsid w:val="008A65EC"/>
    <w:rsid w:val="008A6B96"/>
    <w:rsid w:val="008A6EC5"/>
    <w:rsid w:val="008A79D5"/>
    <w:rsid w:val="008B0AEB"/>
    <w:rsid w:val="008B0C2A"/>
    <w:rsid w:val="008B15DC"/>
    <w:rsid w:val="008B1BD1"/>
    <w:rsid w:val="008B2C21"/>
    <w:rsid w:val="008B4184"/>
    <w:rsid w:val="008B5DC7"/>
    <w:rsid w:val="008B74ED"/>
    <w:rsid w:val="008C0619"/>
    <w:rsid w:val="008C1174"/>
    <w:rsid w:val="008C16AF"/>
    <w:rsid w:val="008C1CF8"/>
    <w:rsid w:val="008C2623"/>
    <w:rsid w:val="008C2656"/>
    <w:rsid w:val="008C2836"/>
    <w:rsid w:val="008C3113"/>
    <w:rsid w:val="008C5F5D"/>
    <w:rsid w:val="008C6FF7"/>
    <w:rsid w:val="008D0F4D"/>
    <w:rsid w:val="008D1959"/>
    <w:rsid w:val="008D2186"/>
    <w:rsid w:val="008D363C"/>
    <w:rsid w:val="008D3A16"/>
    <w:rsid w:val="008D4D9C"/>
    <w:rsid w:val="008D4E67"/>
    <w:rsid w:val="008D5101"/>
    <w:rsid w:val="008D52B4"/>
    <w:rsid w:val="008D66EB"/>
    <w:rsid w:val="008D7207"/>
    <w:rsid w:val="008D749F"/>
    <w:rsid w:val="008E00FB"/>
    <w:rsid w:val="008E1DFB"/>
    <w:rsid w:val="008E385E"/>
    <w:rsid w:val="008E46EC"/>
    <w:rsid w:val="008E6771"/>
    <w:rsid w:val="008E7B4F"/>
    <w:rsid w:val="008F02AE"/>
    <w:rsid w:val="008F0C61"/>
    <w:rsid w:val="008F0D92"/>
    <w:rsid w:val="008F1B88"/>
    <w:rsid w:val="008F7601"/>
    <w:rsid w:val="009008AE"/>
    <w:rsid w:val="00901FAF"/>
    <w:rsid w:val="0090270D"/>
    <w:rsid w:val="00903882"/>
    <w:rsid w:val="00904540"/>
    <w:rsid w:val="00904FF4"/>
    <w:rsid w:val="00905E14"/>
    <w:rsid w:val="009067DE"/>
    <w:rsid w:val="00906C62"/>
    <w:rsid w:val="00907179"/>
    <w:rsid w:val="00910A99"/>
    <w:rsid w:val="00910FE9"/>
    <w:rsid w:val="00911099"/>
    <w:rsid w:val="00912DD8"/>
    <w:rsid w:val="00913567"/>
    <w:rsid w:val="00913A06"/>
    <w:rsid w:val="00916430"/>
    <w:rsid w:val="00916E39"/>
    <w:rsid w:val="00920B0A"/>
    <w:rsid w:val="00920F95"/>
    <w:rsid w:val="0092285C"/>
    <w:rsid w:val="00923C7C"/>
    <w:rsid w:val="009258E9"/>
    <w:rsid w:val="00926256"/>
    <w:rsid w:val="0092729D"/>
    <w:rsid w:val="00927628"/>
    <w:rsid w:val="00927C38"/>
    <w:rsid w:val="00930D98"/>
    <w:rsid w:val="00931545"/>
    <w:rsid w:val="0093194C"/>
    <w:rsid w:val="00932268"/>
    <w:rsid w:val="009327F8"/>
    <w:rsid w:val="00932B9F"/>
    <w:rsid w:val="00933DA8"/>
    <w:rsid w:val="00933E2C"/>
    <w:rsid w:val="009349F7"/>
    <w:rsid w:val="00943027"/>
    <w:rsid w:val="00944252"/>
    <w:rsid w:val="009448AE"/>
    <w:rsid w:val="00945083"/>
    <w:rsid w:val="009452B9"/>
    <w:rsid w:val="0094570B"/>
    <w:rsid w:val="00945826"/>
    <w:rsid w:val="00946E28"/>
    <w:rsid w:val="00950137"/>
    <w:rsid w:val="00951993"/>
    <w:rsid w:val="009531BC"/>
    <w:rsid w:val="00953958"/>
    <w:rsid w:val="00954549"/>
    <w:rsid w:val="009545D7"/>
    <w:rsid w:val="0095469F"/>
    <w:rsid w:val="0095480E"/>
    <w:rsid w:val="00954869"/>
    <w:rsid w:val="00954D3A"/>
    <w:rsid w:val="0095515D"/>
    <w:rsid w:val="00957E9A"/>
    <w:rsid w:val="00960D6E"/>
    <w:rsid w:val="009612E5"/>
    <w:rsid w:val="00961778"/>
    <w:rsid w:val="009618E2"/>
    <w:rsid w:val="009619C6"/>
    <w:rsid w:val="00961F11"/>
    <w:rsid w:val="00963755"/>
    <w:rsid w:val="00964082"/>
    <w:rsid w:val="00965D85"/>
    <w:rsid w:val="009715A4"/>
    <w:rsid w:val="0097268D"/>
    <w:rsid w:val="009727C7"/>
    <w:rsid w:val="00973E0A"/>
    <w:rsid w:val="0097472C"/>
    <w:rsid w:val="009759FD"/>
    <w:rsid w:val="00977074"/>
    <w:rsid w:val="009800D5"/>
    <w:rsid w:val="00980152"/>
    <w:rsid w:val="009802B5"/>
    <w:rsid w:val="009809FB"/>
    <w:rsid w:val="00981B3D"/>
    <w:rsid w:val="0098229A"/>
    <w:rsid w:val="00982452"/>
    <w:rsid w:val="009859A4"/>
    <w:rsid w:val="00985E5A"/>
    <w:rsid w:val="00986072"/>
    <w:rsid w:val="009864F0"/>
    <w:rsid w:val="00986D0A"/>
    <w:rsid w:val="0098722F"/>
    <w:rsid w:val="00987345"/>
    <w:rsid w:val="00987AE2"/>
    <w:rsid w:val="00987F43"/>
    <w:rsid w:val="009918A7"/>
    <w:rsid w:val="00992799"/>
    <w:rsid w:val="009933CD"/>
    <w:rsid w:val="00993519"/>
    <w:rsid w:val="00993932"/>
    <w:rsid w:val="00994092"/>
    <w:rsid w:val="00995251"/>
    <w:rsid w:val="0099695F"/>
    <w:rsid w:val="009973DD"/>
    <w:rsid w:val="009A0929"/>
    <w:rsid w:val="009A1742"/>
    <w:rsid w:val="009A1E0F"/>
    <w:rsid w:val="009A39B3"/>
    <w:rsid w:val="009A3FFF"/>
    <w:rsid w:val="009A4333"/>
    <w:rsid w:val="009A467A"/>
    <w:rsid w:val="009A4873"/>
    <w:rsid w:val="009A61A5"/>
    <w:rsid w:val="009A7777"/>
    <w:rsid w:val="009A7E56"/>
    <w:rsid w:val="009B017F"/>
    <w:rsid w:val="009B103F"/>
    <w:rsid w:val="009B1919"/>
    <w:rsid w:val="009B2A09"/>
    <w:rsid w:val="009B2A52"/>
    <w:rsid w:val="009B4D80"/>
    <w:rsid w:val="009B563F"/>
    <w:rsid w:val="009B6F6C"/>
    <w:rsid w:val="009B75B8"/>
    <w:rsid w:val="009C0D2C"/>
    <w:rsid w:val="009C0E42"/>
    <w:rsid w:val="009C15CF"/>
    <w:rsid w:val="009C20F4"/>
    <w:rsid w:val="009C2D12"/>
    <w:rsid w:val="009C33BD"/>
    <w:rsid w:val="009C354E"/>
    <w:rsid w:val="009C37B8"/>
    <w:rsid w:val="009C50E2"/>
    <w:rsid w:val="009C6158"/>
    <w:rsid w:val="009C744A"/>
    <w:rsid w:val="009C79F1"/>
    <w:rsid w:val="009D0716"/>
    <w:rsid w:val="009D1026"/>
    <w:rsid w:val="009D1A6C"/>
    <w:rsid w:val="009D2ED6"/>
    <w:rsid w:val="009D421D"/>
    <w:rsid w:val="009D5B6A"/>
    <w:rsid w:val="009D5BA7"/>
    <w:rsid w:val="009D6554"/>
    <w:rsid w:val="009D68B2"/>
    <w:rsid w:val="009D6CC4"/>
    <w:rsid w:val="009E0995"/>
    <w:rsid w:val="009E21B3"/>
    <w:rsid w:val="009E2380"/>
    <w:rsid w:val="009E247C"/>
    <w:rsid w:val="009E25F4"/>
    <w:rsid w:val="009E30B7"/>
    <w:rsid w:val="009E3DAF"/>
    <w:rsid w:val="009E3EFF"/>
    <w:rsid w:val="009E4E87"/>
    <w:rsid w:val="009E51EC"/>
    <w:rsid w:val="009E573A"/>
    <w:rsid w:val="009E6DB8"/>
    <w:rsid w:val="009F010B"/>
    <w:rsid w:val="009F2310"/>
    <w:rsid w:val="009F28E7"/>
    <w:rsid w:val="009F2A85"/>
    <w:rsid w:val="009F2DEA"/>
    <w:rsid w:val="009F4B58"/>
    <w:rsid w:val="009F73BE"/>
    <w:rsid w:val="00A012E8"/>
    <w:rsid w:val="00A01CEC"/>
    <w:rsid w:val="00A01D67"/>
    <w:rsid w:val="00A02E6A"/>
    <w:rsid w:val="00A03051"/>
    <w:rsid w:val="00A03769"/>
    <w:rsid w:val="00A0388E"/>
    <w:rsid w:val="00A046F5"/>
    <w:rsid w:val="00A0524C"/>
    <w:rsid w:val="00A05634"/>
    <w:rsid w:val="00A0634C"/>
    <w:rsid w:val="00A072CB"/>
    <w:rsid w:val="00A115B5"/>
    <w:rsid w:val="00A12996"/>
    <w:rsid w:val="00A132D4"/>
    <w:rsid w:val="00A1399F"/>
    <w:rsid w:val="00A142DA"/>
    <w:rsid w:val="00A151DE"/>
    <w:rsid w:val="00A15889"/>
    <w:rsid w:val="00A15E96"/>
    <w:rsid w:val="00A17A60"/>
    <w:rsid w:val="00A17B5B"/>
    <w:rsid w:val="00A17DD7"/>
    <w:rsid w:val="00A2161E"/>
    <w:rsid w:val="00A22214"/>
    <w:rsid w:val="00A232D7"/>
    <w:rsid w:val="00A2354C"/>
    <w:rsid w:val="00A24AD1"/>
    <w:rsid w:val="00A24FA3"/>
    <w:rsid w:val="00A264F3"/>
    <w:rsid w:val="00A279FF"/>
    <w:rsid w:val="00A30878"/>
    <w:rsid w:val="00A30B49"/>
    <w:rsid w:val="00A3134B"/>
    <w:rsid w:val="00A3187F"/>
    <w:rsid w:val="00A32A02"/>
    <w:rsid w:val="00A40596"/>
    <w:rsid w:val="00A40F99"/>
    <w:rsid w:val="00A43FD9"/>
    <w:rsid w:val="00A451C5"/>
    <w:rsid w:val="00A4779B"/>
    <w:rsid w:val="00A47936"/>
    <w:rsid w:val="00A47E56"/>
    <w:rsid w:val="00A502B3"/>
    <w:rsid w:val="00A50AC7"/>
    <w:rsid w:val="00A50F10"/>
    <w:rsid w:val="00A50F45"/>
    <w:rsid w:val="00A51774"/>
    <w:rsid w:val="00A51EFB"/>
    <w:rsid w:val="00A5321B"/>
    <w:rsid w:val="00A5341C"/>
    <w:rsid w:val="00A53C71"/>
    <w:rsid w:val="00A53EDE"/>
    <w:rsid w:val="00A54AA6"/>
    <w:rsid w:val="00A56039"/>
    <w:rsid w:val="00A563DF"/>
    <w:rsid w:val="00A5668D"/>
    <w:rsid w:val="00A576A5"/>
    <w:rsid w:val="00A57947"/>
    <w:rsid w:val="00A57E19"/>
    <w:rsid w:val="00A61004"/>
    <w:rsid w:val="00A623D9"/>
    <w:rsid w:val="00A623DA"/>
    <w:rsid w:val="00A62BF0"/>
    <w:rsid w:val="00A64C80"/>
    <w:rsid w:val="00A667BA"/>
    <w:rsid w:val="00A674F3"/>
    <w:rsid w:val="00A67BA8"/>
    <w:rsid w:val="00A71291"/>
    <w:rsid w:val="00A73832"/>
    <w:rsid w:val="00A74675"/>
    <w:rsid w:val="00A74850"/>
    <w:rsid w:val="00A75279"/>
    <w:rsid w:val="00A75515"/>
    <w:rsid w:val="00A757C0"/>
    <w:rsid w:val="00A767ED"/>
    <w:rsid w:val="00A76B4E"/>
    <w:rsid w:val="00A771CF"/>
    <w:rsid w:val="00A8067E"/>
    <w:rsid w:val="00A8143C"/>
    <w:rsid w:val="00A829F5"/>
    <w:rsid w:val="00A846D8"/>
    <w:rsid w:val="00A84BF3"/>
    <w:rsid w:val="00A85E4D"/>
    <w:rsid w:val="00A86427"/>
    <w:rsid w:val="00A866E1"/>
    <w:rsid w:val="00A86F24"/>
    <w:rsid w:val="00A871D1"/>
    <w:rsid w:val="00A90E6E"/>
    <w:rsid w:val="00A911C7"/>
    <w:rsid w:val="00A91248"/>
    <w:rsid w:val="00A91664"/>
    <w:rsid w:val="00A91F08"/>
    <w:rsid w:val="00A92899"/>
    <w:rsid w:val="00A93292"/>
    <w:rsid w:val="00A942B5"/>
    <w:rsid w:val="00A94DCF"/>
    <w:rsid w:val="00A950AC"/>
    <w:rsid w:val="00A958F5"/>
    <w:rsid w:val="00AA05A2"/>
    <w:rsid w:val="00AA11A4"/>
    <w:rsid w:val="00AA1C4A"/>
    <w:rsid w:val="00AA205B"/>
    <w:rsid w:val="00AA2E68"/>
    <w:rsid w:val="00AA45DF"/>
    <w:rsid w:val="00AA4DEF"/>
    <w:rsid w:val="00AA4E2B"/>
    <w:rsid w:val="00AA5F88"/>
    <w:rsid w:val="00AA6090"/>
    <w:rsid w:val="00AA6127"/>
    <w:rsid w:val="00AA6706"/>
    <w:rsid w:val="00AA6B06"/>
    <w:rsid w:val="00AA709E"/>
    <w:rsid w:val="00AA7DDA"/>
    <w:rsid w:val="00AB0816"/>
    <w:rsid w:val="00AB09F9"/>
    <w:rsid w:val="00AB1594"/>
    <w:rsid w:val="00AB1CD8"/>
    <w:rsid w:val="00AB1E58"/>
    <w:rsid w:val="00AB2988"/>
    <w:rsid w:val="00AB42AD"/>
    <w:rsid w:val="00AB70DC"/>
    <w:rsid w:val="00AB7610"/>
    <w:rsid w:val="00AB7F48"/>
    <w:rsid w:val="00AC0398"/>
    <w:rsid w:val="00AC19D0"/>
    <w:rsid w:val="00AC1C86"/>
    <w:rsid w:val="00AC228B"/>
    <w:rsid w:val="00AC251C"/>
    <w:rsid w:val="00AC4853"/>
    <w:rsid w:val="00AC56EC"/>
    <w:rsid w:val="00AC5D28"/>
    <w:rsid w:val="00AC60B9"/>
    <w:rsid w:val="00AC63E1"/>
    <w:rsid w:val="00AC6E91"/>
    <w:rsid w:val="00AC7A0B"/>
    <w:rsid w:val="00AD01A4"/>
    <w:rsid w:val="00AD080A"/>
    <w:rsid w:val="00AD0A5F"/>
    <w:rsid w:val="00AD40B9"/>
    <w:rsid w:val="00AD69B3"/>
    <w:rsid w:val="00AD6F08"/>
    <w:rsid w:val="00AD7D2B"/>
    <w:rsid w:val="00AE0837"/>
    <w:rsid w:val="00AE207A"/>
    <w:rsid w:val="00AE32A1"/>
    <w:rsid w:val="00AE4E61"/>
    <w:rsid w:val="00AE59CF"/>
    <w:rsid w:val="00AE62F6"/>
    <w:rsid w:val="00AE6A7E"/>
    <w:rsid w:val="00AF0D7C"/>
    <w:rsid w:val="00AF29A8"/>
    <w:rsid w:val="00AF2A3A"/>
    <w:rsid w:val="00AF2A78"/>
    <w:rsid w:val="00AF3FC6"/>
    <w:rsid w:val="00AF3FDF"/>
    <w:rsid w:val="00AF4226"/>
    <w:rsid w:val="00AF4A52"/>
    <w:rsid w:val="00AF5C33"/>
    <w:rsid w:val="00B00E24"/>
    <w:rsid w:val="00B01692"/>
    <w:rsid w:val="00B02730"/>
    <w:rsid w:val="00B029EE"/>
    <w:rsid w:val="00B03F67"/>
    <w:rsid w:val="00B048DD"/>
    <w:rsid w:val="00B04C26"/>
    <w:rsid w:val="00B055F5"/>
    <w:rsid w:val="00B05B5E"/>
    <w:rsid w:val="00B10239"/>
    <w:rsid w:val="00B11123"/>
    <w:rsid w:val="00B111E3"/>
    <w:rsid w:val="00B122BB"/>
    <w:rsid w:val="00B129FF"/>
    <w:rsid w:val="00B12FF9"/>
    <w:rsid w:val="00B13138"/>
    <w:rsid w:val="00B14651"/>
    <w:rsid w:val="00B14E93"/>
    <w:rsid w:val="00B1583C"/>
    <w:rsid w:val="00B15883"/>
    <w:rsid w:val="00B15B0D"/>
    <w:rsid w:val="00B16F03"/>
    <w:rsid w:val="00B21F91"/>
    <w:rsid w:val="00B22394"/>
    <w:rsid w:val="00B223D4"/>
    <w:rsid w:val="00B22600"/>
    <w:rsid w:val="00B239F1"/>
    <w:rsid w:val="00B23EA1"/>
    <w:rsid w:val="00B2669A"/>
    <w:rsid w:val="00B26B23"/>
    <w:rsid w:val="00B26E9B"/>
    <w:rsid w:val="00B26EDB"/>
    <w:rsid w:val="00B2713B"/>
    <w:rsid w:val="00B31796"/>
    <w:rsid w:val="00B33A6F"/>
    <w:rsid w:val="00B3506D"/>
    <w:rsid w:val="00B35CA5"/>
    <w:rsid w:val="00B35DC5"/>
    <w:rsid w:val="00B37AD5"/>
    <w:rsid w:val="00B40EC1"/>
    <w:rsid w:val="00B42A23"/>
    <w:rsid w:val="00B4352C"/>
    <w:rsid w:val="00B43FB5"/>
    <w:rsid w:val="00B4406F"/>
    <w:rsid w:val="00B460B9"/>
    <w:rsid w:val="00B46591"/>
    <w:rsid w:val="00B46AF2"/>
    <w:rsid w:val="00B50A1D"/>
    <w:rsid w:val="00B510C9"/>
    <w:rsid w:val="00B52E1C"/>
    <w:rsid w:val="00B53034"/>
    <w:rsid w:val="00B53674"/>
    <w:rsid w:val="00B542DA"/>
    <w:rsid w:val="00B56FF7"/>
    <w:rsid w:val="00B57DDF"/>
    <w:rsid w:val="00B60103"/>
    <w:rsid w:val="00B6140D"/>
    <w:rsid w:val="00B6270A"/>
    <w:rsid w:val="00B62900"/>
    <w:rsid w:val="00B62C43"/>
    <w:rsid w:val="00B63551"/>
    <w:rsid w:val="00B63919"/>
    <w:rsid w:val="00B63B5F"/>
    <w:rsid w:val="00B63BB7"/>
    <w:rsid w:val="00B64686"/>
    <w:rsid w:val="00B64780"/>
    <w:rsid w:val="00B64AF2"/>
    <w:rsid w:val="00B658A7"/>
    <w:rsid w:val="00B65D74"/>
    <w:rsid w:val="00B662C0"/>
    <w:rsid w:val="00B667DE"/>
    <w:rsid w:val="00B66E7E"/>
    <w:rsid w:val="00B674D3"/>
    <w:rsid w:val="00B67BA7"/>
    <w:rsid w:val="00B70C15"/>
    <w:rsid w:val="00B71658"/>
    <w:rsid w:val="00B7199A"/>
    <w:rsid w:val="00B72DE5"/>
    <w:rsid w:val="00B74867"/>
    <w:rsid w:val="00B75314"/>
    <w:rsid w:val="00B75613"/>
    <w:rsid w:val="00B75BC7"/>
    <w:rsid w:val="00B75E3A"/>
    <w:rsid w:val="00B76467"/>
    <w:rsid w:val="00B76D14"/>
    <w:rsid w:val="00B77C4A"/>
    <w:rsid w:val="00B83617"/>
    <w:rsid w:val="00B83DE9"/>
    <w:rsid w:val="00B87ADC"/>
    <w:rsid w:val="00B90300"/>
    <w:rsid w:val="00B90687"/>
    <w:rsid w:val="00B9075B"/>
    <w:rsid w:val="00B91192"/>
    <w:rsid w:val="00B913EA"/>
    <w:rsid w:val="00B91588"/>
    <w:rsid w:val="00B94E26"/>
    <w:rsid w:val="00B9510E"/>
    <w:rsid w:val="00B975D2"/>
    <w:rsid w:val="00BA0B41"/>
    <w:rsid w:val="00BA3FDB"/>
    <w:rsid w:val="00BA4D15"/>
    <w:rsid w:val="00BA6448"/>
    <w:rsid w:val="00BA6DA1"/>
    <w:rsid w:val="00BA6F9B"/>
    <w:rsid w:val="00BA70BD"/>
    <w:rsid w:val="00BB03FD"/>
    <w:rsid w:val="00BB0401"/>
    <w:rsid w:val="00BB12DA"/>
    <w:rsid w:val="00BB2639"/>
    <w:rsid w:val="00BB2762"/>
    <w:rsid w:val="00BB3276"/>
    <w:rsid w:val="00BB402D"/>
    <w:rsid w:val="00BB4C99"/>
    <w:rsid w:val="00BB50E0"/>
    <w:rsid w:val="00BB6A8A"/>
    <w:rsid w:val="00BB76AE"/>
    <w:rsid w:val="00BC001B"/>
    <w:rsid w:val="00BC0034"/>
    <w:rsid w:val="00BC0190"/>
    <w:rsid w:val="00BC0337"/>
    <w:rsid w:val="00BC0491"/>
    <w:rsid w:val="00BC1327"/>
    <w:rsid w:val="00BC19BA"/>
    <w:rsid w:val="00BC1B84"/>
    <w:rsid w:val="00BC1F48"/>
    <w:rsid w:val="00BC21E0"/>
    <w:rsid w:val="00BC278D"/>
    <w:rsid w:val="00BC2A76"/>
    <w:rsid w:val="00BC2FDD"/>
    <w:rsid w:val="00BC5007"/>
    <w:rsid w:val="00BD0545"/>
    <w:rsid w:val="00BD0F6C"/>
    <w:rsid w:val="00BD1E0F"/>
    <w:rsid w:val="00BD1F5B"/>
    <w:rsid w:val="00BD2823"/>
    <w:rsid w:val="00BD322D"/>
    <w:rsid w:val="00BD4085"/>
    <w:rsid w:val="00BD4C9E"/>
    <w:rsid w:val="00BD55A1"/>
    <w:rsid w:val="00BD58FA"/>
    <w:rsid w:val="00BD5D7F"/>
    <w:rsid w:val="00BD7417"/>
    <w:rsid w:val="00BE0E10"/>
    <w:rsid w:val="00BE30DE"/>
    <w:rsid w:val="00BE32E1"/>
    <w:rsid w:val="00BE367A"/>
    <w:rsid w:val="00BE3F27"/>
    <w:rsid w:val="00BE4E65"/>
    <w:rsid w:val="00BE5B3D"/>
    <w:rsid w:val="00BE6757"/>
    <w:rsid w:val="00BE6C32"/>
    <w:rsid w:val="00BE73D0"/>
    <w:rsid w:val="00BE7562"/>
    <w:rsid w:val="00BF004F"/>
    <w:rsid w:val="00BF0322"/>
    <w:rsid w:val="00BF03ED"/>
    <w:rsid w:val="00BF2007"/>
    <w:rsid w:val="00BF31A1"/>
    <w:rsid w:val="00BF3A3C"/>
    <w:rsid w:val="00BF41E0"/>
    <w:rsid w:val="00BF4CA4"/>
    <w:rsid w:val="00BF510B"/>
    <w:rsid w:val="00BF5794"/>
    <w:rsid w:val="00BF6926"/>
    <w:rsid w:val="00BF761E"/>
    <w:rsid w:val="00BF7E75"/>
    <w:rsid w:val="00C007E3"/>
    <w:rsid w:val="00C00968"/>
    <w:rsid w:val="00C012B9"/>
    <w:rsid w:val="00C01711"/>
    <w:rsid w:val="00C04142"/>
    <w:rsid w:val="00C0416B"/>
    <w:rsid w:val="00C04C5D"/>
    <w:rsid w:val="00C0730C"/>
    <w:rsid w:val="00C123D2"/>
    <w:rsid w:val="00C145F3"/>
    <w:rsid w:val="00C14B7F"/>
    <w:rsid w:val="00C14DF6"/>
    <w:rsid w:val="00C15D7C"/>
    <w:rsid w:val="00C167A6"/>
    <w:rsid w:val="00C176A8"/>
    <w:rsid w:val="00C17A0C"/>
    <w:rsid w:val="00C20FE0"/>
    <w:rsid w:val="00C21939"/>
    <w:rsid w:val="00C222BE"/>
    <w:rsid w:val="00C22976"/>
    <w:rsid w:val="00C22A1C"/>
    <w:rsid w:val="00C22DF9"/>
    <w:rsid w:val="00C242F4"/>
    <w:rsid w:val="00C2531A"/>
    <w:rsid w:val="00C25602"/>
    <w:rsid w:val="00C263C8"/>
    <w:rsid w:val="00C26658"/>
    <w:rsid w:val="00C2757F"/>
    <w:rsid w:val="00C3021D"/>
    <w:rsid w:val="00C318DC"/>
    <w:rsid w:val="00C323B1"/>
    <w:rsid w:val="00C32870"/>
    <w:rsid w:val="00C3361D"/>
    <w:rsid w:val="00C341C8"/>
    <w:rsid w:val="00C3502F"/>
    <w:rsid w:val="00C352A8"/>
    <w:rsid w:val="00C35642"/>
    <w:rsid w:val="00C35A1C"/>
    <w:rsid w:val="00C3655E"/>
    <w:rsid w:val="00C409F1"/>
    <w:rsid w:val="00C41879"/>
    <w:rsid w:val="00C4208A"/>
    <w:rsid w:val="00C42CB1"/>
    <w:rsid w:val="00C43066"/>
    <w:rsid w:val="00C432C0"/>
    <w:rsid w:val="00C4380E"/>
    <w:rsid w:val="00C446A2"/>
    <w:rsid w:val="00C44933"/>
    <w:rsid w:val="00C46B5D"/>
    <w:rsid w:val="00C46CE0"/>
    <w:rsid w:val="00C478DE"/>
    <w:rsid w:val="00C47B65"/>
    <w:rsid w:val="00C50D5E"/>
    <w:rsid w:val="00C51D0A"/>
    <w:rsid w:val="00C532BC"/>
    <w:rsid w:val="00C53BA1"/>
    <w:rsid w:val="00C54A35"/>
    <w:rsid w:val="00C55C6E"/>
    <w:rsid w:val="00C56FA4"/>
    <w:rsid w:val="00C605E7"/>
    <w:rsid w:val="00C61409"/>
    <w:rsid w:val="00C623AC"/>
    <w:rsid w:val="00C64667"/>
    <w:rsid w:val="00C64979"/>
    <w:rsid w:val="00C64CD4"/>
    <w:rsid w:val="00C6516B"/>
    <w:rsid w:val="00C65BFC"/>
    <w:rsid w:val="00C6643D"/>
    <w:rsid w:val="00C66A4A"/>
    <w:rsid w:val="00C66E81"/>
    <w:rsid w:val="00C71D61"/>
    <w:rsid w:val="00C71F12"/>
    <w:rsid w:val="00C7264A"/>
    <w:rsid w:val="00C72B71"/>
    <w:rsid w:val="00C761A4"/>
    <w:rsid w:val="00C76E01"/>
    <w:rsid w:val="00C809C0"/>
    <w:rsid w:val="00C81307"/>
    <w:rsid w:val="00C82C73"/>
    <w:rsid w:val="00C83348"/>
    <w:rsid w:val="00C837F1"/>
    <w:rsid w:val="00C84273"/>
    <w:rsid w:val="00C852CC"/>
    <w:rsid w:val="00C867F8"/>
    <w:rsid w:val="00C86F6C"/>
    <w:rsid w:val="00C87C76"/>
    <w:rsid w:val="00C90F61"/>
    <w:rsid w:val="00C910E8"/>
    <w:rsid w:val="00C9121C"/>
    <w:rsid w:val="00C91829"/>
    <w:rsid w:val="00C924D2"/>
    <w:rsid w:val="00C93438"/>
    <w:rsid w:val="00CA2CE0"/>
    <w:rsid w:val="00CA2FD7"/>
    <w:rsid w:val="00CA4413"/>
    <w:rsid w:val="00CA5B4E"/>
    <w:rsid w:val="00CA5C28"/>
    <w:rsid w:val="00CA5E05"/>
    <w:rsid w:val="00CA6F63"/>
    <w:rsid w:val="00CA7269"/>
    <w:rsid w:val="00CB1228"/>
    <w:rsid w:val="00CB2424"/>
    <w:rsid w:val="00CB254C"/>
    <w:rsid w:val="00CB35DB"/>
    <w:rsid w:val="00CB4C77"/>
    <w:rsid w:val="00CB5DB4"/>
    <w:rsid w:val="00CB5E2A"/>
    <w:rsid w:val="00CB65E6"/>
    <w:rsid w:val="00CB6CAA"/>
    <w:rsid w:val="00CB7966"/>
    <w:rsid w:val="00CB7DFD"/>
    <w:rsid w:val="00CC2471"/>
    <w:rsid w:val="00CC2F86"/>
    <w:rsid w:val="00CC4388"/>
    <w:rsid w:val="00CC5163"/>
    <w:rsid w:val="00CC5F09"/>
    <w:rsid w:val="00CC605B"/>
    <w:rsid w:val="00CC6468"/>
    <w:rsid w:val="00CC75E5"/>
    <w:rsid w:val="00CD1405"/>
    <w:rsid w:val="00CD272E"/>
    <w:rsid w:val="00CD3CDD"/>
    <w:rsid w:val="00CD3DA5"/>
    <w:rsid w:val="00CD4CC8"/>
    <w:rsid w:val="00CD553D"/>
    <w:rsid w:val="00CD5BE6"/>
    <w:rsid w:val="00CD76D3"/>
    <w:rsid w:val="00CE080A"/>
    <w:rsid w:val="00CE0919"/>
    <w:rsid w:val="00CE18AD"/>
    <w:rsid w:val="00CE1E7A"/>
    <w:rsid w:val="00CE2480"/>
    <w:rsid w:val="00CE6744"/>
    <w:rsid w:val="00CE7BAF"/>
    <w:rsid w:val="00CF1275"/>
    <w:rsid w:val="00CF1A88"/>
    <w:rsid w:val="00CF1BA2"/>
    <w:rsid w:val="00CF2BA0"/>
    <w:rsid w:val="00CF47A9"/>
    <w:rsid w:val="00CF5D73"/>
    <w:rsid w:val="00CF63F0"/>
    <w:rsid w:val="00CF6F30"/>
    <w:rsid w:val="00CF73B1"/>
    <w:rsid w:val="00CF766B"/>
    <w:rsid w:val="00D002AC"/>
    <w:rsid w:val="00D02721"/>
    <w:rsid w:val="00D049AB"/>
    <w:rsid w:val="00D05489"/>
    <w:rsid w:val="00D05596"/>
    <w:rsid w:val="00D06877"/>
    <w:rsid w:val="00D06A7F"/>
    <w:rsid w:val="00D070B7"/>
    <w:rsid w:val="00D0733A"/>
    <w:rsid w:val="00D111ED"/>
    <w:rsid w:val="00D12C06"/>
    <w:rsid w:val="00D1381B"/>
    <w:rsid w:val="00D13F4C"/>
    <w:rsid w:val="00D14592"/>
    <w:rsid w:val="00D162CA"/>
    <w:rsid w:val="00D16571"/>
    <w:rsid w:val="00D17EE8"/>
    <w:rsid w:val="00D20722"/>
    <w:rsid w:val="00D21542"/>
    <w:rsid w:val="00D2239C"/>
    <w:rsid w:val="00D269D2"/>
    <w:rsid w:val="00D26F1C"/>
    <w:rsid w:val="00D27585"/>
    <w:rsid w:val="00D27B0E"/>
    <w:rsid w:val="00D27C0D"/>
    <w:rsid w:val="00D27C77"/>
    <w:rsid w:val="00D305FA"/>
    <w:rsid w:val="00D308DC"/>
    <w:rsid w:val="00D30EFC"/>
    <w:rsid w:val="00D3105E"/>
    <w:rsid w:val="00D31D2E"/>
    <w:rsid w:val="00D34496"/>
    <w:rsid w:val="00D363F6"/>
    <w:rsid w:val="00D40369"/>
    <w:rsid w:val="00D40437"/>
    <w:rsid w:val="00D416EB"/>
    <w:rsid w:val="00D4180F"/>
    <w:rsid w:val="00D41B52"/>
    <w:rsid w:val="00D43D1F"/>
    <w:rsid w:val="00D450AE"/>
    <w:rsid w:val="00D45E0C"/>
    <w:rsid w:val="00D5009B"/>
    <w:rsid w:val="00D507A6"/>
    <w:rsid w:val="00D5134B"/>
    <w:rsid w:val="00D51727"/>
    <w:rsid w:val="00D51CF1"/>
    <w:rsid w:val="00D552F2"/>
    <w:rsid w:val="00D55BB3"/>
    <w:rsid w:val="00D55FC5"/>
    <w:rsid w:val="00D56522"/>
    <w:rsid w:val="00D57E32"/>
    <w:rsid w:val="00D60E61"/>
    <w:rsid w:val="00D60F3E"/>
    <w:rsid w:val="00D61093"/>
    <w:rsid w:val="00D61327"/>
    <w:rsid w:val="00D614CD"/>
    <w:rsid w:val="00D61A3F"/>
    <w:rsid w:val="00D62495"/>
    <w:rsid w:val="00D62CB7"/>
    <w:rsid w:val="00D645B0"/>
    <w:rsid w:val="00D647D2"/>
    <w:rsid w:val="00D651CE"/>
    <w:rsid w:val="00D669BF"/>
    <w:rsid w:val="00D66B98"/>
    <w:rsid w:val="00D67029"/>
    <w:rsid w:val="00D67B63"/>
    <w:rsid w:val="00D67FB5"/>
    <w:rsid w:val="00D703FB"/>
    <w:rsid w:val="00D708FF"/>
    <w:rsid w:val="00D7172B"/>
    <w:rsid w:val="00D71A6D"/>
    <w:rsid w:val="00D71E72"/>
    <w:rsid w:val="00D73258"/>
    <w:rsid w:val="00D73283"/>
    <w:rsid w:val="00D7333B"/>
    <w:rsid w:val="00D7346A"/>
    <w:rsid w:val="00D73BB0"/>
    <w:rsid w:val="00D75011"/>
    <w:rsid w:val="00D7530D"/>
    <w:rsid w:val="00D75C71"/>
    <w:rsid w:val="00D762A4"/>
    <w:rsid w:val="00D762C4"/>
    <w:rsid w:val="00D779C6"/>
    <w:rsid w:val="00D77BB8"/>
    <w:rsid w:val="00D77DCD"/>
    <w:rsid w:val="00D81752"/>
    <w:rsid w:val="00D81FD2"/>
    <w:rsid w:val="00D83E08"/>
    <w:rsid w:val="00D84687"/>
    <w:rsid w:val="00D85050"/>
    <w:rsid w:val="00D85882"/>
    <w:rsid w:val="00D866FB"/>
    <w:rsid w:val="00D8716E"/>
    <w:rsid w:val="00D87EF8"/>
    <w:rsid w:val="00D90422"/>
    <w:rsid w:val="00D90DF4"/>
    <w:rsid w:val="00D91208"/>
    <w:rsid w:val="00D9138C"/>
    <w:rsid w:val="00D91DCD"/>
    <w:rsid w:val="00D92F94"/>
    <w:rsid w:val="00D94BC4"/>
    <w:rsid w:val="00D94DBD"/>
    <w:rsid w:val="00D954F2"/>
    <w:rsid w:val="00D95BA9"/>
    <w:rsid w:val="00D96708"/>
    <w:rsid w:val="00D969D1"/>
    <w:rsid w:val="00D96BEE"/>
    <w:rsid w:val="00D971CD"/>
    <w:rsid w:val="00DA0353"/>
    <w:rsid w:val="00DA09E5"/>
    <w:rsid w:val="00DA0CB2"/>
    <w:rsid w:val="00DA2FA3"/>
    <w:rsid w:val="00DA36DF"/>
    <w:rsid w:val="00DA58E4"/>
    <w:rsid w:val="00DA68BE"/>
    <w:rsid w:val="00DA6972"/>
    <w:rsid w:val="00DA6D9E"/>
    <w:rsid w:val="00DB139A"/>
    <w:rsid w:val="00DB2FC8"/>
    <w:rsid w:val="00DB3125"/>
    <w:rsid w:val="00DB3C7D"/>
    <w:rsid w:val="00DB4E34"/>
    <w:rsid w:val="00DB5752"/>
    <w:rsid w:val="00DB5DA2"/>
    <w:rsid w:val="00DB65C3"/>
    <w:rsid w:val="00DB6670"/>
    <w:rsid w:val="00DC0618"/>
    <w:rsid w:val="00DC08B8"/>
    <w:rsid w:val="00DC2062"/>
    <w:rsid w:val="00DC2071"/>
    <w:rsid w:val="00DC2243"/>
    <w:rsid w:val="00DC2404"/>
    <w:rsid w:val="00DC440F"/>
    <w:rsid w:val="00DC5A36"/>
    <w:rsid w:val="00DC65E0"/>
    <w:rsid w:val="00DC6B5B"/>
    <w:rsid w:val="00DC718A"/>
    <w:rsid w:val="00DC7450"/>
    <w:rsid w:val="00DD0C94"/>
    <w:rsid w:val="00DD325B"/>
    <w:rsid w:val="00DD3835"/>
    <w:rsid w:val="00DD4617"/>
    <w:rsid w:val="00DD4F24"/>
    <w:rsid w:val="00DD5503"/>
    <w:rsid w:val="00DD6246"/>
    <w:rsid w:val="00DD63A0"/>
    <w:rsid w:val="00DE0E39"/>
    <w:rsid w:val="00DE120A"/>
    <w:rsid w:val="00DE1461"/>
    <w:rsid w:val="00DE1668"/>
    <w:rsid w:val="00DE1858"/>
    <w:rsid w:val="00DE2D2F"/>
    <w:rsid w:val="00DE3EDC"/>
    <w:rsid w:val="00DE581D"/>
    <w:rsid w:val="00DF00D9"/>
    <w:rsid w:val="00DF0CD8"/>
    <w:rsid w:val="00DF0E48"/>
    <w:rsid w:val="00DF1A6C"/>
    <w:rsid w:val="00DF1F36"/>
    <w:rsid w:val="00DF20BF"/>
    <w:rsid w:val="00DF2CE3"/>
    <w:rsid w:val="00DF34DF"/>
    <w:rsid w:val="00DF47DD"/>
    <w:rsid w:val="00DF4EBC"/>
    <w:rsid w:val="00DF5F24"/>
    <w:rsid w:val="00DF6805"/>
    <w:rsid w:val="00DF6D04"/>
    <w:rsid w:val="00E00A3E"/>
    <w:rsid w:val="00E0143C"/>
    <w:rsid w:val="00E03AE0"/>
    <w:rsid w:val="00E05283"/>
    <w:rsid w:val="00E06FB5"/>
    <w:rsid w:val="00E10334"/>
    <w:rsid w:val="00E11CEB"/>
    <w:rsid w:val="00E128D2"/>
    <w:rsid w:val="00E131AF"/>
    <w:rsid w:val="00E13318"/>
    <w:rsid w:val="00E13838"/>
    <w:rsid w:val="00E13AF6"/>
    <w:rsid w:val="00E1462A"/>
    <w:rsid w:val="00E154CA"/>
    <w:rsid w:val="00E15643"/>
    <w:rsid w:val="00E156FD"/>
    <w:rsid w:val="00E204A1"/>
    <w:rsid w:val="00E21019"/>
    <w:rsid w:val="00E24A57"/>
    <w:rsid w:val="00E24D52"/>
    <w:rsid w:val="00E2609F"/>
    <w:rsid w:val="00E262CC"/>
    <w:rsid w:val="00E26ABB"/>
    <w:rsid w:val="00E27975"/>
    <w:rsid w:val="00E27F78"/>
    <w:rsid w:val="00E325D0"/>
    <w:rsid w:val="00E33985"/>
    <w:rsid w:val="00E34991"/>
    <w:rsid w:val="00E35295"/>
    <w:rsid w:val="00E35E8C"/>
    <w:rsid w:val="00E40DEB"/>
    <w:rsid w:val="00E40E43"/>
    <w:rsid w:val="00E41A2B"/>
    <w:rsid w:val="00E43185"/>
    <w:rsid w:val="00E436F3"/>
    <w:rsid w:val="00E45A52"/>
    <w:rsid w:val="00E46629"/>
    <w:rsid w:val="00E47230"/>
    <w:rsid w:val="00E47353"/>
    <w:rsid w:val="00E50683"/>
    <w:rsid w:val="00E50A5C"/>
    <w:rsid w:val="00E512DA"/>
    <w:rsid w:val="00E516CA"/>
    <w:rsid w:val="00E52180"/>
    <w:rsid w:val="00E524AA"/>
    <w:rsid w:val="00E5275A"/>
    <w:rsid w:val="00E5278D"/>
    <w:rsid w:val="00E53487"/>
    <w:rsid w:val="00E54293"/>
    <w:rsid w:val="00E54986"/>
    <w:rsid w:val="00E555F7"/>
    <w:rsid w:val="00E55DD8"/>
    <w:rsid w:val="00E5710C"/>
    <w:rsid w:val="00E573BE"/>
    <w:rsid w:val="00E603B1"/>
    <w:rsid w:val="00E6156D"/>
    <w:rsid w:val="00E61BED"/>
    <w:rsid w:val="00E62456"/>
    <w:rsid w:val="00E62AA7"/>
    <w:rsid w:val="00E62BBA"/>
    <w:rsid w:val="00E634F0"/>
    <w:rsid w:val="00E638F9"/>
    <w:rsid w:val="00E63A08"/>
    <w:rsid w:val="00E6485C"/>
    <w:rsid w:val="00E64AA8"/>
    <w:rsid w:val="00E64B74"/>
    <w:rsid w:val="00E66B71"/>
    <w:rsid w:val="00E66D16"/>
    <w:rsid w:val="00E67787"/>
    <w:rsid w:val="00E7046E"/>
    <w:rsid w:val="00E714C0"/>
    <w:rsid w:val="00E7158F"/>
    <w:rsid w:val="00E722A2"/>
    <w:rsid w:val="00E727CA"/>
    <w:rsid w:val="00E74379"/>
    <w:rsid w:val="00E74588"/>
    <w:rsid w:val="00E745F1"/>
    <w:rsid w:val="00E755DE"/>
    <w:rsid w:val="00E75651"/>
    <w:rsid w:val="00E761A4"/>
    <w:rsid w:val="00E77A2F"/>
    <w:rsid w:val="00E77D50"/>
    <w:rsid w:val="00E80CC8"/>
    <w:rsid w:val="00E81263"/>
    <w:rsid w:val="00E8260C"/>
    <w:rsid w:val="00E8335A"/>
    <w:rsid w:val="00E83892"/>
    <w:rsid w:val="00E854B3"/>
    <w:rsid w:val="00E864CD"/>
    <w:rsid w:val="00E87505"/>
    <w:rsid w:val="00E878B7"/>
    <w:rsid w:val="00E90042"/>
    <w:rsid w:val="00E903BC"/>
    <w:rsid w:val="00E9063B"/>
    <w:rsid w:val="00E911BA"/>
    <w:rsid w:val="00E93622"/>
    <w:rsid w:val="00E93C44"/>
    <w:rsid w:val="00E96347"/>
    <w:rsid w:val="00E96D50"/>
    <w:rsid w:val="00E97620"/>
    <w:rsid w:val="00E9791F"/>
    <w:rsid w:val="00E97A6E"/>
    <w:rsid w:val="00E97C4B"/>
    <w:rsid w:val="00EA0B69"/>
    <w:rsid w:val="00EA0EF7"/>
    <w:rsid w:val="00EA2FA5"/>
    <w:rsid w:val="00EA3317"/>
    <w:rsid w:val="00EA3761"/>
    <w:rsid w:val="00EA4351"/>
    <w:rsid w:val="00EA4ED3"/>
    <w:rsid w:val="00EA5872"/>
    <w:rsid w:val="00EB14AD"/>
    <w:rsid w:val="00EB1D0E"/>
    <w:rsid w:val="00EB28BE"/>
    <w:rsid w:val="00EB68BB"/>
    <w:rsid w:val="00EB7C5E"/>
    <w:rsid w:val="00EB7E07"/>
    <w:rsid w:val="00EB7F98"/>
    <w:rsid w:val="00EC0D52"/>
    <w:rsid w:val="00EC0F7D"/>
    <w:rsid w:val="00EC209D"/>
    <w:rsid w:val="00EC2565"/>
    <w:rsid w:val="00EC596D"/>
    <w:rsid w:val="00EC5EDF"/>
    <w:rsid w:val="00ED1FD7"/>
    <w:rsid w:val="00ED227C"/>
    <w:rsid w:val="00ED297C"/>
    <w:rsid w:val="00ED2BFE"/>
    <w:rsid w:val="00ED397B"/>
    <w:rsid w:val="00ED3E58"/>
    <w:rsid w:val="00ED4FF0"/>
    <w:rsid w:val="00ED502B"/>
    <w:rsid w:val="00ED68EF"/>
    <w:rsid w:val="00ED7178"/>
    <w:rsid w:val="00ED7A49"/>
    <w:rsid w:val="00EE0345"/>
    <w:rsid w:val="00EE0363"/>
    <w:rsid w:val="00EE0C5A"/>
    <w:rsid w:val="00EE23E2"/>
    <w:rsid w:val="00EE2767"/>
    <w:rsid w:val="00EE343F"/>
    <w:rsid w:val="00EE3855"/>
    <w:rsid w:val="00EE3D09"/>
    <w:rsid w:val="00EE4398"/>
    <w:rsid w:val="00EE470E"/>
    <w:rsid w:val="00EE68DF"/>
    <w:rsid w:val="00EE6FD0"/>
    <w:rsid w:val="00EF0459"/>
    <w:rsid w:val="00EF1240"/>
    <w:rsid w:val="00EF1D09"/>
    <w:rsid w:val="00EF2A94"/>
    <w:rsid w:val="00EF329C"/>
    <w:rsid w:val="00EF5A0E"/>
    <w:rsid w:val="00EF6160"/>
    <w:rsid w:val="00EF63CE"/>
    <w:rsid w:val="00EF7122"/>
    <w:rsid w:val="00F00575"/>
    <w:rsid w:val="00F00E93"/>
    <w:rsid w:val="00F0103F"/>
    <w:rsid w:val="00F03891"/>
    <w:rsid w:val="00F03C29"/>
    <w:rsid w:val="00F03CF8"/>
    <w:rsid w:val="00F04341"/>
    <w:rsid w:val="00F06061"/>
    <w:rsid w:val="00F101C6"/>
    <w:rsid w:val="00F10541"/>
    <w:rsid w:val="00F130AD"/>
    <w:rsid w:val="00F13196"/>
    <w:rsid w:val="00F13608"/>
    <w:rsid w:val="00F13F94"/>
    <w:rsid w:val="00F146BC"/>
    <w:rsid w:val="00F1554D"/>
    <w:rsid w:val="00F17B7A"/>
    <w:rsid w:val="00F20598"/>
    <w:rsid w:val="00F20DDD"/>
    <w:rsid w:val="00F21F28"/>
    <w:rsid w:val="00F2223F"/>
    <w:rsid w:val="00F22639"/>
    <w:rsid w:val="00F22F41"/>
    <w:rsid w:val="00F234DC"/>
    <w:rsid w:val="00F2488E"/>
    <w:rsid w:val="00F24918"/>
    <w:rsid w:val="00F25398"/>
    <w:rsid w:val="00F25544"/>
    <w:rsid w:val="00F260F5"/>
    <w:rsid w:val="00F261DB"/>
    <w:rsid w:val="00F2637A"/>
    <w:rsid w:val="00F2658C"/>
    <w:rsid w:val="00F271D9"/>
    <w:rsid w:val="00F27958"/>
    <w:rsid w:val="00F27BE2"/>
    <w:rsid w:val="00F27C8D"/>
    <w:rsid w:val="00F30AEB"/>
    <w:rsid w:val="00F31412"/>
    <w:rsid w:val="00F31E37"/>
    <w:rsid w:val="00F32B48"/>
    <w:rsid w:val="00F32EAD"/>
    <w:rsid w:val="00F3327B"/>
    <w:rsid w:val="00F33415"/>
    <w:rsid w:val="00F341B8"/>
    <w:rsid w:val="00F357B0"/>
    <w:rsid w:val="00F358F1"/>
    <w:rsid w:val="00F35CA5"/>
    <w:rsid w:val="00F414D0"/>
    <w:rsid w:val="00F4177A"/>
    <w:rsid w:val="00F4358E"/>
    <w:rsid w:val="00F43DAB"/>
    <w:rsid w:val="00F45465"/>
    <w:rsid w:val="00F45989"/>
    <w:rsid w:val="00F47327"/>
    <w:rsid w:val="00F47694"/>
    <w:rsid w:val="00F47A36"/>
    <w:rsid w:val="00F507AA"/>
    <w:rsid w:val="00F50F30"/>
    <w:rsid w:val="00F511DD"/>
    <w:rsid w:val="00F53DE7"/>
    <w:rsid w:val="00F54139"/>
    <w:rsid w:val="00F548E2"/>
    <w:rsid w:val="00F54BFA"/>
    <w:rsid w:val="00F55819"/>
    <w:rsid w:val="00F55F52"/>
    <w:rsid w:val="00F55F86"/>
    <w:rsid w:val="00F564FA"/>
    <w:rsid w:val="00F5690C"/>
    <w:rsid w:val="00F579F6"/>
    <w:rsid w:val="00F60058"/>
    <w:rsid w:val="00F6030C"/>
    <w:rsid w:val="00F603AE"/>
    <w:rsid w:val="00F62CEE"/>
    <w:rsid w:val="00F63FE4"/>
    <w:rsid w:val="00F64153"/>
    <w:rsid w:val="00F6584D"/>
    <w:rsid w:val="00F65BE4"/>
    <w:rsid w:val="00F65C23"/>
    <w:rsid w:val="00F66C48"/>
    <w:rsid w:val="00F672CB"/>
    <w:rsid w:val="00F70449"/>
    <w:rsid w:val="00F70E0A"/>
    <w:rsid w:val="00F71951"/>
    <w:rsid w:val="00F724BC"/>
    <w:rsid w:val="00F7284E"/>
    <w:rsid w:val="00F735F0"/>
    <w:rsid w:val="00F743B9"/>
    <w:rsid w:val="00F75399"/>
    <w:rsid w:val="00F75956"/>
    <w:rsid w:val="00F75B27"/>
    <w:rsid w:val="00F7688B"/>
    <w:rsid w:val="00F8003B"/>
    <w:rsid w:val="00F846EB"/>
    <w:rsid w:val="00F84DB4"/>
    <w:rsid w:val="00F851E1"/>
    <w:rsid w:val="00F85E1B"/>
    <w:rsid w:val="00F86281"/>
    <w:rsid w:val="00F877BF"/>
    <w:rsid w:val="00F8784B"/>
    <w:rsid w:val="00F87FF5"/>
    <w:rsid w:val="00F902EF"/>
    <w:rsid w:val="00F9167B"/>
    <w:rsid w:val="00F91919"/>
    <w:rsid w:val="00F91EF9"/>
    <w:rsid w:val="00F923A4"/>
    <w:rsid w:val="00F924AE"/>
    <w:rsid w:val="00F9273F"/>
    <w:rsid w:val="00F93121"/>
    <w:rsid w:val="00F93910"/>
    <w:rsid w:val="00F93F24"/>
    <w:rsid w:val="00F96143"/>
    <w:rsid w:val="00F96413"/>
    <w:rsid w:val="00F97810"/>
    <w:rsid w:val="00F979EA"/>
    <w:rsid w:val="00F97B92"/>
    <w:rsid w:val="00F97F5D"/>
    <w:rsid w:val="00FA1DDD"/>
    <w:rsid w:val="00FA2A3B"/>
    <w:rsid w:val="00FA49D6"/>
    <w:rsid w:val="00FA56CE"/>
    <w:rsid w:val="00FA621B"/>
    <w:rsid w:val="00FA694C"/>
    <w:rsid w:val="00FA7F40"/>
    <w:rsid w:val="00FB04CC"/>
    <w:rsid w:val="00FB133E"/>
    <w:rsid w:val="00FB24AA"/>
    <w:rsid w:val="00FB2EB6"/>
    <w:rsid w:val="00FB350C"/>
    <w:rsid w:val="00FB4079"/>
    <w:rsid w:val="00FB6ACC"/>
    <w:rsid w:val="00FB6DDB"/>
    <w:rsid w:val="00FB7640"/>
    <w:rsid w:val="00FB7BA0"/>
    <w:rsid w:val="00FC03D3"/>
    <w:rsid w:val="00FC28D0"/>
    <w:rsid w:val="00FC2AEB"/>
    <w:rsid w:val="00FC2B41"/>
    <w:rsid w:val="00FC35F8"/>
    <w:rsid w:val="00FC3658"/>
    <w:rsid w:val="00FC4C1B"/>
    <w:rsid w:val="00FC59F5"/>
    <w:rsid w:val="00FC62E7"/>
    <w:rsid w:val="00FC67BA"/>
    <w:rsid w:val="00FC6BF0"/>
    <w:rsid w:val="00FC6CEB"/>
    <w:rsid w:val="00FC70EE"/>
    <w:rsid w:val="00FC754C"/>
    <w:rsid w:val="00FD0409"/>
    <w:rsid w:val="00FD1C6A"/>
    <w:rsid w:val="00FD2941"/>
    <w:rsid w:val="00FD2A40"/>
    <w:rsid w:val="00FD2C5A"/>
    <w:rsid w:val="00FD3923"/>
    <w:rsid w:val="00FD6642"/>
    <w:rsid w:val="00FD692C"/>
    <w:rsid w:val="00FD72D9"/>
    <w:rsid w:val="00FE082F"/>
    <w:rsid w:val="00FE0A3E"/>
    <w:rsid w:val="00FE1DCE"/>
    <w:rsid w:val="00FE27AF"/>
    <w:rsid w:val="00FE2BE3"/>
    <w:rsid w:val="00FE30C8"/>
    <w:rsid w:val="00FE3595"/>
    <w:rsid w:val="00FE3F4A"/>
    <w:rsid w:val="00FE544B"/>
    <w:rsid w:val="00FE6281"/>
    <w:rsid w:val="00FF05CA"/>
    <w:rsid w:val="00FF26D1"/>
    <w:rsid w:val="00FF2DCC"/>
    <w:rsid w:val="00FF2E7F"/>
    <w:rsid w:val="00FF2FB6"/>
    <w:rsid w:val="00FF33AB"/>
    <w:rsid w:val="00FF53A2"/>
    <w:rsid w:val="00FF6137"/>
    <w:rsid w:val="00FF66BF"/>
    <w:rsid w:val="00FF6BC5"/>
    <w:rsid w:val="00FF78A8"/>
    <w:rsid w:val="00FF7B30"/>
    <w:rsid w:val="00FF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15BB159"/>
  <w15:docId w15:val="{FD85B2CB-DD8B-48CB-ABCA-30D8C6A7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BED"/>
    <w:pPr>
      <w:spacing w:after="120"/>
    </w:pPr>
    <w:rPr>
      <w:rFonts w:ascii="Arial" w:hAnsi="Arial"/>
      <w:sz w:val="24"/>
      <w:szCs w:val="24"/>
    </w:rPr>
  </w:style>
  <w:style w:type="paragraph" w:styleId="Heading1">
    <w:name w:val="heading 1"/>
    <w:basedOn w:val="Normal"/>
    <w:next w:val="Normal"/>
    <w:autoRedefine/>
    <w:uiPriority w:val="9"/>
    <w:qFormat/>
    <w:rsid w:val="00E61BED"/>
    <w:pPr>
      <w:keepNext/>
      <w:numPr>
        <w:numId w:val="42"/>
      </w:numPr>
      <w:tabs>
        <w:tab w:val="left" w:pos="547"/>
      </w:tabs>
      <w:spacing w:before="240" w:after="240"/>
      <w:outlineLvl w:val="0"/>
    </w:pPr>
    <w:rPr>
      <w:rFonts w:ascii="Arial Bold" w:hAnsi="Arial Bold"/>
      <w:b/>
      <w:kern w:val="28"/>
      <w:sz w:val="36"/>
      <w:szCs w:val="20"/>
    </w:rPr>
  </w:style>
  <w:style w:type="paragraph" w:styleId="Heading2">
    <w:name w:val="heading 2"/>
    <w:basedOn w:val="Normal"/>
    <w:next w:val="Normal"/>
    <w:link w:val="Heading2Char"/>
    <w:uiPriority w:val="9"/>
    <w:qFormat/>
    <w:rsid w:val="00E61BED"/>
    <w:pPr>
      <w:keepNext/>
      <w:numPr>
        <w:ilvl w:val="1"/>
        <w:numId w:val="42"/>
      </w:numPr>
      <w:spacing w:before="240"/>
      <w:outlineLvl w:val="1"/>
    </w:pPr>
    <w:rPr>
      <w:b/>
      <w:sz w:val="32"/>
      <w:szCs w:val="20"/>
    </w:rPr>
  </w:style>
  <w:style w:type="paragraph" w:styleId="Heading3">
    <w:name w:val="heading 3"/>
    <w:basedOn w:val="Normal"/>
    <w:next w:val="Normal"/>
    <w:link w:val="Heading3Char"/>
    <w:uiPriority w:val="9"/>
    <w:qFormat/>
    <w:rsid w:val="00DF2CE3"/>
    <w:pPr>
      <w:keepNext/>
      <w:numPr>
        <w:ilvl w:val="2"/>
        <w:numId w:val="42"/>
      </w:numPr>
      <w:spacing w:before="240"/>
      <w:ind w:left="720"/>
      <w:outlineLvl w:val="2"/>
    </w:pPr>
    <w:rPr>
      <w:b/>
      <w:sz w:val="28"/>
      <w:szCs w:val="20"/>
    </w:rPr>
  </w:style>
  <w:style w:type="paragraph" w:styleId="Heading4">
    <w:name w:val="heading 4"/>
    <w:basedOn w:val="Normal"/>
    <w:next w:val="Normal"/>
    <w:link w:val="Heading4Char"/>
    <w:uiPriority w:val="9"/>
    <w:qFormat/>
    <w:rsid w:val="009864F0"/>
    <w:pPr>
      <w:keepNext/>
      <w:numPr>
        <w:ilvl w:val="3"/>
        <w:numId w:val="42"/>
      </w:numPr>
      <w:spacing w:before="120"/>
      <w:outlineLvl w:val="3"/>
    </w:pPr>
    <w:rPr>
      <w:b/>
      <w:szCs w:val="20"/>
    </w:rPr>
  </w:style>
  <w:style w:type="paragraph" w:styleId="Heading5">
    <w:name w:val="heading 5"/>
    <w:basedOn w:val="Normal"/>
    <w:next w:val="Normal"/>
    <w:link w:val="Heading5Char"/>
    <w:uiPriority w:val="9"/>
    <w:qFormat/>
    <w:rsid w:val="00614D7D"/>
    <w:pPr>
      <w:keepNext/>
      <w:numPr>
        <w:ilvl w:val="4"/>
        <w:numId w:val="42"/>
      </w:numPr>
      <w:tabs>
        <w:tab w:val="left" w:pos="720"/>
        <w:tab w:val="left" w:pos="1008"/>
      </w:tabs>
      <w:spacing w:before="140" w:after="100"/>
      <w:jc w:val="both"/>
      <w:outlineLvl w:val="4"/>
    </w:pPr>
    <w:rPr>
      <w:b/>
      <w:szCs w:val="20"/>
    </w:rPr>
  </w:style>
  <w:style w:type="paragraph" w:styleId="Heading6">
    <w:name w:val="heading 6"/>
    <w:aliases w:val="H6"/>
    <w:basedOn w:val="Normal"/>
    <w:next w:val="Normal"/>
    <w:uiPriority w:val="9"/>
    <w:rsid w:val="00DF2CE3"/>
    <w:pPr>
      <w:numPr>
        <w:ilvl w:val="5"/>
        <w:numId w:val="42"/>
      </w:numPr>
      <w:tabs>
        <w:tab w:val="left" w:pos="720"/>
      </w:tabs>
      <w:spacing w:before="240" w:after="60"/>
      <w:jc w:val="both"/>
      <w:outlineLvl w:val="5"/>
    </w:pPr>
    <w:rPr>
      <w:b/>
      <w:i/>
      <w:szCs w:val="20"/>
    </w:rPr>
  </w:style>
  <w:style w:type="paragraph" w:styleId="Heading7">
    <w:name w:val="heading 7"/>
    <w:basedOn w:val="Normal"/>
    <w:next w:val="Normal"/>
    <w:uiPriority w:val="9"/>
    <w:qFormat/>
    <w:rsid w:val="00E33985"/>
    <w:pPr>
      <w:numPr>
        <w:ilvl w:val="6"/>
        <w:numId w:val="42"/>
      </w:numPr>
      <w:tabs>
        <w:tab w:val="left" w:pos="720"/>
        <w:tab w:val="left" w:pos="1440"/>
      </w:tabs>
      <w:spacing w:before="240" w:after="60"/>
      <w:jc w:val="both"/>
      <w:outlineLvl w:val="6"/>
    </w:pPr>
    <w:rPr>
      <w:b/>
      <w:bCs/>
    </w:rPr>
  </w:style>
  <w:style w:type="paragraph" w:styleId="Heading8">
    <w:name w:val="heading 8"/>
    <w:basedOn w:val="Normal"/>
    <w:next w:val="Normal"/>
    <w:uiPriority w:val="9"/>
    <w:qFormat/>
    <w:rsid w:val="00E33985"/>
    <w:pPr>
      <w:numPr>
        <w:ilvl w:val="7"/>
        <w:numId w:val="42"/>
      </w:numPr>
      <w:tabs>
        <w:tab w:val="left" w:pos="720"/>
        <w:tab w:val="left" w:pos="1440"/>
      </w:tabs>
      <w:spacing w:before="240" w:after="60"/>
      <w:jc w:val="both"/>
      <w:outlineLvl w:val="7"/>
    </w:pPr>
    <w:rPr>
      <w:i/>
      <w:sz w:val="20"/>
      <w:szCs w:val="20"/>
    </w:rPr>
  </w:style>
  <w:style w:type="paragraph" w:styleId="Heading9">
    <w:name w:val="heading 9"/>
    <w:basedOn w:val="Heading1"/>
    <w:next w:val="Normal"/>
    <w:rsid w:val="00E33985"/>
    <w:pPr>
      <w:numPr>
        <w:ilvl w:val="8"/>
      </w:numPr>
      <w:tabs>
        <w:tab w:val="clear" w:pos="547"/>
      </w:tabs>
      <w:spacing w:before="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DRqmts">
    <w:name w:val="APDRqmts"/>
    <w:basedOn w:val="Normal"/>
    <w:next w:val="Normal"/>
    <w:rsid w:val="00E33985"/>
    <w:pPr>
      <w:tabs>
        <w:tab w:val="left" w:pos="-1440"/>
        <w:tab w:val="left" w:pos="-720"/>
        <w:tab w:val="left" w:pos="720"/>
        <w:tab w:val="left" w:pos="6480"/>
      </w:tabs>
      <w:suppressAutoHyphens/>
      <w:spacing w:before="20"/>
      <w:jc w:val="both"/>
    </w:pPr>
    <w:rPr>
      <w:rFonts w:ascii="TimesNewRomanPS-BoldMT" w:hAnsi="TimesNewRomanPS-BoldMT"/>
      <w:i/>
      <w:sz w:val="18"/>
    </w:rPr>
  </w:style>
  <w:style w:type="paragraph" w:customStyle="1" w:styleId="BulletIndent0">
    <w:name w:val="BulletIndent"/>
    <w:basedOn w:val="Normal"/>
    <w:rsid w:val="00E33985"/>
    <w:pPr>
      <w:numPr>
        <w:numId w:val="2"/>
      </w:numPr>
      <w:spacing w:before="20" w:after="60"/>
      <w:jc w:val="both"/>
    </w:pPr>
    <w:rPr>
      <w:szCs w:val="20"/>
    </w:rPr>
  </w:style>
  <w:style w:type="paragraph" w:styleId="Caption">
    <w:name w:val="caption"/>
    <w:basedOn w:val="Normal"/>
    <w:next w:val="Normal"/>
    <w:link w:val="CaptionChar"/>
    <w:qFormat/>
    <w:rsid w:val="00E555F7"/>
    <w:pPr>
      <w:keepNext/>
      <w:keepLines/>
      <w:suppressAutoHyphens/>
      <w:spacing w:before="240" w:after="240"/>
      <w:jc w:val="center"/>
    </w:pPr>
    <w:rPr>
      <w:b/>
      <w:sz w:val="20"/>
      <w:szCs w:val="20"/>
    </w:rPr>
  </w:style>
  <w:style w:type="paragraph" w:styleId="TOC1">
    <w:name w:val="toc 1"/>
    <w:basedOn w:val="Normal"/>
    <w:next w:val="Normal"/>
    <w:link w:val="TOC1Char"/>
    <w:autoRedefine/>
    <w:uiPriority w:val="39"/>
    <w:rsid w:val="00BB03FD"/>
    <w:pPr>
      <w:tabs>
        <w:tab w:val="left" w:leader="dot" w:pos="9360"/>
      </w:tabs>
      <w:spacing w:before="120"/>
      <w:ind w:left="720" w:hanging="720"/>
    </w:pPr>
    <w:rPr>
      <w:b/>
    </w:rPr>
  </w:style>
  <w:style w:type="paragraph" w:customStyle="1" w:styleId="Numlist">
    <w:name w:val="Numlist"/>
    <w:basedOn w:val="Normal"/>
    <w:rsid w:val="00E33985"/>
    <w:pPr>
      <w:numPr>
        <w:numId w:val="6"/>
      </w:numPr>
      <w:spacing w:before="60" w:after="60"/>
      <w:jc w:val="both"/>
    </w:pPr>
    <w:rPr>
      <w:rFonts w:cs="Arial"/>
    </w:rPr>
  </w:style>
  <w:style w:type="paragraph" w:customStyle="1" w:styleId="bullet">
    <w:name w:val="bullet"/>
    <w:basedOn w:val="Normal"/>
    <w:rsid w:val="00E33985"/>
    <w:pPr>
      <w:numPr>
        <w:numId w:val="7"/>
      </w:numPr>
    </w:pPr>
    <w:rPr>
      <w:rFonts w:ascii="Arial (W1)" w:hAnsi="Arial (W1)" w:cs="Arial (W1)"/>
      <w:sz w:val="22"/>
      <w:szCs w:val="22"/>
    </w:rPr>
  </w:style>
  <w:style w:type="paragraph" w:customStyle="1" w:styleId="BulletIndent">
    <w:name w:val="Bullet(Indent)"/>
    <w:basedOn w:val="Normal"/>
    <w:rsid w:val="00E33985"/>
    <w:pPr>
      <w:numPr>
        <w:numId w:val="5"/>
      </w:numPr>
      <w:tabs>
        <w:tab w:val="center" w:pos="4500"/>
        <w:tab w:val="right" w:pos="9180"/>
      </w:tabs>
      <w:spacing w:before="120" w:after="60"/>
      <w:ind w:right="43"/>
    </w:pPr>
    <w:rPr>
      <w:rFonts w:cs="Arial"/>
      <w:sz w:val="22"/>
      <w:szCs w:val="22"/>
    </w:rPr>
  </w:style>
  <w:style w:type="paragraph" w:customStyle="1" w:styleId="CompanyName">
    <w:name w:val="Company Name"/>
    <w:basedOn w:val="Normal"/>
    <w:rsid w:val="00E33985"/>
    <w:pPr>
      <w:keepNext/>
      <w:keepLines/>
      <w:spacing w:line="220" w:lineRule="atLeast"/>
      <w:ind w:left="1080"/>
    </w:pPr>
    <w:rPr>
      <w:spacing w:val="-30"/>
      <w:kern w:val="28"/>
      <w:sz w:val="60"/>
      <w:szCs w:val="60"/>
    </w:rPr>
  </w:style>
  <w:style w:type="paragraph" w:customStyle="1" w:styleId="TitleCover">
    <w:name w:val="Title Cover"/>
    <w:basedOn w:val="Normal"/>
    <w:next w:val="SubtitleCover"/>
    <w:rsid w:val="00E33985"/>
    <w:pPr>
      <w:keepNext/>
      <w:keepLines/>
      <w:spacing w:before="1800" w:line="240" w:lineRule="atLeast"/>
      <w:ind w:left="1080"/>
    </w:pPr>
    <w:rPr>
      <w:rFonts w:cs="Arial"/>
      <w:b/>
      <w:bCs/>
      <w:spacing w:val="-48"/>
      <w:kern w:val="28"/>
      <w:sz w:val="72"/>
      <w:szCs w:val="72"/>
    </w:rPr>
  </w:style>
  <w:style w:type="paragraph" w:customStyle="1" w:styleId="SubtitleCover">
    <w:name w:val="Subtitle Cover"/>
    <w:basedOn w:val="TitleCover"/>
    <w:next w:val="Normal"/>
    <w:rsid w:val="00E33985"/>
    <w:pPr>
      <w:spacing w:before="0"/>
      <w:ind w:right="360"/>
    </w:pPr>
    <w:rPr>
      <w:rFonts w:cs="Times New Roman"/>
      <w:b w:val="0"/>
      <w:bCs w:val="0"/>
      <w:i/>
      <w:iCs/>
      <w:spacing w:val="-20"/>
      <w:sz w:val="40"/>
      <w:szCs w:val="40"/>
    </w:rPr>
  </w:style>
  <w:style w:type="paragraph" w:styleId="Footer">
    <w:name w:val="footer"/>
    <w:basedOn w:val="Normal"/>
    <w:link w:val="FooterChar"/>
    <w:uiPriority w:val="99"/>
    <w:rsid w:val="00E33985"/>
    <w:pPr>
      <w:tabs>
        <w:tab w:val="right" w:pos="9360"/>
      </w:tabs>
      <w:spacing w:before="20"/>
      <w:jc w:val="both"/>
    </w:pPr>
  </w:style>
  <w:style w:type="paragraph" w:styleId="TOC2">
    <w:name w:val="toc 2"/>
    <w:basedOn w:val="Normal"/>
    <w:next w:val="Normal"/>
    <w:link w:val="TOC2Char"/>
    <w:autoRedefine/>
    <w:uiPriority w:val="39"/>
    <w:rsid w:val="007203CB"/>
    <w:pPr>
      <w:tabs>
        <w:tab w:val="left" w:pos="900"/>
        <w:tab w:val="right" w:leader="dot" w:pos="9360"/>
      </w:tabs>
      <w:spacing w:before="40" w:after="40"/>
      <w:ind w:left="907" w:hanging="547"/>
    </w:pPr>
    <w:rPr>
      <w:bCs/>
    </w:rPr>
  </w:style>
  <w:style w:type="paragraph" w:styleId="TOC3">
    <w:name w:val="toc 3"/>
    <w:basedOn w:val="Normal"/>
    <w:next w:val="Normal"/>
    <w:autoRedefine/>
    <w:uiPriority w:val="39"/>
    <w:rsid w:val="007203CB"/>
    <w:pPr>
      <w:tabs>
        <w:tab w:val="left" w:pos="990"/>
        <w:tab w:val="right" w:leader="dot" w:pos="9350"/>
      </w:tabs>
      <w:spacing w:before="40" w:after="40"/>
      <w:ind w:left="1469" w:hanging="749"/>
    </w:pPr>
  </w:style>
  <w:style w:type="paragraph" w:styleId="TOC4">
    <w:name w:val="toc 4"/>
    <w:basedOn w:val="Normal"/>
    <w:next w:val="Normal"/>
    <w:autoRedefine/>
    <w:uiPriority w:val="39"/>
    <w:rsid w:val="005838C4"/>
    <w:pPr>
      <w:tabs>
        <w:tab w:val="left" w:pos="1680"/>
        <w:tab w:val="right" w:leader="dot" w:pos="9350"/>
      </w:tabs>
      <w:ind w:left="1710" w:hanging="1230"/>
    </w:pPr>
  </w:style>
  <w:style w:type="paragraph" w:styleId="TOC5">
    <w:name w:val="toc 5"/>
    <w:basedOn w:val="Normal"/>
    <w:next w:val="Normal"/>
    <w:autoRedefine/>
    <w:uiPriority w:val="39"/>
    <w:rsid w:val="005838C4"/>
    <w:pPr>
      <w:ind w:left="720"/>
    </w:pPr>
  </w:style>
  <w:style w:type="paragraph" w:styleId="TOC6">
    <w:name w:val="toc 6"/>
    <w:basedOn w:val="Normal"/>
    <w:next w:val="Normal"/>
    <w:autoRedefine/>
    <w:uiPriority w:val="39"/>
    <w:rsid w:val="00E33985"/>
    <w:pPr>
      <w:ind w:left="960"/>
    </w:pPr>
  </w:style>
  <w:style w:type="paragraph" w:styleId="TOC7">
    <w:name w:val="toc 7"/>
    <w:basedOn w:val="Normal"/>
    <w:next w:val="Normal"/>
    <w:autoRedefine/>
    <w:uiPriority w:val="39"/>
    <w:rsid w:val="00E33985"/>
    <w:pPr>
      <w:ind w:left="1200"/>
    </w:pPr>
  </w:style>
  <w:style w:type="paragraph" w:styleId="Header">
    <w:name w:val="header"/>
    <w:basedOn w:val="Normal"/>
    <w:rsid w:val="00E33985"/>
    <w:pPr>
      <w:tabs>
        <w:tab w:val="center" w:pos="4320"/>
        <w:tab w:val="right" w:pos="8640"/>
      </w:tabs>
    </w:pPr>
  </w:style>
  <w:style w:type="paragraph" w:customStyle="1" w:styleId="TableTextCenter">
    <w:name w:val="TableTextCenter"/>
    <w:basedOn w:val="TableTextLeft"/>
    <w:rsid w:val="00E33985"/>
    <w:pPr>
      <w:jc w:val="center"/>
    </w:pPr>
  </w:style>
  <w:style w:type="paragraph" w:customStyle="1" w:styleId="TableTextLeft">
    <w:name w:val="TableTextLeft"/>
    <w:basedOn w:val="Normal"/>
    <w:rsid w:val="00E33985"/>
    <w:pPr>
      <w:tabs>
        <w:tab w:val="left" w:pos="720"/>
        <w:tab w:val="left" w:pos="1440"/>
      </w:tabs>
      <w:spacing w:before="20" w:after="20"/>
    </w:pPr>
    <w:rPr>
      <w:sz w:val="20"/>
      <w:szCs w:val="20"/>
    </w:rPr>
  </w:style>
  <w:style w:type="paragraph" w:styleId="CommentText">
    <w:name w:val="annotation text"/>
    <w:basedOn w:val="Normal"/>
    <w:link w:val="CommentTextChar"/>
    <w:semiHidden/>
    <w:rsid w:val="00E33985"/>
    <w:rPr>
      <w:sz w:val="20"/>
      <w:szCs w:val="20"/>
    </w:rPr>
  </w:style>
  <w:style w:type="paragraph" w:styleId="ListBullet">
    <w:name w:val="List Bullet"/>
    <w:basedOn w:val="BodyText"/>
    <w:autoRedefine/>
    <w:rsid w:val="00E33985"/>
    <w:pPr>
      <w:numPr>
        <w:numId w:val="4"/>
      </w:numPr>
      <w:spacing w:before="120" w:after="120" w:line="240" w:lineRule="auto"/>
    </w:pPr>
    <w:rPr>
      <w:rFonts w:cs="Arial"/>
      <w:sz w:val="22"/>
      <w:szCs w:val="22"/>
    </w:rPr>
  </w:style>
  <w:style w:type="paragraph" w:styleId="BodyText">
    <w:name w:val="Body Text"/>
    <w:aliases w:val="bt"/>
    <w:basedOn w:val="Normal"/>
    <w:link w:val="BodyTextChar4"/>
    <w:rsid w:val="00E33985"/>
    <w:pPr>
      <w:spacing w:after="220" w:line="220" w:lineRule="atLeast"/>
      <w:ind w:left="1080"/>
    </w:pPr>
  </w:style>
  <w:style w:type="paragraph" w:customStyle="1" w:styleId="xl26">
    <w:name w:val="xl26"/>
    <w:basedOn w:val="Normal"/>
    <w:rsid w:val="00E33985"/>
    <w:pPr>
      <w:pBdr>
        <w:left w:val="single" w:sz="8" w:space="0" w:color="auto"/>
        <w:bottom w:val="single" w:sz="4" w:space="0" w:color="auto"/>
        <w:right w:val="single" w:sz="4" w:space="0" w:color="auto"/>
      </w:pBdr>
      <w:spacing w:before="100" w:beforeAutospacing="1" w:after="100" w:afterAutospacing="1"/>
    </w:pPr>
    <w:rPr>
      <w:rFonts w:cs="Arial"/>
      <w:b/>
      <w:bCs/>
    </w:rPr>
  </w:style>
  <w:style w:type="paragraph" w:customStyle="1" w:styleId="BulletSubIndent">
    <w:name w:val="BulletSubIndent"/>
    <w:basedOn w:val="Normal"/>
    <w:rsid w:val="00E33985"/>
    <w:pPr>
      <w:numPr>
        <w:numId w:val="1"/>
      </w:numPr>
      <w:spacing w:after="60"/>
      <w:ind w:left="1440"/>
      <w:jc w:val="both"/>
    </w:pPr>
  </w:style>
  <w:style w:type="paragraph" w:customStyle="1" w:styleId="TableHeader">
    <w:name w:val="TableHeader"/>
    <w:basedOn w:val="Normal"/>
    <w:rsid w:val="00E33985"/>
    <w:pPr>
      <w:keepNext/>
      <w:tabs>
        <w:tab w:val="left" w:pos="720"/>
        <w:tab w:val="left" w:pos="1440"/>
        <w:tab w:val="left" w:pos="1800"/>
      </w:tabs>
      <w:spacing w:before="60" w:after="20"/>
      <w:jc w:val="center"/>
    </w:pPr>
    <w:rPr>
      <w:rFonts w:cs="Arial"/>
      <w:b/>
      <w:bCs/>
      <w:smallCaps/>
      <w:sz w:val="20"/>
      <w:szCs w:val="20"/>
    </w:rPr>
  </w:style>
  <w:style w:type="paragraph" w:customStyle="1" w:styleId="TableTextRight">
    <w:name w:val="TableTextRight"/>
    <w:basedOn w:val="TableTextLeft"/>
    <w:rsid w:val="00E33985"/>
    <w:pPr>
      <w:jc w:val="right"/>
    </w:pPr>
  </w:style>
  <w:style w:type="paragraph" w:customStyle="1" w:styleId="TinyLine">
    <w:name w:val="TinyLine"/>
    <w:basedOn w:val="Normal"/>
    <w:rsid w:val="00E33985"/>
    <w:pPr>
      <w:tabs>
        <w:tab w:val="left" w:pos="720"/>
        <w:tab w:val="left" w:pos="1440"/>
      </w:tabs>
      <w:jc w:val="both"/>
    </w:pPr>
    <w:rPr>
      <w:rFonts w:ascii="CG Times" w:hAnsi="CG Times"/>
      <w:sz w:val="4"/>
      <w:szCs w:val="4"/>
    </w:rPr>
  </w:style>
  <w:style w:type="paragraph" w:customStyle="1" w:styleId="CellProcess">
    <w:name w:val="Cell Process"/>
    <w:basedOn w:val="Normal"/>
    <w:rsid w:val="00E33985"/>
    <w:pPr>
      <w:spacing w:before="60" w:after="60"/>
      <w:ind w:left="72"/>
    </w:pPr>
    <w:rPr>
      <w:rFonts w:cs="Arial"/>
      <w:b/>
      <w:bCs/>
      <w:sz w:val="22"/>
      <w:szCs w:val="22"/>
    </w:rPr>
  </w:style>
  <w:style w:type="paragraph" w:styleId="BodyText3">
    <w:name w:val="Body Text 3"/>
    <w:basedOn w:val="Normal"/>
    <w:rsid w:val="00E33985"/>
    <w:rPr>
      <w:i/>
      <w:iCs/>
    </w:rPr>
  </w:style>
  <w:style w:type="paragraph" w:customStyle="1" w:styleId="NormalIndent">
    <w:name w:val="NormalIndent"/>
    <w:basedOn w:val="Normal"/>
    <w:rsid w:val="00E339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style>
  <w:style w:type="paragraph" w:styleId="BodyTextIndent">
    <w:name w:val="Body Text Indent"/>
    <w:basedOn w:val="Normal"/>
    <w:link w:val="BodyTextIndentChar"/>
    <w:rsid w:val="00E33985"/>
    <w:pPr>
      <w:widowControl w:val="0"/>
      <w:tabs>
        <w:tab w:val="left" w:pos="2340"/>
      </w:tabs>
      <w:autoSpaceDE w:val="0"/>
      <w:autoSpaceDN w:val="0"/>
      <w:adjustRightInd w:val="0"/>
    </w:pPr>
    <w:rPr>
      <w:rFonts w:cs="Arial"/>
      <w:color w:val="000000"/>
    </w:rPr>
  </w:style>
  <w:style w:type="paragraph" w:styleId="FootnoteText">
    <w:name w:val="footnote text"/>
    <w:basedOn w:val="Normal"/>
    <w:link w:val="FootnoteTextChar"/>
    <w:uiPriority w:val="99"/>
    <w:semiHidden/>
    <w:rsid w:val="00E33985"/>
    <w:pPr>
      <w:tabs>
        <w:tab w:val="left" w:pos="720"/>
        <w:tab w:val="left" w:pos="1440"/>
      </w:tabs>
      <w:spacing w:before="20"/>
      <w:jc w:val="both"/>
    </w:pPr>
    <w:rPr>
      <w:sz w:val="20"/>
      <w:szCs w:val="20"/>
    </w:rPr>
  </w:style>
  <w:style w:type="paragraph" w:styleId="BlockText">
    <w:name w:val="Block Text"/>
    <w:basedOn w:val="Normal"/>
    <w:rsid w:val="00E33985"/>
    <w:pPr>
      <w:widowControl w:val="0"/>
      <w:ind w:left="720" w:right="144"/>
    </w:pPr>
    <w:rPr>
      <w:rFonts w:cs="Arial"/>
      <w:color w:val="000000"/>
    </w:rPr>
  </w:style>
  <w:style w:type="paragraph" w:customStyle="1" w:styleId="SaveDate">
    <w:name w:val="SaveDate"/>
    <w:basedOn w:val="Normal"/>
    <w:rsid w:val="00E33985"/>
    <w:pPr>
      <w:tabs>
        <w:tab w:val="left" w:pos="720"/>
        <w:tab w:val="left" w:pos="1440"/>
      </w:tabs>
      <w:spacing w:before="20" w:after="20"/>
      <w:jc w:val="both"/>
    </w:pPr>
    <w:rPr>
      <w:rFonts w:ascii="Arial Narrow" w:hAnsi="Arial Narrow"/>
      <w:color w:val="808080"/>
      <w:sz w:val="16"/>
      <w:szCs w:val="16"/>
    </w:rPr>
  </w:style>
  <w:style w:type="character" w:styleId="FollowedHyperlink">
    <w:name w:val="FollowedHyperlink"/>
    <w:basedOn w:val="DefaultParagraphFont"/>
    <w:rsid w:val="00E33985"/>
    <w:rPr>
      <w:color w:val="800080"/>
      <w:u w:val="single"/>
    </w:rPr>
  </w:style>
  <w:style w:type="character" w:styleId="Hyperlink">
    <w:name w:val="Hyperlink"/>
    <w:basedOn w:val="DefaultParagraphFont"/>
    <w:uiPriority w:val="99"/>
    <w:rsid w:val="00E33985"/>
    <w:rPr>
      <w:color w:val="0000FF"/>
      <w:u w:val="single"/>
    </w:rPr>
  </w:style>
  <w:style w:type="character" w:styleId="FootnoteReference">
    <w:name w:val="footnote reference"/>
    <w:basedOn w:val="DefaultParagraphFont"/>
    <w:uiPriority w:val="99"/>
    <w:semiHidden/>
    <w:rsid w:val="00E33985"/>
    <w:rPr>
      <w:rFonts w:ascii="Arial" w:hAnsi="Arial" w:cs="Arial"/>
      <w:b/>
      <w:bCs/>
      <w:sz w:val="24"/>
      <w:szCs w:val="24"/>
      <w:vertAlign w:val="superscript"/>
    </w:rPr>
  </w:style>
  <w:style w:type="paragraph" w:customStyle="1" w:styleId="ResumeTitle">
    <w:name w:val="Resume Title"/>
    <w:rsid w:val="00E33985"/>
    <w:pPr>
      <w:pageBreakBefore/>
      <w:spacing w:after="240"/>
    </w:pPr>
    <w:rPr>
      <w:rFonts w:ascii="Arial" w:hAnsi="Arial" w:cs="Arial"/>
      <w:b/>
      <w:bCs/>
      <w:caps/>
      <w:sz w:val="22"/>
      <w:szCs w:val="22"/>
    </w:rPr>
  </w:style>
  <w:style w:type="character" w:styleId="PageNumber">
    <w:name w:val="page number"/>
    <w:basedOn w:val="DefaultParagraphFont"/>
    <w:rsid w:val="00E33985"/>
    <w:rPr>
      <w:rFonts w:ascii="Times New Roman" w:hAnsi="Times New Roman" w:cs="Times New Roman"/>
      <w:sz w:val="22"/>
      <w:szCs w:val="22"/>
      <w:vertAlign w:val="baseline"/>
    </w:rPr>
  </w:style>
  <w:style w:type="paragraph" w:customStyle="1" w:styleId="Bullet20">
    <w:name w:val="Bullet 2"/>
    <w:basedOn w:val="Normal"/>
    <w:rsid w:val="00E33985"/>
    <w:pPr>
      <w:tabs>
        <w:tab w:val="left" w:pos="1080"/>
      </w:tabs>
      <w:overflowPunct w:val="0"/>
      <w:autoSpaceDE w:val="0"/>
      <w:autoSpaceDN w:val="0"/>
      <w:adjustRightInd w:val="0"/>
      <w:ind w:left="1080" w:hanging="360"/>
      <w:jc w:val="both"/>
      <w:textAlignment w:val="baseline"/>
    </w:pPr>
    <w:rPr>
      <w:sz w:val="22"/>
      <w:szCs w:val="20"/>
    </w:rPr>
  </w:style>
  <w:style w:type="paragraph" w:customStyle="1" w:styleId="Bullet1">
    <w:name w:val="Bullet 1"/>
    <w:basedOn w:val="Normal"/>
    <w:rsid w:val="00E33985"/>
    <w:pPr>
      <w:numPr>
        <w:numId w:val="43"/>
      </w:numPr>
      <w:tabs>
        <w:tab w:val="left" w:pos="792"/>
      </w:tabs>
      <w:overflowPunct w:val="0"/>
      <w:autoSpaceDE w:val="0"/>
      <w:autoSpaceDN w:val="0"/>
      <w:adjustRightInd w:val="0"/>
      <w:jc w:val="both"/>
      <w:textAlignment w:val="baseline"/>
    </w:pPr>
    <w:rPr>
      <w:sz w:val="22"/>
      <w:szCs w:val="20"/>
    </w:rPr>
  </w:style>
  <w:style w:type="paragraph" w:customStyle="1" w:styleId="TableHeading">
    <w:name w:val="Table Heading"/>
    <w:basedOn w:val="TableTextLeft"/>
    <w:autoRedefine/>
    <w:rsid w:val="007E1EC2"/>
    <w:pPr>
      <w:ind w:left="720"/>
    </w:pPr>
    <w:rPr>
      <w:rFonts w:cs="Arial"/>
      <w:b/>
      <w:smallCaps/>
      <w:sz w:val="24"/>
      <w:szCs w:val="24"/>
    </w:rPr>
  </w:style>
  <w:style w:type="paragraph" w:customStyle="1" w:styleId="StdBody">
    <w:name w:val="Std Body"/>
    <w:basedOn w:val="Normal"/>
    <w:rsid w:val="00E33985"/>
    <w:pPr>
      <w:spacing w:before="120"/>
    </w:pPr>
    <w:rPr>
      <w:rFonts w:cs="Arial"/>
    </w:rPr>
  </w:style>
  <w:style w:type="paragraph" w:styleId="ListBullet2">
    <w:name w:val="List Bullet 2"/>
    <w:basedOn w:val="BodyText"/>
    <w:autoRedefine/>
    <w:rsid w:val="00E33985"/>
    <w:pPr>
      <w:numPr>
        <w:numId w:val="3"/>
      </w:numPr>
      <w:spacing w:before="120" w:after="120" w:line="240" w:lineRule="auto"/>
    </w:pPr>
    <w:rPr>
      <w:rFonts w:eastAsia="Times" w:cs="Arial"/>
      <w:bCs/>
      <w:sz w:val="22"/>
      <w:szCs w:val="20"/>
    </w:rPr>
  </w:style>
  <w:style w:type="character" w:customStyle="1" w:styleId="StyleListBulletBoldChar">
    <w:name w:val="Style List Bullet + Bold Char"/>
    <w:basedOn w:val="DefaultParagraphFont"/>
    <w:rsid w:val="00E33985"/>
    <w:rPr>
      <w:rFonts w:ascii="Arial" w:eastAsia="Times" w:hAnsi="Arial"/>
      <w:b/>
      <w:bCs/>
      <w:sz w:val="22"/>
      <w:lang w:val="en-US" w:eastAsia="en-US" w:bidi="ar-SA"/>
    </w:rPr>
  </w:style>
  <w:style w:type="character" w:customStyle="1" w:styleId="bluecontent1">
    <w:name w:val="bluecontent1"/>
    <w:basedOn w:val="DefaultParagraphFont"/>
    <w:rsid w:val="00E33985"/>
    <w:rPr>
      <w:rFonts w:ascii="Arial" w:hAnsi="Arial" w:cs="Arial" w:hint="default"/>
      <w:color w:val="000033"/>
      <w:sz w:val="17"/>
      <w:szCs w:val="17"/>
    </w:rPr>
  </w:style>
  <w:style w:type="paragraph" w:customStyle="1" w:styleId="ReportLogo">
    <w:name w:val="ReportLogo"/>
    <w:basedOn w:val="Normal"/>
    <w:rsid w:val="00E33985"/>
    <w:pPr>
      <w:tabs>
        <w:tab w:val="right" w:pos="9360"/>
      </w:tabs>
      <w:spacing w:before="40"/>
      <w:jc w:val="right"/>
    </w:pPr>
    <w:rPr>
      <w:b/>
      <w:sz w:val="20"/>
      <w:szCs w:val="20"/>
    </w:rPr>
  </w:style>
  <w:style w:type="paragraph" w:styleId="BalloonText">
    <w:name w:val="Balloon Text"/>
    <w:basedOn w:val="Normal"/>
    <w:semiHidden/>
    <w:rsid w:val="00E33985"/>
    <w:pPr>
      <w:tabs>
        <w:tab w:val="left" w:pos="720"/>
        <w:tab w:val="left" w:pos="1440"/>
      </w:tabs>
      <w:spacing w:before="20"/>
      <w:jc w:val="both"/>
    </w:pPr>
    <w:rPr>
      <w:rFonts w:ascii="Tahoma" w:hAnsi="Tahoma" w:cs="Tahoma"/>
      <w:sz w:val="16"/>
      <w:szCs w:val="16"/>
    </w:rPr>
  </w:style>
  <w:style w:type="paragraph" w:styleId="CommentSubject">
    <w:name w:val="annotation subject"/>
    <w:basedOn w:val="CommentText"/>
    <w:next w:val="CommentText"/>
    <w:semiHidden/>
    <w:rsid w:val="00E33985"/>
    <w:rPr>
      <w:b/>
      <w:bCs/>
    </w:rPr>
  </w:style>
  <w:style w:type="paragraph" w:styleId="BodyTextIndent3">
    <w:name w:val="Body Text Indent 3"/>
    <w:basedOn w:val="Normal"/>
    <w:rsid w:val="00E33985"/>
    <w:pPr>
      <w:widowControl w:val="0"/>
      <w:ind w:left="720"/>
    </w:pPr>
    <w:rPr>
      <w:color w:val="000000"/>
      <w:szCs w:val="20"/>
    </w:rPr>
  </w:style>
  <w:style w:type="paragraph" w:styleId="TOC8">
    <w:name w:val="toc 8"/>
    <w:basedOn w:val="Normal"/>
    <w:next w:val="Normal"/>
    <w:autoRedefine/>
    <w:uiPriority w:val="39"/>
    <w:rsid w:val="00E33985"/>
    <w:pPr>
      <w:ind w:left="1680"/>
    </w:pPr>
  </w:style>
  <w:style w:type="paragraph" w:styleId="TOC9">
    <w:name w:val="toc 9"/>
    <w:basedOn w:val="Normal"/>
    <w:next w:val="Normal"/>
    <w:autoRedefine/>
    <w:uiPriority w:val="39"/>
    <w:rsid w:val="00E33985"/>
    <w:pPr>
      <w:ind w:left="1920"/>
    </w:pPr>
  </w:style>
  <w:style w:type="character" w:styleId="CommentReference">
    <w:name w:val="annotation reference"/>
    <w:basedOn w:val="DefaultParagraphFont"/>
    <w:semiHidden/>
    <w:rsid w:val="00E33985"/>
    <w:rPr>
      <w:sz w:val="16"/>
      <w:szCs w:val="16"/>
    </w:rPr>
  </w:style>
  <w:style w:type="paragraph" w:styleId="BodyText2">
    <w:name w:val="Body Text 2"/>
    <w:basedOn w:val="Normal"/>
    <w:link w:val="BodyText2Char"/>
    <w:rsid w:val="006C4BFC"/>
    <w:rPr>
      <w:szCs w:val="20"/>
    </w:rPr>
  </w:style>
  <w:style w:type="character" w:customStyle="1" w:styleId="BodyText2Char">
    <w:name w:val="Body Text 2 Char"/>
    <w:basedOn w:val="DefaultParagraphFont"/>
    <w:link w:val="BodyText2"/>
    <w:rsid w:val="006C4BFC"/>
    <w:rPr>
      <w:rFonts w:ascii="Arial" w:hAnsi="Arial"/>
      <w:sz w:val="24"/>
    </w:rPr>
  </w:style>
  <w:style w:type="paragraph" w:customStyle="1" w:styleId="Footer2">
    <w:name w:val="Footer2"/>
    <w:basedOn w:val="Footer"/>
    <w:rsid w:val="006C4BFC"/>
    <w:pPr>
      <w:pBdr>
        <w:top w:val="single" w:sz="4" w:space="2" w:color="auto"/>
      </w:pBdr>
      <w:tabs>
        <w:tab w:val="clear" w:pos="9360"/>
      </w:tabs>
      <w:spacing w:before="0" w:after="0" w:line="260" w:lineRule="atLeast"/>
      <w:jc w:val="center"/>
    </w:pPr>
    <w:rPr>
      <w:rFonts w:eastAsia="Times"/>
      <w:b/>
      <w:sz w:val="20"/>
      <w:szCs w:val="20"/>
    </w:rPr>
  </w:style>
  <w:style w:type="paragraph" w:styleId="Title">
    <w:name w:val="Title"/>
    <w:aliases w:val="Title 1"/>
    <w:basedOn w:val="Normal"/>
    <w:link w:val="TitleChar"/>
    <w:rsid w:val="006C4BFC"/>
    <w:pPr>
      <w:spacing w:before="240" w:after="60"/>
      <w:jc w:val="center"/>
      <w:outlineLvl w:val="0"/>
    </w:pPr>
    <w:rPr>
      <w:b/>
      <w:kern w:val="28"/>
      <w:sz w:val="40"/>
      <w:szCs w:val="20"/>
    </w:rPr>
  </w:style>
  <w:style w:type="character" w:customStyle="1" w:styleId="TitleChar">
    <w:name w:val="Title Char"/>
    <w:aliases w:val="Title 1 Char"/>
    <w:basedOn w:val="DefaultParagraphFont"/>
    <w:link w:val="Title"/>
    <w:rsid w:val="006C4BFC"/>
    <w:rPr>
      <w:rFonts w:ascii="Arial" w:hAnsi="Arial"/>
      <w:b/>
      <w:kern w:val="28"/>
      <w:sz w:val="40"/>
    </w:rPr>
  </w:style>
  <w:style w:type="paragraph" w:styleId="ListBullet3">
    <w:name w:val="List Bullet 3"/>
    <w:basedOn w:val="BodyText"/>
    <w:autoRedefine/>
    <w:rsid w:val="006C4BFC"/>
    <w:pPr>
      <w:numPr>
        <w:numId w:val="8"/>
      </w:numPr>
      <w:spacing w:before="120" w:after="120" w:line="240" w:lineRule="auto"/>
      <w:jc w:val="both"/>
    </w:pPr>
    <w:rPr>
      <w:rFonts w:eastAsia="Times" w:cs="Arial"/>
      <w:bCs/>
      <w:sz w:val="22"/>
      <w:szCs w:val="20"/>
    </w:rPr>
  </w:style>
  <w:style w:type="paragraph" w:styleId="ListBullet4">
    <w:name w:val="List Bullet 4"/>
    <w:basedOn w:val="BodyText"/>
    <w:autoRedefine/>
    <w:rsid w:val="006C4BFC"/>
    <w:pPr>
      <w:numPr>
        <w:numId w:val="9"/>
      </w:numPr>
      <w:spacing w:before="120" w:after="120" w:line="240" w:lineRule="auto"/>
      <w:jc w:val="both"/>
    </w:pPr>
    <w:rPr>
      <w:rFonts w:eastAsia="Times" w:cs="Arial"/>
      <w:bCs/>
      <w:sz w:val="22"/>
      <w:szCs w:val="20"/>
    </w:rPr>
  </w:style>
  <w:style w:type="paragraph" w:styleId="ListNumber">
    <w:name w:val="List Number"/>
    <w:basedOn w:val="BodyText"/>
    <w:rsid w:val="006C4BFC"/>
    <w:pPr>
      <w:numPr>
        <w:numId w:val="10"/>
      </w:numPr>
      <w:spacing w:before="120" w:after="120" w:line="240" w:lineRule="auto"/>
      <w:jc w:val="both"/>
    </w:pPr>
    <w:rPr>
      <w:rFonts w:eastAsia="Times" w:cs="Arial"/>
      <w:bCs/>
      <w:sz w:val="22"/>
      <w:szCs w:val="20"/>
    </w:rPr>
  </w:style>
  <w:style w:type="paragraph" w:styleId="ListNumber2">
    <w:name w:val="List Number 2"/>
    <w:basedOn w:val="BodyText"/>
    <w:rsid w:val="006C4BFC"/>
    <w:pPr>
      <w:numPr>
        <w:numId w:val="11"/>
      </w:numPr>
      <w:spacing w:before="120" w:after="120" w:line="240" w:lineRule="auto"/>
      <w:jc w:val="both"/>
    </w:pPr>
    <w:rPr>
      <w:rFonts w:eastAsia="Times" w:cs="Arial"/>
      <w:bCs/>
      <w:sz w:val="22"/>
      <w:szCs w:val="20"/>
    </w:rPr>
  </w:style>
  <w:style w:type="paragraph" w:styleId="ListNumber3">
    <w:name w:val="List Number 3"/>
    <w:basedOn w:val="BodyText"/>
    <w:rsid w:val="006C4BFC"/>
    <w:pPr>
      <w:spacing w:before="120" w:after="120" w:line="240" w:lineRule="auto"/>
      <w:ind w:left="0"/>
      <w:jc w:val="both"/>
    </w:pPr>
    <w:rPr>
      <w:rFonts w:eastAsia="Times" w:cs="Arial"/>
      <w:bCs/>
      <w:sz w:val="22"/>
      <w:szCs w:val="20"/>
    </w:rPr>
  </w:style>
  <w:style w:type="paragraph" w:styleId="ListNumber4">
    <w:name w:val="List Number 4"/>
    <w:basedOn w:val="BodyText"/>
    <w:rsid w:val="006C4BFC"/>
    <w:pPr>
      <w:numPr>
        <w:numId w:val="12"/>
      </w:numPr>
      <w:tabs>
        <w:tab w:val="clear" w:pos="720"/>
        <w:tab w:val="left" w:pos="1440"/>
      </w:tabs>
      <w:spacing w:before="120" w:after="120" w:line="240" w:lineRule="auto"/>
      <w:ind w:left="1440"/>
      <w:jc w:val="both"/>
    </w:pPr>
    <w:rPr>
      <w:rFonts w:eastAsia="Times" w:cs="Arial"/>
      <w:bCs/>
      <w:sz w:val="22"/>
      <w:szCs w:val="20"/>
    </w:rPr>
  </w:style>
  <w:style w:type="paragraph" w:customStyle="1" w:styleId="TableofContentsHeading">
    <w:name w:val="Table of Contents Heading"/>
    <w:basedOn w:val="Heading1"/>
    <w:next w:val="BodyText"/>
    <w:rsid w:val="006C4BFC"/>
    <w:pPr>
      <w:pageBreakBefore/>
      <w:numPr>
        <w:numId w:val="0"/>
      </w:numPr>
      <w:spacing w:before="360"/>
    </w:pPr>
    <w:rPr>
      <w:rFonts w:eastAsia="Times"/>
      <w:sz w:val="32"/>
    </w:rPr>
  </w:style>
  <w:style w:type="paragraph" w:customStyle="1" w:styleId="TableText">
    <w:name w:val="Table Text"/>
    <w:basedOn w:val="TableNumberedList"/>
    <w:link w:val="TableTextChar"/>
    <w:autoRedefine/>
    <w:rsid w:val="006C4BFC"/>
    <w:pPr>
      <w:numPr>
        <w:numId w:val="38"/>
      </w:numPr>
    </w:pPr>
  </w:style>
  <w:style w:type="paragraph" w:styleId="ListContinue">
    <w:name w:val="List Continue"/>
    <w:basedOn w:val="Normal"/>
    <w:rsid w:val="006C4BFC"/>
    <w:pPr>
      <w:ind w:left="360"/>
      <w:jc w:val="both"/>
    </w:pPr>
    <w:rPr>
      <w:sz w:val="22"/>
      <w:szCs w:val="20"/>
    </w:rPr>
  </w:style>
  <w:style w:type="paragraph" w:styleId="ListBullet5">
    <w:name w:val="List Bullet 5"/>
    <w:basedOn w:val="Normal"/>
    <w:link w:val="ListBullet5Char"/>
    <w:rsid w:val="006C4BFC"/>
    <w:pPr>
      <w:numPr>
        <w:numId w:val="13"/>
      </w:numPr>
    </w:pPr>
    <w:rPr>
      <w:sz w:val="20"/>
      <w:szCs w:val="20"/>
    </w:rPr>
  </w:style>
  <w:style w:type="paragraph" w:styleId="ListContinue2">
    <w:name w:val="List Continue 2"/>
    <w:basedOn w:val="Normal"/>
    <w:rsid w:val="006C4BFC"/>
    <w:pPr>
      <w:ind w:left="720"/>
      <w:jc w:val="both"/>
    </w:pPr>
    <w:rPr>
      <w:sz w:val="22"/>
      <w:szCs w:val="20"/>
    </w:rPr>
  </w:style>
  <w:style w:type="paragraph" w:customStyle="1" w:styleId="TableTitle">
    <w:name w:val="Table Title"/>
    <w:basedOn w:val="Normal"/>
    <w:rsid w:val="006C4BFC"/>
    <w:pPr>
      <w:spacing w:before="60" w:after="60"/>
      <w:jc w:val="center"/>
    </w:pPr>
    <w:rPr>
      <w:b/>
      <w:smallCaps/>
    </w:rPr>
  </w:style>
  <w:style w:type="paragraph" w:customStyle="1" w:styleId="TableText-ListNumber1">
    <w:name w:val="Table Text - List Number 1"/>
    <w:basedOn w:val="TableText"/>
    <w:autoRedefine/>
    <w:rsid w:val="006C4BFC"/>
    <w:pPr>
      <w:numPr>
        <w:numId w:val="14"/>
      </w:numPr>
      <w:tabs>
        <w:tab w:val="clear" w:pos="360"/>
        <w:tab w:val="num" w:pos="720"/>
      </w:tabs>
      <w:ind w:left="720"/>
    </w:pPr>
    <w:rPr>
      <w:sz w:val="20"/>
    </w:rPr>
  </w:style>
  <w:style w:type="paragraph" w:customStyle="1" w:styleId="TableText-Bullet1">
    <w:name w:val="Table Text - Bullet 1"/>
    <w:basedOn w:val="TableText"/>
    <w:link w:val="TableText-Bullet1CharChar"/>
    <w:autoRedefine/>
    <w:rsid w:val="006C4BFC"/>
    <w:pPr>
      <w:numPr>
        <w:numId w:val="15"/>
      </w:numPr>
      <w:tabs>
        <w:tab w:val="left" w:pos="720"/>
        <w:tab w:val="left" w:pos="1440"/>
      </w:tabs>
    </w:pPr>
  </w:style>
  <w:style w:type="character" w:customStyle="1" w:styleId="BodyTextChar">
    <w:name w:val="Body Text Char"/>
    <w:basedOn w:val="DefaultParagraphFont"/>
    <w:rsid w:val="006C4BFC"/>
    <w:rPr>
      <w:rFonts w:eastAsia="Times"/>
      <w:sz w:val="24"/>
      <w:lang w:val="en-US" w:eastAsia="en-US" w:bidi="ar-SA"/>
    </w:rPr>
  </w:style>
  <w:style w:type="paragraph" w:customStyle="1" w:styleId="bullet2">
    <w:name w:val="bullet 2"/>
    <w:basedOn w:val="Normal"/>
    <w:rsid w:val="006C4BFC"/>
    <w:pPr>
      <w:numPr>
        <w:numId w:val="16"/>
      </w:numPr>
      <w:spacing w:before="120"/>
      <w:jc w:val="both"/>
    </w:pPr>
    <w:rPr>
      <w:sz w:val="22"/>
      <w:szCs w:val="20"/>
    </w:rPr>
  </w:style>
  <w:style w:type="paragraph" w:customStyle="1" w:styleId="halfspace">
    <w:name w:val="half space"/>
    <w:basedOn w:val="Normal"/>
    <w:rsid w:val="006C4BFC"/>
    <w:pPr>
      <w:tabs>
        <w:tab w:val="left" w:pos="360"/>
        <w:tab w:val="left" w:pos="720"/>
        <w:tab w:val="left" w:pos="1080"/>
      </w:tabs>
      <w:spacing w:line="192" w:lineRule="auto"/>
      <w:ind w:left="360"/>
      <w:jc w:val="both"/>
    </w:pPr>
    <w:rPr>
      <w:sz w:val="16"/>
      <w:szCs w:val="20"/>
    </w:rPr>
  </w:style>
  <w:style w:type="paragraph" w:customStyle="1" w:styleId="AppendixTitle">
    <w:name w:val="Appendix Title"/>
    <w:basedOn w:val="Normal"/>
    <w:rsid w:val="006C4BFC"/>
    <w:pPr>
      <w:pBdr>
        <w:top w:val="single" w:sz="4" w:space="1" w:color="auto"/>
        <w:bottom w:val="single" w:sz="4" w:space="1" w:color="auto"/>
      </w:pBdr>
      <w:spacing w:before="4000" w:after="480"/>
    </w:pPr>
    <w:rPr>
      <w:b/>
      <w:sz w:val="48"/>
      <w:szCs w:val="32"/>
    </w:rPr>
  </w:style>
  <w:style w:type="paragraph" w:customStyle="1" w:styleId="AppendixHeading">
    <w:name w:val="Appendix Heading"/>
    <w:basedOn w:val="Normal"/>
    <w:next w:val="BodyText"/>
    <w:autoRedefine/>
    <w:rsid w:val="006C4BFC"/>
    <w:pPr>
      <w:numPr>
        <w:numId w:val="17"/>
      </w:numPr>
      <w:spacing w:before="360" w:after="240"/>
    </w:pPr>
    <w:rPr>
      <w:rFonts w:ascii="Times New Roman Bold" w:hAnsi="Times New Roman Bold"/>
      <w:b/>
      <w:caps/>
      <w:sz w:val="32"/>
      <w:szCs w:val="32"/>
    </w:rPr>
  </w:style>
  <w:style w:type="paragraph" w:customStyle="1" w:styleId="AppendixxHeading2">
    <w:name w:val="Appendixx Heading 2"/>
    <w:basedOn w:val="Normal"/>
    <w:autoRedefine/>
    <w:rsid w:val="006C4BFC"/>
    <w:pPr>
      <w:numPr>
        <w:ilvl w:val="1"/>
        <w:numId w:val="18"/>
      </w:numPr>
    </w:pPr>
    <w:rPr>
      <w:rFonts w:ascii="Times New Roman Bold" w:hAnsi="Times New Roman Bold"/>
      <w:b/>
      <w:smallCaps/>
      <w:sz w:val="28"/>
      <w:szCs w:val="28"/>
    </w:rPr>
  </w:style>
  <w:style w:type="character" w:customStyle="1" w:styleId="BodyTextChar1">
    <w:name w:val="Body Text Char1"/>
    <w:basedOn w:val="DefaultParagraphFont"/>
    <w:rsid w:val="006C4BFC"/>
    <w:rPr>
      <w:rFonts w:eastAsia="Times"/>
      <w:noProof w:val="0"/>
      <w:sz w:val="24"/>
      <w:lang w:val="en-US" w:eastAsia="en-US" w:bidi="ar-SA"/>
    </w:rPr>
  </w:style>
  <w:style w:type="paragraph" w:customStyle="1" w:styleId="Table">
    <w:name w:val="Table"/>
    <w:basedOn w:val="Normal"/>
    <w:autoRedefine/>
    <w:rsid w:val="006C4BFC"/>
    <w:pPr>
      <w:spacing w:before="120"/>
    </w:pPr>
    <w:rPr>
      <w:rFonts w:cs="Arial"/>
      <w:iCs/>
      <w:sz w:val="22"/>
      <w:szCs w:val="20"/>
    </w:rPr>
  </w:style>
  <w:style w:type="paragraph" w:customStyle="1" w:styleId="TableBullet">
    <w:name w:val="Table Bullet"/>
    <w:basedOn w:val="Normal"/>
    <w:rsid w:val="006C4BFC"/>
    <w:pPr>
      <w:numPr>
        <w:numId w:val="19"/>
      </w:numPr>
      <w:tabs>
        <w:tab w:val="left" w:pos="216"/>
      </w:tabs>
      <w:spacing w:before="60" w:after="60"/>
      <w:jc w:val="both"/>
    </w:pPr>
    <w:rPr>
      <w:sz w:val="20"/>
      <w:szCs w:val="20"/>
    </w:rPr>
  </w:style>
  <w:style w:type="paragraph" w:customStyle="1" w:styleId="TableBullet2nd">
    <w:name w:val="Table Bullet 2nd"/>
    <w:basedOn w:val="TableText"/>
    <w:rsid w:val="006C4BFC"/>
    <w:pPr>
      <w:numPr>
        <w:numId w:val="20"/>
      </w:numPr>
      <w:tabs>
        <w:tab w:val="left" w:pos="432"/>
      </w:tabs>
    </w:pPr>
    <w:rPr>
      <w:sz w:val="20"/>
    </w:rPr>
  </w:style>
  <w:style w:type="paragraph" w:styleId="EndnoteText">
    <w:name w:val="endnote text"/>
    <w:basedOn w:val="Normal"/>
    <w:link w:val="EndnoteTextChar"/>
    <w:semiHidden/>
    <w:rsid w:val="006C4BFC"/>
    <w:pPr>
      <w:jc w:val="both"/>
    </w:pPr>
    <w:rPr>
      <w:sz w:val="20"/>
      <w:szCs w:val="20"/>
    </w:rPr>
  </w:style>
  <w:style w:type="character" w:customStyle="1" w:styleId="EndnoteTextChar">
    <w:name w:val="Endnote Text Char"/>
    <w:basedOn w:val="DefaultParagraphFont"/>
    <w:link w:val="EndnoteText"/>
    <w:semiHidden/>
    <w:rsid w:val="006C4BFC"/>
    <w:rPr>
      <w:rFonts w:ascii="Arial" w:hAnsi="Arial"/>
    </w:rPr>
  </w:style>
  <w:style w:type="paragraph" w:customStyle="1" w:styleId="xl50">
    <w:name w:val="xl50"/>
    <w:basedOn w:val="Normal"/>
    <w:rsid w:val="006C4BFC"/>
    <w:pPr>
      <w:spacing w:before="100" w:beforeAutospacing="1" w:after="100" w:afterAutospacing="1"/>
      <w:textAlignment w:val="center"/>
    </w:pPr>
    <w:rPr>
      <w:rFonts w:cs="Arial"/>
    </w:rPr>
  </w:style>
  <w:style w:type="paragraph" w:styleId="NormalIndent0">
    <w:name w:val="Normal Indent"/>
    <w:basedOn w:val="Normal"/>
    <w:rsid w:val="006C4BFC"/>
    <w:pPr>
      <w:spacing w:before="120"/>
      <w:ind w:left="1440"/>
      <w:jc w:val="both"/>
    </w:pPr>
    <w:rPr>
      <w:szCs w:val="20"/>
    </w:rPr>
  </w:style>
  <w:style w:type="paragraph" w:styleId="ListContinue3">
    <w:name w:val="List Continue 3"/>
    <w:basedOn w:val="Normal"/>
    <w:rsid w:val="006C4BFC"/>
    <w:pPr>
      <w:ind w:left="1080"/>
      <w:jc w:val="both"/>
    </w:pPr>
    <w:rPr>
      <w:szCs w:val="20"/>
    </w:rPr>
  </w:style>
  <w:style w:type="paragraph" w:customStyle="1" w:styleId="xl62">
    <w:name w:val="xl62"/>
    <w:basedOn w:val="Normal"/>
    <w:rsid w:val="006C4BFC"/>
    <w:pPr>
      <w:spacing w:before="100" w:beforeAutospacing="1" w:after="100" w:afterAutospacing="1"/>
      <w:jc w:val="right"/>
      <w:textAlignment w:val="center"/>
    </w:pPr>
    <w:rPr>
      <w:rFonts w:eastAsia="Arial Unicode MS" w:cs="Arial"/>
    </w:rPr>
  </w:style>
  <w:style w:type="paragraph" w:customStyle="1" w:styleId="TableText-Bullet2">
    <w:name w:val="Table Text - Bullet 2"/>
    <w:basedOn w:val="Normal"/>
    <w:link w:val="TableText-Bullet2Char"/>
    <w:rsid w:val="006C4BFC"/>
    <w:pPr>
      <w:numPr>
        <w:numId w:val="21"/>
      </w:numPr>
    </w:pPr>
    <w:rPr>
      <w:sz w:val="22"/>
      <w:szCs w:val="20"/>
    </w:rPr>
  </w:style>
  <w:style w:type="paragraph" w:customStyle="1" w:styleId="StyleListBulletBold">
    <w:name w:val="Style List Bullet + Bold"/>
    <w:basedOn w:val="ListBullet"/>
    <w:rsid w:val="006C4BFC"/>
    <w:pPr>
      <w:tabs>
        <w:tab w:val="left" w:pos="4050"/>
      </w:tabs>
      <w:jc w:val="both"/>
    </w:pPr>
    <w:rPr>
      <w:rFonts w:eastAsia="Times"/>
      <w:b/>
      <w:iCs/>
    </w:rPr>
  </w:style>
  <w:style w:type="character" w:customStyle="1" w:styleId="BodyTextChar2">
    <w:name w:val="Body Text Char2"/>
    <w:basedOn w:val="DefaultParagraphFont"/>
    <w:rsid w:val="006C4BFC"/>
    <w:rPr>
      <w:rFonts w:eastAsia="Times"/>
      <w:sz w:val="24"/>
      <w:lang w:val="en-US" w:eastAsia="en-US" w:bidi="ar-SA"/>
    </w:rPr>
  </w:style>
  <w:style w:type="character" w:customStyle="1" w:styleId="ListBulletChar">
    <w:name w:val="List Bullet Char"/>
    <w:basedOn w:val="BodyTextChar2"/>
    <w:rsid w:val="006C4BFC"/>
    <w:rPr>
      <w:rFonts w:eastAsia="Times"/>
      <w:sz w:val="24"/>
      <w:lang w:val="en-US" w:eastAsia="en-US" w:bidi="ar-SA"/>
    </w:rPr>
  </w:style>
  <w:style w:type="character" w:customStyle="1" w:styleId="BodyTextChar3">
    <w:name w:val="Body Text Char3"/>
    <w:basedOn w:val="DefaultParagraphFont"/>
    <w:rsid w:val="006C4BFC"/>
    <w:rPr>
      <w:rFonts w:eastAsia="Times"/>
      <w:sz w:val="24"/>
      <w:lang w:val="en-US" w:eastAsia="en-US" w:bidi="ar-SA"/>
    </w:rPr>
  </w:style>
  <w:style w:type="character" w:customStyle="1" w:styleId="ListBulletChar1">
    <w:name w:val="List Bullet Char1"/>
    <w:basedOn w:val="BodyTextChar3"/>
    <w:rsid w:val="006C4BFC"/>
    <w:rPr>
      <w:rFonts w:eastAsia="Times"/>
      <w:sz w:val="24"/>
      <w:lang w:val="en-US" w:eastAsia="en-US" w:bidi="ar-SA"/>
    </w:rPr>
  </w:style>
  <w:style w:type="paragraph" w:styleId="BodyTextFirstIndent">
    <w:name w:val="Body Text First Indent"/>
    <w:basedOn w:val="BodyText"/>
    <w:link w:val="BodyTextFirstIndentChar"/>
    <w:rsid w:val="006C4BFC"/>
    <w:pPr>
      <w:spacing w:after="120" w:line="240" w:lineRule="auto"/>
      <w:ind w:left="0" w:firstLine="210"/>
    </w:pPr>
    <w:rPr>
      <w:rFonts w:cs="Arial"/>
      <w:bCs/>
      <w:sz w:val="20"/>
      <w:szCs w:val="20"/>
    </w:rPr>
  </w:style>
  <w:style w:type="character" w:customStyle="1" w:styleId="BodyTextChar4">
    <w:name w:val="Body Text Char4"/>
    <w:aliases w:val="bt Char"/>
    <w:basedOn w:val="DefaultParagraphFont"/>
    <w:link w:val="BodyText"/>
    <w:rsid w:val="006C4BFC"/>
    <w:rPr>
      <w:sz w:val="24"/>
      <w:szCs w:val="24"/>
    </w:rPr>
  </w:style>
  <w:style w:type="character" w:customStyle="1" w:styleId="BodyTextFirstIndentChar">
    <w:name w:val="Body Text First Indent Char"/>
    <w:basedOn w:val="BodyTextChar4"/>
    <w:link w:val="BodyTextFirstIndent"/>
    <w:rsid w:val="006C4BFC"/>
    <w:rPr>
      <w:sz w:val="24"/>
      <w:szCs w:val="24"/>
    </w:rPr>
  </w:style>
  <w:style w:type="paragraph" w:customStyle="1" w:styleId="BodyTextIndentLeft0">
    <w:name w:val="Body Text Indent + Left:  0&quot;"/>
    <w:basedOn w:val="BodyTextFirstIndent"/>
    <w:rsid w:val="006C4BFC"/>
  </w:style>
  <w:style w:type="character" w:customStyle="1" w:styleId="ListBulletCharChar">
    <w:name w:val="List Bullet Char Char"/>
    <w:basedOn w:val="BodyTextChar4"/>
    <w:rsid w:val="006C4BFC"/>
    <w:rPr>
      <w:rFonts w:ascii="Arial" w:eastAsia="Times" w:hAnsi="Arial"/>
      <w:sz w:val="22"/>
      <w:szCs w:val="24"/>
      <w:lang w:val="en-US" w:eastAsia="en-US" w:bidi="ar-SA"/>
    </w:rPr>
  </w:style>
  <w:style w:type="paragraph" w:styleId="TableofFigures">
    <w:name w:val="table of figures"/>
    <w:basedOn w:val="Normal"/>
    <w:next w:val="Normal"/>
    <w:autoRedefine/>
    <w:uiPriority w:val="99"/>
    <w:rsid w:val="00EE4398"/>
    <w:pPr>
      <w:tabs>
        <w:tab w:val="right" w:leader="dot" w:pos="9400"/>
      </w:tabs>
    </w:pPr>
    <w:rPr>
      <w:rFonts w:cs="Arial"/>
      <w:bCs/>
      <w:noProof/>
    </w:rPr>
  </w:style>
  <w:style w:type="paragraph" w:styleId="BodyTextFirstIndent2">
    <w:name w:val="Body Text First Indent 2"/>
    <w:basedOn w:val="BodyTextIndent"/>
    <w:link w:val="BodyTextFirstIndent2Char"/>
    <w:rsid w:val="006C4BFC"/>
    <w:pPr>
      <w:widowControl/>
      <w:tabs>
        <w:tab w:val="clear" w:pos="2340"/>
      </w:tabs>
      <w:autoSpaceDE/>
      <w:autoSpaceDN/>
      <w:adjustRightInd/>
      <w:ind w:left="360" w:firstLine="210"/>
    </w:pPr>
    <w:rPr>
      <w:rFonts w:cs="Times New Roman"/>
      <w:color w:val="auto"/>
      <w:sz w:val="20"/>
      <w:szCs w:val="20"/>
    </w:rPr>
  </w:style>
  <w:style w:type="character" w:customStyle="1" w:styleId="BodyTextIndentChar">
    <w:name w:val="Body Text Indent Char"/>
    <w:basedOn w:val="DefaultParagraphFont"/>
    <w:link w:val="BodyTextIndent"/>
    <w:rsid w:val="006C4BFC"/>
    <w:rPr>
      <w:rFonts w:cs="Arial"/>
      <w:color w:val="000000"/>
      <w:sz w:val="24"/>
      <w:szCs w:val="24"/>
    </w:rPr>
  </w:style>
  <w:style w:type="character" w:customStyle="1" w:styleId="BodyTextFirstIndent2Char">
    <w:name w:val="Body Text First Indent 2 Char"/>
    <w:basedOn w:val="BodyTextIndentChar"/>
    <w:link w:val="BodyTextFirstIndent2"/>
    <w:rsid w:val="006C4BFC"/>
    <w:rPr>
      <w:rFonts w:cs="Arial"/>
      <w:color w:val="000000"/>
      <w:sz w:val="24"/>
      <w:szCs w:val="24"/>
    </w:rPr>
  </w:style>
  <w:style w:type="paragraph" w:styleId="BodyTextIndent2">
    <w:name w:val="Body Text Indent 2"/>
    <w:basedOn w:val="Normal"/>
    <w:link w:val="BodyTextIndent2Char"/>
    <w:rsid w:val="006C4BFC"/>
    <w:pPr>
      <w:spacing w:line="480" w:lineRule="auto"/>
      <w:ind w:left="360"/>
    </w:pPr>
    <w:rPr>
      <w:sz w:val="20"/>
      <w:szCs w:val="20"/>
    </w:rPr>
  </w:style>
  <w:style w:type="character" w:customStyle="1" w:styleId="BodyTextIndent2Char">
    <w:name w:val="Body Text Indent 2 Char"/>
    <w:basedOn w:val="DefaultParagraphFont"/>
    <w:link w:val="BodyTextIndent2"/>
    <w:rsid w:val="006C4BFC"/>
    <w:rPr>
      <w:rFonts w:ascii="Arial" w:hAnsi="Arial"/>
    </w:rPr>
  </w:style>
  <w:style w:type="paragraph" w:styleId="Closing">
    <w:name w:val="Closing"/>
    <w:basedOn w:val="Normal"/>
    <w:link w:val="ClosingChar"/>
    <w:rsid w:val="006C4BFC"/>
    <w:pPr>
      <w:ind w:left="4320"/>
    </w:pPr>
    <w:rPr>
      <w:sz w:val="20"/>
      <w:szCs w:val="20"/>
    </w:rPr>
  </w:style>
  <w:style w:type="character" w:customStyle="1" w:styleId="ClosingChar">
    <w:name w:val="Closing Char"/>
    <w:basedOn w:val="DefaultParagraphFont"/>
    <w:link w:val="Closing"/>
    <w:rsid w:val="006C4BFC"/>
    <w:rPr>
      <w:rFonts w:ascii="Arial" w:hAnsi="Arial"/>
    </w:rPr>
  </w:style>
  <w:style w:type="paragraph" w:styleId="Date">
    <w:name w:val="Date"/>
    <w:basedOn w:val="Normal"/>
    <w:next w:val="Normal"/>
    <w:link w:val="DateChar"/>
    <w:rsid w:val="006C4BFC"/>
    <w:rPr>
      <w:sz w:val="20"/>
      <w:szCs w:val="20"/>
    </w:rPr>
  </w:style>
  <w:style w:type="character" w:customStyle="1" w:styleId="DateChar">
    <w:name w:val="Date Char"/>
    <w:basedOn w:val="DefaultParagraphFont"/>
    <w:link w:val="Date"/>
    <w:rsid w:val="006C4BFC"/>
    <w:rPr>
      <w:rFonts w:ascii="Arial" w:hAnsi="Arial"/>
    </w:rPr>
  </w:style>
  <w:style w:type="paragraph" w:styleId="DocumentMap">
    <w:name w:val="Document Map"/>
    <w:basedOn w:val="Normal"/>
    <w:link w:val="DocumentMapChar"/>
    <w:semiHidden/>
    <w:rsid w:val="006C4BF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C4BFC"/>
    <w:rPr>
      <w:rFonts w:ascii="Tahoma" w:hAnsi="Tahoma" w:cs="Tahoma"/>
      <w:shd w:val="clear" w:color="auto" w:fill="000080"/>
    </w:rPr>
  </w:style>
  <w:style w:type="paragraph" w:styleId="E-mailSignature">
    <w:name w:val="E-mail Signature"/>
    <w:basedOn w:val="Normal"/>
    <w:link w:val="E-mailSignatureChar"/>
    <w:rsid w:val="006C4BFC"/>
    <w:rPr>
      <w:sz w:val="20"/>
      <w:szCs w:val="20"/>
    </w:rPr>
  </w:style>
  <w:style w:type="character" w:customStyle="1" w:styleId="E-mailSignatureChar">
    <w:name w:val="E-mail Signature Char"/>
    <w:basedOn w:val="DefaultParagraphFont"/>
    <w:link w:val="E-mailSignature"/>
    <w:rsid w:val="006C4BFC"/>
    <w:rPr>
      <w:rFonts w:ascii="Arial" w:hAnsi="Arial"/>
    </w:rPr>
  </w:style>
  <w:style w:type="paragraph" w:styleId="EnvelopeAddress">
    <w:name w:val="envelope address"/>
    <w:basedOn w:val="Normal"/>
    <w:rsid w:val="006C4BFC"/>
    <w:pPr>
      <w:framePr w:w="7920" w:h="1980" w:hRule="exact" w:hSpace="180" w:wrap="auto" w:hAnchor="page" w:xAlign="center" w:yAlign="bottom"/>
      <w:ind w:left="2880"/>
    </w:pPr>
    <w:rPr>
      <w:rFonts w:cs="Arial"/>
    </w:rPr>
  </w:style>
  <w:style w:type="paragraph" w:styleId="EnvelopeReturn">
    <w:name w:val="envelope return"/>
    <w:basedOn w:val="Normal"/>
    <w:rsid w:val="006C4BFC"/>
    <w:rPr>
      <w:rFonts w:cs="Arial"/>
      <w:sz w:val="20"/>
      <w:szCs w:val="20"/>
    </w:rPr>
  </w:style>
  <w:style w:type="paragraph" w:styleId="HTMLAddress">
    <w:name w:val="HTML Address"/>
    <w:basedOn w:val="Normal"/>
    <w:link w:val="HTMLAddressChar"/>
    <w:rsid w:val="006C4BFC"/>
    <w:rPr>
      <w:i/>
      <w:iCs/>
      <w:sz w:val="20"/>
      <w:szCs w:val="20"/>
    </w:rPr>
  </w:style>
  <w:style w:type="character" w:customStyle="1" w:styleId="HTMLAddressChar">
    <w:name w:val="HTML Address Char"/>
    <w:basedOn w:val="DefaultParagraphFont"/>
    <w:link w:val="HTMLAddress"/>
    <w:rsid w:val="006C4BFC"/>
    <w:rPr>
      <w:rFonts w:ascii="Arial" w:hAnsi="Arial"/>
      <w:i/>
      <w:iCs/>
    </w:rPr>
  </w:style>
  <w:style w:type="paragraph" w:styleId="HTMLPreformatted">
    <w:name w:val="HTML Preformatted"/>
    <w:basedOn w:val="Normal"/>
    <w:link w:val="HTMLPreformattedChar"/>
    <w:rsid w:val="006C4BFC"/>
    <w:rPr>
      <w:rFonts w:ascii="Courier New" w:hAnsi="Courier New" w:cs="Courier New"/>
      <w:sz w:val="20"/>
      <w:szCs w:val="20"/>
    </w:rPr>
  </w:style>
  <w:style w:type="character" w:customStyle="1" w:styleId="HTMLPreformattedChar">
    <w:name w:val="HTML Preformatted Char"/>
    <w:basedOn w:val="DefaultParagraphFont"/>
    <w:link w:val="HTMLPreformatted"/>
    <w:rsid w:val="006C4BFC"/>
    <w:rPr>
      <w:rFonts w:ascii="Courier New" w:hAnsi="Courier New" w:cs="Courier New"/>
    </w:rPr>
  </w:style>
  <w:style w:type="paragraph" w:styleId="Index1">
    <w:name w:val="index 1"/>
    <w:basedOn w:val="Normal"/>
    <w:next w:val="Normal"/>
    <w:autoRedefine/>
    <w:semiHidden/>
    <w:rsid w:val="006C4BFC"/>
    <w:pPr>
      <w:ind w:left="200" w:hanging="200"/>
    </w:pPr>
    <w:rPr>
      <w:sz w:val="20"/>
      <w:szCs w:val="20"/>
    </w:rPr>
  </w:style>
  <w:style w:type="paragraph" w:styleId="Index2">
    <w:name w:val="index 2"/>
    <w:basedOn w:val="Normal"/>
    <w:next w:val="Normal"/>
    <w:autoRedefine/>
    <w:semiHidden/>
    <w:rsid w:val="006C4BFC"/>
    <w:pPr>
      <w:ind w:left="400" w:hanging="200"/>
    </w:pPr>
    <w:rPr>
      <w:sz w:val="20"/>
      <w:szCs w:val="20"/>
    </w:rPr>
  </w:style>
  <w:style w:type="paragraph" w:styleId="Index3">
    <w:name w:val="index 3"/>
    <w:basedOn w:val="Normal"/>
    <w:next w:val="Normal"/>
    <w:autoRedefine/>
    <w:semiHidden/>
    <w:rsid w:val="006C4BFC"/>
    <w:pPr>
      <w:ind w:left="600" w:hanging="200"/>
    </w:pPr>
    <w:rPr>
      <w:sz w:val="20"/>
      <w:szCs w:val="20"/>
    </w:rPr>
  </w:style>
  <w:style w:type="paragraph" w:styleId="Index4">
    <w:name w:val="index 4"/>
    <w:basedOn w:val="Normal"/>
    <w:next w:val="Normal"/>
    <w:autoRedefine/>
    <w:semiHidden/>
    <w:rsid w:val="006C4BFC"/>
    <w:pPr>
      <w:ind w:left="800" w:hanging="200"/>
    </w:pPr>
    <w:rPr>
      <w:sz w:val="20"/>
      <w:szCs w:val="20"/>
    </w:rPr>
  </w:style>
  <w:style w:type="paragraph" w:styleId="Index5">
    <w:name w:val="index 5"/>
    <w:basedOn w:val="Normal"/>
    <w:next w:val="Normal"/>
    <w:autoRedefine/>
    <w:semiHidden/>
    <w:rsid w:val="006C4BFC"/>
    <w:pPr>
      <w:ind w:left="1000" w:hanging="200"/>
    </w:pPr>
    <w:rPr>
      <w:sz w:val="20"/>
      <w:szCs w:val="20"/>
    </w:rPr>
  </w:style>
  <w:style w:type="paragraph" w:styleId="Index6">
    <w:name w:val="index 6"/>
    <w:basedOn w:val="Normal"/>
    <w:next w:val="Normal"/>
    <w:autoRedefine/>
    <w:semiHidden/>
    <w:rsid w:val="006C4BFC"/>
    <w:pPr>
      <w:ind w:left="1200" w:hanging="200"/>
    </w:pPr>
    <w:rPr>
      <w:sz w:val="20"/>
      <w:szCs w:val="20"/>
    </w:rPr>
  </w:style>
  <w:style w:type="paragraph" w:styleId="Index7">
    <w:name w:val="index 7"/>
    <w:basedOn w:val="Normal"/>
    <w:next w:val="Normal"/>
    <w:autoRedefine/>
    <w:semiHidden/>
    <w:rsid w:val="006C4BFC"/>
    <w:pPr>
      <w:ind w:left="1400" w:hanging="200"/>
    </w:pPr>
    <w:rPr>
      <w:sz w:val="20"/>
      <w:szCs w:val="20"/>
    </w:rPr>
  </w:style>
  <w:style w:type="paragraph" w:styleId="Index8">
    <w:name w:val="index 8"/>
    <w:basedOn w:val="Normal"/>
    <w:next w:val="Normal"/>
    <w:autoRedefine/>
    <w:semiHidden/>
    <w:rsid w:val="006C4BFC"/>
    <w:pPr>
      <w:ind w:left="1600" w:hanging="200"/>
    </w:pPr>
    <w:rPr>
      <w:sz w:val="20"/>
      <w:szCs w:val="20"/>
    </w:rPr>
  </w:style>
  <w:style w:type="paragraph" w:styleId="Index9">
    <w:name w:val="index 9"/>
    <w:basedOn w:val="Normal"/>
    <w:next w:val="Normal"/>
    <w:autoRedefine/>
    <w:semiHidden/>
    <w:rsid w:val="006C4BFC"/>
    <w:pPr>
      <w:ind w:left="1800" w:hanging="200"/>
    </w:pPr>
    <w:rPr>
      <w:sz w:val="20"/>
      <w:szCs w:val="20"/>
    </w:rPr>
  </w:style>
  <w:style w:type="paragraph" w:styleId="IndexHeading">
    <w:name w:val="index heading"/>
    <w:basedOn w:val="Normal"/>
    <w:next w:val="Index1"/>
    <w:semiHidden/>
    <w:rsid w:val="006C4BFC"/>
    <w:rPr>
      <w:rFonts w:cs="Arial"/>
      <w:b/>
      <w:bCs/>
      <w:sz w:val="20"/>
      <w:szCs w:val="20"/>
    </w:rPr>
  </w:style>
  <w:style w:type="paragraph" w:styleId="List">
    <w:name w:val="List"/>
    <w:basedOn w:val="Normal"/>
    <w:rsid w:val="006C4BFC"/>
    <w:pPr>
      <w:ind w:left="360" w:hanging="360"/>
    </w:pPr>
    <w:rPr>
      <w:sz w:val="20"/>
      <w:szCs w:val="20"/>
    </w:rPr>
  </w:style>
  <w:style w:type="paragraph" w:styleId="List2">
    <w:name w:val="List 2"/>
    <w:basedOn w:val="Normal"/>
    <w:rsid w:val="006C4BFC"/>
    <w:pPr>
      <w:ind w:left="720" w:hanging="360"/>
    </w:pPr>
    <w:rPr>
      <w:sz w:val="20"/>
      <w:szCs w:val="20"/>
    </w:rPr>
  </w:style>
  <w:style w:type="paragraph" w:styleId="List3">
    <w:name w:val="List 3"/>
    <w:basedOn w:val="Normal"/>
    <w:rsid w:val="006C4BFC"/>
    <w:pPr>
      <w:ind w:left="1080" w:hanging="360"/>
    </w:pPr>
    <w:rPr>
      <w:sz w:val="20"/>
      <w:szCs w:val="20"/>
    </w:rPr>
  </w:style>
  <w:style w:type="paragraph" w:styleId="List4">
    <w:name w:val="List 4"/>
    <w:basedOn w:val="Normal"/>
    <w:rsid w:val="006C4BFC"/>
    <w:pPr>
      <w:ind w:left="1440" w:hanging="360"/>
    </w:pPr>
    <w:rPr>
      <w:sz w:val="20"/>
      <w:szCs w:val="20"/>
    </w:rPr>
  </w:style>
  <w:style w:type="paragraph" w:styleId="List5">
    <w:name w:val="List 5"/>
    <w:basedOn w:val="Normal"/>
    <w:rsid w:val="006C4BFC"/>
    <w:pPr>
      <w:ind w:left="1800" w:hanging="360"/>
    </w:pPr>
    <w:rPr>
      <w:sz w:val="20"/>
      <w:szCs w:val="20"/>
    </w:rPr>
  </w:style>
  <w:style w:type="paragraph" w:styleId="ListContinue4">
    <w:name w:val="List Continue 4"/>
    <w:basedOn w:val="Normal"/>
    <w:rsid w:val="006C4BFC"/>
    <w:pPr>
      <w:ind w:left="1440"/>
    </w:pPr>
    <w:rPr>
      <w:sz w:val="20"/>
      <w:szCs w:val="20"/>
    </w:rPr>
  </w:style>
  <w:style w:type="paragraph" w:styleId="ListContinue5">
    <w:name w:val="List Continue 5"/>
    <w:basedOn w:val="Normal"/>
    <w:rsid w:val="006C4BFC"/>
    <w:pPr>
      <w:ind w:left="1800"/>
    </w:pPr>
    <w:rPr>
      <w:sz w:val="20"/>
      <w:szCs w:val="20"/>
    </w:rPr>
  </w:style>
  <w:style w:type="paragraph" w:styleId="ListNumber5">
    <w:name w:val="List Number 5"/>
    <w:basedOn w:val="Normal"/>
    <w:rsid w:val="006C4BFC"/>
    <w:pPr>
      <w:numPr>
        <w:numId w:val="22"/>
      </w:numPr>
    </w:pPr>
    <w:rPr>
      <w:sz w:val="20"/>
      <w:szCs w:val="20"/>
    </w:rPr>
  </w:style>
  <w:style w:type="paragraph" w:styleId="MacroText">
    <w:name w:val="macro"/>
    <w:link w:val="MacroTextChar"/>
    <w:semiHidden/>
    <w:rsid w:val="006C4BF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6C4BFC"/>
    <w:rPr>
      <w:rFonts w:ascii="Courier New" w:hAnsi="Courier New" w:cs="Courier New"/>
      <w:lang w:val="en-US" w:eastAsia="en-US" w:bidi="ar-SA"/>
    </w:rPr>
  </w:style>
  <w:style w:type="paragraph" w:styleId="MessageHeader">
    <w:name w:val="Message Header"/>
    <w:basedOn w:val="Normal"/>
    <w:link w:val="MessageHeaderChar"/>
    <w:rsid w:val="006C4BFC"/>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character" w:customStyle="1" w:styleId="MessageHeaderChar">
    <w:name w:val="Message Header Char"/>
    <w:basedOn w:val="DefaultParagraphFont"/>
    <w:link w:val="MessageHeader"/>
    <w:rsid w:val="006C4BFC"/>
    <w:rPr>
      <w:rFonts w:ascii="Arial" w:hAnsi="Arial" w:cs="Arial"/>
      <w:sz w:val="24"/>
      <w:szCs w:val="24"/>
      <w:shd w:val="pct20" w:color="auto" w:fill="auto"/>
    </w:rPr>
  </w:style>
  <w:style w:type="paragraph" w:styleId="NormalWeb">
    <w:name w:val="Normal (Web)"/>
    <w:basedOn w:val="Normal"/>
    <w:uiPriority w:val="99"/>
    <w:rsid w:val="006C4BFC"/>
  </w:style>
  <w:style w:type="paragraph" w:styleId="NoteHeading">
    <w:name w:val="Note Heading"/>
    <w:basedOn w:val="Normal"/>
    <w:next w:val="Normal"/>
    <w:link w:val="NoteHeadingChar"/>
    <w:rsid w:val="006C4BFC"/>
    <w:rPr>
      <w:sz w:val="20"/>
      <w:szCs w:val="20"/>
    </w:rPr>
  </w:style>
  <w:style w:type="character" w:customStyle="1" w:styleId="NoteHeadingChar">
    <w:name w:val="Note Heading Char"/>
    <w:basedOn w:val="DefaultParagraphFont"/>
    <w:link w:val="NoteHeading"/>
    <w:rsid w:val="006C4BFC"/>
    <w:rPr>
      <w:rFonts w:ascii="Arial" w:hAnsi="Arial"/>
    </w:rPr>
  </w:style>
  <w:style w:type="paragraph" w:styleId="PlainText">
    <w:name w:val="Plain Text"/>
    <w:basedOn w:val="Normal"/>
    <w:link w:val="PlainTextChar"/>
    <w:rsid w:val="006C4BFC"/>
    <w:rPr>
      <w:rFonts w:ascii="Courier New" w:hAnsi="Courier New" w:cs="Courier New"/>
      <w:sz w:val="20"/>
      <w:szCs w:val="20"/>
    </w:rPr>
  </w:style>
  <w:style w:type="character" w:customStyle="1" w:styleId="PlainTextChar">
    <w:name w:val="Plain Text Char"/>
    <w:basedOn w:val="DefaultParagraphFont"/>
    <w:link w:val="PlainText"/>
    <w:rsid w:val="006C4BFC"/>
    <w:rPr>
      <w:rFonts w:ascii="Courier New" w:hAnsi="Courier New" w:cs="Courier New"/>
    </w:rPr>
  </w:style>
  <w:style w:type="paragraph" w:styleId="Salutation">
    <w:name w:val="Salutation"/>
    <w:basedOn w:val="Normal"/>
    <w:next w:val="Normal"/>
    <w:link w:val="SalutationChar"/>
    <w:rsid w:val="006C4BFC"/>
    <w:rPr>
      <w:sz w:val="20"/>
      <w:szCs w:val="20"/>
    </w:rPr>
  </w:style>
  <w:style w:type="character" w:customStyle="1" w:styleId="SalutationChar">
    <w:name w:val="Salutation Char"/>
    <w:basedOn w:val="DefaultParagraphFont"/>
    <w:link w:val="Salutation"/>
    <w:rsid w:val="006C4BFC"/>
    <w:rPr>
      <w:rFonts w:ascii="Arial" w:hAnsi="Arial"/>
    </w:rPr>
  </w:style>
  <w:style w:type="paragraph" w:styleId="Signature">
    <w:name w:val="Signature"/>
    <w:basedOn w:val="Normal"/>
    <w:link w:val="SignatureChar"/>
    <w:rsid w:val="006C4BFC"/>
    <w:pPr>
      <w:ind w:left="4320"/>
    </w:pPr>
    <w:rPr>
      <w:sz w:val="20"/>
      <w:szCs w:val="20"/>
    </w:rPr>
  </w:style>
  <w:style w:type="character" w:customStyle="1" w:styleId="SignatureChar">
    <w:name w:val="Signature Char"/>
    <w:basedOn w:val="DefaultParagraphFont"/>
    <w:link w:val="Signature"/>
    <w:rsid w:val="006C4BFC"/>
    <w:rPr>
      <w:rFonts w:ascii="Arial" w:hAnsi="Arial"/>
    </w:rPr>
  </w:style>
  <w:style w:type="paragraph" w:styleId="Subtitle">
    <w:name w:val="Subtitle"/>
    <w:basedOn w:val="Normal"/>
    <w:link w:val="SubtitleChar"/>
    <w:rsid w:val="006C4BFC"/>
    <w:pPr>
      <w:spacing w:after="60"/>
      <w:jc w:val="center"/>
      <w:outlineLvl w:val="1"/>
    </w:pPr>
    <w:rPr>
      <w:rFonts w:cs="Arial"/>
    </w:rPr>
  </w:style>
  <w:style w:type="character" w:customStyle="1" w:styleId="SubtitleChar">
    <w:name w:val="Subtitle Char"/>
    <w:basedOn w:val="DefaultParagraphFont"/>
    <w:link w:val="Subtitle"/>
    <w:rsid w:val="006C4BFC"/>
    <w:rPr>
      <w:rFonts w:ascii="Arial" w:hAnsi="Arial" w:cs="Arial"/>
      <w:sz w:val="24"/>
      <w:szCs w:val="24"/>
    </w:rPr>
  </w:style>
  <w:style w:type="paragraph" w:styleId="TableofAuthorities">
    <w:name w:val="table of authorities"/>
    <w:basedOn w:val="Normal"/>
    <w:next w:val="Normal"/>
    <w:semiHidden/>
    <w:rsid w:val="006C4BFC"/>
    <w:pPr>
      <w:ind w:left="200" w:hanging="200"/>
    </w:pPr>
    <w:rPr>
      <w:sz w:val="20"/>
      <w:szCs w:val="20"/>
    </w:rPr>
  </w:style>
  <w:style w:type="paragraph" w:styleId="TOAHeading">
    <w:name w:val="toa heading"/>
    <w:basedOn w:val="Normal"/>
    <w:next w:val="Normal"/>
    <w:semiHidden/>
    <w:rsid w:val="006C4BFC"/>
    <w:pPr>
      <w:spacing w:before="120"/>
    </w:pPr>
    <w:rPr>
      <w:rFonts w:cs="Arial"/>
      <w:b/>
      <w:bCs/>
    </w:rPr>
  </w:style>
  <w:style w:type="character" w:styleId="Strong">
    <w:name w:val="Strong"/>
    <w:basedOn w:val="DefaultParagraphFont"/>
    <w:rsid w:val="006C4BFC"/>
    <w:rPr>
      <w:b/>
      <w:bCs/>
    </w:rPr>
  </w:style>
  <w:style w:type="paragraph" w:customStyle="1" w:styleId="p7">
    <w:name w:val="p7"/>
    <w:basedOn w:val="Normal"/>
    <w:rsid w:val="006C4BFC"/>
    <w:pPr>
      <w:widowControl w:val="0"/>
      <w:tabs>
        <w:tab w:val="left" w:pos="260"/>
      </w:tabs>
      <w:autoSpaceDE w:val="0"/>
      <w:autoSpaceDN w:val="0"/>
      <w:adjustRightInd w:val="0"/>
      <w:spacing w:line="240" w:lineRule="atLeast"/>
      <w:ind w:left="1152" w:hanging="288"/>
    </w:pPr>
    <w:rPr>
      <w:sz w:val="20"/>
    </w:rPr>
  </w:style>
  <w:style w:type="paragraph" w:customStyle="1" w:styleId="t1">
    <w:name w:val="t1"/>
    <w:basedOn w:val="Normal"/>
    <w:rsid w:val="006C4BFC"/>
    <w:pPr>
      <w:widowControl w:val="0"/>
      <w:autoSpaceDE w:val="0"/>
      <w:autoSpaceDN w:val="0"/>
      <w:adjustRightInd w:val="0"/>
      <w:spacing w:after="160" w:line="240" w:lineRule="atLeast"/>
    </w:pPr>
    <w:rPr>
      <w:sz w:val="20"/>
    </w:rPr>
  </w:style>
  <w:style w:type="character" w:customStyle="1" w:styleId="content1">
    <w:name w:val="content1"/>
    <w:basedOn w:val="DefaultParagraphFont"/>
    <w:rsid w:val="006C4BFC"/>
    <w:rPr>
      <w:rFonts w:ascii="Arial" w:hAnsi="Arial" w:cs="Arial" w:hint="default"/>
      <w:color w:val="000000"/>
      <w:sz w:val="17"/>
      <w:szCs w:val="17"/>
    </w:rPr>
  </w:style>
  <w:style w:type="paragraph" w:customStyle="1" w:styleId="bulletindent1">
    <w:name w:val="bullet indent 1"/>
    <w:basedOn w:val="Normal"/>
    <w:link w:val="bulletindent1Char"/>
    <w:rsid w:val="006C4BFC"/>
    <w:pPr>
      <w:spacing w:before="120"/>
      <w:ind w:left="720"/>
    </w:pPr>
    <w:rPr>
      <w:szCs w:val="20"/>
    </w:rPr>
  </w:style>
  <w:style w:type="paragraph" w:customStyle="1" w:styleId="Note">
    <w:name w:val="Note"/>
    <w:basedOn w:val="Normal"/>
    <w:rsid w:val="006C4BFC"/>
    <w:pPr>
      <w:keepNext/>
      <w:spacing w:before="60" w:after="60"/>
    </w:pPr>
    <w:rPr>
      <w:sz w:val="18"/>
      <w:szCs w:val="20"/>
    </w:rPr>
  </w:style>
  <w:style w:type="paragraph" w:customStyle="1" w:styleId="CoverClient">
    <w:name w:val="CoverClient"/>
    <w:basedOn w:val="Normal"/>
    <w:rsid w:val="006C4BFC"/>
    <w:pPr>
      <w:ind w:left="3600"/>
      <w:jc w:val="right"/>
    </w:pPr>
    <w:rPr>
      <w:b/>
      <w:color w:val="000000"/>
      <w:sz w:val="40"/>
      <w:szCs w:val="20"/>
    </w:rPr>
  </w:style>
  <w:style w:type="paragraph" w:customStyle="1" w:styleId="CoverTitle">
    <w:name w:val="CoverTitle"/>
    <w:basedOn w:val="Normal"/>
    <w:rsid w:val="006C4BFC"/>
    <w:pPr>
      <w:spacing w:before="400"/>
      <w:ind w:left="3600"/>
      <w:jc w:val="right"/>
      <w:outlineLvl w:val="0"/>
    </w:pPr>
    <w:rPr>
      <w:b/>
      <w:color w:val="000000"/>
      <w:sz w:val="36"/>
      <w:szCs w:val="20"/>
    </w:rPr>
  </w:style>
  <w:style w:type="paragraph" w:customStyle="1" w:styleId="CoverDate">
    <w:name w:val="CoverDate"/>
    <w:basedOn w:val="Normal"/>
    <w:rsid w:val="006C4BFC"/>
    <w:pPr>
      <w:spacing w:before="400"/>
      <w:ind w:left="3600"/>
      <w:jc w:val="right"/>
    </w:pPr>
    <w:rPr>
      <w:sz w:val="28"/>
      <w:szCs w:val="20"/>
    </w:rPr>
  </w:style>
  <w:style w:type="paragraph" w:customStyle="1" w:styleId="TOC-heading">
    <w:name w:val="TOC-heading"/>
    <w:basedOn w:val="Normal"/>
    <w:rsid w:val="006C4BFC"/>
    <w:pPr>
      <w:keepNext/>
      <w:spacing w:before="240"/>
    </w:pPr>
    <w:rPr>
      <w:b/>
      <w:color w:val="000000"/>
      <w:szCs w:val="20"/>
    </w:rPr>
  </w:style>
  <w:style w:type="paragraph" w:customStyle="1" w:styleId="Source">
    <w:name w:val="Source"/>
    <w:basedOn w:val="Normal"/>
    <w:rsid w:val="006C4BFC"/>
    <w:pPr>
      <w:spacing w:before="60" w:after="60"/>
      <w:jc w:val="right"/>
    </w:pPr>
    <w:rPr>
      <w:sz w:val="18"/>
      <w:szCs w:val="20"/>
    </w:rPr>
  </w:style>
  <w:style w:type="paragraph" w:customStyle="1" w:styleId="bullet3">
    <w:name w:val="bullet 3"/>
    <w:basedOn w:val="bullet2"/>
    <w:rsid w:val="006C4BFC"/>
    <w:pPr>
      <w:numPr>
        <w:numId w:val="0"/>
      </w:numPr>
      <w:tabs>
        <w:tab w:val="num" w:pos="1440"/>
      </w:tabs>
      <w:ind w:left="1440" w:hanging="360"/>
      <w:jc w:val="left"/>
    </w:pPr>
    <w:rPr>
      <w:sz w:val="24"/>
    </w:rPr>
  </w:style>
  <w:style w:type="paragraph" w:customStyle="1" w:styleId="Header-sectiontitle">
    <w:name w:val="Header-section title"/>
    <w:basedOn w:val="Normal"/>
    <w:rsid w:val="006C4BFC"/>
    <w:pPr>
      <w:spacing w:after="20"/>
      <w:ind w:left="14"/>
    </w:pPr>
    <w:rPr>
      <w:sz w:val="14"/>
      <w:szCs w:val="20"/>
    </w:rPr>
  </w:style>
  <w:style w:type="paragraph" w:customStyle="1" w:styleId="CoverEngagement">
    <w:name w:val="CoverEngagement"/>
    <w:basedOn w:val="CoverDate"/>
    <w:rsid w:val="006C4BFC"/>
    <w:pPr>
      <w:spacing w:before="60"/>
    </w:pPr>
  </w:style>
  <w:style w:type="paragraph" w:customStyle="1" w:styleId="Header-engagement">
    <w:name w:val="Header-engagement"/>
    <w:basedOn w:val="Normal"/>
    <w:rsid w:val="006C4BFC"/>
    <w:pPr>
      <w:spacing w:before="20"/>
      <w:ind w:left="14"/>
    </w:pPr>
    <w:rPr>
      <w:sz w:val="16"/>
      <w:szCs w:val="20"/>
    </w:rPr>
  </w:style>
  <w:style w:type="paragraph" w:customStyle="1" w:styleId="TableBullet1">
    <w:name w:val="Table Bullet1"/>
    <w:basedOn w:val="bullet11"/>
    <w:rsid w:val="006C4BFC"/>
    <w:pPr>
      <w:numPr>
        <w:numId w:val="25"/>
      </w:numPr>
      <w:tabs>
        <w:tab w:val="clear" w:pos="720"/>
        <w:tab w:val="num" w:pos="612"/>
      </w:tabs>
      <w:spacing w:before="40"/>
      <w:ind w:left="612"/>
    </w:pPr>
    <w:rPr>
      <w:sz w:val="20"/>
    </w:rPr>
  </w:style>
  <w:style w:type="paragraph" w:customStyle="1" w:styleId="bullet11">
    <w:name w:val="bullet 1"/>
    <w:basedOn w:val="bulletindent1"/>
    <w:rsid w:val="006C4BFC"/>
    <w:pPr>
      <w:numPr>
        <w:numId w:val="28"/>
      </w:numPr>
    </w:pPr>
  </w:style>
  <w:style w:type="paragraph" w:customStyle="1" w:styleId="TableBullet2">
    <w:name w:val="Table Bullet2"/>
    <w:basedOn w:val="bullet2"/>
    <w:rsid w:val="006C4BFC"/>
    <w:pPr>
      <w:numPr>
        <w:numId w:val="26"/>
      </w:numPr>
      <w:tabs>
        <w:tab w:val="clear" w:pos="360"/>
        <w:tab w:val="num" w:pos="972"/>
      </w:tabs>
      <w:spacing w:before="40"/>
      <w:ind w:left="972"/>
      <w:jc w:val="left"/>
    </w:pPr>
    <w:rPr>
      <w:sz w:val="20"/>
    </w:rPr>
  </w:style>
  <w:style w:type="paragraph" w:customStyle="1" w:styleId="CoverPreparedFor">
    <w:name w:val="CoverPreparedFor"/>
    <w:basedOn w:val="Normal"/>
    <w:rsid w:val="006C4BFC"/>
    <w:pPr>
      <w:spacing w:before="2880"/>
      <w:jc w:val="right"/>
    </w:pPr>
    <w:rPr>
      <w:b/>
      <w:color w:val="000000"/>
      <w:sz w:val="28"/>
      <w:szCs w:val="20"/>
    </w:rPr>
  </w:style>
  <w:style w:type="paragraph" w:customStyle="1" w:styleId="Footer-agreement">
    <w:name w:val="Footer-agreement"/>
    <w:rsid w:val="006C4BFC"/>
    <w:pPr>
      <w:spacing w:after="20"/>
      <w:jc w:val="right"/>
    </w:pPr>
    <w:rPr>
      <w:rFonts w:ascii="Arial" w:hAnsi="Arial"/>
      <w:sz w:val="14"/>
    </w:rPr>
  </w:style>
  <w:style w:type="paragraph" w:customStyle="1" w:styleId="TableNumberedList">
    <w:name w:val="Table Numbered List"/>
    <w:basedOn w:val="Normal"/>
    <w:autoRedefine/>
    <w:rsid w:val="00EF0459"/>
    <w:pPr>
      <w:keepNext/>
      <w:numPr>
        <w:numId w:val="40"/>
      </w:numPr>
      <w:tabs>
        <w:tab w:val="left" w:pos="1260"/>
      </w:tabs>
      <w:spacing w:before="60"/>
      <w:ind w:left="1268" w:hanging="634"/>
      <w:jc w:val="center"/>
    </w:pPr>
    <w:rPr>
      <w:rFonts w:cs="Arial"/>
      <w:b/>
      <w:sz w:val="22"/>
      <w:szCs w:val="22"/>
    </w:rPr>
  </w:style>
  <w:style w:type="paragraph" w:customStyle="1" w:styleId="NumberedList">
    <w:name w:val="Numbered List"/>
    <w:rsid w:val="006C4BFC"/>
    <w:pPr>
      <w:numPr>
        <w:numId w:val="24"/>
      </w:numPr>
      <w:spacing w:before="120"/>
    </w:pPr>
    <w:rPr>
      <w:rFonts w:ascii="Arial" w:hAnsi="Arial"/>
      <w:sz w:val="24"/>
    </w:rPr>
  </w:style>
  <w:style w:type="paragraph" w:customStyle="1" w:styleId="SectionDivider">
    <w:name w:val="Section Divider"/>
    <w:basedOn w:val="Heading1"/>
    <w:rsid w:val="006C4BFC"/>
    <w:pPr>
      <w:pageBreakBefore/>
      <w:numPr>
        <w:numId w:val="0"/>
      </w:numPr>
      <w:jc w:val="center"/>
    </w:pPr>
    <w:rPr>
      <w:caps/>
      <w:color w:val="FFFFFF"/>
      <w:kern w:val="0"/>
      <w:sz w:val="40"/>
    </w:rPr>
  </w:style>
  <w:style w:type="paragraph" w:customStyle="1" w:styleId="cc">
    <w:name w:val="cc"/>
    <w:basedOn w:val="Normal"/>
    <w:rsid w:val="006C4BFC"/>
    <w:pPr>
      <w:tabs>
        <w:tab w:val="left" w:pos="360"/>
      </w:tabs>
      <w:ind w:left="360" w:hanging="360"/>
    </w:pPr>
    <w:rPr>
      <w:noProof/>
      <w:szCs w:val="20"/>
    </w:rPr>
  </w:style>
  <w:style w:type="paragraph" w:customStyle="1" w:styleId="Header-fullcompanyname">
    <w:name w:val="Header-fullcompanyname"/>
    <w:basedOn w:val="Normal"/>
    <w:rsid w:val="006C4BFC"/>
    <w:pPr>
      <w:spacing w:after="20"/>
      <w:ind w:left="173"/>
      <w:jc w:val="right"/>
    </w:pPr>
    <w:rPr>
      <w:b/>
      <w:noProof/>
      <w:sz w:val="14"/>
      <w:szCs w:val="20"/>
    </w:rPr>
  </w:style>
  <w:style w:type="paragraph" w:customStyle="1" w:styleId="Header-title">
    <w:name w:val="Header-title"/>
    <w:basedOn w:val="Normal"/>
    <w:rsid w:val="006C4BFC"/>
    <w:pPr>
      <w:spacing w:after="20"/>
      <w:jc w:val="right"/>
    </w:pPr>
    <w:rPr>
      <w:sz w:val="14"/>
      <w:szCs w:val="20"/>
    </w:rPr>
  </w:style>
  <w:style w:type="paragraph" w:customStyle="1" w:styleId="FigureNumberedList">
    <w:name w:val="Figure Numbered List"/>
    <w:basedOn w:val="Normal"/>
    <w:rsid w:val="006C4BFC"/>
    <w:pPr>
      <w:keepNext/>
      <w:keepLines/>
      <w:numPr>
        <w:numId w:val="23"/>
      </w:numPr>
      <w:tabs>
        <w:tab w:val="left" w:pos="360"/>
        <w:tab w:val="left" w:pos="1440"/>
      </w:tabs>
      <w:spacing w:before="120"/>
    </w:pPr>
    <w:rPr>
      <w:b/>
      <w:sz w:val="20"/>
      <w:szCs w:val="20"/>
    </w:rPr>
  </w:style>
  <w:style w:type="paragraph" w:customStyle="1" w:styleId="bullet4">
    <w:name w:val="bullet 4"/>
    <w:basedOn w:val="Normal"/>
    <w:rsid w:val="006C4BFC"/>
    <w:pPr>
      <w:numPr>
        <w:numId w:val="27"/>
      </w:numPr>
      <w:tabs>
        <w:tab w:val="clear" w:pos="360"/>
        <w:tab w:val="left" w:pos="1890"/>
      </w:tabs>
      <w:spacing w:before="120"/>
      <w:ind w:left="1890"/>
    </w:pPr>
    <w:rPr>
      <w:color w:val="000000"/>
      <w:szCs w:val="20"/>
    </w:rPr>
  </w:style>
  <w:style w:type="paragraph" w:customStyle="1" w:styleId="CompanyName0">
    <w:name w:val="CompanyName"/>
    <w:basedOn w:val="Normal"/>
    <w:rsid w:val="006C4BFC"/>
    <w:rPr>
      <w:szCs w:val="20"/>
    </w:rPr>
  </w:style>
  <w:style w:type="paragraph" w:customStyle="1" w:styleId="bulletindent2">
    <w:name w:val="bullet indent 2"/>
    <w:basedOn w:val="bullet2"/>
    <w:rsid w:val="006C4BFC"/>
    <w:pPr>
      <w:numPr>
        <w:numId w:val="0"/>
      </w:numPr>
      <w:ind w:left="1080"/>
      <w:jc w:val="left"/>
    </w:pPr>
    <w:rPr>
      <w:sz w:val="24"/>
    </w:rPr>
  </w:style>
  <w:style w:type="paragraph" w:customStyle="1" w:styleId="bulletindent3">
    <w:name w:val="bullet indent 3"/>
    <w:basedOn w:val="bullet3"/>
    <w:rsid w:val="006C4BFC"/>
    <w:pPr>
      <w:tabs>
        <w:tab w:val="clear" w:pos="1440"/>
      </w:tabs>
      <w:ind w:firstLine="0"/>
    </w:pPr>
  </w:style>
  <w:style w:type="paragraph" w:customStyle="1" w:styleId="bulletindent4">
    <w:name w:val="bullet indent 4"/>
    <w:basedOn w:val="bullet4"/>
    <w:rsid w:val="006C4BFC"/>
    <w:pPr>
      <w:numPr>
        <w:numId w:val="0"/>
      </w:numPr>
      <w:tabs>
        <w:tab w:val="clear" w:pos="1890"/>
      </w:tabs>
      <w:ind w:left="1890"/>
    </w:pPr>
  </w:style>
  <w:style w:type="paragraph" w:customStyle="1" w:styleId="Figure">
    <w:name w:val="Figure"/>
    <w:rsid w:val="006C4BFC"/>
    <w:pPr>
      <w:keepNext/>
      <w:spacing w:after="120"/>
      <w:jc w:val="center"/>
    </w:pPr>
    <w:rPr>
      <w:rFonts w:ascii="Arial" w:hAnsi="Arial"/>
      <w:sz w:val="16"/>
    </w:rPr>
  </w:style>
  <w:style w:type="paragraph" w:customStyle="1" w:styleId="Emphasize">
    <w:name w:val="Emphasize"/>
    <w:basedOn w:val="Normal"/>
    <w:next w:val="Normal"/>
    <w:rsid w:val="006C4BFC"/>
    <w:pPr>
      <w:jc w:val="center"/>
    </w:pPr>
    <w:rPr>
      <w:b/>
      <w:snapToGrid w:val="0"/>
      <w:szCs w:val="20"/>
    </w:rPr>
  </w:style>
  <w:style w:type="paragraph" w:customStyle="1" w:styleId="TableBullet3">
    <w:name w:val="Table Bullet3"/>
    <w:basedOn w:val="Normal"/>
    <w:rsid w:val="006C4BFC"/>
    <w:pPr>
      <w:numPr>
        <w:numId w:val="29"/>
      </w:numPr>
      <w:tabs>
        <w:tab w:val="left" w:pos="1350"/>
      </w:tabs>
      <w:ind w:left="1350"/>
    </w:pPr>
    <w:rPr>
      <w:sz w:val="20"/>
      <w:szCs w:val="20"/>
    </w:rPr>
  </w:style>
  <w:style w:type="paragraph" w:customStyle="1" w:styleId="TableBullet4">
    <w:name w:val="Table Bullet4"/>
    <w:basedOn w:val="Normal"/>
    <w:rsid w:val="006C4BFC"/>
    <w:pPr>
      <w:numPr>
        <w:numId w:val="30"/>
      </w:numPr>
      <w:tabs>
        <w:tab w:val="clear" w:pos="720"/>
        <w:tab w:val="num" w:pos="1800"/>
      </w:tabs>
      <w:ind w:left="1800"/>
    </w:pPr>
    <w:rPr>
      <w:sz w:val="20"/>
      <w:szCs w:val="20"/>
    </w:rPr>
  </w:style>
  <w:style w:type="paragraph" w:customStyle="1" w:styleId="Footer-left">
    <w:name w:val="Footer-left"/>
    <w:basedOn w:val="Footer"/>
    <w:rsid w:val="006C4BFC"/>
    <w:pPr>
      <w:tabs>
        <w:tab w:val="clear" w:pos="9360"/>
      </w:tabs>
      <w:spacing w:after="0"/>
      <w:jc w:val="left"/>
    </w:pPr>
    <w:rPr>
      <w:sz w:val="14"/>
      <w:szCs w:val="20"/>
    </w:rPr>
  </w:style>
  <w:style w:type="paragraph" w:customStyle="1" w:styleId="Footer-right">
    <w:name w:val="Footer-right"/>
    <w:basedOn w:val="Footer"/>
    <w:rsid w:val="006C4BFC"/>
    <w:pPr>
      <w:tabs>
        <w:tab w:val="clear" w:pos="9360"/>
      </w:tabs>
      <w:spacing w:after="0"/>
      <w:jc w:val="right"/>
    </w:pPr>
    <w:rPr>
      <w:sz w:val="14"/>
      <w:szCs w:val="20"/>
    </w:rPr>
  </w:style>
  <w:style w:type="paragraph" w:customStyle="1" w:styleId="TableText0">
    <w:name w:val="TableText"/>
    <w:basedOn w:val="Normal"/>
    <w:rsid w:val="006C4BFC"/>
    <w:pPr>
      <w:keepNext/>
      <w:suppressAutoHyphens/>
      <w:spacing w:before="40" w:after="40"/>
    </w:pPr>
    <w:rPr>
      <w:color w:val="000000"/>
      <w:sz w:val="20"/>
      <w:szCs w:val="20"/>
    </w:rPr>
  </w:style>
  <w:style w:type="paragraph" w:customStyle="1" w:styleId="Subheads">
    <w:name w:val="Subheads"/>
    <w:basedOn w:val="Normal"/>
    <w:rsid w:val="006C4BFC"/>
    <w:pPr>
      <w:spacing w:after="60"/>
      <w:jc w:val="both"/>
    </w:pPr>
    <w:rPr>
      <w:b/>
      <w:color w:val="000000"/>
      <w:szCs w:val="20"/>
    </w:rPr>
  </w:style>
  <w:style w:type="paragraph" w:customStyle="1" w:styleId="Phase">
    <w:name w:val="Phase"/>
    <w:basedOn w:val="Normal"/>
    <w:rsid w:val="006C4BFC"/>
    <w:pPr>
      <w:keepNext/>
      <w:tabs>
        <w:tab w:val="num" w:pos="720"/>
      </w:tabs>
      <w:spacing w:before="240"/>
      <w:ind w:left="720" w:hanging="360"/>
    </w:pPr>
    <w:rPr>
      <w:b/>
      <w:szCs w:val="20"/>
      <w:u w:val="single"/>
    </w:rPr>
  </w:style>
  <w:style w:type="paragraph" w:customStyle="1" w:styleId="BodyText1">
    <w:name w:val="Body Text1"/>
    <w:basedOn w:val="Normal"/>
    <w:link w:val="bodytextChar0"/>
    <w:rsid w:val="006C4BFC"/>
    <w:pPr>
      <w:spacing w:before="120"/>
      <w:jc w:val="both"/>
    </w:pPr>
    <w:rPr>
      <w:snapToGrid w:val="0"/>
      <w:szCs w:val="20"/>
    </w:rPr>
  </w:style>
  <w:style w:type="paragraph" w:customStyle="1" w:styleId="a">
    <w:name w:val="a"/>
    <w:basedOn w:val="TableText0"/>
    <w:rsid w:val="006C4BFC"/>
    <w:pPr>
      <w:tabs>
        <w:tab w:val="num" w:pos="360"/>
      </w:tabs>
      <w:ind w:left="360" w:hanging="360"/>
    </w:pPr>
  </w:style>
  <w:style w:type="paragraph" w:customStyle="1" w:styleId="b">
    <w:name w:val="b"/>
    <w:basedOn w:val="Heading4"/>
    <w:rsid w:val="006C4BFC"/>
    <w:pPr>
      <w:numPr>
        <w:ilvl w:val="0"/>
        <w:numId w:val="0"/>
      </w:numPr>
      <w:spacing w:before="240" w:after="60"/>
    </w:pPr>
    <w:rPr>
      <w:rFonts w:eastAsia="Times"/>
      <w:i/>
    </w:rPr>
  </w:style>
  <w:style w:type="paragraph" w:customStyle="1" w:styleId="Quick1">
    <w:name w:val="Quick 1."/>
    <w:basedOn w:val="Normal"/>
    <w:rsid w:val="006C4BFC"/>
    <w:pPr>
      <w:widowControl w:val="0"/>
      <w:numPr>
        <w:numId w:val="31"/>
      </w:numPr>
      <w:ind w:left="1440" w:hanging="720"/>
    </w:pPr>
    <w:rPr>
      <w:snapToGrid w:val="0"/>
      <w:szCs w:val="20"/>
    </w:rPr>
  </w:style>
  <w:style w:type="paragraph" w:customStyle="1" w:styleId="Bullet0">
    <w:name w:val="Bullet"/>
    <w:aliases w:val="Bullet List,BU,B1,Bullet Paragraph,BP,BU Bullet Paragraph,bullet double,bl,bu,double bullet,Body,body copy"/>
    <w:basedOn w:val="Normal"/>
    <w:rsid w:val="006C4BFC"/>
    <w:pPr>
      <w:widowControl w:val="0"/>
      <w:tabs>
        <w:tab w:val="num" w:pos="216"/>
      </w:tabs>
      <w:autoSpaceDE w:val="0"/>
      <w:autoSpaceDN w:val="0"/>
      <w:adjustRightInd w:val="0"/>
      <w:spacing w:before="60" w:after="60"/>
      <w:ind w:left="216" w:right="-90" w:hanging="216"/>
    </w:pPr>
    <w:rPr>
      <w:rFonts w:cs="Arial"/>
    </w:rPr>
  </w:style>
  <w:style w:type="paragraph" w:customStyle="1" w:styleId="TracyBullet">
    <w:name w:val="Tracy Bullet"/>
    <w:basedOn w:val="Bullet0"/>
    <w:next w:val="Bullet0"/>
    <w:rsid w:val="006C4BFC"/>
    <w:pPr>
      <w:tabs>
        <w:tab w:val="clear" w:pos="216"/>
        <w:tab w:val="num" w:pos="360"/>
      </w:tabs>
      <w:ind w:left="360" w:hanging="360"/>
    </w:pPr>
  </w:style>
  <w:style w:type="paragraph" w:customStyle="1" w:styleId="xl24">
    <w:name w:val="xl24"/>
    <w:basedOn w:val="Normal"/>
    <w:rsid w:val="006C4BFC"/>
    <w:pPr>
      <w:pBdr>
        <w:top w:val="single" w:sz="4" w:space="0" w:color="auto"/>
        <w:right w:val="single" w:sz="4" w:space="0" w:color="auto"/>
      </w:pBdr>
      <w:shd w:val="clear" w:color="auto" w:fill="FFCC99"/>
      <w:spacing w:before="100" w:beforeAutospacing="1" w:after="100" w:afterAutospacing="1"/>
    </w:pPr>
    <w:rPr>
      <w:rFonts w:eastAsia="Arial Unicode MS" w:cs="Arial"/>
      <w:b/>
      <w:bCs/>
    </w:rPr>
  </w:style>
  <w:style w:type="paragraph" w:customStyle="1" w:styleId="xl25">
    <w:name w:val="xl25"/>
    <w:basedOn w:val="Normal"/>
    <w:rsid w:val="006C4BFC"/>
    <w:pPr>
      <w:pBdr>
        <w:top w:val="single" w:sz="4" w:space="0" w:color="auto"/>
        <w:right w:val="single" w:sz="8" w:space="0" w:color="auto"/>
      </w:pBdr>
      <w:shd w:val="clear" w:color="auto" w:fill="FFCC99"/>
      <w:spacing w:before="100" w:beforeAutospacing="1" w:after="100" w:afterAutospacing="1"/>
    </w:pPr>
    <w:rPr>
      <w:rFonts w:eastAsia="Arial Unicode MS" w:cs="Arial"/>
      <w:b/>
      <w:bCs/>
    </w:rPr>
  </w:style>
  <w:style w:type="paragraph" w:customStyle="1" w:styleId="xl27">
    <w:name w:val="xl27"/>
    <w:basedOn w:val="Normal"/>
    <w:rsid w:val="006C4BFC"/>
    <w:pPr>
      <w:pBdr>
        <w:bottom w:val="single" w:sz="4" w:space="0" w:color="auto"/>
      </w:pBdr>
      <w:shd w:val="clear" w:color="auto" w:fill="FFCC99"/>
      <w:spacing w:before="100" w:beforeAutospacing="1" w:after="100" w:afterAutospacing="1"/>
    </w:pPr>
    <w:rPr>
      <w:rFonts w:eastAsia="Arial Unicode MS" w:cs="Arial"/>
      <w:b/>
      <w:bCs/>
    </w:rPr>
  </w:style>
  <w:style w:type="paragraph" w:customStyle="1" w:styleId="xl28">
    <w:name w:val="xl28"/>
    <w:basedOn w:val="Normal"/>
    <w:rsid w:val="006C4BFC"/>
    <w:pPr>
      <w:pBdr>
        <w:bottom w:val="single" w:sz="4" w:space="0" w:color="auto"/>
        <w:right w:val="single" w:sz="4" w:space="0" w:color="auto"/>
      </w:pBdr>
      <w:shd w:val="clear" w:color="auto" w:fill="FFCC99"/>
      <w:spacing w:before="100" w:beforeAutospacing="1" w:after="100" w:afterAutospacing="1"/>
    </w:pPr>
    <w:rPr>
      <w:rFonts w:eastAsia="Arial Unicode MS" w:cs="Arial"/>
      <w:b/>
      <w:bCs/>
    </w:rPr>
  </w:style>
  <w:style w:type="paragraph" w:customStyle="1" w:styleId="xl29">
    <w:name w:val="xl29"/>
    <w:basedOn w:val="Normal"/>
    <w:rsid w:val="006C4BFC"/>
    <w:pPr>
      <w:pBdr>
        <w:bottom w:val="single" w:sz="4" w:space="0" w:color="auto"/>
        <w:right w:val="single" w:sz="8" w:space="0" w:color="auto"/>
      </w:pBdr>
      <w:shd w:val="clear" w:color="auto" w:fill="FFCC99"/>
      <w:spacing w:before="100" w:beforeAutospacing="1" w:after="100" w:afterAutospacing="1"/>
    </w:pPr>
    <w:rPr>
      <w:rFonts w:eastAsia="Arial Unicode MS" w:cs="Arial"/>
      <w:b/>
      <w:bCs/>
    </w:rPr>
  </w:style>
  <w:style w:type="paragraph" w:customStyle="1" w:styleId="xl30">
    <w:name w:val="xl30"/>
    <w:basedOn w:val="Normal"/>
    <w:rsid w:val="006C4BFC"/>
    <w:pPr>
      <w:pBdr>
        <w:left w:val="single" w:sz="8" w:space="0" w:color="auto"/>
        <w:bottom w:val="single" w:sz="4" w:space="0" w:color="auto"/>
        <w:right w:val="single" w:sz="4" w:space="0" w:color="auto"/>
      </w:pBdr>
      <w:spacing w:before="100" w:beforeAutospacing="1" w:after="100" w:afterAutospacing="1"/>
      <w:jc w:val="center"/>
    </w:pPr>
    <w:rPr>
      <w:rFonts w:eastAsia="Arial Unicode MS" w:cs="Arial"/>
      <w:b/>
      <w:bCs/>
    </w:rPr>
  </w:style>
  <w:style w:type="paragraph" w:customStyle="1" w:styleId="xl31">
    <w:name w:val="xl31"/>
    <w:basedOn w:val="Normal"/>
    <w:rsid w:val="006C4BFC"/>
    <w:pPr>
      <w:pBdr>
        <w:left w:val="single" w:sz="4" w:space="0" w:color="auto"/>
        <w:bottom w:val="single" w:sz="4" w:space="0" w:color="auto"/>
        <w:right w:val="single" w:sz="4" w:space="0" w:color="auto"/>
      </w:pBdr>
      <w:spacing w:before="100" w:beforeAutospacing="1" w:after="100" w:afterAutospacing="1"/>
      <w:jc w:val="center"/>
    </w:pPr>
    <w:rPr>
      <w:rFonts w:eastAsia="Arial Unicode MS" w:cs="Arial"/>
      <w:b/>
      <w:bCs/>
    </w:rPr>
  </w:style>
  <w:style w:type="paragraph" w:customStyle="1" w:styleId="xl32">
    <w:name w:val="xl32"/>
    <w:basedOn w:val="Normal"/>
    <w:rsid w:val="006C4BFC"/>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Arial Unicode MS" w:cs="Arial"/>
      <w:b/>
      <w:bCs/>
    </w:rPr>
  </w:style>
  <w:style w:type="paragraph" w:customStyle="1" w:styleId="xl33">
    <w:name w:val="xl33"/>
    <w:basedOn w:val="Normal"/>
    <w:rsid w:val="006C4BFC"/>
    <w:pPr>
      <w:pBdr>
        <w:left w:val="single" w:sz="8" w:space="0" w:color="auto"/>
        <w:bottom w:val="single" w:sz="4" w:space="0" w:color="auto"/>
        <w:right w:val="single" w:sz="4" w:space="0" w:color="auto"/>
      </w:pBdr>
      <w:spacing w:before="100" w:beforeAutospacing="1" w:after="100" w:afterAutospacing="1"/>
    </w:pPr>
    <w:rPr>
      <w:rFonts w:eastAsia="Arial Unicode MS" w:cs="Arial"/>
    </w:rPr>
  </w:style>
  <w:style w:type="paragraph" w:customStyle="1" w:styleId="xl34">
    <w:name w:val="xl34"/>
    <w:basedOn w:val="Normal"/>
    <w:rsid w:val="006C4BF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rsid w:val="006C4BFC"/>
    <w:pPr>
      <w:pBdr>
        <w:left w:val="single" w:sz="4" w:space="0" w:color="auto"/>
        <w:bottom w:val="single" w:sz="4" w:space="0" w:color="auto"/>
        <w:right w:val="single" w:sz="4" w:space="0" w:color="auto"/>
      </w:pBdr>
      <w:spacing w:before="100" w:beforeAutospacing="1" w:after="100" w:afterAutospacing="1"/>
      <w:jc w:val="right"/>
    </w:pPr>
    <w:rPr>
      <w:rFonts w:eastAsia="Arial Unicode MS" w:cs="Arial"/>
    </w:rPr>
  </w:style>
  <w:style w:type="paragraph" w:customStyle="1" w:styleId="xl36">
    <w:name w:val="xl36"/>
    <w:basedOn w:val="Normal"/>
    <w:rsid w:val="006C4BFC"/>
    <w:pPr>
      <w:pBdr>
        <w:left w:val="single" w:sz="4" w:space="0" w:color="auto"/>
        <w:bottom w:val="single" w:sz="4" w:space="0" w:color="auto"/>
        <w:right w:val="single" w:sz="4" w:space="0" w:color="auto"/>
      </w:pBdr>
      <w:spacing w:before="100" w:beforeAutospacing="1" w:after="100" w:afterAutospacing="1"/>
      <w:jc w:val="center"/>
    </w:pPr>
    <w:rPr>
      <w:rFonts w:eastAsia="Arial Unicode MS" w:cs="Arial"/>
    </w:rPr>
  </w:style>
  <w:style w:type="paragraph" w:customStyle="1" w:styleId="xl37">
    <w:name w:val="xl37"/>
    <w:basedOn w:val="Normal"/>
    <w:rsid w:val="006C4BFC"/>
    <w:pPr>
      <w:pBdr>
        <w:left w:val="single" w:sz="4" w:space="0" w:color="auto"/>
        <w:bottom w:val="single" w:sz="4" w:space="0" w:color="auto"/>
        <w:right w:val="single" w:sz="8" w:space="0" w:color="auto"/>
      </w:pBdr>
      <w:spacing w:before="100" w:beforeAutospacing="1" w:after="100" w:afterAutospacing="1"/>
      <w:jc w:val="right"/>
    </w:pPr>
    <w:rPr>
      <w:rFonts w:eastAsia="Arial Unicode MS" w:cs="Arial"/>
    </w:rPr>
  </w:style>
  <w:style w:type="paragraph" w:customStyle="1" w:styleId="xl38">
    <w:name w:val="xl38"/>
    <w:basedOn w:val="Normal"/>
    <w:rsid w:val="006C4BFC"/>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9">
    <w:name w:val="xl39"/>
    <w:basedOn w:val="Normal"/>
    <w:rsid w:val="006C4BF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eastAsia="Arial Unicode MS" w:hAnsi="Arial Unicode MS" w:cs="Arial Unicode MS"/>
    </w:rPr>
  </w:style>
  <w:style w:type="paragraph" w:customStyle="1" w:styleId="xl40">
    <w:name w:val="xl40"/>
    <w:basedOn w:val="Normal"/>
    <w:rsid w:val="006C4BFC"/>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Arial Unicode MS" w:eastAsia="Arial Unicode MS" w:hAnsi="Arial Unicode MS" w:cs="Arial Unicode MS"/>
    </w:rPr>
  </w:style>
  <w:style w:type="paragraph" w:customStyle="1" w:styleId="xl41">
    <w:name w:val="xl41"/>
    <w:basedOn w:val="Normal"/>
    <w:rsid w:val="006C4BFC"/>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42">
    <w:name w:val="xl42"/>
    <w:basedOn w:val="Normal"/>
    <w:rsid w:val="006C4BFC"/>
    <w:pPr>
      <w:pBdr>
        <w:top w:val="single" w:sz="4" w:space="0" w:color="auto"/>
        <w:left w:val="single" w:sz="4"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3">
    <w:name w:val="xl43"/>
    <w:basedOn w:val="Normal"/>
    <w:rsid w:val="006C4BFC"/>
    <w:pPr>
      <w:pBdr>
        <w:top w:val="single" w:sz="4" w:space="0" w:color="auto"/>
        <w:left w:val="single" w:sz="8" w:space="0" w:color="auto"/>
        <w:bottom w:val="single" w:sz="8" w:space="0" w:color="auto"/>
      </w:pBdr>
      <w:shd w:val="clear" w:color="auto" w:fill="C0C0C0"/>
      <w:spacing w:before="100" w:beforeAutospacing="1" w:after="100" w:afterAutospacing="1"/>
    </w:pPr>
    <w:rPr>
      <w:rFonts w:eastAsia="Arial Unicode MS" w:cs="Arial"/>
      <w:b/>
      <w:bCs/>
      <w:sz w:val="16"/>
      <w:szCs w:val="16"/>
    </w:rPr>
  </w:style>
  <w:style w:type="paragraph" w:customStyle="1" w:styleId="xl44">
    <w:name w:val="xl44"/>
    <w:basedOn w:val="Normal"/>
    <w:rsid w:val="006C4BFC"/>
    <w:pPr>
      <w:pBdr>
        <w:top w:val="single" w:sz="4" w:space="0" w:color="auto"/>
        <w:bottom w:val="single" w:sz="8" w:space="0" w:color="auto"/>
      </w:pBdr>
      <w:shd w:val="clear" w:color="auto" w:fill="C0C0C0"/>
      <w:spacing w:before="100" w:beforeAutospacing="1" w:after="100" w:afterAutospacing="1"/>
    </w:pPr>
    <w:rPr>
      <w:rFonts w:eastAsia="Arial Unicode MS" w:cs="Arial"/>
      <w:b/>
      <w:bCs/>
    </w:rPr>
  </w:style>
  <w:style w:type="paragraph" w:customStyle="1" w:styleId="xl45">
    <w:name w:val="xl45"/>
    <w:basedOn w:val="Normal"/>
    <w:rsid w:val="006C4BFC"/>
    <w:pPr>
      <w:pBdr>
        <w:top w:val="single" w:sz="4" w:space="0" w:color="auto"/>
        <w:bottom w:val="single" w:sz="8" w:space="0" w:color="auto"/>
      </w:pBdr>
      <w:shd w:val="clear" w:color="auto" w:fill="C0C0C0"/>
      <w:spacing w:before="100" w:beforeAutospacing="1" w:after="100" w:afterAutospacing="1"/>
      <w:jc w:val="center"/>
    </w:pPr>
    <w:rPr>
      <w:rFonts w:eastAsia="Arial Unicode MS" w:cs="Arial"/>
      <w:b/>
      <w:bCs/>
    </w:rPr>
  </w:style>
  <w:style w:type="paragraph" w:customStyle="1" w:styleId="xl46">
    <w:name w:val="xl46"/>
    <w:basedOn w:val="Normal"/>
    <w:rsid w:val="006C4BFC"/>
    <w:pPr>
      <w:pBdr>
        <w:top w:val="single" w:sz="4" w:space="0" w:color="auto"/>
        <w:bottom w:val="single" w:sz="8" w:space="0" w:color="auto"/>
        <w:right w:val="single" w:sz="8" w:space="0" w:color="auto"/>
      </w:pBdr>
      <w:shd w:val="clear" w:color="auto" w:fill="C0C0C0"/>
      <w:spacing w:before="100" w:beforeAutospacing="1" w:after="100" w:afterAutospacing="1"/>
    </w:pPr>
    <w:rPr>
      <w:rFonts w:eastAsia="Arial Unicode MS" w:cs="Arial"/>
      <w:b/>
      <w:bCs/>
    </w:rPr>
  </w:style>
  <w:style w:type="paragraph" w:customStyle="1" w:styleId="xl47">
    <w:name w:val="xl47"/>
    <w:basedOn w:val="Normal"/>
    <w:rsid w:val="006C4BFC"/>
    <w:pPr>
      <w:pBdr>
        <w:top w:val="single" w:sz="4" w:space="0" w:color="auto"/>
        <w:left w:val="single" w:sz="8" w:space="0" w:color="auto"/>
      </w:pBdr>
      <w:spacing w:before="100" w:beforeAutospacing="1" w:after="100" w:afterAutospacing="1"/>
    </w:pPr>
    <w:rPr>
      <w:rFonts w:eastAsia="Arial Unicode MS" w:cs="Arial"/>
      <w:b/>
      <w:bCs/>
      <w:sz w:val="16"/>
      <w:szCs w:val="16"/>
    </w:rPr>
  </w:style>
  <w:style w:type="paragraph" w:customStyle="1" w:styleId="xl48">
    <w:name w:val="xl48"/>
    <w:basedOn w:val="Normal"/>
    <w:rsid w:val="006C4BFC"/>
    <w:pPr>
      <w:pBdr>
        <w:top w:val="single" w:sz="4" w:space="0" w:color="auto"/>
      </w:pBdr>
      <w:spacing w:before="100" w:beforeAutospacing="1" w:after="100" w:afterAutospacing="1"/>
    </w:pPr>
    <w:rPr>
      <w:rFonts w:eastAsia="Arial Unicode MS" w:cs="Arial"/>
      <w:b/>
      <w:bCs/>
    </w:rPr>
  </w:style>
  <w:style w:type="paragraph" w:customStyle="1" w:styleId="xl49">
    <w:name w:val="xl49"/>
    <w:basedOn w:val="Normal"/>
    <w:rsid w:val="006C4BFC"/>
    <w:pPr>
      <w:pBdr>
        <w:top w:val="single" w:sz="4" w:space="0" w:color="auto"/>
      </w:pBdr>
      <w:spacing w:before="100" w:beforeAutospacing="1" w:after="100" w:afterAutospacing="1"/>
      <w:jc w:val="center"/>
    </w:pPr>
    <w:rPr>
      <w:rFonts w:eastAsia="Arial Unicode MS" w:cs="Arial"/>
      <w:b/>
      <w:bCs/>
    </w:rPr>
  </w:style>
  <w:style w:type="paragraph" w:customStyle="1" w:styleId="xl51">
    <w:name w:val="xl51"/>
    <w:basedOn w:val="Normal"/>
    <w:rsid w:val="006C4BFC"/>
    <w:pPr>
      <w:spacing w:before="100" w:beforeAutospacing="1" w:after="100" w:afterAutospacing="1"/>
    </w:pPr>
    <w:rPr>
      <w:rFonts w:eastAsia="Arial Unicode MS" w:cs="Arial"/>
      <w:b/>
      <w:bCs/>
      <w:sz w:val="16"/>
      <w:szCs w:val="16"/>
    </w:rPr>
  </w:style>
  <w:style w:type="paragraph" w:customStyle="1" w:styleId="xl52">
    <w:name w:val="xl52"/>
    <w:basedOn w:val="Normal"/>
    <w:rsid w:val="006C4BFC"/>
    <w:pPr>
      <w:spacing w:before="100" w:beforeAutospacing="1" w:after="100" w:afterAutospacing="1"/>
    </w:pPr>
    <w:rPr>
      <w:rFonts w:eastAsia="Arial Unicode MS" w:cs="Arial"/>
      <w:b/>
      <w:bCs/>
    </w:rPr>
  </w:style>
  <w:style w:type="paragraph" w:customStyle="1" w:styleId="xl53">
    <w:name w:val="xl53"/>
    <w:basedOn w:val="Normal"/>
    <w:rsid w:val="006C4BFC"/>
    <w:pPr>
      <w:spacing w:before="100" w:beforeAutospacing="1" w:after="100" w:afterAutospacing="1"/>
      <w:jc w:val="center"/>
    </w:pPr>
    <w:rPr>
      <w:rFonts w:eastAsia="Arial Unicode MS" w:cs="Arial"/>
      <w:b/>
      <w:bCs/>
    </w:rPr>
  </w:style>
  <w:style w:type="paragraph" w:customStyle="1" w:styleId="xl54">
    <w:name w:val="xl54"/>
    <w:basedOn w:val="Normal"/>
    <w:rsid w:val="006C4BFC"/>
    <w:pPr>
      <w:spacing w:before="100" w:beforeAutospacing="1" w:after="100" w:afterAutospacing="1"/>
      <w:jc w:val="center"/>
    </w:pPr>
    <w:rPr>
      <w:rFonts w:eastAsia="Arial Unicode MS" w:cs="Arial"/>
      <w:b/>
      <w:bCs/>
      <w:sz w:val="22"/>
      <w:szCs w:val="22"/>
    </w:rPr>
  </w:style>
  <w:style w:type="paragraph" w:customStyle="1" w:styleId="TracyTableBullet">
    <w:name w:val="Tracy Table Bullet"/>
    <w:basedOn w:val="Normal"/>
    <w:rsid w:val="006C4BFC"/>
    <w:pPr>
      <w:numPr>
        <w:ilvl w:val="3"/>
        <w:numId w:val="33"/>
      </w:numPr>
    </w:pPr>
    <w:rPr>
      <w:sz w:val="20"/>
      <w:szCs w:val="20"/>
    </w:rPr>
  </w:style>
  <w:style w:type="paragraph" w:customStyle="1" w:styleId="qProjectManagementSupportServicesAstheCWSCMSorganizationdoesnothavethedepthofresourcesandexperiencenecessarytoeffectivelyprovideprojectmanagementsupportforaprojectofthissize">
    <w:name w:val="q Project Management Support Services – As the CWS/CMS organization does not have the depth of resources and experience necessary to effectively provide project management support for a project of this size"/>
    <w:aliases w:val="scope,and complexity"/>
    <w:basedOn w:val="ListBullet"/>
    <w:rsid w:val="006C4BFC"/>
    <w:pPr>
      <w:tabs>
        <w:tab w:val="left" w:pos="4050"/>
      </w:tabs>
      <w:jc w:val="both"/>
    </w:pPr>
    <w:rPr>
      <w:rFonts w:eastAsia="Times"/>
      <w:b/>
      <w:bCs/>
      <w:iCs/>
    </w:rPr>
  </w:style>
  <w:style w:type="paragraph" w:customStyle="1" w:styleId="NormalBullet">
    <w:name w:val="NormalBullet"/>
    <w:basedOn w:val="Normal"/>
    <w:rsid w:val="006C4BFC"/>
    <w:pPr>
      <w:numPr>
        <w:numId w:val="34"/>
      </w:numPr>
      <w:tabs>
        <w:tab w:val="left" w:pos="720"/>
        <w:tab w:val="left" w:pos="1440"/>
      </w:tabs>
      <w:spacing w:before="60"/>
      <w:jc w:val="both"/>
    </w:pPr>
    <w:rPr>
      <w:szCs w:val="20"/>
    </w:rPr>
  </w:style>
  <w:style w:type="paragraph" w:customStyle="1" w:styleId="Num-Heading1">
    <w:name w:val="Num-Heading 1"/>
    <w:basedOn w:val="Normal"/>
    <w:next w:val="Normal"/>
    <w:autoRedefine/>
    <w:rsid w:val="006C4BFC"/>
    <w:pPr>
      <w:keepNext/>
      <w:tabs>
        <w:tab w:val="left" w:pos="1080"/>
      </w:tabs>
      <w:spacing w:before="720" w:after="720"/>
      <w:outlineLvl w:val="0"/>
    </w:pPr>
    <w:rPr>
      <w:rFonts w:ascii="Arial Bold" w:hAnsi="Arial Bold"/>
      <w:b/>
      <w:sz w:val="52"/>
      <w:szCs w:val="52"/>
    </w:rPr>
  </w:style>
  <w:style w:type="paragraph" w:customStyle="1" w:styleId="Num-Heading2">
    <w:name w:val="Num-Heading 2"/>
    <w:basedOn w:val="Normal"/>
    <w:next w:val="Normal"/>
    <w:autoRedefine/>
    <w:rsid w:val="006C4BFC"/>
    <w:pPr>
      <w:keepNext/>
      <w:spacing w:before="360" w:after="240"/>
      <w:outlineLvl w:val="1"/>
    </w:pPr>
    <w:rPr>
      <w:b/>
      <w:spacing w:val="10"/>
      <w:sz w:val="28"/>
      <w:szCs w:val="20"/>
    </w:rPr>
  </w:style>
  <w:style w:type="paragraph" w:customStyle="1" w:styleId="Num-Heading3">
    <w:name w:val="Num-Heading 3"/>
    <w:basedOn w:val="Normal"/>
    <w:next w:val="Normal"/>
    <w:autoRedefine/>
    <w:rsid w:val="006C4BFC"/>
    <w:pPr>
      <w:keepNext/>
      <w:numPr>
        <w:numId w:val="32"/>
      </w:numPr>
      <w:tabs>
        <w:tab w:val="clear" w:pos="720"/>
        <w:tab w:val="num" w:pos="360"/>
        <w:tab w:val="left" w:pos="432"/>
      </w:tabs>
      <w:spacing w:before="240"/>
      <w:ind w:left="360"/>
      <w:outlineLvl w:val="2"/>
    </w:pPr>
    <w:rPr>
      <w:b/>
      <w:sz w:val="22"/>
      <w:szCs w:val="22"/>
    </w:rPr>
  </w:style>
  <w:style w:type="paragraph" w:customStyle="1" w:styleId="Num-Heading4">
    <w:name w:val="Num-Heading 4"/>
    <w:basedOn w:val="Normal"/>
    <w:next w:val="Normal"/>
    <w:autoRedefine/>
    <w:rsid w:val="006C4BFC"/>
    <w:pPr>
      <w:keepNext/>
      <w:spacing w:before="240"/>
      <w:outlineLvl w:val="3"/>
    </w:pPr>
    <w:rPr>
      <w:b/>
      <w:i/>
      <w:szCs w:val="20"/>
    </w:rPr>
  </w:style>
  <w:style w:type="paragraph" w:customStyle="1" w:styleId="Num-Heading5">
    <w:name w:val="Num-Heading 5"/>
    <w:basedOn w:val="Normal"/>
    <w:next w:val="Normal"/>
    <w:autoRedefine/>
    <w:rsid w:val="006C4BFC"/>
    <w:pPr>
      <w:spacing w:before="240"/>
      <w:outlineLvl w:val="4"/>
    </w:pPr>
    <w:rPr>
      <w:b/>
      <w:i/>
      <w:szCs w:val="20"/>
      <w:u w:val="single"/>
    </w:rPr>
  </w:style>
  <w:style w:type="paragraph" w:customStyle="1" w:styleId="Num-Heading6">
    <w:name w:val="Num-Heading 6"/>
    <w:basedOn w:val="Normal"/>
    <w:next w:val="Normal"/>
    <w:rsid w:val="006C4BFC"/>
    <w:pPr>
      <w:keepNext/>
      <w:spacing w:before="240"/>
      <w:jc w:val="both"/>
      <w:outlineLvl w:val="5"/>
    </w:pPr>
    <w:rPr>
      <w:szCs w:val="20"/>
    </w:rPr>
  </w:style>
  <w:style w:type="paragraph" w:customStyle="1" w:styleId="Num-Heading7">
    <w:name w:val="Num-Heading 7"/>
    <w:basedOn w:val="Normal"/>
    <w:next w:val="Normal"/>
    <w:rsid w:val="006C4BFC"/>
    <w:pPr>
      <w:keepNext/>
      <w:spacing w:before="240"/>
      <w:jc w:val="both"/>
      <w:outlineLvl w:val="6"/>
    </w:pPr>
    <w:rPr>
      <w:i/>
      <w:szCs w:val="20"/>
    </w:rPr>
  </w:style>
  <w:style w:type="paragraph" w:customStyle="1" w:styleId="Num-Heading8">
    <w:name w:val="Num-Heading 8"/>
    <w:basedOn w:val="Normal"/>
    <w:next w:val="Normal"/>
    <w:rsid w:val="006C4BFC"/>
    <w:pPr>
      <w:keepNext/>
      <w:spacing w:before="240"/>
      <w:jc w:val="both"/>
      <w:outlineLvl w:val="7"/>
    </w:pPr>
    <w:rPr>
      <w:i/>
      <w:szCs w:val="20"/>
      <w:u w:val="single"/>
    </w:rPr>
  </w:style>
  <w:style w:type="paragraph" w:customStyle="1" w:styleId="Num-Heading9">
    <w:name w:val="Num-Heading 9"/>
    <w:basedOn w:val="Normal"/>
    <w:next w:val="Normal"/>
    <w:rsid w:val="006C4BFC"/>
    <w:pPr>
      <w:keepNext/>
      <w:spacing w:before="240"/>
      <w:jc w:val="both"/>
      <w:outlineLvl w:val="8"/>
    </w:pPr>
    <w:rPr>
      <w:b/>
      <w:sz w:val="22"/>
      <w:szCs w:val="20"/>
    </w:rPr>
  </w:style>
  <w:style w:type="paragraph" w:customStyle="1" w:styleId="Default">
    <w:name w:val="Default"/>
    <w:rsid w:val="006C4BFC"/>
    <w:pPr>
      <w:widowControl w:val="0"/>
      <w:autoSpaceDE w:val="0"/>
      <w:autoSpaceDN w:val="0"/>
      <w:adjustRightInd w:val="0"/>
    </w:pPr>
    <w:rPr>
      <w:color w:val="000000"/>
      <w:sz w:val="24"/>
      <w:szCs w:val="24"/>
    </w:rPr>
  </w:style>
  <w:style w:type="table" w:styleId="TableGrid">
    <w:name w:val="Table Grid"/>
    <w:basedOn w:val="TableNormal"/>
    <w:uiPriority w:val="39"/>
    <w:rsid w:val="006C4BFC"/>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Centered">
    <w:name w:val="Style Caption + Centered"/>
    <w:basedOn w:val="Caption"/>
    <w:link w:val="StyleCaptionCenteredChar"/>
    <w:autoRedefine/>
    <w:rsid w:val="006C4BFC"/>
    <w:pPr>
      <w:spacing w:before="360"/>
    </w:pPr>
    <w:rPr>
      <w:bCs/>
      <w:sz w:val="22"/>
      <w:szCs w:val="22"/>
    </w:rPr>
  </w:style>
  <w:style w:type="paragraph" w:customStyle="1" w:styleId="TableTextleft0">
    <w:name w:val="Table Textleft"/>
    <w:basedOn w:val="TableText"/>
    <w:rsid w:val="006C4BFC"/>
  </w:style>
  <w:style w:type="table" w:customStyle="1" w:styleId="TableBlue">
    <w:name w:val="TableBlue"/>
    <w:basedOn w:val="TableNormal"/>
    <w:rsid w:val="006C4BF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tblPr/>
      <w:trPr>
        <w:tblHeader/>
      </w:trPr>
      <w:tcPr>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l2br w:val="nil"/>
          <w:tr2bl w:val="nil"/>
        </w:tcBorders>
        <w:shd w:val="clear" w:color="auto" w:fill="000080"/>
      </w:tcPr>
    </w:tblStylePr>
  </w:style>
  <w:style w:type="paragraph" w:customStyle="1" w:styleId="StyleTableHeaderArial11ptWhite">
    <w:name w:val="Style TableHeader + Arial 11 pt White"/>
    <w:basedOn w:val="TableHeader"/>
    <w:autoRedefine/>
    <w:rsid w:val="006C4BFC"/>
    <w:pPr>
      <w:spacing w:before="20"/>
    </w:pPr>
    <w:rPr>
      <w:rFonts w:cs="Times New Roman"/>
      <w:color w:val="FFFFFF"/>
      <w:sz w:val="22"/>
    </w:rPr>
  </w:style>
  <w:style w:type="paragraph" w:customStyle="1" w:styleId="StyleTableHeaderArialWhite">
    <w:name w:val="Style TableHeader + Arial White"/>
    <w:basedOn w:val="TableHeader"/>
    <w:autoRedefine/>
    <w:rsid w:val="006C4BFC"/>
    <w:pPr>
      <w:spacing w:before="20"/>
    </w:pPr>
    <w:rPr>
      <w:rFonts w:cs="Times New Roman"/>
      <w:color w:val="FFFFFF"/>
      <w:sz w:val="22"/>
    </w:rPr>
  </w:style>
  <w:style w:type="paragraph" w:customStyle="1" w:styleId="StyleTableHeaderWhiteLeft">
    <w:name w:val="Style TableHeader + White Left"/>
    <w:basedOn w:val="TableHeader"/>
    <w:autoRedefine/>
    <w:rsid w:val="006C4BFC"/>
    <w:pPr>
      <w:spacing w:before="20"/>
      <w:jc w:val="left"/>
    </w:pPr>
    <w:rPr>
      <w:rFonts w:cs="Times New Roman"/>
      <w:color w:val="FFFFFF"/>
      <w:sz w:val="22"/>
    </w:rPr>
  </w:style>
  <w:style w:type="paragraph" w:customStyle="1" w:styleId="StyleTableHeaderWhite">
    <w:name w:val="Style TableHeader + White"/>
    <w:basedOn w:val="TableHeader"/>
    <w:autoRedefine/>
    <w:rsid w:val="006C4BFC"/>
    <w:pPr>
      <w:spacing w:before="20"/>
      <w:ind w:hanging="108"/>
    </w:pPr>
    <w:rPr>
      <w:rFonts w:cs="Times New Roman"/>
      <w:color w:val="FFFFFF"/>
      <w:sz w:val="22"/>
    </w:rPr>
  </w:style>
  <w:style w:type="character" w:customStyle="1" w:styleId="Heading5Char">
    <w:name w:val="Heading 5 Char"/>
    <w:basedOn w:val="DefaultParagraphFont"/>
    <w:link w:val="Heading5"/>
    <w:uiPriority w:val="9"/>
    <w:rsid w:val="00614D7D"/>
    <w:rPr>
      <w:rFonts w:ascii="Arial" w:hAnsi="Arial"/>
      <w:b/>
      <w:sz w:val="24"/>
    </w:rPr>
  </w:style>
  <w:style w:type="paragraph" w:customStyle="1" w:styleId="DocumentDate">
    <w:name w:val="DocumentDate"/>
    <w:basedOn w:val="Normal"/>
    <w:rsid w:val="006C4BFC"/>
    <w:pPr>
      <w:spacing w:before="120"/>
      <w:ind w:left="1080"/>
      <w:jc w:val="both"/>
    </w:pPr>
    <w:rPr>
      <w:rFonts w:cs="Arial"/>
      <w:bCs/>
      <w:sz w:val="32"/>
      <w:szCs w:val="32"/>
    </w:rPr>
  </w:style>
  <w:style w:type="paragraph" w:customStyle="1" w:styleId="HeaderRight">
    <w:name w:val="HeaderRight"/>
    <w:basedOn w:val="Header"/>
    <w:rsid w:val="006C4BFC"/>
    <w:pPr>
      <w:spacing w:before="120"/>
      <w:jc w:val="right"/>
    </w:pPr>
    <w:rPr>
      <w:b/>
      <w:i/>
      <w:sz w:val="18"/>
      <w:szCs w:val="20"/>
    </w:rPr>
  </w:style>
  <w:style w:type="paragraph" w:customStyle="1" w:styleId="MyHeading">
    <w:name w:val="MyHeading"/>
    <w:basedOn w:val="Normal"/>
    <w:rsid w:val="006C4BFC"/>
    <w:pPr>
      <w:spacing w:before="120"/>
      <w:jc w:val="both"/>
    </w:pPr>
    <w:rPr>
      <w:b/>
      <w:sz w:val="32"/>
      <w:szCs w:val="32"/>
    </w:rPr>
  </w:style>
  <w:style w:type="paragraph" w:customStyle="1" w:styleId="TableNum">
    <w:name w:val="TableNum"/>
    <w:basedOn w:val="Normal"/>
    <w:rsid w:val="006C4BFC"/>
    <w:pPr>
      <w:tabs>
        <w:tab w:val="num" w:pos="288"/>
      </w:tabs>
      <w:spacing w:before="20" w:after="20"/>
      <w:ind w:left="288" w:hanging="288"/>
    </w:pPr>
    <w:rPr>
      <w:sz w:val="20"/>
      <w:szCs w:val="20"/>
    </w:rPr>
  </w:style>
  <w:style w:type="paragraph" w:customStyle="1" w:styleId="TableTextCemter">
    <w:name w:val="TableTextCemter"/>
    <w:basedOn w:val="TableTextLeft"/>
    <w:rsid w:val="006C4BFC"/>
    <w:pPr>
      <w:numPr>
        <w:ilvl w:val="12"/>
      </w:numPr>
      <w:tabs>
        <w:tab w:val="clear" w:pos="720"/>
        <w:tab w:val="clear" w:pos="1440"/>
      </w:tabs>
      <w:jc w:val="center"/>
    </w:pPr>
  </w:style>
  <w:style w:type="paragraph" w:customStyle="1" w:styleId="TableLtr">
    <w:name w:val="TableLtr"/>
    <w:basedOn w:val="TableTextLeft"/>
    <w:rsid w:val="006C4BFC"/>
    <w:pPr>
      <w:tabs>
        <w:tab w:val="clear" w:pos="720"/>
        <w:tab w:val="clear" w:pos="1440"/>
        <w:tab w:val="num" w:pos="360"/>
      </w:tabs>
      <w:ind w:left="360" w:hanging="360"/>
    </w:pPr>
  </w:style>
  <w:style w:type="paragraph" w:customStyle="1" w:styleId="CaptionTable">
    <w:name w:val="CaptionTable"/>
    <w:basedOn w:val="Caption"/>
    <w:rsid w:val="006C4BFC"/>
    <w:pPr>
      <w:spacing w:after="0"/>
    </w:pPr>
    <w:rPr>
      <w:sz w:val="22"/>
      <w:szCs w:val="22"/>
    </w:rPr>
  </w:style>
  <w:style w:type="paragraph" w:customStyle="1" w:styleId="NormalNum">
    <w:name w:val="NormalNum"/>
    <w:basedOn w:val="Normal"/>
    <w:rsid w:val="006C4BFC"/>
    <w:pPr>
      <w:tabs>
        <w:tab w:val="num" w:pos="720"/>
      </w:tabs>
      <w:spacing w:before="120"/>
      <w:ind w:left="720" w:hanging="360"/>
      <w:jc w:val="both"/>
    </w:pPr>
    <w:rPr>
      <w:sz w:val="22"/>
      <w:szCs w:val="20"/>
    </w:rPr>
  </w:style>
  <w:style w:type="paragraph" w:customStyle="1" w:styleId="TableBullet0">
    <w:name w:val="TableBullet"/>
    <w:basedOn w:val="TableTextLeft"/>
    <w:rsid w:val="006C4BFC"/>
    <w:pPr>
      <w:tabs>
        <w:tab w:val="clear" w:pos="1440"/>
        <w:tab w:val="num" w:pos="720"/>
      </w:tabs>
      <w:ind w:left="720" w:hanging="360"/>
    </w:pPr>
  </w:style>
  <w:style w:type="paragraph" w:customStyle="1" w:styleId="StyleBodyTextIndentTahoma11pt">
    <w:name w:val="Style Body Text Indent + Tahoma 11 pt"/>
    <w:basedOn w:val="BodyTextIndent"/>
    <w:rsid w:val="006C4BFC"/>
    <w:pPr>
      <w:widowControl/>
      <w:tabs>
        <w:tab w:val="clear" w:pos="2340"/>
      </w:tabs>
      <w:autoSpaceDE/>
      <w:autoSpaceDN/>
      <w:adjustRightInd/>
      <w:spacing w:after="240" w:line="240" w:lineRule="atLeast"/>
      <w:ind w:left="1800"/>
      <w:jc w:val="both"/>
    </w:pPr>
    <w:rPr>
      <w:rFonts w:ascii="Tahoma" w:hAnsi="Tahoma" w:cs="Times New Roman"/>
      <w:color w:val="auto"/>
      <w:spacing w:val="-5"/>
      <w:sz w:val="22"/>
      <w:szCs w:val="20"/>
    </w:rPr>
  </w:style>
  <w:style w:type="character" w:customStyle="1" w:styleId="body1">
    <w:name w:val="body1"/>
    <w:basedOn w:val="DefaultParagraphFont"/>
    <w:rsid w:val="006C4BFC"/>
    <w:rPr>
      <w:rFonts w:ascii="Arial" w:hAnsi="Arial" w:cs="Arial" w:hint="default"/>
      <w:sz w:val="20"/>
      <w:szCs w:val="20"/>
    </w:rPr>
  </w:style>
  <w:style w:type="paragraph" w:customStyle="1" w:styleId="Style1">
    <w:name w:val="Style1"/>
    <w:basedOn w:val="TOC3"/>
    <w:autoRedefine/>
    <w:rsid w:val="006C4BFC"/>
    <w:pPr>
      <w:tabs>
        <w:tab w:val="left" w:pos="1100"/>
        <w:tab w:val="right" w:leader="dot" w:pos="8990"/>
      </w:tabs>
      <w:spacing w:before="120"/>
      <w:ind w:left="440"/>
      <w:jc w:val="both"/>
    </w:pPr>
    <w:rPr>
      <w:i/>
      <w:iCs/>
      <w:noProof/>
      <w:sz w:val="22"/>
      <w:szCs w:val="20"/>
    </w:rPr>
  </w:style>
  <w:style w:type="paragraph" w:customStyle="1" w:styleId="TableTextBold">
    <w:name w:val="Table Text + Bold"/>
    <w:aliases w:val="White,Table Title + 10 pt"/>
    <w:basedOn w:val="TableText"/>
    <w:rsid w:val="006C4BFC"/>
    <w:rPr>
      <w:color w:val="FFFFFF"/>
    </w:rPr>
  </w:style>
  <w:style w:type="paragraph" w:customStyle="1" w:styleId="BulletListIndented">
    <w:name w:val="Bullet List Indented"/>
    <w:basedOn w:val="bullet"/>
    <w:link w:val="BulletListIndentedChar"/>
    <w:rsid w:val="006C4BFC"/>
    <w:pPr>
      <w:tabs>
        <w:tab w:val="num" w:pos="1080"/>
      </w:tabs>
      <w:spacing w:after="60"/>
      <w:ind w:left="1080"/>
    </w:pPr>
    <w:rPr>
      <w:rFonts w:ascii="Arial" w:hAnsi="Arial" w:cs="Times New Roman"/>
      <w:sz w:val="24"/>
      <w:szCs w:val="20"/>
    </w:rPr>
  </w:style>
  <w:style w:type="character" w:customStyle="1" w:styleId="68">
    <w:name w:val="6/8"/>
    <w:basedOn w:val="DefaultParagraphFont"/>
    <w:rsid w:val="006C4BFC"/>
    <w:rPr>
      <w:rFonts w:ascii="Arial" w:hAnsi="Arial"/>
      <w:b/>
      <w:caps/>
      <w:color w:val="0000FF"/>
      <w:sz w:val="12"/>
      <w:u w:val="none"/>
      <w:vertAlign w:val="baseline"/>
    </w:rPr>
  </w:style>
  <w:style w:type="character" w:customStyle="1" w:styleId="msoins0">
    <w:name w:val="msoins"/>
    <w:basedOn w:val="DefaultParagraphFont"/>
    <w:rsid w:val="006C4BFC"/>
    <w:rPr>
      <w:u w:val="single"/>
    </w:rPr>
  </w:style>
  <w:style w:type="paragraph" w:customStyle="1" w:styleId="Byline">
    <w:name w:val="Byline"/>
    <w:basedOn w:val="BodyText"/>
    <w:rsid w:val="006C4BFC"/>
    <w:pPr>
      <w:spacing w:after="0" w:line="360" w:lineRule="atLeast"/>
      <w:ind w:left="0"/>
      <w:jc w:val="both"/>
    </w:pPr>
    <w:rPr>
      <w:rFonts w:cs="Arial"/>
      <w:bCs/>
    </w:rPr>
  </w:style>
  <w:style w:type="paragraph" w:customStyle="1" w:styleId="FigureCaption">
    <w:name w:val="Figure Caption"/>
    <w:rsid w:val="006C4BFC"/>
    <w:pPr>
      <w:keepNext/>
      <w:numPr>
        <w:numId w:val="35"/>
      </w:numPr>
      <w:tabs>
        <w:tab w:val="clear" w:pos="1440"/>
      </w:tabs>
      <w:spacing w:before="60" w:after="180"/>
      <w:ind w:left="0" w:firstLine="0"/>
      <w:jc w:val="center"/>
    </w:pPr>
    <w:rPr>
      <w:b/>
    </w:rPr>
  </w:style>
  <w:style w:type="numbering" w:customStyle="1" w:styleId="ListNumber1">
    <w:name w:val="List Number 1"/>
    <w:basedOn w:val="NoList"/>
    <w:rsid w:val="006C4BFC"/>
    <w:pPr>
      <w:numPr>
        <w:numId w:val="36"/>
      </w:numPr>
    </w:pPr>
  </w:style>
  <w:style w:type="paragraph" w:customStyle="1" w:styleId="Appendix">
    <w:name w:val="Appendix"/>
    <w:next w:val="Normal"/>
    <w:autoRedefine/>
    <w:qFormat/>
    <w:rsid w:val="006C4BFC"/>
    <w:pPr>
      <w:numPr>
        <w:numId w:val="37"/>
      </w:numPr>
    </w:pPr>
    <w:rPr>
      <w:rFonts w:ascii="Arial" w:hAnsi="Arial"/>
      <w:b/>
      <w:sz w:val="32"/>
    </w:rPr>
  </w:style>
  <w:style w:type="paragraph" w:customStyle="1" w:styleId="Normal10pt">
    <w:name w:val="Normal + 10 pt"/>
    <w:basedOn w:val="TableHeader"/>
    <w:rsid w:val="006C4BFC"/>
    <w:pPr>
      <w:numPr>
        <w:ilvl w:val="12"/>
      </w:numPr>
      <w:tabs>
        <w:tab w:val="clear" w:pos="720"/>
        <w:tab w:val="clear" w:pos="1440"/>
        <w:tab w:val="clear" w:pos="1800"/>
      </w:tabs>
      <w:spacing w:before="20"/>
    </w:pPr>
    <w:rPr>
      <w:rFonts w:cs="Times New Roman"/>
    </w:rPr>
  </w:style>
  <w:style w:type="character" w:customStyle="1" w:styleId="TableTextChar">
    <w:name w:val="Table Text Char"/>
    <w:basedOn w:val="BodyTextChar4"/>
    <w:link w:val="TableText"/>
    <w:rsid w:val="006C4BFC"/>
    <w:rPr>
      <w:rFonts w:ascii="Arial" w:hAnsi="Arial" w:cs="Arial"/>
      <w:b/>
      <w:sz w:val="22"/>
      <w:szCs w:val="22"/>
    </w:rPr>
  </w:style>
  <w:style w:type="character" w:customStyle="1" w:styleId="TableText-Bullet1CharChar">
    <w:name w:val="Table Text - Bullet 1 Char Char"/>
    <w:basedOn w:val="TableTextChar"/>
    <w:link w:val="TableText-Bullet1"/>
    <w:rsid w:val="006C4BFC"/>
    <w:rPr>
      <w:rFonts w:ascii="Arial" w:hAnsi="Arial" w:cs="Arial"/>
      <w:b/>
      <w:sz w:val="22"/>
      <w:szCs w:val="22"/>
    </w:rPr>
  </w:style>
  <w:style w:type="character" w:customStyle="1" w:styleId="TableText-Bullet2Char">
    <w:name w:val="Table Text - Bullet 2 Char"/>
    <w:basedOn w:val="DefaultParagraphFont"/>
    <w:link w:val="TableText-Bullet2"/>
    <w:rsid w:val="006C4BFC"/>
    <w:rPr>
      <w:rFonts w:ascii="Arial" w:hAnsi="Arial"/>
      <w:sz w:val="22"/>
    </w:rPr>
  </w:style>
  <w:style w:type="paragraph" w:customStyle="1" w:styleId="StyleBodyTextbtBoldUnderline">
    <w:name w:val="Style Body Textbt + Bold Underline"/>
    <w:basedOn w:val="BodyText"/>
    <w:autoRedefine/>
    <w:rsid w:val="006C4BFC"/>
    <w:pPr>
      <w:spacing w:before="120" w:after="120" w:line="240" w:lineRule="auto"/>
      <w:ind w:left="0"/>
      <w:jc w:val="both"/>
    </w:pPr>
    <w:rPr>
      <w:rFonts w:eastAsia="Times" w:cs="Arial"/>
      <w:b/>
      <w:sz w:val="22"/>
      <w:szCs w:val="20"/>
      <w:u w:val="single"/>
    </w:rPr>
  </w:style>
  <w:style w:type="character" w:customStyle="1" w:styleId="btCharChar">
    <w:name w:val="bt Char Char"/>
    <w:basedOn w:val="DefaultParagraphFont"/>
    <w:rsid w:val="006C4BFC"/>
    <w:rPr>
      <w:rFonts w:ascii="Arial" w:eastAsia="Times" w:hAnsi="Arial" w:cs="Arial"/>
      <w:sz w:val="22"/>
      <w:szCs w:val="22"/>
      <w:lang w:val="en-US" w:eastAsia="en-US" w:bidi="ar-SA"/>
    </w:rPr>
  </w:style>
  <w:style w:type="character" w:customStyle="1" w:styleId="CharChar">
    <w:name w:val="Char Char"/>
    <w:basedOn w:val="DefaultParagraphFont"/>
    <w:rsid w:val="006C4BFC"/>
    <w:rPr>
      <w:rFonts w:ascii="Arial" w:eastAsia="Times" w:hAnsi="Arial"/>
      <w:sz w:val="22"/>
      <w:u w:val="single"/>
      <w:lang w:val="en-US" w:eastAsia="en-US" w:bidi="ar-SA"/>
    </w:rPr>
  </w:style>
  <w:style w:type="character" w:customStyle="1" w:styleId="Char1">
    <w:name w:val="Char1"/>
    <w:basedOn w:val="DefaultParagraphFont"/>
    <w:rsid w:val="006C4BFC"/>
    <w:rPr>
      <w:rFonts w:ascii="Arial Bold" w:hAnsi="Arial Bold"/>
      <w:b/>
      <w:bCs/>
      <w:i/>
      <w:iCs/>
      <w:sz w:val="24"/>
      <w:szCs w:val="26"/>
      <w:lang w:val="en-US" w:eastAsia="en-US" w:bidi="ar-SA"/>
    </w:rPr>
  </w:style>
  <w:style w:type="character" w:customStyle="1" w:styleId="bulletindent1Char">
    <w:name w:val="bullet indent 1 Char"/>
    <w:basedOn w:val="DefaultParagraphFont"/>
    <w:link w:val="bulletindent1"/>
    <w:rsid w:val="006C4BFC"/>
    <w:rPr>
      <w:rFonts w:ascii="Arial" w:hAnsi="Arial"/>
      <w:sz w:val="24"/>
    </w:rPr>
  </w:style>
  <w:style w:type="character" w:customStyle="1" w:styleId="BulletListIndentedChar">
    <w:name w:val="Bullet List Indented Char"/>
    <w:basedOn w:val="DefaultParagraphFont"/>
    <w:link w:val="BulletListIndented"/>
    <w:rsid w:val="006C4BFC"/>
    <w:rPr>
      <w:rFonts w:ascii="Arial" w:hAnsi="Arial"/>
      <w:sz w:val="24"/>
    </w:rPr>
  </w:style>
  <w:style w:type="character" w:customStyle="1" w:styleId="EmailStyle2981">
    <w:name w:val="EmailStyle2981"/>
    <w:basedOn w:val="DefaultParagraphFont"/>
    <w:semiHidden/>
    <w:rsid w:val="006C4BFC"/>
    <w:rPr>
      <w:rFonts w:ascii="Arial" w:hAnsi="Arial" w:cs="Arial"/>
      <w:color w:val="auto"/>
      <w:sz w:val="20"/>
      <w:szCs w:val="20"/>
    </w:rPr>
  </w:style>
  <w:style w:type="character" w:customStyle="1" w:styleId="ListBullet5Char">
    <w:name w:val="List Bullet 5 Char"/>
    <w:basedOn w:val="DefaultParagraphFont"/>
    <w:link w:val="ListBullet5"/>
    <w:rsid w:val="006C4BFC"/>
    <w:rPr>
      <w:rFonts w:ascii="Arial" w:hAnsi="Arial"/>
    </w:rPr>
  </w:style>
  <w:style w:type="paragraph" w:customStyle="1" w:styleId="StyleCaption11pt">
    <w:name w:val="Style Caption + 11 pt"/>
    <w:basedOn w:val="Caption"/>
    <w:link w:val="StyleCaption11ptChar"/>
    <w:rsid w:val="006C4BFC"/>
    <w:rPr>
      <w:bCs/>
    </w:rPr>
  </w:style>
  <w:style w:type="character" w:customStyle="1" w:styleId="CaptionChar">
    <w:name w:val="Caption Char"/>
    <w:basedOn w:val="DefaultParagraphFont"/>
    <w:link w:val="Caption"/>
    <w:rsid w:val="00E555F7"/>
    <w:rPr>
      <w:rFonts w:ascii="Arial" w:hAnsi="Arial"/>
      <w:b/>
    </w:rPr>
  </w:style>
  <w:style w:type="character" w:customStyle="1" w:styleId="StyleCaption11ptChar">
    <w:name w:val="Style Caption + 11 pt Char"/>
    <w:basedOn w:val="CaptionChar"/>
    <w:link w:val="StyleCaption11pt"/>
    <w:rsid w:val="006C4BFC"/>
    <w:rPr>
      <w:rFonts w:ascii="Arial Bold" w:hAnsi="Arial Bold"/>
      <w:b/>
      <w:bCs/>
      <w:sz w:val="16"/>
    </w:rPr>
  </w:style>
  <w:style w:type="character" w:customStyle="1" w:styleId="CharChar3">
    <w:name w:val="Char Char3"/>
    <w:basedOn w:val="DefaultParagraphFont"/>
    <w:rsid w:val="006C4BFC"/>
    <w:rPr>
      <w:rFonts w:ascii="Arial" w:hAnsi="Arial"/>
      <w:b/>
      <w:bCs/>
      <w:lang w:val="en-US" w:eastAsia="en-US" w:bidi="ar-SA"/>
    </w:rPr>
  </w:style>
  <w:style w:type="paragraph" w:customStyle="1" w:styleId="StyleTableofContentsHeadingCentered">
    <w:name w:val="Style Table of Contents Heading + Centered"/>
    <w:basedOn w:val="TableofContentsHeading"/>
    <w:rsid w:val="006C4BFC"/>
    <w:pPr>
      <w:pageBreakBefore w:val="0"/>
      <w:jc w:val="center"/>
    </w:pPr>
    <w:rPr>
      <w:rFonts w:eastAsia="Times New Roman"/>
      <w:bCs/>
    </w:rPr>
  </w:style>
  <w:style w:type="paragraph" w:customStyle="1" w:styleId="StyleBodyTextbt11pt">
    <w:name w:val="Style Body Textbt + 11 pt"/>
    <w:basedOn w:val="BodyText"/>
    <w:rsid w:val="006C4BFC"/>
    <w:pPr>
      <w:spacing w:before="120" w:after="120" w:line="240" w:lineRule="auto"/>
      <w:ind w:left="0"/>
      <w:jc w:val="both"/>
    </w:pPr>
    <w:rPr>
      <w:rFonts w:eastAsia="Times" w:cs="Arial"/>
      <w:sz w:val="22"/>
      <w:szCs w:val="20"/>
    </w:rPr>
  </w:style>
  <w:style w:type="paragraph" w:customStyle="1" w:styleId="StyleTableTextBoldCentered">
    <w:name w:val="Style Table Text + Bold Centered"/>
    <w:basedOn w:val="TableText"/>
    <w:rsid w:val="006C4BFC"/>
  </w:style>
  <w:style w:type="paragraph" w:customStyle="1" w:styleId="StyleCaption11ptAfter3pt">
    <w:name w:val="Style Caption + 11 pt After:  3 pt"/>
    <w:basedOn w:val="Caption"/>
    <w:rsid w:val="006C4BFC"/>
    <w:rPr>
      <w:bCs/>
      <w:sz w:val="22"/>
      <w:szCs w:val="22"/>
    </w:rPr>
  </w:style>
  <w:style w:type="character" w:customStyle="1" w:styleId="bodytextChar0">
    <w:name w:val="body text Char"/>
    <w:basedOn w:val="DefaultParagraphFont"/>
    <w:link w:val="BodyText1"/>
    <w:rsid w:val="006C4BFC"/>
    <w:rPr>
      <w:rFonts w:ascii="Arial" w:hAnsi="Arial"/>
      <w:snapToGrid w:val="0"/>
      <w:sz w:val="24"/>
    </w:rPr>
  </w:style>
  <w:style w:type="paragraph" w:customStyle="1" w:styleId="StyleCaption11pt1">
    <w:name w:val="Style Caption + 11 pt1"/>
    <w:basedOn w:val="Caption"/>
    <w:link w:val="StyleCaption11pt1Char"/>
    <w:rsid w:val="006C4BFC"/>
    <w:rPr>
      <w:bCs/>
      <w:sz w:val="22"/>
      <w:szCs w:val="22"/>
    </w:rPr>
  </w:style>
  <w:style w:type="character" w:customStyle="1" w:styleId="StyleCaption11pt1Char">
    <w:name w:val="Style Caption + 11 pt1 Char"/>
    <w:basedOn w:val="CaptionChar"/>
    <w:link w:val="StyleCaption11pt1"/>
    <w:rsid w:val="006C4BFC"/>
    <w:rPr>
      <w:rFonts w:ascii="Arial" w:hAnsi="Arial"/>
      <w:b/>
      <w:bCs/>
      <w:sz w:val="22"/>
      <w:szCs w:val="22"/>
    </w:rPr>
  </w:style>
  <w:style w:type="character" w:customStyle="1" w:styleId="StyleCaptionCenteredChar">
    <w:name w:val="Style Caption + Centered Char"/>
    <w:basedOn w:val="DefaultParagraphFont"/>
    <w:link w:val="StyleCaptionCentered"/>
    <w:rsid w:val="006C4BFC"/>
    <w:rPr>
      <w:rFonts w:ascii="Arial Bold" w:hAnsi="Arial Bold"/>
      <w:b/>
      <w:bCs/>
      <w:sz w:val="22"/>
      <w:szCs w:val="22"/>
    </w:rPr>
  </w:style>
  <w:style w:type="character" w:styleId="Emphasis">
    <w:name w:val="Emphasis"/>
    <w:basedOn w:val="DefaultParagraphFont"/>
    <w:uiPriority w:val="20"/>
    <w:qFormat/>
    <w:rsid w:val="006C4BFC"/>
    <w:rPr>
      <w:i/>
      <w:iCs/>
    </w:rPr>
  </w:style>
  <w:style w:type="paragraph" w:styleId="Revision">
    <w:name w:val="Revision"/>
    <w:hidden/>
    <w:uiPriority w:val="99"/>
    <w:semiHidden/>
    <w:rsid w:val="006C4BFC"/>
    <w:rPr>
      <w:rFonts w:ascii="Arial" w:hAnsi="Arial"/>
    </w:rPr>
  </w:style>
  <w:style w:type="paragraph" w:customStyle="1" w:styleId="H3Text">
    <w:name w:val="H3 Text"/>
    <w:basedOn w:val="Normal"/>
    <w:next w:val="Normal"/>
    <w:qFormat/>
    <w:rsid w:val="004E6C0A"/>
    <w:pPr>
      <w:ind w:left="288"/>
    </w:pPr>
  </w:style>
  <w:style w:type="paragraph" w:customStyle="1" w:styleId="H4Text">
    <w:name w:val="H4 Text"/>
    <w:basedOn w:val="Normal"/>
    <w:next w:val="Normal"/>
    <w:qFormat/>
    <w:rsid w:val="004E6C0A"/>
    <w:pPr>
      <w:ind w:left="576"/>
    </w:pPr>
  </w:style>
  <w:style w:type="character" w:customStyle="1" w:styleId="FooterChar">
    <w:name w:val="Footer Char"/>
    <w:basedOn w:val="DefaultParagraphFont"/>
    <w:link w:val="Footer"/>
    <w:uiPriority w:val="99"/>
    <w:rsid w:val="002C4B15"/>
    <w:rPr>
      <w:sz w:val="24"/>
      <w:szCs w:val="24"/>
    </w:rPr>
  </w:style>
  <w:style w:type="paragraph" w:styleId="ListParagraph">
    <w:name w:val="List Paragraph"/>
    <w:basedOn w:val="Normal"/>
    <w:uiPriority w:val="34"/>
    <w:qFormat/>
    <w:rsid w:val="00173B0F"/>
    <w:pPr>
      <w:numPr>
        <w:numId w:val="44"/>
      </w:numPr>
      <w:spacing w:line="276" w:lineRule="auto"/>
      <w:contextualSpacing/>
    </w:pPr>
    <w:rPr>
      <w:rFonts w:eastAsia="Calibri"/>
      <w:szCs w:val="22"/>
    </w:rPr>
  </w:style>
  <w:style w:type="character" w:customStyle="1" w:styleId="Heading3Char">
    <w:name w:val="Heading 3 Char"/>
    <w:basedOn w:val="DefaultParagraphFont"/>
    <w:link w:val="Heading3"/>
    <w:uiPriority w:val="9"/>
    <w:rsid w:val="00DF2CE3"/>
    <w:rPr>
      <w:rFonts w:ascii="Arial" w:hAnsi="Arial"/>
      <w:b/>
      <w:sz w:val="28"/>
    </w:rPr>
  </w:style>
  <w:style w:type="character" w:customStyle="1" w:styleId="Heading4Char">
    <w:name w:val="Heading 4 Char"/>
    <w:basedOn w:val="DefaultParagraphFont"/>
    <w:link w:val="Heading4"/>
    <w:uiPriority w:val="9"/>
    <w:rsid w:val="009864F0"/>
    <w:rPr>
      <w:rFonts w:ascii="Arial" w:hAnsi="Arial"/>
      <w:b/>
      <w:sz w:val="24"/>
    </w:rPr>
  </w:style>
  <w:style w:type="character" w:customStyle="1" w:styleId="CommentTextChar">
    <w:name w:val="Comment Text Char"/>
    <w:basedOn w:val="DefaultParagraphFont"/>
    <w:link w:val="CommentText"/>
    <w:uiPriority w:val="99"/>
    <w:semiHidden/>
    <w:rsid w:val="00EA4ED3"/>
  </w:style>
  <w:style w:type="paragraph" w:customStyle="1" w:styleId="Bullet10">
    <w:name w:val="Bullet1"/>
    <w:basedOn w:val="Normal"/>
    <w:link w:val="Bullet1Char"/>
    <w:rsid w:val="00FF6BC5"/>
    <w:pPr>
      <w:numPr>
        <w:ilvl w:val="2"/>
        <w:numId w:val="39"/>
      </w:numPr>
    </w:pPr>
  </w:style>
  <w:style w:type="character" w:styleId="BookTitle">
    <w:name w:val="Book Title"/>
    <w:basedOn w:val="Hyperlink"/>
    <w:uiPriority w:val="33"/>
    <w:rsid w:val="00AD7D2B"/>
    <w:rPr>
      <w:noProof/>
      <w:color w:val="0000FF"/>
      <w:u w:val="single"/>
    </w:rPr>
  </w:style>
  <w:style w:type="paragraph" w:customStyle="1" w:styleId="TOC10">
    <w:name w:val="TOC1"/>
    <w:basedOn w:val="TOC20"/>
    <w:link w:val="TOC1Char0"/>
    <w:rsid w:val="001A25BF"/>
    <w:pPr>
      <w:tabs>
        <w:tab w:val="clear" w:pos="900"/>
        <w:tab w:val="left" w:pos="360"/>
      </w:tabs>
      <w:ind w:left="360" w:hanging="360"/>
    </w:pPr>
    <w:rPr>
      <w:rFonts w:cs="Arial"/>
    </w:rPr>
  </w:style>
  <w:style w:type="paragraph" w:customStyle="1" w:styleId="TOC20">
    <w:name w:val="TOC2"/>
    <w:basedOn w:val="TOC2"/>
    <w:link w:val="TOC2Char0"/>
    <w:rsid w:val="00AD7D2B"/>
    <w:rPr>
      <w:noProof/>
    </w:rPr>
  </w:style>
  <w:style w:type="character" w:customStyle="1" w:styleId="TOC1Char">
    <w:name w:val="TOC 1 Char"/>
    <w:basedOn w:val="DefaultParagraphFont"/>
    <w:link w:val="TOC1"/>
    <w:uiPriority w:val="39"/>
    <w:rsid w:val="00BB03FD"/>
    <w:rPr>
      <w:rFonts w:ascii="Arial" w:hAnsi="Arial"/>
      <w:b/>
      <w:sz w:val="24"/>
      <w:szCs w:val="24"/>
    </w:rPr>
  </w:style>
  <w:style w:type="character" w:customStyle="1" w:styleId="TOC1Char0">
    <w:name w:val="TOC1 Char"/>
    <w:basedOn w:val="TOC1Char"/>
    <w:link w:val="TOC10"/>
    <w:rsid w:val="001A25BF"/>
    <w:rPr>
      <w:rFonts w:ascii="Arial Bold" w:hAnsi="Arial Bold" w:cs="Arial"/>
      <w:b/>
      <w:bCs/>
      <w:noProof/>
      <w:sz w:val="24"/>
      <w:szCs w:val="24"/>
    </w:rPr>
  </w:style>
  <w:style w:type="paragraph" w:styleId="NoSpacing">
    <w:name w:val="No Spacing"/>
    <w:link w:val="NoSpacingChar"/>
    <w:uiPriority w:val="1"/>
    <w:qFormat/>
    <w:rsid w:val="00AD7D2B"/>
    <w:rPr>
      <w:rFonts w:ascii="Arial" w:hAnsi="Arial"/>
      <w:sz w:val="24"/>
      <w:szCs w:val="24"/>
    </w:rPr>
  </w:style>
  <w:style w:type="character" w:customStyle="1" w:styleId="TOC2Char">
    <w:name w:val="TOC 2 Char"/>
    <w:basedOn w:val="DefaultParagraphFont"/>
    <w:link w:val="TOC2"/>
    <w:uiPriority w:val="39"/>
    <w:rsid w:val="007203CB"/>
    <w:rPr>
      <w:rFonts w:ascii="Arial" w:hAnsi="Arial"/>
      <w:bCs/>
      <w:sz w:val="24"/>
      <w:szCs w:val="24"/>
    </w:rPr>
  </w:style>
  <w:style w:type="character" w:customStyle="1" w:styleId="TOC2Char0">
    <w:name w:val="TOC2 Char"/>
    <w:basedOn w:val="TOC2Char"/>
    <w:link w:val="TOC20"/>
    <w:rsid w:val="00AD7D2B"/>
    <w:rPr>
      <w:rFonts w:ascii="Arial" w:hAnsi="Arial"/>
      <w:b w:val="0"/>
      <w:bCs/>
      <w:noProof/>
      <w:sz w:val="24"/>
      <w:szCs w:val="24"/>
    </w:rPr>
  </w:style>
  <w:style w:type="paragraph" w:customStyle="1" w:styleId="PAPDU1">
    <w:name w:val="PAPDU1"/>
    <w:basedOn w:val="Heading4"/>
    <w:link w:val="PAPDU1Char"/>
    <w:rsid w:val="001A25BF"/>
    <w:pPr>
      <w:numPr>
        <w:numId w:val="41"/>
      </w:numPr>
      <w:tabs>
        <w:tab w:val="left" w:pos="1980"/>
      </w:tabs>
      <w:ind w:left="1980"/>
    </w:pPr>
  </w:style>
  <w:style w:type="character" w:customStyle="1" w:styleId="PAPDU1Char">
    <w:name w:val="PAPDU1 Char"/>
    <w:basedOn w:val="Heading4Char"/>
    <w:link w:val="PAPDU1"/>
    <w:rsid w:val="001A25BF"/>
    <w:rPr>
      <w:rFonts w:ascii="Arial" w:hAnsi="Arial"/>
      <w:b/>
      <w:sz w:val="24"/>
    </w:rPr>
  </w:style>
  <w:style w:type="paragraph" w:styleId="TOCHeading">
    <w:name w:val="TOC Heading"/>
    <w:basedOn w:val="Heading1"/>
    <w:next w:val="Normal"/>
    <w:uiPriority w:val="39"/>
    <w:semiHidden/>
    <w:unhideWhenUsed/>
    <w:qFormat/>
    <w:rsid w:val="00AE207A"/>
    <w:pPr>
      <w:keepLines/>
      <w:numPr>
        <w:numId w:val="0"/>
      </w:numPr>
      <w:tabs>
        <w:tab w:val="clear" w:pos="547"/>
      </w:tabs>
      <w:spacing w:before="480" w:after="0" w:line="276" w:lineRule="auto"/>
      <w:outlineLvl w:val="9"/>
    </w:pPr>
    <w:rPr>
      <w:rFonts w:asciiTheme="majorHAnsi" w:eastAsiaTheme="majorEastAsia" w:hAnsiTheme="majorHAnsi" w:cstheme="majorBidi"/>
      <w:bCs/>
      <w:caps/>
      <w:color w:val="700100" w:themeColor="accent1" w:themeShade="BF"/>
      <w:kern w:val="0"/>
      <w:szCs w:val="28"/>
    </w:rPr>
  </w:style>
  <w:style w:type="paragraph" w:customStyle="1" w:styleId="AppendixHeader">
    <w:name w:val="Appendix Header"/>
    <w:basedOn w:val="BodyText"/>
    <w:next w:val="BodyText"/>
    <w:rsid w:val="00420B7B"/>
    <w:pPr>
      <w:spacing w:after="240" w:line="240" w:lineRule="auto"/>
      <w:jc w:val="center"/>
    </w:pPr>
    <w:rPr>
      <w:rFonts w:ascii="Arial Bold" w:hAnsi="Arial Bold" w:cs="Arial"/>
      <w:b/>
      <w:sz w:val="36"/>
      <w:szCs w:val="32"/>
    </w:rPr>
  </w:style>
  <w:style w:type="paragraph" w:customStyle="1" w:styleId="ExhibitHeader">
    <w:name w:val="Exhibit Header"/>
    <w:basedOn w:val="BodyText"/>
    <w:next w:val="BodyText"/>
    <w:rsid w:val="00B87ADC"/>
    <w:pPr>
      <w:spacing w:after="240" w:line="240" w:lineRule="auto"/>
      <w:ind w:left="0"/>
      <w:jc w:val="center"/>
    </w:pPr>
    <w:rPr>
      <w:rFonts w:ascii="Arial Bold" w:hAnsi="Arial Bold" w:cs="Arial"/>
      <w:b/>
      <w:sz w:val="32"/>
      <w:szCs w:val="32"/>
    </w:rPr>
  </w:style>
  <w:style w:type="character" w:styleId="LineNumber">
    <w:name w:val="line number"/>
    <w:basedOn w:val="DefaultParagraphFont"/>
    <w:uiPriority w:val="99"/>
    <w:semiHidden/>
    <w:unhideWhenUsed/>
    <w:rsid w:val="00AF2A3A"/>
  </w:style>
  <w:style w:type="character" w:customStyle="1" w:styleId="st1">
    <w:name w:val="st1"/>
    <w:basedOn w:val="DefaultParagraphFont"/>
    <w:rsid w:val="00646E14"/>
  </w:style>
  <w:style w:type="paragraph" w:customStyle="1" w:styleId="Exhibit">
    <w:name w:val="Exhibit"/>
    <w:basedOn w:val="ExhibitHeader"/>
    <w:rsid w:val="00167EEC"/>
    <w:rPr>
      <w:sz w:val="36"/>
    </w:rPr>
  </w:style>
  <w:style w:type="character" w:customStyle="1" w:styleId="Bullet1Char">
    <w:name w:val="Bullet1 Char"/>
    <w:basedOn w:val="DefaultParagraphFont"/>
    <w:link w:val="Bullet10"/>
    <w:rsid w:val="00CF6F30"/>
    <w:rPr>
      <w:rFonts w:ascii="Arial" w:hAnsi="Arial"/>
      <w:sz w:val="24"/>
      <w:szCs w:val="24"/>
    </w:rPr>
  </w:style>
  <w:style w:type="character" w:customStyle="1" w:styleId="apple-converted-space">
    <w:name w:val="apple-converted-space"/>
    <w:basedOn w:val="DefaultParagraphFont"/>
    <w:rsid w:val="00753AFB"/>
  </w:style>
  <w:style w:type="paragraph" w:customStyle="1" w:styleId="DocName">
    <w:name w:val="Doc Name"/>
    <w:basedOn w:val="Normal"/>
    <w:rsid w:val="00C3655E"/>
    <w:pPr>
      <w:ind w:left="840" w:right="360"/>
      <w:jc w:val="center"/>
    </w:pPr>
    <w:rPr>
      <w:rFonts w:cs="Arial"/>
      <w:b/>
      <w:sz w:val="60"/>
      <w:szCs w:val="60"/>
    </w:rPr>
  </w:style>
  <w:style w:type="paragraph" w:customStyle="1" w:styleId="H5Text">
    <w:name w:val="H5 Text"/>
    <w:basedOn w:val="Normal"/>
    <w:next w:val="Normal"/>
    <w:qFormat/>
    <w:rsid w:val="00614D7D"/>
    <w:pPr>
      <w:ind w:left="864"/>
    </w:pPr>
  </w:style>
  <w:style w:type="paragraph" w:customStyle="1" w:styleId="TableHead">
    <w:name w:val="Table Head"/>
    <w:basedOn w:val="Normal"/>
    <w:autoRedefine/>
    <w:rsid w:val="008D4E67"/>
    <w:pPr>
      <w:spacing w:after="0"/>
    </w:pPr>
    <w:rPr>
      <w:rFonts w:ascii="Arial Black" w:hAnsi="Arial Black"/>
      <w:sz w:val="22"/>
      <w:szCs w:val="22"/>
    </w:rPr>
  </w:style>
  <w:style w:type="character" w:customStyle="1" w:styleId="Heading2Char">
    <w:name w:val="Heading 2 Char"/>
    <w:basedOn w:val="DefaultParagraphFont"/>
    <w:link w:val="Heading2"/>
    <w:uiPriority w:val="9"/>
    <w:rsid w:val="00E61BED"/>
    <w:rPr>
      <w:rFonts w:ascii="Arial" w:hAnsi="Arial"/>
      <w:b/>
      <w:sz w:val="32"/>
    </w:rPr>
  </w:style>
  <w:style w:type="character" w:customStyle="1" w:styleId="FootnoteTextChar">
    <w:name w:val="Footnote Text Char"/>
    <w:link w:val="FootnoteText"/>
    <w:uiPriority w:val="99"/>
    <w:semiHidden/>
    <w:rsid w:val="00087129"/>
    <w:rPr>
      <w:rFonts w:ascii="Arial" w:hAnsi="Arial"/>
    </w:rPr>
  </w:style>
  <w:style w:type="paragraph" w:customStyle="1" w:styleId="Instructions">
    <w:name w:val="Instructions"/>
    <w:basedOn w:val="Normal"/>
    <w:autoRedefine/>
    <w:rsid w:val="00672965"/>
    <w:pPr>
      <w:shd w:val="clear" w:color="auto" w:fill="FFFFFF"/>
      <w:spacing w:after="0"/>
    </w:pPr>
    <w:rPr>
      <w:rFonts w:asciiTheme="minorHAnsi" w:hAnsiTheme="minorHAnsi" w:cstheme="minorHAnsi"/>
      <w:iCs/>
    </w:rPr>
  </w:style>
  <w:style w:type="character" w:styleId="EndnoteReference">
    <w:name w:val="endnote reference"/>
    <w:basedOn w:val="DefaultParagraphFont"/>
    <w:uiPriority w:val="99"/>
    <w:semiHidden/>
    <w:unhideWhenUsed/>
    <w:rsid w:val="00AC4853"/>
    <w:rPr>
      <w:vertAlign w:val="superscript"/>
    </w:rPr>
  </w:style>
  <w:style w:type="paragraph" w:customStyle="1" w:styleId="NSBody">
    <w:name w:val="NS Body"/>
    <w:basedOn w:val="Normal"/>
    <w:qFormat/>
    <w:rsid w:val="00B14E93"/>
    <w:pPr>
      <w:spacing w:before="240" w:after="0"/>
    </w:pPr>
  </w:style>
  <w:style w:type="paragraph" w:customStyle="1" w:styleId="3NumList">
    <w:name w:val="3NumList"/>
    <w:basedOn w:val="Normal"/>
    <w:rsid w:val="00FC6BF0"/>
    <w:pPr>
      <w:numPr>
        <w:numId w:val="45"/>
      </w:numPr>
      <w:tabs>
        <w:tab w:val="center" w:pos="4500"/>
        <w:tab w:val="right" w:pos="9180"/>
      </w:tabs>
      <w:spacing w:before="120" w:after="60"/>
      <w:ind w:right="43"/>
    </w:pPr>
    <w:rPr>
      <w:snapToGrid w:val="0"/>
      <w:color w:val="000000"/>
      <w:szCs w:val="20"/>
    </w:rPr>
  </w:style>
  <w:style w:type="character" w:customStyle="1" w:styleId="NoSpacingChar">
    <w:name w:val="No Spacing Char"/>
    <w:basedOn w:val="DefaultParagraphFont"/>
    <w:link w:val="NoSpacing"/>
    <w:uiPriority w:val="99"/>
    <w:rsid w:val="00FC6BF0"/>
    <w:rPr>
      <w:rFonts w:ascii="Arial" w:hAnsi="Arial"/>
      <w:sz w:val="24"/>
      <w:szCs w:val="24"/>
    </w:rPr>
  </w:style>
  <w:style w:type="paragraph" w:customStyle="1" w:styleId="Heading1EDR">
    <w:name w:val="Heading 1_EDR"/>
    <w:next w:val="Normal"/>
    <w:qFormat/>
    <w:locked/>
    <w:rsid w:val="00FC6BF0"/>
    <w:pPr>
      <w:keepNext/>
      <w:keepLines/>
      <w:pageBreakBefore/>
      <w:numPr>
        <w:numId w:val="47"/>
      </w:numPr>
      <w:pBdr>
        <w:top w:val="single" w:sz="6" w:space="1" w:color="auto"/>
        <w:bottom w:val="single" w:sz="6" w:space="1" w:color="auto"/>
      </w:pBdr>
      <w:spacing w:before="240" w:after="160"/>
    </w:pPr>
    <w:rPr>
      <w:rFonts w:ascii="Arial Bold" w:hAnsi="Arial Bold"/>
      <w:b/>
      <w:color w:val="000000"/>
      <w:sz w:val="32"/>
      <w:szCs w:val="24"/>
    </w:rPr>
  </w:style>
  <w:style w:type="paragraph" w:customStyle="1" w:styleId="Heading2EDR">
    <w:name w:val="Heading 2_EDR"/>
    <w:next w:val="Normal"/>
    <w:qFormat/>
    <w:locked/>
    <w:rsid w:val="00FC6BF0"/>
    <w:pPr>
      <w:keepNext/>
      <w:keepLines/>
      <w:numPr>
        <w:ilvl w:val="1"/>
        <w:numId w:val="47"/>
      </w:numPr>
      <w:spacing w:before="220" w:after="160"/>
    </w:pPr>
    <w:rPr>
      <w:rFonts w:ascii="Arial Bold" w:hAnsi="Arial Bold"/>
      <w:b/>
      <w:color w:val="000000"/>
      <w:sz w:val="28"/>
      <w:szCs w:val="24"/>
    </w:rPr>
  </w:style>
  <w:style w:type="paragraph" w:customStyle="1" w:styleId="Heading3EDR">
    <w:name w:val="Heading 3_EDR"/>
    <w:next w:val="Normal"/>
    <w:qFormat/>
    <w:locked/>
    <w:rsid w:val="00FC6BF0"/>
    <w:pPr>
      <w:keepNext/>
      <w:keepLines/>
      <w:numPr>
        <w:ilvl w:val="2"/>
        <w:numId w:val="47"/>
      </w:numPr>
      <w:spacing w:before="180" w:after="160"/>
    </w:pPr>
    <w:rPr>
      <w:rFonts w:ascii="Arial Bold" w:hAnsi="Arial Bold"/>
      <w:b/>
      <w:color w:val="000000"/>
      <w:sz w:val="24"/>
      <w:szCs w:val="24"/>
    </w:rPr>
  </w:style>
  <w:style w:type="paragraph" w:customStyle="1" w:styleId="Heading4EDR">
    <w:name w:val="Heading 4_EDR"/>
    <w:next w:val="Normal"/>
    <w:qFormat/>
    <w:locked/>
    <w:rsid w:val="00FC6BF0"/>
    <w:pPr>
      <w:keepNext/>
      <w:keepLines/>
      <w:numPr>
        <w:ilvl w:val="3"/>
        <w:numId w:val="47"/>
      </w:numPr>
      <w:spacing w:before="180" w:after="160"/>
    </w:pPr>
    <w:rPr>
      <w:rFonts w:ascii="Arial Bold" w:hAnsi="Arial Bold"/>
      <w:b/>
      <w:color w:val="000000"/>
      <w:szCs w:val="24"/>
    </w:rPr>
  </w:style>
  <w:style w:type="paragraph" w:customStyle="1" w:styleId="Heading5EDR">
    <w:name w:val="Heading 5_EDR"/>
    <w:next w:val="Normal"/>
    <w:qFormat/>
    <w:locked/>
    <w:rsid w:val="00FC6BF0"/>
    <w:pPr>
      <w:keepNext/>
      <w:keepLines/>
      <w:numPr>
        <w:ilvl w:val="4"/>
        <w:numId w:val="47"/>
      </w:numPr>
      <w:spacing w:before="240" w:after="160"/>
    </w:pPr>
    <w:rPr>
      <w:rFonts w:ascii="Arial Bold" w:hAnsi="Arial Bold"/>
      <w:b/>
      <w:color w:val="000000"/>
      <w:szCs w:val="24"/>
    </w:rPr>
  </w:style>
  <w:style w:type="paragraph" w:customStyle="1" w:styleId="paragraph">
    <w:name w:val="paragraph"/>
    <w:basedOn w:val="Normal"/>
    <w:rsid w:val="007B2DF8"/>
    <w:pPr>
      <w:spacing w:after="0"/>
    </w:pPr>
    <w:rPr>
      <w:rFonts w:ascii="Times New Roman" w:hAnsi="Times New Roman"/>
    </w:rPr>
  </w:style>
  <w:style w:type="character" w:customStyle="1" w:styleId="normaltextrun">
    <w:name w:val="normaltextrun"/>
    <w:basedOn w:val="DefaultParagraphFont"/>
    <w:rsid w:val="007B2DF8"/>
  </w:style>
  <w:style w:type="character" w:customStyle="1" w:styleId="eop">
    <w:name w:val="eop"/>
    <w:basedOn w:val="DefaultParagraphFont"/>
    <w:rsid w:val="007B2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5026">
      <w:bodyDiv w:val="1"/>
      <w:marLeft w:val="0"/>
      <w:marRight w:val="0"/>
      <w:marTop w:val="0"/>
      <w:marBottom w:val="0"/>
      <w:divBdr>
        <w:top w:val="none" w:sz="0" w:space="0" w:color="auto"/>
        <w:left w:val="none" w:sz="0" w:space="0" w:color="auto"/>
        <w:bottom w:val="none" w:sz="0" w:space="0" w:color="auto"/>
        <w:right w:val="none" w:sz="0" w:space="0" w:color="auto"/>
      </w:divBdr>
    </w:div>
    <w:div w:id="51199945">
      <w:bodyDiv w:val="1"/>
      <w:marLeft w:val="0"/>
      <w:marRight w:val="0"/>
      <w:marTop w:val="0"/>
      <w:marBottom w:val="0"/>
      <w:divBdr>
        <w:top w:val="none" w:sz="0" w:space="0" w:color="auto"/>
        <w:left w:val="none" w:sz="0" w:space="0" w:color="auto"/>
        <w:bottom w:val="none" w:sz="0" w:space="0" w:color="auto"/>
        <w:right w:val="none" w:sz="0" w:space="0" w:color="auto"/>
      </w:divBdr>
      <w:divsChild>
        <w:div w:id="1192037487">
          <w:marLeft w:val="0"/>
          <w:marRight w:val="0"/>
          <w:marTop w:val="0"/>
          <w:marBottom w:val="0"/>
          <w:divBdr>
            <w:top w:val="none" w:sz="0" w:space="0" w:color="auto"/>
            <w:left w:val="none" w:sz="0" w:space="0" w:color="auto"/>
            <w:bottom w:val="none" w:sz="0" w:space="0" w:color="auto"/>
            <w:right w:val="none" w:sz="0" w:space="0" w:color="auto"/>
          </w:divBdr>
          <w:divsChild>
            <w:div w:id="1166017665">
              <w:marLeft w:val="0"/>
              <w:marRight w:val="0"/>
              <w:marTop w:val="0"/>
              <w:marBottom w:val="0"/>
              <w:divBdr>
                <w:top w:val="none" w:sz="0" w:space="0" w:color="auto"/>
                <w:left w:val="none" w:sz="0" w:space="0" w:color="auto"/>
                <w:bottom w:val="none" w:sz="0" w:space="0" w:color="auto"/>
                <w:right w:val="none" w:sz="0" w:space="0" w:color="auto"/>
              </w:divBdr>
              <w:divsChild>
                <w:div w:id="1499346462">
                  <w:marLeft w:val="0"/>
                  <w:marRight w:val="0"/>
                  <w:marTop w:val="0"/>
                  <w:marBottom w:val="0"/>
                  <w:divBdr>
                    <w:top w:val="none" w:sz="0" w:space="0" w:color="auto"/>
                    <w:left w:val="none" w:sz="0" w:space="0" w:color="auto"/>
                    <w:bottom w:val="none" w:sz="0" w:space="0" w:color="auto"/>
                    <w:right w:val="none" w:sz="0" w:space="0" w:color="auto"/>
                  </w:divBdr>
                  <w:divsChild>
                    <w:div w:id="1839929211">
                      <w:marLeft w:val="0"/>
                      <w:marRight w:val="0"/>
                      <w:marTop w:val="0"/>
                      <w:marBottom w:val="150"/>
                      <w:divBdr>
                        <w:top w:val="none" w:sz="0" w:space="0" w:color="auto"/>
                        <w:left w:val="none" w:sz="0" w:space="0" w:color="auto"/>
                        <w:bottom w:val="none" w:sz="0" w:space="0" w:color="auto"/>
                        <w:right w:val="none" w:sz="0" w:space="0" w:color="auto"/>
                      </w:divBdr>
                      <w:divsChild>
                        <w:div w:id="1051076413">
                          <w:marLeft w:val="0"/>
                          <w:marRight w:val="0"/>
                          <w:marTop w:val="0"/>
                          <w:marBottom w:val="0"/>
                          <w:divBdr>
                            <w:top w:val="none" w:sz="0" w:space="0" w:color="auto"/>
                            <w:left w:val="none" w:sz="0" w:space="0" w:color="auto"/>
                            <w:bottom w:val="none" w:sz="0" w:space="0" w:color="auto"/>
                            <w:right w:val="none" w:sz="0" w:space="0" w:color="auto"/>
                          </w:divBdr>
                          <w:divsChild>
                            <w:div w:id="1118332937">
                              <w:marLeft w:val="0"/>
                              <w:marRight w:val="0"/>
                              <w:marTop w:val="0"/>
                              <w:marBottom w:val="0"/>
                              <w:divBdr>
                                <w:top w:val="none" w:sz="0" w:space="0" w:color="auto"/>
                                <w:left w:val="none" w:sz="0" w:space="0" w:color="auto"/>
                                <w:bottom w:val="none" w:sz="0" w:space="0" w:color="auto"/>
                                <w:right w:val="none" w:sz="0" w:space="0" w:color="auto"/>
                              </w:divBdr>
                              <w:divsChild>
                                <w:div w:id="140738686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5579">
      <w:bodyDiv w:val="1"/>
      <w:marLeft w:val="0"/>
      <w:marRight w:val="0"/>
      <w:marTop w:val="0"/>
      <w:marBottom w:val="0"/>
      <w:divBdr>
        <w:top w:val="none" w:sz="0" w:space="0" w:color="auto"/>
        <w:left w:val="none" w:sz="0" w:space="0" w:color="auto"/>
        <w:bottom w:val="none" w:sz="0" w:space="0" w:color="auto"/>
        <w:right w:val="none" w:sz="0" w:space="0" w:color="auto"/>
      </w:divBdr>
    </w:div>
    <w:div w:id="77213521">
      <w:bodyDiv w:val="1"/>
      <w:marLeft w:val="0"/>
      <w:marRight w:val="0"/>
      <w:marTop w:val="0"/>
      <w:marBottom w:val="0"/>
      <w:divBdr>
        <w:top w:val="none" w:sz="0" w:space="0" w:color="auto"/>
        <w:left w:val="none" w:sz="0" w:space="0" w:color="auto"/>
        <w:bottom w:val="none" w:sz="0" w:space="0" w:color="auto"/>
        <w:right w:val="none" w:sz="0" w:space="0" w:color="auto"/>
      </w:divBdr>
    </w:div>
    <w:div w:id="229656877">
      <w:bodyDiv w:val="1"/>
      <w:marLeft w:val="0"/>
      <w:marRight w:val="0"/>
      <w:marTop w:val="0"/>
      <w:marBottom w:val="0"/>
      <w:divBdr>
        <w:top w:val="none" w:sz="0" w:space="0" w:color="auto"/>
        <w:left w:val="none" w:sz="0" w:space="0" w:color="auto"/>
        <w:bottom w:val="none" w:sz="0" w:space="0" w:color="auto"/>
        <w:right w:val="none" w:sz="0" w:space="0" w:color="auto"/>
      </w:divBdr>
    </w:div>
    <w:div w:id="293949656">
      <w:bodyDiv w:val="1"/>
      <w:marLeft w:val="0"/>
      <w:marRight w:val="0"/>
      <w:marTop w:val="0"/>
      <w:marBottom w:val="0"/>
      <w:divBdr>
        <w:top w:val="none" w:sz="0" w:space="0" w:color="auto"/>
        <w:left w:val="none" w:sz="0" w:space="0" w:color="auto"/>
        <w:bottom w:val="none" w:sz="0" w:space="0" w:color="auto"/>
        <w:right w:val="none" w:sz="0" w:space="0" w:color="auto"/>
      </w:divBdr>
    </w:div>
    <w:div w:id="340819307">
      <w:bodyDiv w:val="1"/>
      <w:marLeft w:val="0"/>
      <w:marRight w:val="0"/>
      <w:marTop w:val="0"/>
      <w:marBottom w:val="0"/>
      <w:divBdr>
        <w:top w:val="none" w:sz="0" w:space="0" w:color="auto"/>
        <w:left w:val="none" w:sz="0" w:space="0" w:color="auto"/>
        <w:bottom w:val="none" w:sz="0" w:space="0" w:color="auto"/>
        <w:right w:val="none" w:sz="0" w:space="0" w:color="auto"/>
      </w:divBdr>
    </w:div>
    <w:div w:id="461728617">
      <w:bodyDiv w:val="1"/>
      <w:marLeft w:val="0"/>
      <w:marRight w:val="0"/>
      <w:marTop w:val="0"/>
      <w:marBottom w:val="0"/>
      <w:divBdr>
        <w:top w:val="none" w:sz="0" w:space="0" w:color="auto"/>
        <w:left w:val="none" w:sz="0" w:space="0" w:color="auto"/>
        <w:bottom w:val="none" w:sz="0" w:space="0" w:color="auto"/>
        <w:right w:val="none" w:sz="0" w:space="0" w:color="auto"/>
      </w:divBdr>
      <w:divsChild>
        <w:div w:id="945650223">
          <w:marLeft w:val="0"/>
          <w:marRight w:val="0"/>
          <w:marTop w:val="0"/>
          <w:marBottom w:val="0"/>
          <w:divBdr>
            <w:top w:val="none" w:sz="0" w:space="0" w:color="auto"/>
            <w:left w:val="none" w:sz="0" w:space="0" w:color="auto"/>
            <w:bottom w:val="none" w:sz="0" w:space="0" w:color="auto"/>
            <w:right w:val="none" w:sz="0" w:space="0" w:color="auto"/>
          </w:divBdr>
          <w:divsChild>
            <w:div w:id="1225801567">
              <w:marLeft w:val="0"/>
              <w:marRight w:val="0"/>
              <w:marTop w:val="0"/>
              <w:marBottom w:val="0"/>
              <w:divBdr>
                <w:top w:val="none" w:sz="0" w:space="0" w:color="auto"/>
                <w:left w:val="none" w:sz="0" w:space="0" w:color="auto"/>
                <w:bottom w:val="none" w:sz="0" w:space="0" w:color="auto"/>
                <w:right w:val="none" w:sz="0" w:space="0" w:color="auto"/>
              </w:divBdr>
              <w:divsChild>
                <w:div w:id="1842771554">
                  <w:marLeft w:val="0"/>
                  <w:marRight w:val="0"/>
                  <w:marTop w:val="0"/>
                  <w:marBottom w:val="0"/>
                  <w:divBdr>
                    <w:top w:val="none" w:sz="0" w:space="0" w:color="auto"/>
                    <w:left w:val="none" w:sz="0" w:space="0" w:color="auto"/>
                    <w:bottom w:val="none" w:sz="0" w:space="0" w:color="auto"/>
                    <w:right w:val="none" w:sz="0" w:space="0" w:color="auto"/>
                  </w:divBdr>
                  <w:divsChild>
                    <w:div w:id="673804402">
                      <w:marLeft w:val="0"/>
                      <w:marRight w:val="0"/>
                      <w:marTop w:val="0"/>
                      <w:marBottom w:val="150"/>
                      <w:divBdr>
                        <w:top w:val="none" w:sz="0" w:space="0" w:color="auto"/>
                        <w:left w:val="none" w:sz="0" w:space="0" w:color="auto"/>
                        <w:bottom w:val="none" w:sz="0" w:space="0" w:color="auto"/>
                        <w:right w:val="none" w:sz="0" w:space="0" w:color="auto"/>
                      </w:divBdr>
                      <w:divsChild>
                        <w:div w:id="2019500516">
                          <w:marLeft w:val="0"/>
                          <w:marRight w:val="0"/>
                          <w:marTop w:val="0"/>
                          <w:marBottom w:val="0"/>
                          <w:divBdr>
                            <w:top w:val="none" w:sz="0" w:space="0" w:color="auto"/>
                            <w:left w:val="none" w:sz="0" w:space="0" w:color="auto"/>
                            <w:bottom w:val="none" w:sz="0" w:space="0" w:color="auto"/>
                            <w:right w:val="none" w:sz="0" w:space="0" w:color="auto"/>
                          </w:divBdr>
                          <w:divsChild>
                            <w:div w:id="728957682">
                              <w:marLeft w:val="0"/>
                              <w:marRight w:val="0"/>
                              <w:marTop w:val="0"/>
                              <w:marBottom w:val="0"/>
                              <w:divBdr>
                                <w:top w:val="none" w:sz="0" w:space="0" w:color="auto"/>
                                <w:left w:val="none" w:sz="0" w:space="0" w:color="auto"/>
                                <w:bottom w:val="none" w:sz="0" w:space="0" w:color="auto"/>
                                <w:right w:val="none" w:sz="0" w:space="0" w:color="auto"/>
                              </w:divBdr>
                              <w:divsChild>
                                <w:div w:id="168266286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357358">
      <w:bodyDiv w:val="1"/>
      <w:marLeft w:val="0"/>
      <w:marRight w:val="0"/>
      <w:marTop w:val="0"/>
      <w:marBottom w:val="0"/>
      <w:divBdr>
        <w:top w:val="none" w:sz="0" w:space="0" w:color="auto"/>
        <w:left w:val="none" w:sz="0" w:space="0" w:color="auto"/>
        <w:bottom w:val="none" w:sz="0" w:space="0" w:color="auto"/>
        <w:right w:val="none" w:sz="0" w:space="0" w:color="auto"/>
      </w:divBdr>
    </w:div>
    <w:div w:id="565260693">
      <w:bodyDiv w:val="1"/>
      <w:marLeft w:val="0"/>
      <w:marRight w:val="0"/>
      <w:marTop w:val="0"/>
      <w:marBottom w:val="0"/>
      <w:divBdr>
        <w:top w:val="none" w:sz="0" w:space="0" w:color="auto"/>
        <w:left w:val="none" w:sz="0" w:space="0" w:color="auto"/>
        <w:bottom w:val="none" w:sz="0" w:space="0" w:color="auto"/>
        <w:right w:val="none" w:sz="0" w:space="0" w:color="auto"/>
      </w:divBdr>
    </w:div>
    <w:div w:id="577979856">
      <w:bodyDiv w:val="1"/>
      <w:marLeft w:val="0"/>
      <w:marRight w:val="0"/>
      <w:marTop w:val="0"/>
      <w:marBottom w:val="0"/>
      <w:divBdr>
        <w:top w:val="none" w:sz="0" w:space="0" w:color="auto"/>
        <w:left w:val="none" w:sz="0" w:space="0" w:color="auto"/>
        <w:bottom w:val="none" w:sz="0" w:space="0" w:color="auto"/>
        <w:right w:val="none" w:sz="0" w:space="0" w:color="auto"/>
      </w:divBdr>
    </w:div>
    <w:div w:id="857546203">
      <w:bodyDiv w:val="1"/>
      <w:marLeft w:val="0"/>
      <w:marRight w:val="0"/>
      <w:marTop w:val="0"/>
      <w:marBottom w:val="0"/>
      <w:divBdr>
        <w:top w:val="none" w:sz="0" w:space="0" w:color="auto"/>
        <w:left w:val="none" w:sz="0" w:space="0" w:color="auto"/>
        <w:bottom w:val="none" w:sz="0" w:space="0" w:color="auto"/>
        <w:right w:val="none" w:sz="0" w:space="0" w:color="auto"/>
      </w:divBdr>
    </w:div>
    <w:div w:id="1021319192">
      <w:bodyDiv w:val="1"/>
      <w:marLeft w:val="0"/>
      <w:marRight w:val="0"/>
      <w:marTop w:val="0"/>
      <w:marBottom w:val="0"/>
      <w:divBdr>
        <w:top w:val="none" w:sz="0" w:space="0" w:color="auto"/>
        <w:left w:val="none" w:sz="0" w:space="0" w:color="auto"/>
        <w:bottom w:val="none" w:sz="0" w:space="0" w:color="auto"/>
        <w:right w:val="none" w:sz="0" w:space="0" w:color="auto"/>
      </w:divBdr>
    </w:div>
    <w:div w:id="1131247734">
      <w:bodyDiv w:val="1"/>
      <w:marLeft w:val="0"/>
      <w:marRight w:val="0"/>
      <w:marTop w:val="0"/>
      <w:marBottom w:val="0"/>
      <w:divBdr>
        <w:top w:val="none" w:sz="0" w:space="0" w:color="auto"/>
        <w:left w:val="none" w:sz="0" w:space="0" w:color="auto"/>
        <w:bottom w:val="none" w:sz="0" w:space="0" w:color="auto"/>
        <w:right w:val="none" w:sz="0" w:space="0" w:color="auto"/>
      </w:divBdr>
    </w:div>
    <w:div w:id="1237672208">
      <w:bodyDiv w:val="1"/>
      <w:marLeft w:val="0"/>
      <w:marRight w:val="0"/>
      <w:marTop w:val="0"/>
      <w:marBottom w:val="0"/>
      <w:divBdr>
        <w:top w:val="none" w:sz="0" w:space="0" w:color="auto"/>
        <w:left w:val="none" w:sz="0" w:space="0" w:color="auto"/>
        <w:bottom w:val="none" w:sz="0" w:space="0" w:color="auto"/>
        <w:right w:val="none" w:sz="0" w:space="0" w:color="auto"/>
      </w:divBdr>
    </w:div>
    <w:div w:id="1244073799">
      <w:bodyDiv w:val="1"/>
      <w:marLeft w:val="0"/>
      <w:marRight w:val="0"/>
      <w:marTop w:val="0"/>
      <w:marBottom w:val="0"/>
      <w:divBdr>
        <w:top w:val="none" w:sz="0" w:space="0" w:color="auto"/>
        <w:left w:val="none" w:sz="0" w:space="0" w:color="auto"/>
        <w:bottom w:val="none" w:sz="0" w:space="0" w:color="auto"/>
        <w:right w:val="none" w:sz="0" w:space="0" w:color="auto"/>
      </w:divBdr>
    </w:div>
    <w:div w:id="1346635854">
      <w:bodyDiv w:val="1"/>
      <w:marLeft w:val="0"/>
      <w:marRight w:val="0"/>
      <w:marTop w:val="0"/>
      <w:marBottom w:val="0"/>
      <w:divBdr>
        <w:top w:val="none" w:sz="0" w:space="0" w:color="auto"/>
        <w:left w:val="none" w:sz="0" w:space="0" w:color="auto"/>
        <w:bottom w:val="none" w:sz="0" w:space="0" w:color="auto"/>
        <w:right w:val="none" w:sz="0" w:space="0" w:color="auto"/>
      </w:divBdr>
      <w:divsChild>
        <w:div w:id="1017580130">
          <w:marLeft w:val="0"/>
          <w:marRight w:val="0"/>
          <w:marTop w:val="0"/>
          <w:marBottom w:val="0"/>
          <w:divBdr>
            <w:top w:val="none" w:sz="0" w:space="0" w:color="auto"/>
            <w:left w:val="none" w:sz="0" w:space="0" w:color="auto"/>
            <w:bottom w:val="none" w:sz="0" w:space="0" w:color="auto"/>
            <w:right w:val="none" w:sz="0" w:space="0" w:color="auto"/>
          </w:divBdr>
          <w:divsChild>
            <w:div w:id="1407262997">
              <w:marLeft w:val="0"/>
              <w:marRight w:val="0"/>
              <w:marTop w:val="0"/>
              <w:marBottom w:val="0"/>
              <w:divBdr>
                <w:top w:val="none" w:sz="0" w:space="0" w:color="auto"/>
                <w:left w:val="none" w:sz="0" w:space="0" w:color="auto"/>
                <w:bottom w:val="none" w:sz="0" w:space="0" w:color="auto"/>
                <w:right w:val="none" w:sz="0" w:space="0" w:color="auto"/>
              </w:divBdr>
              <w:divsChild>
                <w:div w:id="52581544">
                  <w:marLeft w:val="0"/>
                  <w:marRight w:val="0"/>
                  <w:marTop w:val="0"/>
                  <w:marBottom w:val="0"/>
                  <w:divBdr>
                    <w:top w:val="none" w:sz="0" w:space="0" w:color="auto"/>
                    <w:left w:val="none" w:sz="0" w:space="0" w:color="auto"/>
                    <w:bottom w:val="none" w:sz="0" w:space="0" w:color="auto"/>
                    <w:right w:val="none" w:sz="0" w:space="0" w:color="auto"/>
                  </w:divBdr>
                  <w:divsChild>
                    <w:div w:id="351809149">
                      <w:marLeft w:val="0"/>
                      <w:marRight w:val="0"/>
                      <w:marTop w:val="0"/>
                      <w:marBottom w:val="150"/>
                      <w:divBdr>
                        <w:top w:val="none" w:sz="0" w:space="0" w:color="auto"/>
                        <w:left w:val="none" w:sz="0" w:space="0" w:color="auto"/>
                        <w:bottom w:val="none" w:sz="0" w:space="0" w:color="auto"/>
                        <w:right w:val="none" w:sz="0" w:space="0" w:color="auto"/>
                      </w:divBdr>
                      <w:divsChild>
                        <w:div w:id="609776719">
                          <w:marLeft w:val="0"/>
                          <w:marRight w:val="0"/>
                          <w:marTop w:val="0"/>
                          <w:marBottom w:val="0"/>
                          <w:divBdr>
                            <w:top w:val="none" w:sz="0" w:space="0" w:color="auto"/>
                            <w:left w:val="none" w:sz="0" w:space="0" w:color="auto"/>
                            <w:bottom w:val="none" w:sz="0" w:space="0" w:color="auto"/>
                            <w:right w:val="none" w:sz="0" w:space="0" w:color="auto"/>
                          </w:divBdr>
                          <w:divsChild>
                            <w:div w:id="1031027520">
                              <w:marLeft w:val="0"/>
                              <w:marRight w:val="0"/>
                              <w:marTop w:val="0"/>
                              <w:marBottom w:val="0"/>
                              <w:divBdr>
                                <w:top w:val="none" w:sz="0" w:space="0" w:color="auto"/>
                                <w:left w:val="none" w:sz="0" w:space="0" w:color="auto"/>
                                <w:bottom w:val="none" w:sz="0" w:space="0" w:color="auto"/>
                                <w:right w:val="none" w:sz="0" w:space="0" w:color="auto"/>
                              </w:divBdr>
                              <w:divsChild>
                                <w:div w:id="193455732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482564">
      <w:bodyDiv w:val="1"/>
      <w:marLeft w:val="0"/>
      <w:marRight w:val="0"/>
      <w:marTop w:val="0"/>
      <w:marBottom w:val="0"/>
      <w:divBdr>
        <w:top w:val="none" w:sz="0" w:space="0" w:color="auto"/>
        <w:left w:val="none" w:sz="0" w:space="0" w:color="auto"/>
        <w:bottom w:val="none" w:sz="0" w:space="0" w:color="auto"/>
        <w:right w:val="none" w:sz="0" w:space="0" w:color="auto"/>
      </w:divBdr>
    </w:div>
    <w:div w:id="1409421831">
      <w:bodyDiv w:val="1"/>
      <w:marLeft w:val="0"/>
      <w:marRight w:val="0"/>
      <w:marTop w:val="0"/>
      <w:marBottom w:val="0"/>
      <w:divBdr>
        <w:top w:val="none" w:sz="0" w:space="0" w:color="auto"/>
        <w:left w:val="none" w:sz="0" w:space="0" w:color="auto"/>
        <w:bottom w:val="none" w:sz="0" w:space="0" w:color="auto"/>
        <w:right w:val="none" w:sz="0" w:space="0" w:color="auto"/>
      </w:divBdr>
    </w:div>
    <w:div w:id="1436898024">
      <w:bodyDiv w:val="1"/>
      <w:marLeft w:val="0"/>
      <w:marRight w:val="0"/>
      <w:marTop w:val="0"/>
      <w:marBottom w:val="0"/>
      <w:divBdr>
        <w:top w:val="none" w:sz="0" w:space="0" w:color="auto"/>
        <w:left w:val="none" w:sz="0" w:space="0" w:color="auto"/>
        <w:bottom w:val="none" w:sz="0" w:space="0" w:color="auto"/>
        <w:right w:val="none" w:sz="0" w:space="0" w:color="auto"/>
      </w:divBdr>
    </w:div>
    <w:div w:id="1445079208">
      <w:bodyDiv w:val="1"/>
      <w:marLeft w:val="0"/>
      <w:marRight w:val="0"/>
      <w:marTop w:val="0"/>
      <w:marBottom w:val="0"/>
      <w:divBdr>
        <w:top w:val="none" w:sz="0" w:space="0" w:color="auto"/>
        <w:left w:val="none" w:sz="0" w:space="0" w:color="auto"/>
        <w:bottom w:val="none" w:sz="0" w:space="0" w:color="auto"/>
        <w:right w:val="none" w:sz="0" w:space="0" w:color="auto"/>
      </w:divBdr>
    </w:div>
    <w:div w:id="1507206951">
      <w:bodyDiv w:val="1"/>
      <w:marLeft w:val="0"/>
      <w:marRight w:val="0"/>
      <w:marTop w:val="0"/>
      <w:marBottom w:val="0"/>
      <w:divBdr>
        <w:top w:val="none" w:sz="0" w:space="0" w:color="auto"/>
        <w:left w:val="none" w:sz="0" w:space="0" w:color="auto"/>
        <w:bottom w:val="none" w:sz="0" w:space="0" w:color="auto"/>
        <w:right w:val="none" w:sz="0" w:space="0" w:color="auto"/>
      </w:divBdr>
    </w:div>
    <w:div w:id="1557010698">
      <w:bodyDiv w:val="1"/>
      <w:marLeft w:val="0"/>
      <w:marRight w:val="0"/>
      <w:marTop w:val="0"/>
      <w:marBottom w:val="0"/>
      <w:divBdr>
        <w:top w:val="none" w:sz="0" w:space="0" w:color="auto"/>
        <w:left w:val="none" w:sz="0" w:space="0" w:color="auto"/>
        <w:bottom w:val="none" w:sz="0" w:space="0" w:color="auto"/>
        <w:right w:val="none" w:sz="0" w:space="0" w:color="auto"/>
      </w:divBdr>
      <w:divsChild>
        <w:div w:id="497620906">
          <w:marLeft w:val="0"/>
          <w:marRight w:val="0"/>
          <w:marTop w:val="0"/>
          <w:marBottom w:val="0"/>
          <w:divBdr>
            <w:top w:val="none" w:sz="0" w:space="0" w:color="auto"/>
            <w:left w:val="none" w:sz="0" w:space="0" w:color="auto"/>
            <w:bottom w:val="none" w:sz="0" w:space="0" w:color="auto"/>
            <w:right w:val="none" w:sz="0" w:space="0" w:color="auto"/>
          </w:divBdr>
          <w:divsChild>
            <w:div w:id="1067604452">
              <w:marLeft w:val="0"/>
              <w:marRight w:val="0"/>
              <w:marTop w:val="0"/>
              <w:marBottom w:val="0"/>
              <w:divBdr>
                <w:top w:val="none" w:sz="0" w:space="0" w:color="auto"/>
                <w:left w:val="none" w:sz="0" w:space="0" w:color="auto"/>
                <w:bottom w:val="none" w:sz="0" w:space="0" w:color="auto"/>
                <w:right w:val="none" w:sz="0" w:space="0" w:color="auto"/>
              </w:divBdr>
              <w:divsChild>
                <w:div w:id="1639266113">
                  <w:marLeft w:val="0"/>
                  <w:marRight w:val="0"/>
                  <w:marTop w:val="0"/>
                  <w:marBottom w:val="0"/>
                  <w:divBdr>
                    <w:top w:val="none" w:sz="0" w:space="0" w:color="auto"/>
                    <w:left w:val="none" w:sz="0" w:space="0" w:color="auto"/>
                    <w:bottom w:val="none" w:sz="0" w:space="0" w:color="auto"/>
                    <w:right w:val="none" w:sz="0" w:space="0" w:color="auto"/>
                  </w:divBdr>
                  <w:divsChild>
                    <w:div w:id="1956253653">
                      <w:marLeft w:val="0"/>
                      <w:marRight w:val="0"/>
                      <w:marTop w:val="0"/>
                      <w:marBottom w:val="150"/>
                      <w:divBdr>
                        <w:top w:val="none" w:sz="0" w:space="0" w:color="auto"/>
                        <w:left w:val="none" w:sz="0" w:space="0" w:color="auto"/>
                        <w:bottom w:val="none" w:sz="0" w:space="0" w:color="auto"/>
                        <w:right w:val="none" w:sz="0" w:space="0" w:color="auto"/>
                      </w:divBdr>
                      <w:divsChild>
                        <w:div w:id="874848535">
                          <w:marLeft w:val="0"/>
                          <w:marRight w:val="0"/>
                          <w:marTop w:val="0"/>
                          <w:marBottom w:val="0"/>
                          <w:divBdr>
                            <w:top w:val="none" w:sz="0" w:space="0" w:color="auto"/>
                            <w:left w:val="none" w:sz="0" w:space="0" w:color="auto"/>
                            <w:bottom w:val="none" w:sz="0" w:space="0" w:color="auto"/>
                            <w:right w:val="none" w:sz="0" w:space="0" w:color="auto"/>
                          </w:divBdr>
                          <w:divsChild>
                            <w:div w:id="456532008">
                              <w:marLeft w:val="0"/>
                              <w:marRight w:val="0"/>
                              <w:marTop w:val="0"/>
                              <w:marBottom w:val="0"/>
                              <w:divBdr>
                                <w:top w:val="none" w:sz="0" w:space="0" w:color="auto"/>
                                <w:left w:val="none" w:sz="0" w:space="0" w:color="auto"/>
                                <w:bottom w:val="none" w:sz="0" w:space="0" w:color="auto"/>
                                <w:right w:val="none" w:sz="0" w:space="0" w:color="auto"/>
                              </w:divBdr>
                              <w:divsChild>
                                <w:div w:id="131310009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400592">
      <w:bodyDiv w:val="1"/>
      <w:marLeft w:val="0"/>
      <w:marRight w:val="0"/>
      <w:marTop w:val="0"/>
      <w:marBottom w:val="0"/>
      <w:divBdr>
        <w:top w:val="none" w:sz="0" w:space="0" w:color="auto"/>
        <w:left w:val="none" w:sz="0" w:space="0" w:color="auto"/>
        <w:bottom w:val="none" w:sz="0" w:space="0" w:color="auto"/>
        <w:right w:val="none" w:sz="0" w:space="0" w:color="auto"/>
      </w:divBdr>
    </w:div>
    <w:div w:id="1730230057">
      <w:bodyDiv w:val="1"/>
      <w:marLeft w:val="0"/>
      <w:marRight w:val="0"/>
      <w:marTop w:val="0"/>
      <w:marBottom w:val="0"/>
      <w:divBdr>
        <w:top w:val="none" w:sz="0" w:space="0" w:color="auto"/>
        <w:left w:val="none" w:sz="0" w:space="0" w:color="auto"/>
        <w:bottom w:val="none" w:sz="0" w:space="0" w:color="auto"/>
        <w:right w:val="none" w:sz="0" w:space="0" w:color="auto"/>
      </w:divBdr>
    </w:div>
    <w:div w:id="1748919512">
      <w:bodyDiv w:val="1"/>
      <w:marLeft w:val="0"/>
      <w:marRight w:val="0"/>
      <w:marTop w:val="0"/>
      <w:marBottom w:val="0"/>
      <w:divBdr>
        <w:top w:val="none" w:sz="0" w:space="0" w:color="auto"/>
        <w:left w:val="none" w:sz="0" w:space="0" w:color="auto"/>
        <w:bottom w:val="none" w:sz="0" w:space="0" w:color="auto"/>
        <w:right w:val="none" w:sz="0" w:space="0" w:color="auto"/>
      </w:divBdr>
      <w:divsChild>
        <w:div w:id="103498606">
          <w:marLeft w:val="0"/>
          <w:marRight w:val="0"/>
          <w:marTop w:val="0"/>
          <w:marBottom w:val="0"/>
          <w:divBdr>
            <w:top w:val="none" w:sz="0" w:space="0" w:color="auto"/>
            <w:left w:val="none" w:sz="0" w:space="0" w:color="auto"/>
            <w:bottom w:val="none" w:sz="0" w:space="0" w:color="auto"/>
            <w:right w:val="none" w:sz="0" w:space="0" w:color="auto"/>
          </w:divBdr>
          <w:divsChild>
            <w:div w:id="637145786">
              <w:marLeft w:val="0"/>
              <w:marRight w:val="0"/>
              <w:marTop w:val="0"/>
              <w:marBottom w:val="0"/>
              <w:divBdr>
                <w:top w:val="none" w:sz="0" w:space="0" w:color="auto"/>
                <w:left w:val="none" w:sz="0" w:space="0" w:color="auto"/>
                <w:bottom w:val="none" w:sz="0" w:space="0" w:color="auto"/>
                <w:right w:val="none" w:sz="0" w:space="0" w:color="auto"/>
              </w:divBdr>
              <w:divsChild>
                <w:div w:id="1204321850">
                  <w:marLeft w:val="75"/>
                  <w:marRight w:val="75"/>
                  <w:marTop w:val="0"/>
                  <w:marBottom w:val="0"/>
                  <w:divBdr>
                    <w:top w:val="none" w:sz="0" w:space="0" w:color="auto"/>
                    <w:left w:val="none" w:sz="0" w:space="0" w:color="auto"/>
                    <w:bottom w:val="none" w:sz="0" w:space="0" w:color="auto"/>
                    <w:right w:val="none" w:sz="0" w:space="0" w:color="auto"/>
                  </w:divBdr>
                  <w:divsChild>
                    <w:div w:id="2069262332">
                      <w:marLeft w:val="0"/>
                      <w:marRight w:val="0"/>
                      <w:marTop w:val="150"/>
                      <w:marBottom w:val="0"/>
                      <w:divBdr>
                        <w:top w:val="none" w:sz="0" w:space="0" w:color="auto"/>
                        <w:left w:val="none" w:sz="0" w:space="0" w:color="auto"/>
                        <w:bottom w:val="none" w:sz="0" w:space="0" w:color="auto"/>
                        <w:right w:val="none" w:sz="0" w:space="0" w:color="auto"/>
                      </w:divBdr>
                      <w:divsChild>
                        <w:div w:id="1918788304">
                          <w:marLeft w:val="0"/>
                          <w:marRight w:val="0"/>
                          <w:marTop w:val="150"/>
                          <w:marBottom w:val="150"/>
                          <w:divBdr>
                            <w:top w:val="none" w:sz="0" w:space="0" w:color="auto"/>
                            <w:left w:val="none" w:sz="0" w:space="0" w:color="auto"/>
                            <w:bottom w:val="none" w:sz="0" w:space="0" w:color="auto"/>
                            <w:right w:val="none" w:sz="0" w:space="0" w:color="auto"/>
                          </w:divBdr>
                          <w:divsChild>
                            <w:div w:id="20380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361104">
      <w:marLeft w:val="0"/>
      <w:marRight w:val="0"/>
      <w:marTop w:val="0"/>
      <w:marBottom w:val="0"/>
      <w:divBdr>
        <w:top w:val="none" w:sz="0" w:space="0" w:color="auto"/>
        <w:left w:val="none" w:sz="0" w:space="0" w:color="auto"/>
        <w:bottom w:val="none" w:sz="0" w:space="0" w:color="auto"/>
        <w:right w:val="none" w:sz="0" w:space="0" w:color="auto"/>
      </w:divBdr>
      <w:divsChild>
        <w:div w:id="143663582">
          <w:marLeft w:val="0"/>
          <w:marRight w:val="0"/>
          <w:marTop w:val="0"/>
          <w:marBottom w:val="0"/>
          <w:divBdr>
            <w:top w:val="none" w:sz="0" w:space="0" w:color="auto"/>
            <w:left w:val="none" w:sz="0" w:space="0" w:color="auto"/>
            <w:bottom w:val="none" w:sz="0" w:space="0" w:color="auto"/>
            <w:right w:val="none" w:sz="0" w:space="0" w:color="auto"/>
          </w:divBdr>
        </w:div>
        <w:div w:id="1294679716">
          <w:marLeft w:val="0"/>
          <w:marRight w:val="0"/>
          <w:marTop w:val="0"/>
          <w:marBottom w:val="0"/>
          <w:divBdr>
            <w:top w:val="none" w:sz="0" w:space="0" w:color="auto"/>
            <w:left w:val="none" w:sz="0" w:space="0" w:color="auto"/>
            <w:bottom w:val="none" w:sz="0" w:space="0" w:color="auto"/>
            <w:right w:val="none" w:sz="0" w:space="0" w:color="auto"/>
          </w:divBdr>
        </w:div>
        <w:div w:id="951934504">
          <w:marLeft w:val="0"/>
          <w:marRight w:val="0"/>
          <w:marTop w:val="0"/>
          <w:marBottom w:val="0"/>
          <w:divBdr>
            <w:top w:val="none" w:sz="0" w:space="0" w:color="auto"/>
            <w:left w:val="none" w:sz="0" w:space="0" w:color="auto"/>
            <w:bottom w:val="none" w:sz="0" w:space="0" w:color="auto"/>
            <w:right w:val="none" w:sz="0" w:space="0" w:color="auto"/>
          </w:divBdr>
        </w:div>
        <w:div w:id="1076977710">
          <w:marLeft w:val="0"/>
          <w:marRight w:val="0"/>
          <w:marTop w:val="0"/>
          <w:marBottom w:val="0"/>
          <w:divBdr>
            <w:top w:val="none" w:sz="0" w:space="0" w:color="auto"/>
            <w:left w:val="none" w:sz="0" w:space="0" w:color="auto"/>
            <w:bottom w:val="none" w:sz="0" w:space="0" w:color="auto"/>
            <w:right w:val="none" w:sz="0" w:space="0" w:color="auto"/>
          </w:divBdr>
        </w:div>
      </w:divsChild>
    </w:div>
    <w:div w:id="1834951277">
      <w:bodyDiv w:val="1"/>
      <w:marLeft w:val="0"/>
      <w:marRight w:val="0"/>
      <w:marTop w:val="0"/>
      <w:marBottom w:val="0"/>
      <w:divBdr>
        <w:top w:val="none" w:sz="0" w:space="0" w:color="auto"/>
        <w:left w:val="none" w:sz="0" w:space="0" w:color="auto"/>
        <w:bottom w:val="none" w:sz="0" w:space="0" w:color="auto"/>
        <w:right w:val="none" w:sz="0" w:space="0" w:color="auto"/>
      </w:divBdr>
    </w:div>
    <w:div w:id="1904363042">
      <w:bodyDiv w:val="1"/>
      <w:marLeft w:val="0"/>
      <w:marRight w:val="0"/>
      <w:marTop w:val="0"/>
      <w:marBottom w:val="0"/>
      <w:divBdr>
        <w:top w:val="none" w:sz="0" w:space="0" w:color="auto"/>
        <w:left w:val="none" w:sz="0" w:space="0" w:color="auto"/>
        <w:bottom w:val="none" w:sz="0" w:space="0" w:color="auto"/>
        <w:right w:val="none" w:sz="0" w:space="0" w:color="auto"/>
      </w:divBdr>
    </w:div>
    <w:div w:id="2096509868">
      <w:bodyDiv w:val="1"/>
      <w:marLeft w:val="0"/>
      <w:marRight w:val="0"/>
      <w:marTop w:val="0"/>
      <w:marBottom w:val="0"/>
      <w:divBdr>
        <w:top w:val="none" w:sz="0" w:space="0" w:color="auto"/>
        <w:left w:val="none" w:sz="0" w:space="0" w:color="auto"/>
        <w:bottom w:val="none" w:sz="0" w:space="0" w:color="auto"/>
        <w:right w:val="none" w:sz="0" w:space="0" w:color="auto"/>
      </w:divBdr>
    </w:div>
    <w:div w:id="211093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WS-NS">
      <a:dk1>
        <a:srgbClr val="000000"/>
      </a:dk1>
      <a:lt1>
        <a:srgbClr val="FFFFFF"/>
      </a:lt1>
      <a:dk2>
        <a:srgbClr val="547319"/>
      </a:dk2>
      <a:lt2>
        <a:srgbClr val="FDECD1"/>
      </a:lt2>
      <a:accent1>
        <a:srgbClr val="960200"/>
      </a:accent1>
      <a:accent2>
        <a:srgbClr val="FFE700"/>
      </a:accent2>
      <a:accent3>
        <a:srgbClr val="F8A01C"/>
      </a:accent3>
      <a:accent4>
        <a:srgbClr val="A4D545"/>
      </a:accent4>
      <a:accent5>
        <a:srgbClr val="10BCCE"/>
      </a:accent5>
      <a:accent6>
        <a:srgbClr val="002FA7"/>
      </a:accent6>
      <a:hlink>
        <a:srgbClr val="960200"/>
      </a:hlink>
      <a:folHlink>
        <a:srgbClr val="241E4E"/>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5bce90d6-5a2c-47e0-8337-aac7acda0e97" ContentTypeId="0x010100F8EAFB1A21471D489605D127A82525E001"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CatchAll xmlns="500343c0-af67-4d55-b6f3-a7838e163d14">
      <Value>496</Value>
      <Value>480</Value>
      <Value>867</Value>
    </TaxCatchAll>
    <j34f11f7fe364fc78fcc64b62c4cb1f4 xmlns="df8aadda-1242-4e9f-b373-4e26ec2398e2">
      <Terms xmlns="http://schemas.microsoft.com/office/infopath/2007/PartnerControls">
        <TermInfo xmlns="http://schemas.microsoft.com/office/infopath/2007/PartnerControls">
          <TermName xmlns="http://schemas.microsoft.com/office/infopath/2007/PartnerControls">Sprint Planning</TermName>
          <TermId xmlns="http://schemas.microsoft.com/office/infopath/2007/PartnerControls">9a50c793-0367-47fe-9759-aaa6c9340578</TermId>
        </TermInfo>
      </Terms>
    </j34f11f7fe364fc78fcc64b62c4cb1f4>
    <la10633aac8c4b118b486b4ad5638452 xmlns="df8aadda-1242-4e9f-b373-4e26ec2398e2">
      <Terms xmlns="http://schemas.microsoft.com/office/infopath/2007/PartnerControls">
        <TermInfo xmlns="http://schemas.microsoft.com/office/infopath/2007/PartnerControls">
          <TermName xmlns="http://schemas.microsoft.com/office/infopath/2007/PartnerControls">Live</TermName>
          <TermId xmlns="http://schemas.microsoft.com/office/infopath/2007/PartnerControls">4ccee292-6069-44eb-9d6a-8ee76485c635</TermId>
        </TermInfo>
      </Terms>
    </la10633aac8c4b118b486b4ad5638452>
    <b6c640484b5c4d0d9c822378b4570b22 xmlns="df8aadda-1242-4e9f-b373-4e26ec2398e2">
      <Terms xmlns="http://schemas.microsoft.com/office/infopath/2007/PartnerControls">
        <TermInfo xmlns="http://schemas.microsoft.com/office/infopath/2007/PartnerControls">
          <TermName xmlns="http://schemas.microsoft.com/office/infopath/2007/PartnerControls">Process</TermName>
          <TermId xmlns="http://schemas.microsoft.com/office/infopath/2007/PartnerControls">8ef186e4-a5bb-494a-974d-6cf278776c85</TermId>
        </TermInfo>
      </Terms>
    </b6c640484b5c4d0d9c822378b4570b22>
    <osiDocumentOwner xmlns="500343c0-af67-4d55-b6f3-a7838e163d14">
      <UserInfo>
        <DisplayName/>
        <AccountId xsi:nil="true"/>
        <AccountType/>
      </UserInfo>
    </osiDocumentOwner>
    <hc62bcb1d1a24768a121bfc9b11e7e96 xmlns="500343c0-af67-4d55-b6f3-a7838e163d14">
      <Terms xmlns="http://schemas.microsoft.com/office/infopath/2007/PartnerControls"/>
    </hc62bcb1d1a24768a121bfc9b11e7e96>
    <_dlc_DocId xmlns="500343c0-af67-4d55-b6f3-a7838e163d14">PROJ-1858604116-122</_dlc_DocId>
    <_dlc_DocIdUrl xmlns="500343c0-af67-4d55-b6f3-a7838e163d14">
      <Url>https://osicagov.sharepoint.com/sites/projects/CWS-NS/Agile/_layouts/15/DocIdRedir.aspx?ID=PROJ-1858604116-122</Url>
      <Description>PROJ-1858604116-122</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CWS-NSBaseDoc" ma:contentTypeID="0x010100F8EAFB1A21471D489605D127A82525E001003C818D9D36373545A8D3B119EEA5F7BE00BEFDEB6213D23041B6BD551D16D5CBE2" ma:contentTypeVersion="35" ma:contentTypeDescription="Base document for all of CWS-NS which inherits from the Project Document" ma:contentTypeScope="" ma:versionID="962f88eac5779dd4bbf823460ada57ad">
  <xsd:schema xmlns:xsd="http://www.w3.org/2001/XMLSchema" xmlns:xs="http://www.w3.org/2001/XMLSchema" xmlns:p="http://schemas.microsoft.com/office/2006/metadata/properties" xmlns:ns2="df8aadda-1242-4e9f-b373-4e26ec2398e2" xmlns:ns3="500343c0-af67-4d55-b6f3-a7838e163d14" xmlns:ns4="9f7ad9af-9717-4e4f-970f-35ad513ce12f" targetNamespace="http://schemas.microsoft.com/office/2006/metadata/properties" ma:root="true" ma:fieldsID="56f795cfb53788e8139596978a6d1f07" ns2:_="" ns3:_="" ns4:_="">
    <xsd:import namespace="df8aadda-1242-4e9f-b373-4e26ec2398e2"/>
    <xsd:import namespace="500343c0-af67-4d55-b6f3-a7838e163d14"/>
    <xsd:import namespace="9f7ad9af-9717-4e4f-970f-35ad513ce12f"/>
    <xsd:element name="properties">
      <xsd:complexType>
        <xsd:sequence>
          <xsd:element name="documentManagement">
            <xsd:complexType>
              <xsd:all>
                <xsd:element ref="ns3:osiDocumentOwner" minOccurs="0"/>
                <xsd:element ref="ns3:hc62bcb1d1a24768a121bfc9b11e7e96" minOccurs="0"/>
                <xsd:element ref="ns3:TaxCatchAll" minOccurs="0"/>
                <xsd:element ref="ns3:TaxCatchAllLabel" minOccurs="0"/>
                <xsd:element ref="ns3:_dlc_DocId" minOccurs="0"/>
                <xsd:element ref="ns3:_dlc_DocIdUrl" minOccurs="0"/>
                <xsd:element ref="ns3:_dlc_DocIdPersistId" minOccurs="0"/>
                <xsd:element ref="ns2:j34f11f7fe364fc78fcc64b62c4cb1f4" minOccurs="0"/>
                <xsd:element ref="ns2:b6c640484b5c4d0d9c822378b4570b22" minOccurs="0"/>
                <xsd:element ref="ns2:la10633aac8c4b118b486b4ad5638452" minOccurs="0"/>
                <xsd:element ref="ns4:SharedWithUsers" minOccurs="0"/>
                <xsd:element ref="ns4:SharedWithDetails"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aadda-1242-4e9f-b373-4e26ec2398e2" elementFormDefault="qualified">
    <xsd:import namespace="http://schemas.microsoft.com/office/2006/documentManagement/types"/>
    <xsd:import namespace="http://schemas.microsoft.com/office/infopath/2007/PartnerControls"/>
    <xsd:element name="j34f11f7fe364fc78fcc64b62c4cb1f4" ma:index="16" nillable="true" ma:taxonomy="true" ma:internalName="j34f11f7fe364fc78fcc64b62c4cb1f4" ma:taxonomyFieldName="Functional_x0020_Area" ma:displayName="Functional Area" ma:default="" ma:fieldId="{334f11f7-fe36-4fc7-8fcc-64b62c4cb1f4}" ma:sspId="5bce90d6-5a2c-47e0-8337-aac7acda0e97" ma:termSetId="650a6fb1-ded2-4cf5-a363-7409bc4d2016" ma:anchorId="81df3d18-9876-45ae-ace7-04ffc5c18d65" ma:open="false" ma:isKeyword="false">
      <xsd:complexType>
        <xsd:sequence>
          <xsd:element ref="pc:Terms" minOccurs="0" maxOccurs="1"/>
        </xsd:sequence>
      </xsd:complexType>
    </xsd:element>
    <xsd:element name="b6c640484b5c4d0d9c822378b4570b22" ma:index="18" nillable="true" ma:taxonomy="true" ma:internalName="b6c640484b5c4d0d9c822378b4570b22" ma:taxonomyFieldName="Doc_x0020_Category" ma:displayName="Doc Category" ma:readOnly="false" ma:default="" ma:fieldId="{b6c64048-4b5c-4d0d-9c82-2378b4570b22}" ma:sspId="5bce90d6-5a2c-47e0-8337-aac7acda0e97" ma:termSetId="da02a5f1-7626-4105-8ca7-7b1591301e84" ma:anchorId="bd061c63-9669-457c-b3e6-149b7f024c55" ma:open="false" ma:isKeyword="false">
      <xsd:complexType>
        <xsd:sequence>
          <xsd:element ref="pc:Terms" minOccurs="0" maxOccurs="1"/>
        </xsd:sequence>
      </xsd:complexType>
    </xsd:element>
    <xsd:element name="la10633aac8c4b118b486b4ad5638452" ma:index="20" nillable="true" ma:taxonomy="true" ma:internalName="la10633aac8c4b118b486b4ad5638452" ma:taxonomyFieldName="Doc_x0020_Status" ma:displayName="Doc Status" ma:readOnly="false" ma:default="" ma:fieldId="{5a10633a-ac8c-4b11-8b48-6b4ad5638452}" ma:sspId="5bce90d6-5a2c-47e0-8337-aac7acda0e97" ma:termSetId="cdbfe3ec-cb35-4ea2-a279-53db3486efe4" ma:anchorId="ab9a84b2-e5ef-408a-a482-92ed1da08e19"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00343c0-af67-4d55-b6f3-a7838e163d14" elementFormDefault="qualified">
    <xsd:import namespace="http://schemas.microsoft.com/office/2006/documentManagement/types"/>
    <xsd:import namespace="http://schemas.microsoft.com/office/infopath/2007/PartnerControls"/>
    <xsd:element name="osiDocumentOwner" ma:index="8" nillable="true" ma:displayName="Document Owner" ma:description="Who is the person ultimately responsible for this document?" ma:hidden="true" ma:list="UserInfo" ma:SearchPeopleOnly="false" ma:SharePointGroup="0" ma:internalName="osi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c62bcb1d1a24768a121bfc9b11e7e96" ma:index="9" nillable="true" ma:taxonomy="true" ma:internalName="hc62bcb1d1a24768a121bfc9b11e7e96" ma:taxonomyFieldName="osiProject" ma:displayName="Project" ma:readOnly="false" ma:default="" ma:fieldId="{1c62bcb1-d1a2-4768-a121-bfc9b11e7e96}" ma:sspId="5bce90d6-5a2c-47e0-8337-aac7acda0e97" ma:termSetId="8188e330-57a0-45a3-b25f-38914bdd2459"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6d9f9e13-4f2e-49e2-a69c-c221a448909b}" ma:internalName="TaxCatchAll" ma:showField="CatchAllData" ma:web="9f7ad9af-9717-4e4f-970f-35ad513ce12f">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6d9f9e13-4f2e-49e2-a69c-c221a448909b}" ma:internalName="TaxCatchAllLabel" ma:readOnly="true" ma:showField="CatchAllDataLabel" ma:web="9f7ad9af-9717-4e4f-970f-35ad513ce12f">
      <xsd:complexType>
        <xsd:complexContent>
          <xsd:extension base="dms:MultiChoiceLookup">
            <xsd:sequence>
              <xsd:element name="Value" type="dms:Lookup" maxOccurs="unbounded" minOccurs="0" nillable="true"/>
            </xsd:sequence>
          </xsd:extension>
        </xsd:complexContent>
      </xsd:complex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f7ad9af-9717-4e4f-970f-35ad513ce12f" elementFormDefault="qualified">
    <xsd:import namespace="http://schemas.microsoft.com/office/2006/documentManagement/types"/>
    <xsd:import namespace="http://schemas.microsoft.com/office/infopath/2007/PartnerControls"/>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element name="LastSharedByUser" ma:index="24" nillable="true" ma:displayName="Last Shared By User" ma:description="" ma:internalName="LastSharedByUser" ma:readOnly="true">
      <xsd:simpleType>
        <xsd:restriction base="dms:Note">
          <xsd:maxLength value="255"/>
        </xsd:restriction>
      </xsd:simpleType>
    </xsd:element>
    <xsd:element name="LastSharedByTime" ma:index="25"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3165EF-4342-4598-95C6-744ADB82148B}">
  <ds:schemaRefs>
    <ds:schemaRef ds:uri="Microsoft.SharePoint.Taxonomy.ContentTypeSync"/>
  </ds:schemaRefs>
</ds:datastoreItem>
</file>

<file path=customXml/itemProps2.xml><?xml version="1.0" encoding="utf-8"?>
<ds:datastoreItem xmlns:ds="http://schemas.openxmlformats.org/officeDocument/2006/customXml" ds:itemID="{10479C27-BACC-4121-BCAE-B5C77660E84E}">
  <ds:schemaRefs>
    <ds:schemaRef ds:uri="http://schemas.microsoft.com/sharepoint/events"/>
  </ds:schemaRefs>
</ds:datastoreItem>
</file>

<file path=customXml/itemProps3.xml><?xml version="1.0" encoding="utf-8"?>
<ds:datastoreItem xmlns:ds="http://schemas.openxmlformats.org/officeDocument/2006/customXml" ds:itemID="{ADBCFE1D-8D9A-4DD9-BAD6-53CFE6185EB0}">
  <ds:schemaRefs>
    <ds:schemaRef ds:uri="http://purl.org/dc/elements/1.1/"/>
    <ds:schemaRef ds:uri="http://schemas.microsoft.com/office/2006/documentManagement/types"/>
    <ds:schemaRef ds:uri="http://purl.org/dc/terms/"/>
    <ds:schemaRef ds:uri="500343c0-af67-4d55-b6f3-a7838e163d14"/>
    <ds:schemaRef ds:uri="http://schemas.microsoft.com/office/infopath/2007/PartnerControls"/>
    <ds:schemaRef ds:uri="http://schemas.openxmlformats.org/package/2006/metadata/core-properties"/>
    <ds:schemaRef ds:uri="9f7ad9af-9717-4e4f-970f-35ad513ce12f"/>
    <ds:schemaRef ds:uri="df8aadda-1242-4e9f-b373-4e26ec2398e2"/>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AC78AEA1-66DC-4DA0-8F45-C26FD780F69E}">
  <ds:schemaRefs>
    <ds:schemaRef ds:uri="http://schemas.microsoft.com/sharepoint/v3/contenttype/forms"/>
  </ds:schemaRefs>
</ds:datastoreItem>
</file>

<file path=customXml/itemProps5.xml><?xml version="1.0" encoding="utf-8"?>
<ds:datastoreItem xmlns:ds="http://schemas.openxmlformats.org/officeDocument/2006/customXml" ds:itemID="{8C026B20-2627-410C-8D1B-B2AF0AFD8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aadda-1242-4e9f-b373-4e26ec2398e2"/>
    <ds:schemaRef ds:uri="500343c0-af67-4d55-b6f3-a7838e163d14"/>
    <ds:schemaRef ds:uri="9f7ad9af-9717-4e4f-970f-35ad513ce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D5EE510-216F-409B-9DC2-959922C94961}">
  <ds:schemaRefs>
    <ds:schemaRef ds:uri="http://schemas.openxmlformats.org/officeDocument/2006/bibliography"/>
  </ds:schemaRefs>
</ds:datastoreItem>
</file>

<file path=customXml/itemProps7.xml><?xml version="1.0" encoding="utf-8"?>
<ds:datastoreItem xmlns:ds="http://schemas.openxmlformats.org/officeDocument/2006/customXml" ds:itemID="{F882EFCA-57FD-4838-B9F0-A47FECEFA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921</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Agile Process 201 - Assigning Story Points Procedure</vt:lpstr>
    </vt:vector>
  </TitlesOfParts>
  <Company>CWS/CMS</Company>
  <LinksUpToDate>false</LinksUpToDate>
  <CharactersWithSpaces>5499</CharactersWithSpaces>
  <SharedDoc>false</SharedDoc>
  <HLinks>
    <vt:vector size="474" baseType="variant">
      <vt:variant>
        <vt:i4>1310771</vt:i4>
      </vt:variant>
      <vt:variant>
        <vt:i4>473</vt:i4>
      </vt:variant>
      <vt:variant>
        <vt:i4>0</vt:i4>
      </vt:variant>
      <vt:variant>
        <vt:i4>5</vt:i4>
      </vt:variant>
      <vt:variant>
        <vt:lpwstr/>
      </vt:variant>
      <vt:variant>
        <vt:lpwstr>_Toc335402562</vt:lpwstr>
      </vt:variant>
      <vt:variant>
        <vt:i4>1310771</vt:i4>
      </vt:variant>
      <vt:variant>
        <vt:i4>467</vt:i4>
      </vt:variant>
      <vt:variant>
        <vt:i4>0</vt:i4>
      </vt:variant>
      <vt:variant>
        <vt:i4>5</vt:i4>
      </vt:variant>
      <vt:variant>
        <vt:lpwstr/>
      </vt:variant>
      <vt:variant>
        <vt:lpwstr>_Toc335402561</vt:lpwstr>
      </vt:variant>
      <vt:variant>
        <vt:i4>1310771</vt:i4>
      </vt:variant>
      <vt:variant>
        <vt:i4>461</vt:i4>
      </vt:variant>
      <vt:variant>
        <vt:i4>0</vt:i4>
      </vt:variant>
      <vt:variant>
        <vt:i4>5</vt:i4>
      </vt:variant>
      <vt:variant>
        <vt:lpwstr/>
      </vt:variant>
      <vt:variant>
        <vt:lpwstr>_Toc335402560</vt:lpwstr>
      </vt:variant>
      <vt:variant>
        <vt:i4>1507379</vt:i4>
      </vt:variant>
      <vt:variant>
        <vt:i4>455</vt:i4>
      </vt:variant>
      <vt:variant>
        <vt:i4>0</vt:i4>
      </vt:variant>
      <vt:variant>
        <vt:i4>5</vt:i4>
      </vt:variant>
      <vt:variant>
        <vt:lpwstr/>
      </vt:variant>
      <vt:variant>
        <vt:lpwstr>_Toc335402559</vt:lpwstr>
      </vt:variant>
      <vt:variant>
        <vt:i4>1507379</vt:i4>
      </vt:variant>
      <vt:variant>
        <vt:i4>449</vt:i4>
      </vt:variant>
      <vt:variant>
        <vt:i4>0</vt:i4>
      </vt:variant>
      <vt:variant>
        <vt:i4>5</vt:i4>
      </vt:variant>
      <vt:variant>
        <vt:lpwstr/>
      </vt:variant>
      <vt:variant>
        <vt:lpwstr>_Toc335402558</vt:lpwstr>
      </vt:variant>
      <vt:variant>
        <vt:i4>1507379</vt:i4>
      </vt:variant>
      <vt:variant>
        <vt:i4>443</vt:i4>
      </vt:variant>
      <vt:variant>
        <vt:i4>0</vt:i4>
      </vt:variant>
      <vt:variant>
        <vt:i4>5</vt:i4>
      </vt:variant>
      <vt:variant>
        <vt:lpwstr/>
      </vt:variant>
      <vt:variant>
        <vt:lpwstr>_Toc335402557</vt:lpwstr>
      </vt:variant>
      <vt:variant>
        <vt:i4>1507379</vt:i4>
      </vt:variant>
      <vt:variant>
        <vt:i4>437</vt:i4>
      </vt:variant>
      <vt:variant>
        <vt:i4>0</vt:i4>
      </vt:variant>
      <vt:variant>
        <vt:i4>5</vt:i4>
      </vt:variant>
      <vt:variant>
        <vt:lpwstr/>
      </vt:variant>
      <vt:variant>
        <vt:lpwstr>_Toc335402556</vt:lpwstr>
      </vt:variant>
      <vt:variant>
        <vt:i4>1507379</vt:i4>
      </vt:variant>
      <vt:variant>
        <vt:i4>431</vt:i4>
      </vt:variant>
      <vt:variant>
        <vt:i4>0</vt:i4>
      </vt:variant>
      <vt:variant>
        <vt:i4>5</vt:i4>
      </vt:variant>
      <vt:variant>
        <vt:lpwstr/>
      </vt:variant>
      <vt:variant>
        <vt:lpwstr>_Toc335402555</vt:lpwstr>
      </vt:variant>
      <vt:variant>
        <vt:i4>1507379</vt:i4>
      </vt:variant>
      <vt:variant>
        <vt:i4>425</vt:i4>
      </vt:variant>
      <vt:variant>
        <vt:i4>0</vt:i4>
      </vt:variant>
      <vt:variant>
        <vt:i4>5</vt:i4>
      </vt:variant>
      <vt:variant>
        <vt:lpwstr/>
      </vt:variant>
      <vt:variant>
        <vt:lpwstr>_Toc335402554</vt:lpwstr>
      </vt:variant>
      <vt:variant>
        <vt:i4>1507379</vt:i4>
      </vt:variant>
      <vt:variant>
        <vt:i4>419</vt:i4>
      </vt:variant>
      <vt:variant>
        <vt:i4>0</vt:i4>
      </vt:variant>
      <vt:variant>
        <vt:i4>5</vt:i4>
      </vt:variant>
      <vt:variant>
        <vt:lpwstr/>
      </vt:variant>
      <vt:variant>
        <vt:lpwstr>_Toc335402553</vt:lpwstr>
      </vt:variant>
      <vt:variant>
        <vt:i4>1507379</vt:i4>
      </vt:variant>
      <vt:variant>
        <vt:i4>413</vt:i4>
      </vt:variant>
      <vt:variant>
        <vt:i4>0</vt:i4>
      </vt:variant>
      <vt:variant>
        <vt:i4>5</vt:i4>
      </vt:variant>
      <vt:variant>
        <vt:lpwstr/>
      </vt:variant>
      <vt:variant>
        <vt:lpwstr>_Toc335402552</vt:lpwstr>
      </vt:variant>
      <vt:variant>
        <vt:i4>1507379</vt:i4>
      </vt:variant>
      <vt:variant>
        <vt:i4>407</vt:i4>
      </vt:variant>
      <vt:variant>
        <vt:i4>0</vt:i4>
      </vt:variant>
      <vt:variant>
        <vt:i4>5</vt:i4>
      </vt:variant>
      <vt:variant>
        <vt:lpwstr/>
      </vt:variant>
      <vt:variant>
        <vt:lpwstr>_Toc335402551</vt:lpwstr>
      </vt:variant>
      <vt:variant>
        <vt:i4>1507379</vt:i4>
      </vt:variant>
      <vt:variant>
        <vt:i4>401</vt:i4>
      </vt:variant>
      <vt:variant>
        <vt:i4>0</vt:i4>
      </vt:variant>
      <vt:variant>
        <vt:i4>5</vt:i4>
      </vt:variant>
      <vt:variant>
        <vt:lpwstr/>
      </vt:variant>
      <vt:variant>
        <vt:lpwstr>_Toc335402550</vt:lpwstr>
      </vt:variant>
      <vt:variant>
        <vt:i4>1441843</vt:i4>
      </vt:variant>
      <vt:variant>
        <vt:i4>395</vt:i4>
      </vt:variant>
      <vt:variant>
        <vt:i4>0</vt:i4>
      </vt:variant>
      <vt:variant>
        <vt:i4>5</vt:i4>
      </vt:variant>
      <vt:variant>
        <vt:lpwstr/>
      </vt:variant>
      <vt:variant>
        <vt:lpwstr>_Toc335402549</vt:lpwstr>
      </vt:variant>
      <vt:variant>
        <vt:i4>1441843</vt:i4>
      </vt:variant>
      <vt:variant>
        <vt:i4>389</vt:i4>
      </vt:variant>
      <vt:variant>
        <vt:i4>0</vt:i4>
      </vt:variant>
      <vt:variant>
        <vt:i4>5</vt:i4>
      </vt:variant>
      <vt:variant>
        <vt:lpwstr/>
      </vt:variant>
      <vt:variant>
        <vt:lpwstr>_Toc335402548</vt:lpwstr>
      </vt:variant>
      <vt:variant>
        <vt:i4>1441843</vt:i4>
      </vt:variant>
      <vt:variant>
        <vt:i4>383</vt:i4>
      </vt:variant>
      <vt:variant>
        <vt:i4>0</vt:i4>
      </vt:variant>
      <vt:variant>
        <vt:i4>5</vt:i4>
      </vt:variant>
      <vt:variant>
        <vt:lpwstr/>
      </vt:variant>
      <vt:variant>
        <vt:lpwstr>_Toc335402547</vt:lpwstr>
      </vt:variant>
      <vt:variant>
        <vt:i4>1441843</vt:i4>
      </vt:variant>
      <vt:variant>
        <vt:i4>377</vt:i4>
      </vt:variant>
      <vt:variant>
        <vt:i4>0</vt:i4>
      </vt:variant>
      <vt:variant>
        <vt:i4>5</vt:i4>
      </vt:variant>
      <vt:variant>
        <vt:lpwstr/>
      </vt:variant>
      <vt:variant>
        <vt:lpwstr>_Toc335402546</vt:lpwstr>
      </vt:variant>
      <vt:variant>
        <vt:i4>1441843</vt:i4>
      </vt:variant>
      <vt:variant>
        <vt:i4>371</vt:i4>
      </vt:variant>
      <vt:variant>
        <vt:i4>0</vt:i4>
      </vt:variant>
      <vt:variant>
        <vt:i4>5</vt:i4>
      </vt:variant>
      <vt:variant>
        <vt:lpwstr/>
      </vt:variant>
      <vt:variant>
        <vt:lpwstr>_Toc335402545</vt:lpwstr>
      </vt:variant>
      <vt:variant>
        <vt:i4>1441843</vt:i4>
      </vt:variant>
      <vt:variant>
        <vt:i4>365</vt:i4>
      </vt:variant>
      <vt:variant>
        <vt:i4>0</vt:i4>
      </vt:variant>
      <vt:variant>
        <vt:i4>5</vt:i4>
      </vt:variant>
      <vt:variant>
        <vt:lpwstr/>
      </vt:variant>
      <vt:variant>
        <vt:lpwstr>_Toc335402544</vt:lpwstr>
      </vt:variant>
      <vt:variant>
        <vt:i4>1441843</vt:i4>
      </vt:variant>
      <vt:variant>
        <vt:i4>359</vt:i4>
      </vt:variant>
      <vt:variant>
        <vt:i4>0</vt:i4>
      </vt:variant>
      <vt:variant>
        <vt:i4>5</vt:i4>
      </vt:variant>
      <vt:variant>
        <vt:lpwstr/>
      </vt:variant>
      <vt:variant>
        <vt:lpwstr>_Toc335402543</vt:lpwstr>
      </vt:variant>
      <vt:variant>
        <vt:i4>1441843</vt:i4>
      </vt:variant>
      <vt:variant>
        <vt:i4>353</vt:i4>
      </vt:variant>
      <vt:variant>
        <vt:i4>0</vt:i4>
      </vt:variant>
      <vt:variant>
        <vt:i4>5</vt:i4>
      </vt:variant>
      <vt:variant>
        <vt:lpwstr/>
      </vt:variant>
      <vt:variant>
        <vt:lpwstr>_Toc335402542</vt:lpwstr>
      </vt:variant>
      <vt:variant>
        <vt:i4>1441843</vt:i4>
      </vt:variant>
      <vt:variant>
        <vt:i4>347</vt:i4>
      </vt:variant>
      <vt:variant>
        <vt:i4>0</vt:i4>
      </vt:variant>
      <vt:variant>
        <vt:i4>5</vt:i4>
      </vt:variant>
      <vt:variant>
        <vt:lpwstr/>
      </vt:variant>
      <vt:variant>
        <vt:lpwstr>_Toc335402541</vt:lpwstr>
      </vt:variant>
      <vt:variant>
        <vt:i4>1441843</vt:i4>
      </vt:variant>
      <vt:variant>
        <vt:i4>341</vt:i4>
      </vt:variant>
      <vt:variant>
        <vt:i4>0</vt:i4>
      </vt:variant>
      <vt:variant>
        <vt:i4>5</vt:i4>
      </vt:variant>
      <vt:variant>
        <vt:lpwstr/>
      </vt:variant>
      <vt:variant>
        <vt:lpwstr>_Toc335402540</vt:lpwstr>
      </vt:variant>
      <vt:variant>
        <vt:i4>1114163</vt:i4>
      </vt:variant>
      <vt:variant>
        <vt:i4>335</vt:i4>
      </vt:variant>
      <vt:variant>
        <vt:i4>0</vt:i4>
      </vt:variant>
      <vt:variant>
        <vt:i4>5</vt:i4>
      </vt:variant>
      <vt:variant>
        <vt:lpwstr/>
      </vt:variant>
      <vt:variant>
        <vt:lpwstr>_Toc335402539</vt:lpwstr>
      </vt:variant>
      <vt:variant>
        <vt:i4>1114163</vt:i4>
      </vt:variant>
      <vt:variant>
        <vt:i4>329</vt:i4>
      </vt:variant>
      <vt:variant>
        <vt:i4>0</vt:i4>
      </vt:variant>
      <vt:variant>
        <vt:i4>5</vt:i4>
      </vt:variant>
      <vt:variant>
        <vt:lpwstr/>
      </vt:variant>
      <vt:variant>
        <vt:lpwstr>_Toc335402538</vt:lpwstr>
      </vt:variant>
      <vt:variant>
        <vt:i4>1114163</vt:i4>
      </vt:variant>
      <vt:variant>
        <vt:i4>323</vt:i4>
      </vt:variant>
      <vt:variant>
        <vt:i4>0</vt:i4>
      </vt:variant>
      <vt:variant>
        <vt:i4>5</vt:i4>
      </vt:variant>
      <vt:variant>
        <vt:lpwstr/>
      </vt:variant>
      <vt:variant>
        <vt:lpwstr>_Toc335402537</vt:lpwstr>
      </vt:variant>
      <vt:variant>
        <vt:i4>1114163</vt:i4>
      </vt:variant>
      <vt:variant>
        <vt:i4>317</vt:i4>
      </vt:variant>
      <vt:variant>
        <vt:i4>0</vt:i4>
      </vt:variant>
      <vt:variant>
        <vt:i4>5</vt:i4>
      </vt:variant>
      <vt:variant>
        <vt:lpwstr/>
      </vt:variant>
      <vt:variant>
        <vt:lpwstr>_Toc335402536</vt:lpwstr>
      </vt:variant>
      <vt:variant>
        <vt:i4>1114163</vt:i4>
      </vt:variant>
      <vt:variant>
        <vt:i4>311</vt:i4>
      </vt:variant>
      <vt:variant>
        <vt:i4>0</vt:i4>
      </vt:variant>
      <vt:variant>
        <vt:i4>5</vt:i4>
      </vt:variant>
      <vt:variant>
        <vt:lpwstr/>
      </vt:variant>
      <vt:variant>
        <vt:lpwstr>_Toc335402535</vt:lpwstr>
      </vt:variant>
      <vt:variant>
        <vt:i4>1114163</vt:i4>
      </vt:variant>
      <vt:variant>
        <vt:i4>305</vt:i4>
      </vt:variant>
      <vt:variant>
        <vt:i4>0</vt:i4>
      </vt:variant>
      <vt:variant>
        <vt:i4>5</vt:i4>
      </vt:variant>
      <vt:variant>
        <vt:lpwstr/>
      </vt:variant>
      <vt:variant>
        <vt:lpwstr>_Toc335402534</vt:lpwstr>
      </vt:variant>
      <vt:variant>
        <vt:i4>1114163</vt:i4>
      </vt:variant>
      <vt:variant>
        <vt:i4>299</vt:i4>
      </vt:variant>
      <vt:variant>
        <vt:i4>0</vt:i4>
      </vt:variant>
      <vt:variant>
        <vt:i4>5</vt:i4>
      </vt:variant>
      <vt:variant>
        <vt:lpwstr/>
      </vt:variant>
      <vt:variant>
        <vt:lpwstr>_Toc335402533</vt:lpwstr>
      </vt:variant>
      <vt:variant>
        <vt:i4>1114163</vt:i4>
      </vt:variant>
      <vt:variant>
        <vt:i4>293</vt:i4>
      </vt:variant>
      <vt:variant>
        <vt:i4>0</vt:i4>
      </vt:variant>
      <vt:variant>
        <vt:i4>5</vt:i4>
      </vt:variant>
      <vt:variant>
        <vt:lpwstr/>
      </vt:variant>
      <vt:variant>
        <vt:lpwstr>_Toc335402532</vt:lpwstr>
      </vt:variant>
      <vt:variant>
        <vt:i4>1114163</vt:i4>
      </vt:variant>
      <vt:variant>
        <vt:i4>287</vt:i4>
      </vt:variant>
      <vt:variant>
        <vt:i4>0</vt:i4>
      </vt:variant>
      <vt:variant>
        <vt:i4>5</vt:i4>
      </vt:variant>
      <vt:variant>
        <vt:lpwstr/>
      </vt:variant>
      <vt:variant>
        <vt:lpwstr>_Toc335402531</vt:lpwstr>
      </vt:variant>
      <vt:variant>
        <vt:i4>1114163</vt:i4>
      </vt:variant>
      <vt:variant>
        <vt:i4>281</vt:i4>
      </vt:variant>
      <vt:variant>
        <vt:i4>0</vt:i4>
      </vt:variant>
      <vt:variant>
        <vt:i4>5</vt:i4>
      </vt:variant>
      <vt:variant>
        <vt:lpwstr/>
      </vt:variant>
      <vt:variant>
        <vt:lpwstr>_Toc335402530</vt:lpwstr>
      </vt:variant>
      <vt:variant>
        <vt:i4>1048627</vt:i4>
      </vt:variant>
      <vt:variant>
        <vt:i4>275</vt:i4>
      </vt:variant>
      <vt:variant>
        <vt:i4>0</vt:i4>
      </vt:variant>
      <vt:variant>
        <vt:i4>5</vt:i4>
      </vt:variant>
      <vt:variant>
        <vt:lpwstr/>
      </vt:variant>
      <vt:variant>
        <vt:lpwstr>_Toc335402529</vt:lpwstr>
      </vt:variant>
      <vt:variant>
        <vt:i4>1048627</vt:i4>
      </vt:variant>
      <vt:variant>
        <vt:i4>269</vt:i4>
      </vt:variant>
      <vt:variant>
        <vt:i4>0</vt:i4>
      </vt:variant>
      <vt:variant>
        <vt:i4>5</vt:i4>
      </vt:variant>
      <vt:variant>
        <vt:lpwstr/>
      </vt:variant>
      <vt:variant>
        <vt:lpwstr>_Toc335402528</vt:lpwstr>
      </vt:variant>
      <vt:variant>
        <vt:i4>1048627</vt:i4>
      </vt:variant>
      <vt:variant>
        <vt:i4>263</vt:i4>
      </vt:variant>
      <vt:variant>
        <vt:i4>0</vt:i4>
      </vt:variant>
      <vt:variant>
        <vt:i4>5</vt:i4>
      </vt:variant>
      <vt:variant>
        <vt:lpwstr/>
      </vt:variant>
      <vt:variant>
        <vt:lpwstr>_Toc335402527</vt:lpwstr>
      </vt:variant>
      <vt:variant>
        <vt:i4>1048627</vt:i4>
      </vt:variant>
      <vt:variant>
        <vt:i4>257</vt:i4>
      </vt:variant>
      <vt:variant>
        <vt:i4>0</vt:i4>
      </vt:variant>
      <vt:variant>
        <vt:i4>5</vt:i4>
      </vt:variant>
      <vt:variant>
        <vt:lpwstr/>
      </vt:variant>
      <vt:variant>
        <vt:lpwstr>_Toc335402526</vt:lpwstr>
      </vt:variant>
      <vt:variant>
        <vt:i4>1048627</vt:i4>
      </vt:variant>
      <vt:variant>
        <vt:i4>251</vt:i4>
      </vt:variant>
      <vt:variant>
        <vt:i4>0</vt:i4>
      </vt:variant>
      <vt:variant>
        <vt:i4>5</vt:i4>
      </vt:variant>
      <vt:variant>
        <vt:lpwstr/>
      </vt:variant>
      <vt:variant>
        <vt:lpwstr>_Toc335402525</vt:lpwstr>
      </vt:variant>
      <vt:variant>
        <vt:i4>1048627</vt:i4>
      </vt:variant>
      <vt:variant>
        <vt:i4>245</vt:i4>
      </vt:variant>
      <vt:variant>
        <vt:i4>0</vt:i4>
      </vt:variant>
      <vt:variant>
        <vt:i4>5</vt:i4>
      </vt:variant>
      <vt:variant>
        <vt:lpwstr/>
      </vt:variant>
      <vt:variant>
        <vt:lpwstr>_Toc335402524</vt:lpwstr>
      </vt:variant>
      <vt:variant>
        <vt:i4>1048627</vt:i4>
      </vt:variant>
      <vt:variant>
        <vt:i4>239</vt:i4>
      </vt:variant>
      <vt:variant>
        <vt:i4>0</vt:i4>
      </vt:variant>
      <vt:variant>
        <vt:i4>5</vt:i4>
      </vt:variant>
      <vt:variant>
        <vt:lpwstr/>
      </vt:variant>
      <vt:variant>
        <vt:lpwstr>_Toc335402523</vt:lpwstr>
      </vt:variant>
      <vt:variant>
        <vt:i4>1048627</vt:i4>
      </vt:variant>
      <vt:variant>
        <vt:i4>233</vt:i4>
      </vt:variant>
      <vt:variant>
        <vt:i4>0</vt:i4>
      </vt:variant>
      <vt:variant>
        <vt:i4>5</vt:i4>
      </vt:variant>
      <vt:variant>
        <vt:lpwstr/>
      </vt:variant>
      <vt:variant>
        <vt:lpwstr>_Toc335402522</vt:lpwstr>
      </vt:variant>
      <vt:variant>
        <vt:i4>1048627</vt:i4>
      </vt:variant>
      <vt:variant>
        <vt:i4>227</vt:i4>
      </vt:variant>
      <vt:variant>
        <vt:i4>0</vt:i4>
      </vt:variant>
      <vt:variant>
        <vt:i4>5</vt:i4>
      </vt:variant>
      <vt:variant>
        <vt:lpwstr/>
      </vt:variant>
      <vt:variant>
        <vt:lpwstr>_Toc335402521</vt:lpwstr>
      </vt:variant>
      <vt:variant>
        <vt:i4>1048627</vt:i4>
      </vt:variant>
      <vt:variant>
        <vt:i4>221</vt:i4>
      </vt:variant>
      <vt:variant>
        <vt:i4>0</vt:i4>
      </vt:variant>
      <vt:variant>
        <vt:i4>5</vt:i4>
      </vt:variant>
      <vt:variant>
        <vt:lpwstr/>
      </vt:variant>
      <vt:variant>
        <vt:lpwstr>_Toc335402520</vt:lpwstr>
      </vt:variant>
      <vt:variant>
        <vt:i4>1245235</vt:i4>
      </vt:variant>
      <vt:variant>
        <vt:i4>215</vt:i4>
      </vt:variant>
      <vt:variant>
        <vt:i4>0</vt:i4>
      </vt:variant>
      <vt:variant>
        <vt:i4>5</vt:i4>
      </vt:variant>
      <vt:variant>
        <vt:lpwstr/>
      </vt:variant>
      <vt:variant>
        <vt:lpwstr>_Toc335402519</vt:lpwstr>
      </vt:variant>
      <vt:variant>
        <vt:i4>1245235</vt:i4>
      </vt:variant>
      <vt:variant>
        <vt:i4>209</vt:i4>
      </vt:variant>
      <vt:variant>
        <vt:i4>0</vt:i4>
      </vt:variant>
      <vt:variant>
        <vt:i4>5</vt:i4>
      </vt:variant>
      <vt:variant>
        <vt:lpwstr/>
      </vt:variant>
      <vt:variant>
        <vt:lpwstr>_Toc335402518</vt:lpwstr>
      </vt:variant>
      <vt:variant>
        <vt:i4>1245235</vt:i4>
      </vt:variant>
      <vt:variant>
        <vt:i4>203</vt:i4>
      </vt:variant>
      <vt:variant>
        <vt:i4>0</vt:i4>
      </vt:variant>
      <vt:variant>
        <vt:i4>5</vt:i4>
      </vt:variant>
      <vt:variant>
        <vt:lpwstr/>
      </vt:variant>
      <vt:variant>
        <vt:lpwstr>_Toc335402517</vt:lpwstr>
      </vt:variant>
      <vt:variant>
        <vt:i4>1245235</vt:i4>
      </vt:variant>
      <vt:variant>
        <vt:i4>197</vt:i4>
      </vt:variant>
      <vt:variant>
        <vt:i4>0</vt:i4>
      </vt:variant>
      <vt:variant>
        <vt:i4>5</vt:i4>
      </vt:variant>
      <vt:variant>
        <vt:lpwstr/>
      </vt:variant>
      <vt:variant>
        <vt:lpwstr>_Toc335402516</vt:lpwstr>
      </vt:variant>
      <vt:variant>
        <vt:i4>1245235</vt:i4>
      </vt:variant>
      <vt:variant>
        <vt:i4>191</vt:i4>
      </vt:variant>
      <vt:variant>
        <vt:i4>0</vt:i4>
      </vt:variant>
      <vt:variant>
        <vt:i4>5</vt:i4>
      </vt:variant>
      <vt:variant>
        <vt:lpwstr/>
      </vt:variant>
      <vt:variant>
        <vt:lpwstr>_Toc335402515</vt:lpwstr>
      </vt:variant>
      <vt:variant>
        <vt:i4>1245235</vt:i4>
      </vt:variant>
      <vt:variant>
        <vt:i4>185</vt:i4>
      </vt:variant>
      <vt:variant>
        <vt:i4>0</vt:i4>
      </vt:variant>
      <vt:variant>
        <vt:i4>5</vt:i4>
      </vt:variant>
      <vt:variant>
        <vt:lpwstr/>
      </vt:variant>
      <vt:variant>
        <vt:lpwstr>_Toc335402514</vt:lpwstr>
      </vt:variant>
      <vt:variant>
        <vt:i4>1245235</vt:i4>
      </vt:variant>
      <vt:variant>
        <vt:i4>179</vt:i4>
      </vt:variant>
      <vt:variant>
        <vt:i4>0</vt:i4>
      </vt:variant>
      <vt:variant>
        <vt:i4>5</vt:i4>
      </vt:variant>
      <vt:variant>
        <vt:lpwstr/>
      </vt:variant>
      <vt:variant>
        <vt:lpwstr>_Toc335402513</vt:lpwstr>
      </vt:variant>
      <vt:variant>
        <vt:i4>1245235</vt:i4>
      </vt:variant>
      <vt:variant>
        <vt:i4>173</vt:i4>
      </vt:variant>
      <vt:variant>
        <vt:i4>0</vt:i4>
      </vt:variant>
      <vt:variant>
        <vt:i4>5</vt:i4>
      </vt:variant>
      <vt:variant>
        <vt:lpwstr/>
      </vt:variant>
      <vt:variant>
        <vt:lpwstr>_Toc335402512</vt:lpwstr>
      </vt:variant>
      <vt:variant>
        <vt:i4>1245235</vt:i4>
      </vt:variant>
      <vt:variant>
        <vt:i4>167</vt:i4>
      </vt:variant>
      <vt:variant>
        <vt:i4>0</vt:i4>
      </vt:variant>
      <vt:variant>
        <vt:i4>5</vt:i4>
      </vt:variant>
      <vt:variant>
        <vt:lpwstr/>
      </vt:variant>
      <vt:variant>
        <vt:lpwstr>_Toc335402511</vt:lpwstr>
      </vt:variant>
      <vt:variant>
        <vt:i4>1245235</vt:i4>
      </vt:variant>
      <vt:variant>
        <vt:i4>161</vt:i4>
      </vt:variant>
      <vt:variant>
        <vt:i4>0</vt:i4>
      </vt:variant>
      <vt:variant>
        <vt:i4>5</vt:i4>
      </vt:variant>
      <vt:variant>
        <vt:lpwstr/>
      </vt:variant>
      <vt:variant>
        <vt:lpwstr>_Toc335402510</vt:lpwstr>
      </vt:variant>
      <vt:variant>
        <vt:i4>1179699</vt:i4>
      </vt:variant>
      <vt:variant>
        <vt:i4>155</vt:i4>
      </vt:variant>
      <vt:variant>
        <vt:i4>0</vt:i4>
      </vt:variant>
      <vt:variant>
        <vt:i4>5</vt:i4>
      </vt:variant>
      <vt:variant>
        <vt:lpwstr/>
      </vt:variant>
      <vt:variant>
        <vt:lpwstr>_Toc335402509</vt:lpwstr>
      </vt:variant>
      <vt:variant>
        <vt:i4>1179699</vt:i4>
      </vt:variant>
      <vt:variant>
        <vt:i4>149</vt:i4>
      </vt:variant>
      <vt:variant>
        <vt:i4>0</vt:i4>
      </vt:variant>
      <vt:variant>
        <vt:i4>5</vt:i4>
      </vt:variant>
      <vt:variant>
        <vt:lpwstr/>
      </vt:variant>
      <vt:variant>
        <vt:lpwstr>_Toc335402508</vt:lpwstr>
      </vt:variant>
      <vt:variant>
        <vt:i4>1179699</vt:i4>
      </vt:variant>
      <vt:variant>
        <vt:i4>143</vt:i4>
      </vt:variant>
      <vt:variant>
        <vt:i4>0</vt:i4>
      </vt:variant>
      <vt:variant>
        <vt:i4>5</vt:i4>
      </vt:variant>
      <vt:variant>
        <vt:lpwstr/>
      </vt:variant>
      <vt:variant>
        <vt:lpwstr>_Toc335402507</vt:lpwstr>
      </vt:variant>
      <vt:variant>
        <vt:i4>1179699</vt:i4>
      </vt:variant>
      <vt:variant>
        <vt:i4>137</vt:i4>
      </vt:variant>
      <vt:variant>
        <vt:i4>0</vt:i4>
      </vt:variant>
      <vt:variant>
        <vt:i4>5</vt:i4>
      </vt:variant>
      <vt:variant>
        <vt:lpwstr/>
      </vt:variant>
      <vt:variant>
        <vt:lpwstr>_Toc335402506</vt:lpwstr>
      </vt:variant>
      <vt:variant>
        <vt:i4>1179699</vt:i4>
      </vt:variant>
      <vt:variant>
        <vt:i4>131</vt:i4>
      </vt:variant>
      <vt:variant>
        <vt:i4>0</vt:i4>
      </vt:variant>
      <vt:variant>
        <vt:i4>5</vt:i4>
      </vt:variant>
      <vt:variant>
        <vt:lpwstr/>
      </vt:variant>
      <vt:variant>
        <vt:lpwstr>_Toc335402505</vt:lpwstr>
      </vt:variant>
      <vt:variant>
        <vt:i4>1179699</vt:i4>
      </vt:variant>
      <vt:variant>
        <vt:i4>125</vt:i4>
      </vt:variant>
      <vt:variant>
        <vt:i4>0</vt:i4>
      </vt:variant>
      <vt:variant>
        <vt:i4>5</vt:i4>
      </vt:variant>
      <vt:variant>
        <vt:lpwstr/>
      </vt:variant>
      <vt:variant>
        <vt:lpwstr>_Toc335402504</vt:lpwstr>
      </vt:variant>
      <vt:variant>
        <vt:i4>1179699</vt:i4>
      </vt:variant>
      <vt:variant>
        <vt:i4>119</vt:i4>
      </vt:variant>
      <vt:variant>
        <vt:i4>0</vt:i4>
      </vt:variant>
      <vt:variant>
        <vt:i4>5</vt:i4>
      </vt:variant>
      <vt:variant>
        <vt:lpwstr/>
      </vt:variant>
      <vt:variant>
        <vt:lpwstr>_Toc335402503</vt:lpwstr>
      </vt:variant>
      <vt:variant>
        <vt:i4>1179699</vt:i4>
      </vt:variant>
      <vt:variant>
        <vt:i4>113</vt:i4>
      </vt:variant>
      <vt:variant>
        <vt:i4>0</vt:i4>
      </vt:variant>
      <vt:variant>
        <vt:i4>5</vt:i4>
      </vt:variant>
      <vt:variant>
        <vt:lpwstr/>
      </vt:variant>
      <vt:variant>
        <vt:lpwstr>_Toc335402502</vt:lpwstr>
      </vt:variant>
      <vt:variant>
        <vt:i4>1179699</vt:i4>
      </vt:variant>
      <vt:variant>
        <vt:i4>107</vt:i4>
      </vt:variant>
      <vt:variant>
        <vt:i4>0</vt:i4>
      </vt:variant>
      <vt:variant>
        <vt:i4>5</vt:i4>
      </vt:variant>
      <vt:variant>
        <vt:lpwstr/>
      </vt:variant>
      <vt:variant>
        <vt:lpwstr>_Toc335402501</vt:lpwstr>
      </vt:variant>
      <vt:variant>
        <vt:i4>1179699</vt:i4>
      </vt:variant>
      <vt:variant>
        <vt:i4>101</vt:i4>
      </vt:variant>
      <vt:variant>
        <vt:i4>0</vt:i4>
      </vt:variant>
      <vt:variant>
        <vt:i4>5</vt:i4>
      </vt:variant>
      <vt:variant>
        <vt:lpwstr/>
      </vt:variant>
      <vt:variant>
        <vt:lpwstr>_Toc335402500</vt:lpwstr>
      </vt:variant>
      <vt:variant>
        <vt:i4>1769522</vt:i4>
      </vt:variant>
      <vt:variant>
        <vt:i4>95</vt:i4>
      </vt:variant>
      <vt:variant>
        <vt:i4>0</vt:i4>
      </vt:variant>
      <vt:variant>
        <vt:i4>5</vt:i4>
      </vt:variant>
      <vt:variant>
        <vt:lpwstr/>
      </vt:variant>
      <vt:variant>
        <vt:lpwstr>_Toc335402499</vt:lpwstr>
      </vt:variant>
      <vt:variant>
        <vt:i4>1769522</vt:i4>
      </vt:variant>
      <vt:variant>
        <vt:i4>89</vt:i4>
      </vt:variant>
      <vt:variant>
        <vt:i4>0</vt:i4>
      </vt:variant>
      <vt:variant>
        <vt:i4>5</vt:i4>
      </vt:variant>
      <vt:variant>
        <vt:lpwstr/>
      </vt:variant>
      <vt:variant>
        <vt:lpwstr>_Toc335402498</vt:lpwstr>
      </vt:variant>
      <vt:variant>
        <vt:i4>1769522</vt:i4>
      </vt:variant>
      <vt:variant>
        <vt:i4>83</vt:i4>
      </vt:variant>
      <vt:variant>
        <vt:i4>0</vt:i4>
      </vt:variant>
      <vt:variant>
        <vt:i4>5</vt:i4>
      </vt:variant>
      <vt:variant>
        <vt:lpwstr/>
      </vt:variant>
      <vt:variant>
        <vt:lpwstr>_Toc335402497</vt:lpwstr>
      </vt:variant>
      <vt:variant>
        <vt:i4>1769522</vt:i4>
      </vt:variant>
      <vt:variant>
        <vt:i4>77</vt:i4>
      </vt:variant>
      <vt:variant>
        <vt:i4>0</vt:i4>
      </vt:variant>
      <vt:variant>
        <vt:i4>5</vt:i4>
      </vt:variant>
      <vt:variant>
        <vt:lpwstr/>
      </vt:variant>
      <vt:variant>
        <vt:lpwstr>_Toc335402496</vt:lpwstr>
      </vt:variant>
      <vt:variant>
        <vt:i4>1769522</vt:i4>
      </vt:variant>
      <vt:variant>
        <vt:i4>71</vt:i4>
      </vt:variant>
      <vt:variant>
        <vt:i4>0</vt:i4>
      </vt:variant>
      <vt:variant>
        <vt:i4>5</vt:i4>
      </vt:variant>
      <vt:variant>
        <vt:lpwstr/>
      </vt:variant>
      <vt:variant>
        <vt:lpwstr>_Toc335402495</vt:lpwstr>
      </vt:variant>
      <vt:variant>
        <vt:i4>1769522</vt:i4>
      </vt:variant>
      <vt:variant>
        <vt:i4>65</vt:i4>
      </vt:variant>
      <vt:variant>
        <vt:i4>0</vt:i4>
      </vt:variant>
      <vt:variant>
        <vt:i4>5</vt:i4>
      </vt:variant>
      <vt:variant>
        <vt:lpwstr/>
      </vt:variant>
      <vt:variant>
        <vt:lpwstr>_Toc335402494</vt:lpwstr>
      </vt:variant>
      <vt:variant>
        <vt:i4>1769522</vt:i4>
      </vt:variant>
      <vt:variant>
        <vt:i4>59</vt:i4>
      </vt:variant>
      <vt:variant>
        <vt:i4>0</vt:i4>
      </vt:variant>
      <vt:variant>
        <vt:i4>5</vt:i4>
      </vt:variant>
      <vt:variant>
        <vt:lpwstr/>
      </vt:variant>
      <vt:variant>
        <vt:lpwstr>_Toc335402493</vt:lpwstr>
      </vt:variant>
      <vt:variant>
        <vt:i4>1769522</vt:i4>
      </vt:variant>
      <vt:variant>
        <vt:i4>53</vt:i4>
      </vt:variant>
      <vt:variant>
        <vt:i4>0</vt:i4>
      </vt:variant>
      <vt:variant>
        <vt:i4>5</vt:i4>
      </vt:variant>
      <vt:variant>
        <vt:lpwstr/>
      </vt:variant>
      <vt:variant>
        <vt:lpwstr>_Toc335402492</vt:lpwstr>
      </vt:variant>
      <vt:variant>
        <vt:i4>1769522</vt:i4>
      </vt:variant>
      <vt:variant>
        <vt:i4>47</vt:i4>
      </vt:variant>
      <vt:variant>
        <vt:i4>0</vt:i4>
      </vt:variant>
      <vt:variant>
        <vt:i4>5</vt:i4>
      </vt:variant>
      <vt:variant>
        <vt:lpwstr/>
      </vt:variant>
      <vt:variant>
        <vt:lpwstr>_Toc335402491</vt:lpwstr>
      </vt:variant>
      <vt:variant>
        <vt:i4>1769522</vt:i4>
      </vt:variant>
      <vt:variant>
        <vt:i4>41</vt:i4>
      </vt:variant>
      <vt:variant>
        <vt:i4>0</vt:i4>
      </vt:variant>
      <vt:variant>
        <vt:i4>5</vt:i4>
      </vt:variant>
      <vt:variant>
        <vt:lpwstr/>
      </vt:variant>
      <vt:variant>
        <vt:lpwstr>_Toc335402490</vt:lpwstr>
      </vt:variant>
      <vt:variant>
        <vt:i4>1703986</vt:i4>
      </vt:variant>
      <vt:variant>
        <vt:i4>35</vt:i4>
      </vt:variant>
      <vt:variant>
        <vt:i4>0</vt:i4>
      </vt:variant>
      <vt:variant>
        <vt:i4>5</vt:i4>
      </vt:variant>
      <vt:variant>
        <vt:lpwstr/>
      </vt:variant>
      <vt:variant>
        <vt:lpwstr>_Toc335402489</vt:lpwstr>
      </vt:variant>
      <vt:variant>
        <vt:i4>1703986</vt:i4>
      </vt:variant>
      <vt:variant>
        <vt:i4>29</vt:i4>
      </vt:variant>
      <vt:variant>
        <vt:i4>0</vt:i4>
      </vt:variant>
      <vt:variant>
        <vt:i4>5</vt:i4>
      </vt:variant>
      <vt:variant>
        <vt:lpwstr/>
      </vt:variant>
      <vt:variant>
        <vt:lpwstr>_Toc335402488</vt:lpwstr>
      </vt:variant>
      <vt:variant>
        <vt:i4>1703986</vt:i4>
      </vt:variant>
      <vt:variant>
        <vt:i4>23</vt:i4>
      </vt:variant>
      <vt:variant>
        <vt:i4>0</vt:i4>
      </vt:variant>
      <vt:variant>
        <vt:i4>5</vt:i4>
      </vt:variant>
      <vt:variant>
        <vt:lpwstr/>
      </vt:variant>
      <vt:variant>
        <vt:lpwstr>_Toc335402487</vt:lpwstr>
      </vt:variant>
      <vt:variant>
        <vt:i4>1703986</vt:i4>
      </vt:variant>
      <vt:variant>
        <vt:i4>17</vt:i4>
      </vt:variant>
      <vt:variant>
        <vt:i4>0</vt:i4>
      </vt:variant>
      <vt:variant>
        <vt:i4>5</vt:i4>
      </vt:variant>
      <vt:variant>
        <vt:lpwstr/>
      </vt:variant>
      <vt:variant>
        <vt:lpwstr>_Toc335402486</vt:lpwstr>
      </vt:variant>
      <vt:variant>
        <vt:i4>1703986</vt:i4>
      </vt:variant>
      <vt:variant>
        <vt:i4>11</vt:i4>
      </vt:variant>
      <vt:variant>
        <vt:i4>0</vt:i4>
      </vt:variant>
      <vt:variant>
        <vt:i4>5</vt:i4>
      </vt:variant>
      <vt:variant>
        <vt:lpwstr/>
      </vt:variant>
      <vt:variant>
        <vt:lpwstr>_Toc335402485</vt:lpwstr>
      </vt:variant>
      <vt:variant>
        <vt:i4>1703986</vt:i4>
      </vt:variant>
      <vt:variant>
        <vt:i4>5</vt:i4>
      </vt:variant>
      <vt:variant>
        <vt:i4>0</vt:i4>
      </vt:variant>
      <vt:variant>
        <vt:i4>5</vt:i4>
      </vt:variant>
      <vt:variant>
        <vt:lpwstr/>
      </vt:variant>
      <vt:variant>
        <vt:lpwstr>_Toc335402484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Process 201 - Assigning Story Points Procedure</dc:title>
  <dc:creator>CWS-NS</dc:creator>
  <cp:lastModifiedBy>Karen Bruns</cp:lastModifiedBy>
  <cp:revision>2</cp:revision>
  <cp:lastPrinted>2015-09-09T00:03:00Z</cp:lastPrinted>
  <dcterms:created xsi:type="dcterms:W3CDTF">2017-03-16T19:00:00Z</dcterms:created>
  <dcterms:modified xsi:type="dcterms:W3CDTF">2017-03-16T19:00:00Z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0x010100F8EAFB1A21471D489605D127A82525E001003C818D9D36373545A8D3B119EEA5F7BE00BEFDEB6213D23041B6BD551D16D5CBE2</vt:lpwstr>
  </property>
  <property fmtid="{D5CDD505-2E9C-101B-9397-08002B2CF9AE}" pid="3" name="_dlc_DocIdItemGuid">
    <vt:lpwstr>e40f80e2-81e6-4230-8995-a77cd26b0573</vt:lpwstr>
  </property>
  <property fmtid="{D5CDD505-2E9C-101B-9397-08002B2CF9AE}" pid="4" name="Functional Area">
    <vt:lpwstr>496;#Sprint Planning|9a50c793-0367-47fe-9759-aaa6c9340578</vt:lpwstr>
  </property>
  <property fmtid="{D5CDD505-2E9C-101B-9397-08002B2CF9AE}" pid="5" name="Doc Category">
    <vt:lpwstr>480;#Process|8ef186e4-a5bb-494a-974d-6cf278776c85</vt:lpwstr>
  </property>
  <property fmtid="{D5CDD505-2E9C-101B-9397-08002B2CF9AE}" pid="6" name="Doc Status">
    <vt:lpwstr>867;#Live|4ccee292-6069-44eb-9d6a-8ee76485c635</vt:lpwstr>
  </property>
  <property fmtid="{D5CDD505-2E9C-101B-9397-08002B2CF9AE}" pid="7" name="osiProject">
    <vt:lpwstr/>
  </property>
</Properties>
</file>