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A504" w14:textId="77777777" w:rsidR="00514454" w:rsidRDefault="00514454" w:rsidP="00033FC1">
      <w:pPr>
        <w:spacing w:after="0"/>
        <w:ind w:left="4956"/>
        <w:rPr>
          <w:rFonts w:ascii="Arial" w:hAnsi="Arial" w:cs="Arial"/>
          <w:sz w:val="24"/>
          <w:szCs w:val="24"/>
          <w:lang w:val="az-Latn-AZ"/>
        </w:rPr>
      </w:pPr>
    </w:p>
    <w:p w14:paraId="6FFEDE71" w14:textId="480D76D6" w:rsidR="00033FC1" w:rsidRDefault="00EA6905" w:rsidP="00033FC1">
      <w:pPr>
        <w:spacing w:after="0"/>
        <w:ind w:left="4956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>Dördüncü Sənaye İnqilabının Təhlili və Koordinasiya Mərkəzinin</w:t>
      </w:r>
      <w:r w:rsidR="00033FC1">
        <w:rPr>
          <w:rFonts w:ascii="Arial" w:hAnsi="Arial" w:cs="Arial"/>
          <w:sz w:val="24"/>
          <w:szCs w:val="24"/>
          <w:lang w:val="az-Latn-AZ"/>
        </w:rPr>
        <w:t xml:space="preserve"> İcraçı direktorunun müavini,</w:t>
      </w:r>
      <w:r>
        <w:rPr>
          <w:rFonts w:ascii="Arial" w:hAnsi="Arial" w:cs="Arial"/>
          <w:sz w:val="24"/>
          <w:szCs w:val="24"/>
          <w:lang w:val="az-Latn-AZ"/>
        </w:rPr>
        <w:t xml:space="preserve"> İcraçı direktor</w:t>
      </w:r>
      <w:r w:rsidR="00033FC1">
        <w:rPr>
          <w:rFonts w:ascii="Arial" w:hAnsi="Arial" w:cs="Arial"/>
          <w:sz w:val="24"/>
          <w:szCs w:val="24"/>
          <w:lang w:val="az-Latn-AZ"/>
        </w:rPr>
        <w:t xml:space="preserve"> vəzifəsini icra edən</w:t>
      </w:r>
    </w:p>
    <w:p w14:paraId="1854F2B8" w14:textId="47CC7F50" w:rsidR="00EA6905" w:rsidRDefault="00EA6905" w:rsidP="00033FC1">
      <w:pPr>
        <w:spacing w:after="0"/>
        <w:ind w:left="4956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cənab </w:t>
      </w:r>
      <w:r w:rsidR="00033FC1">
        <w:rPr>
          <w:rFonts w:ascii="Arial" w:hAnsi="Arial" w:cs="Arial"/>
          <w:sz w:val="24"/>
          <w:szCs w:val="24"/>
          <w:lang w:val="az-Latn-AZ"/>
        </w:rPr>
        <w:t>Fariz Cəfərova</w:t>
      </w:r>
    </w:p>
    <w:p w14:paraId="49447A9F" w14:textId="77777777" w:rsidR="00033FC1" w:rsidRDefault="00033FC1" w:rsidP="00033FC1">
      <w:pPr>
        <w:spacing w:after="0"/>
        <w:ind w:left="4956"/>
        <w:rPr>
          <w:rFonts w:ascii="Arial" w:hAnsi="Arial" w:cs="Arial"/>
          <w:sz w:val="24"/>
          <w:szCs w:val="24"/>
          <w:lang w:val="az-Latn-AZ"/>
        </w:rPr>
      </w:pPr>
    </w:p>
    <w:p w14:paraId="0DF028FB" w14:textId="4F424EA1" w:rsidR="00EA6905" w:rsidRDefault="00294E96" w:rsidP="00033FC1">
      <w:pPr>
        <w:spacing w:after="0"/>
        <w:ind w:left="4956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>Rəqəmsal iqtisadiyyat</w:t>
      </w:r>
      <w:r w:rsidR="00AB0271">
        <w:rPr>
          <w:rFonts w:ascii="Arial" w:hAnsi="Arial" w:cs="Arial"/>
          <w:sz w:val="24"/>
          <w:szCs w:val="24"/>
          <w:lang w:val="az-Latn-AZ"/>
        </w:rPr>
        <w:t xml:space="preserve"> şöbəsinin </w:t>
      </w:r>
      <w:r w:rsidR="00573141">
        <w:rPr>
          <w:rFonts w:ascii="Arial" w:hAnsi="Arial" w:cs="Arial"/>
          <w:sz w:val="24"/>
          <w:szCs w:val="24"/>
          <w:lang w:val="az-Latn-AZ"/>
        </w:rPr>
        <w:t>rə</w:t>
      </w:r>
      <w:r w:rsidR="00AB0271">
        <w:rPr>
          <w:rFonts w:ascii="Arial" w:hAnsi="Arial" w:cs="Arial"/>
          <w:sz w:val="24"/>
          <w:szCs w:val="24"/>
          <w:lang w:val="az-Latn-AZ"/>
        </w:rPr>
        <w:t>isi</w:t>
      </w:r>
      <w:r w:rsidR="00AB0271" w:rsidRPr="0003741B">
        <w:rPr>
          <w:rFonts w:ascii="Arial" w:hAnsi="Arial" w:cs="Arial"/>
          <w:sz w:val="24"/>
          <w:szCs w:val="24"/>
          <w:lang w:val="az-Latn-AZ"/>
        </w:rPr>
        <w:t xml:space="preserve"> </w:t>
      </w:r>
      <w:r w:rsidR="00573141">
        <w:rPr>
          <w:rFonts w:ascii="Arial" w:hAnsi="Arial" w:cs="Arial"/>
          <w:sz w:val="24"/>
          <w:szCs w:val="24"/>
          <w:lang w:val="az-Latn-AZ"/>
        </w:rPr>
        <w:t>Abdullayev Cavid Rizvan oğlu</w:t>
      </w:r>
      <w:r w:rsidR="00AB0271">
        <w:rPr>
          <w:rFonts w:ascii="Arial" w:hAnsi="Arial" w:cs="Arial"/>
          <w:sz w:val="24"/>
          <w:szCs w:val="24"/>
          <w:lang w:val="az-Latn-AZ"/>
        </w:rPr>
        <w:t xml:space="preserve"> </w:t>
      </w:r>
      <w:r w:rsidR="00EA6905">
        <w:rPr>
          <w:rFonts w:ascii="Arial" w:hAnsi="Arial" w:cs="Arial"/>
          <w:sz w:val="24"/>
          <w:szCs w:val="24"/>
          <w:lang w:val="az-Latn-AZ"/>
        </w:rPr>
        <w:t>tərəfindən</w:t>
      </w:r>
    </w:p>
    <w:p w14:paraId="5160D822" w14:textId="04BFAD0F" w:rsidR="00EA6905" w:rsidRDefault="00EA6905" w:rsidP="00EA6905">
      <w:pPr>
        <w:ind w:left="4956"/>
        <w:rPr>
          <w:rFonts w:ascii="Arial" w:hAnsi="Arial" w:cs="Arial"/>
          <w:sz w:val="24"/>
          <w:szCs w:val="24"/>
          <w:lang w:val="az-Latn-AZ"/>
        </w:rPr>
      </w:pPr>
    </w:p>
    <w:p w14:paraId="485ED1D8" w14:textId="77777777" w:rsidR="0023539D" w:rsidRDefault="0023539D" w:rsidP="00EA6905">
      <w:pPr>
        <w:ind w:left="4956"/>
        <w:rPr>
          <w:rFonts w:ascii="Arial" w:hAnsi="Arial" w:cs="Arial"/>
          <w:sz w:val="24"/>
          <w:szCs w:val="24"/>
          <w:lang w:val="az-Latn-AZ"/>
        </w:rPr>
      </w:pPr>
    </w:p>
    <w:p w14:paraId="7E8A4D7A" w14:textId="77777777" w:rsidR="00EA6905" w:rsidRDefault="00EA6905" w:rsidP="00EA6905">
      <w:pPr>
        <w:jc w:val="center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>Ərizə</w:t>
      </w:r>
    </w:p>
    <w:p w14:paraId="01791F90" w14:textId="333845B5" w:rsidR="00033FC1" w:rsidRPr="00033FC1" w:rsidRDefault="00033FC1" w:rsidP="00EA6905">
      <w:pPr>
        <w:ind w:firstLine="708"/>
        <w:rPr>
          <w:rFonts w:ascii="Roboto" w:hAnsi="Roboto"/>
          <w:color w:val="000000"/>
          <w:shd w:val="clear" w:color="auto" w:fill="E9F5E9"/>
          <w:lang w:val="az-Latn-AZ"/>
        </w:rPr>
      </w:pPr>
    </w:p>
    <w:p w14:paraId="732E8B67" w14:textId="16794CA8" w:rsidR="0069796C" w:rsidRPr="00FD484B" w:rsidRDefault="00573141" w:rsidP="0069796C">
      <w:pPr>
        <w:ind w:firstLine="720"/>
        <w:jc w:val="both"/>
        <w:rPr>
          <w:rFonts w:ascii="Arial" w:hAnsi="Arial" w:cs="Arial"/>
          <w:sz w:val="24"/>
          <w:szCs w:val="24"/>
          <w:lang w:val="az-Latn-AZ"/>
        </w:rPr>
      </w:pPr>
      <w:r w:rsidRPr="00EA6905">
        <w:rPr>
          <w:rFonts w:ascii="Arial" w:hAnsi="Arial" w:cs="Arial"/>
          <w:sz w:val="24"/>
          <w:szCs w:val="24"/>
          <w:lang w:val="az-Latn-AZ"/>
        </w:rPr>
        <w:t xml:space="preserve">İş həcminin çoxluğu ilə əlaqədar olaraq, </w:t>
      </w:r>
      <w:r>
        <w:rPr>
          <w:rFonts w:ascii="Arial" w:hAnsi="Arial" w:cs="Arial"/>
          <w:sz w:val="24"/>
          <w:szCs w:val="24"/>
          <w:lang w:val="az-Latn-AZ"/>
        </w:rPr>
        <w:t>10-14 iyul 2023-cü il tarixlərində 5 təqvim günü müddətinə</w:t>
      </w:r>
      <w:r w:rsidRPr="00EA6905">
        <w:rPr>
          <w:rFonts w:ascii="Arial" w:hAnsi="Arial" w:cs="Arial"/>
          <w:sz w:val="24"/>
          <w:szCs w:val="24"/>
          <w:lang w:val="az-Latn-AZ"/>
        </w:rPr>
        <w:t xml:space="preserve"> əmək məzuniyyəti</w:t>
      </w:r>
      <w:r>
        <w:rPr>
          <w:rFonts w:ascii="Arial" w:hAnsi="Arial" w:cs="Arial"/>
          <w:sz w:val="24"/>
          <w:szCs w:val="24"/>
          <w:lang w:val="az-Latn-AZ"/>
        </w:rPr>
        <w:t>ndən geri çağırılma</w:t>
      </w:r>
      <w:r w:rsidR="00D4175B">
        <w:rPr>
          <w:rFonts w:ascii="Arial" w:hAnsi="Arial" w:cs="Arial"/>
          <w:sz w:val="24"/>
          <w:szCs w:val="24"/>
          <w:lang w:val="az-Latn-AZ"/>
        </w:rPr>
        <w:t>ğı</w:t>
      </w:r>
      <w:r>
        <w:rPr>
          <w:rFonts w:ascii="Arial" w:hAnsi="Arial" w:cs="Arial"/>
          <w:sz w:val="24"/>
          <w:szCs w:val="24"/>
          <w:lang w:val="az-Latn-AZ"/>
        </w:rPr>
        <w:t xml:space="preserve">ma </w:t>
      </w:r>
      <w:r w:rsidRPr="00EA6905">
        <w:rPr>
          <w:rFonts w:ascii="Arial" w:hAnsi="Arial" w:cs="Arial"/>
          <w:sz w:val="24"/>
          <w:szCs w:val="24"/>
          <w:lang w:val="az-Latn-AZ"/>
        </w:rPr>
        <w:t>etiraz etmirəm</w:t>
      </w:r>
      <w:r w:rsidR="0069796C" w:rsidRPr="0069796C">
        <w:rPr>
          <w:rFonts w:ascii="Arial" w:hAnsi="Arial" w:cs="Arial"/>
          <w:sz w:val="24"/>
          <w:szCs w:val="24"/>
          <w:lang w:val="az-Latn-AZ"/>
        </w:rPr>
        <w:t xml:space="preserve"> </w:t>
      </w:r>
      <w:r w:rsidR="0069796C">
        <w:rPr>
          <w:rFonts w:ascii="Arial" w:hAnsi="Arial" w:cs="Arial"/>
          <w:sz w:val="24"/>
          <w:szCs w:val="24"/>
          <w:lang w:val="az-Latn-AZ"/>
        </w:rPr>
        <w:t>və x</w:t>
      </w:r>
      <w:r w:rsidR="0069796C" w:rsidRPr="00FD484B">
        <w:rPr>
          <w:rFonts w:ascii="Arial" w:hAnsi="Arial" w:cs="Arial"/>
          <w:sz w:val="24"/>
          <w:szCs w:val="24"/>
          <w:lang w:val="az-Latn-AZ"/>
        </w:rPr>
        <w:t xml:space="preserve">ahiş edirəm mənim </w:t>
      </w:r>
      <w:r w:rsidR="0069796C">
        <w:rPr>
          <w:rFonts w:ascii="Arial" w:hAnsi="Arial" w:cs="Arial"/>
          <w:sz w:val="24"/>
          <w:szCs w:val="24"/>
          <w:lang w:val="az-Latn-AZ"/>
        </w:rPr>
        <w:t>18 iyul</w:t>
      </w:r>
      <w:r w:rsidR="0069796C" w:rsidRPr="00FD484B">
        <w:rPr>
          <w:rFonts w:ascii="Arial" w:hAnsi="Arial" w:cs="Arial"/>
          <w:sz w:val="24"/>
          <w:szCs w:val="24"/>
          <w:lang w:val="az-Latn-AZ"/>
        </w:rPr>
        <w:t xml:space="preserve"> 2023-cü il tarixindən </w:t>
      </w:r>
      <w:r w:rsidR="0069796C">
        <w:rPr>
          <w:rFonts w:ascii="Arial" w:hAnsi="Arial" w:cs="Arial"/>
          <w:sz w:val="24"/>
          <w:szCs w:val="24"/>
          <w:lang w:val="az-Latn-AZ"/>
        </w:rPr>
        <w:t xml:space="preserve">əvəzgün hesabına ödənişsiz 5 əlavə istirahət günü verilməsinə </w:t>
      </w:r>
      <w:r w:rsidR="0069796C" w:rsidRPr="00FD484B">
        <w:rPr>
          <w:rFonts w:ascii="Arial" w:hAnsi="Arial" w:cs="Arial"/>
          <w:sz w:val="24"/>
          <w:szCs w:val="24"/>
          <w:lang w:val="az-Latn-AZ"/>
        </w:rPr>
        <w:t>dair müvafiq göstəriş verəsiniz.</w:t>
      </w:r>
    </w:p>
    <w:p w14:paraId="5CD2446C" w14:textId="5BA6E7E0" w:rsidR="00573141" w:rsidRDefault="00573141" w:rsidP="00573141">
      <w:pPr>
        <w:ind w:firstLine="708"/>
        <w:jc w:val="both"/>
        <w:rPr>
          <w:rFonts w:ascii="Arial" w:hAnsi="Arial" w:cs="Arial"/>
          <w:sz w:val="24"/>
          <w:szCs w:val="24"/>
          <w:lang w:val="az-Latn-AZ"/>
        </w:rPr>
      </w:pPr>
      <w:r w:rsidRPr="00EA6905">
        <w:rPr>
          <w:rFonts w:ascii="Arial" w:hAnsi="Arial" w:cs="Arial"/>
          <w:sz w:val="24"/>
          <w:szCs w:val="24"/>
          <w:lang w:val="az-Latn-AZ"/>
        </w:rPr>
        <w:t>.</w:t>
      </w:r>
    </w:p>
    <w:p w14:paraId="7B079552" w14:textId="77777777" w:rsidR="00033FC1" w:rsidRPr="00573141" w:rsidRDefault="00033FC1" w:rsidP="00033FC1">
      <w:pPr>
        <w:jc w:val="both"/>
        <w:rPr>
          <w:rFonts w:ascii="Arial" w:hAnsi="Arial" w:cs="Arial"/>
          <w:sz w:val="24"/>
          <w:szCs w:val="24"/>
          <w:lang w:val="az-Latn-AZ"/>
        </w:rPr>
      </w:pPr>
    </w:p>
    <w:p w14:paraId="71F8561F" w14:textId="77777777" w:rsidR="00EA6905" w:rsidRDefault="00EA6905" w:rsidP="00EA6905">
      <w:pPr>
        <w:ind w:left="4248" w:firstLine="708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İmza:                 </w:t>
      </w:r>
    </w:p>
    <w:p w14:paraId="5F0CDFDE" w14:textId="77777777" w:rsidR="00EA6905" w:rsidRDefault="00EA6905" w:rsidP="00EA6905">
      <w:pPr>
        <w:ind w:left="4248" w:firstLine="708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noProof/>
          <w:sz w:val="24"/>
          <w:szCs w:val="24"/>
          <w:lang w:val="az-Latn-AZ"/>
        </w:rPr>
        <w:t>Tarix</w:t>
      </w:r>
      <w:r>
        <w:rPr>
          <w:rFonts w:ascii="Arial" w:hAnsi="Arial" w:cs="Arial"/>
          <w:sz w:val="24"/>
          <w:szCs w:val="24"/>
          <w:lang w:val="az-Latn-AZ"/>
        </w:rPr>
        <w:t xml:space="preserve">: </w:t>
      </w:r>
    </w:p>
    <w:p w14:paraId="0BF52430" w14:textId="77777777" w:rsidR="00E00C07" w:rsidRDefault="00E00C07"/>
    <w:sectPr w:rsidR="00E00C07" w:rsidSect="00514454">
      <w:pgSz w:w="11906" w:h="16838" w:code="9"/>
      <w:pgMar w:top="1440" w:right="567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511"/>
    <w:rsid w:val="00033FC1"/>
    <w:rsid w:val="0023539D"/>
    <w:rsid w:val="00294E96"/>
    <w:rsid w:val="00486511"/>
    <w:rsid w:val="00514454"/>
    <w:rsid w:val="00573141"/>
    <w:rsid w:val="0069796C"/>
    <w:rsid w:val="00AB0271"/>
    <w:rsid w:val="00D4175B"/>
    <w:rsid w:val="00E00C07"/>
    <w:rsid w:val="00EA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F0516"/>
  <w15:chartTrackingRefBased/>
  <w15:docId w15:val="{E460B7B9-955B-45A5-9361-3803C56E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905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9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05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1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Camalə Hüseynova</dc:creator>
  <cp:keywords/>
  <dc:description/>
  <cp:lastModifiedBy>Tagi Kamalov</cp:lastModifiedBy>
  <cp:revision>13</cp:revision>
  <cp:lastPrinted>2023-07-10T12:49:00Z</cp:lastPrinted>
  <dcterms:created xsi:type="dcterms:W3CDTF">2022-11-21T07:25:00Z</dcterms:created>
  <dcterms:modified xsi:type="dcterms:W3CDTF">2023-09-29T13:08:00Z</dcterms:modified>
</cp:coreProperties>
</file>