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A0001" w14:textId="77777777" w:rsidR="008A4C25" w:rsidRPr="008A4C25" w:rsidRDefault="008A4C25" w:rsidP="008A4C25">
      <w:pPr>
        <w:spacing w:before="100" w:beforeAutospacing="1" w:after="100" w:afterAutospacing="1"/>
        <w:outlineLvl w:val="0"/>
        <w:rPr>
          <w:rFonts w:eastAsia="Times New Roman" w:cs="Times New Roman"/>
          <w:b/>
          <w:bCs/>
          <w:kern w:val="36"/>
          <w:sz w:val="48"/>
          <w:szCs w:val="48"/>
          <w14:ligatures w14:val="none"/>
        </w:rPr>
      </w:pPr>
      <w:r w:rsidRPr="008A4C25">
        <w:rPr>
          <w:rFonts w:eastAsia="Times New Roman" w:cs="Times New Roman"/>
          <w:b/>
          <w:bCs/>
          <w:kern w:val="36"/>
          <w:sz w:val="48"/>
          <w:szCs w:val="48"/>
          <w14:ligatures w14:val="none"/>
        </w:rPr>
        <w:t>Network Tool Suite Documentation</w:t>
      </w:r>
    </w:p>
    <w:p w14:paraId="1D4EE694" w14:textId="77777777" w:rsidR="008A4C25" w:rsidRPr="008A4C25" w:rsidRDefault="008A4C25" w:rsidP="008A4C25">
      <w:pPr>
        <w:spacing w:before="100" w:beforeAutospacing="1" w:after="100" w:afterAutospacing="1"/>
        <w:outlineLvl w:val="1"/>
        <w:rPr>
          <w:rFonts w:eastAsia="Times New Roman" w:cs="Times New Roman"/>
          <w:b/>
          <w:bCs/>
          <w:kern w:val="0"/>
          <w:sz w:val="36"/>
          <w:szCs w:val="36"/>
          <w14:ligatures w14:val="none"/>
        </w:rPr>
      </w:pPr>
      <w:r w:rsidRPr="008A4C25">
        <w:rPr>
          <w:rFonts w:eastAsia="Times New Roman" w:cs="Times New Roman"/>
          <w:b/>
          <w:bCs/>
          <w:kern w:val="0"/>
          <w:sz w:val="36"/>
          <w:szCs w:val="36"/>
          <w14:ligatures w14:val="none"/>
        </w:rPr>
        <w:t>Overview</w:t>
      </w:r>
    </w:p>
    <w:p w14:paraId="76F088CA" w14:textId="77777777" w:rsidR="008A4C25" w:rsidRPr="008A4C25" w:rsidRDefault="008A4C25" w:rsidP="008A4C25">
      <w:pPr>
        <w:spacing w:before="100" w:beforeAutospacing="1" w:after="100" w:afterAutospacing="1"/>
        <w:rPr>
          <w:rFonts w:eastAsia="Times New Roman" w:cs="Times New Roman"/>
          <w:kern w:val="0"/>
          <w:szCs w:val="24"/>
          <w14:ligatures w14:val="none"/>
        </w:rPr>
      </w:pPr>
      <w:r w:rsidRPr="008A4C25">
        <w:rPr>
          <w:rFonts w:eastAsia="Times New Roman" w:cs="Times New Roman"/>
          <w:kern w:val="0"/>
          <w:szCs w:val="24"/>
          <w14:ligatures w14:val="none"/>
        </w:rPr>
        <w:t>The Network Tool Suite is a comprehensive GUI application designed to facilitate network analysis tasks, including network mapping, reverse IP lookup, and port scanning. This tool integrates various functionalities into a single, user-friendly interface, making it accessible for both novice users and experienced network administrators.</w:t>
      </w:r>
    </w:p>
    <w:p w14:paraId="04BCA319" w14:textId="77777777" w:rsidR="008A4C25" w:rsidRPr="008A4C25" w:rsidRDefault="008A4C25" w:rsidP="008A4C25">
      <w:pPr>
        <w:spacing w:before="100" w:beforeAutospacing="1" w:after="100" w:afterAutospacing="1"/>
        <w:outlineLvl w:val="1"/>
        <w:rPr>
          <w:rFonts w:eastAsia="Times New Roman" w:cs="Times New Roman"/>
          <w:b/>
          <w:bCs/>
          <w:kern w:val="0"/>
          <w:sz w:val="36"/>
          <w:szCs w:val="36"/>
          <w14:ligatures w14:val="none"/>
        </w:rPr>
      </w:pPr>
      <w:r w:rsidRPr="008A4C25">
        <w:rPr>
          <w:rFonts w:eastAsia="Times New Roman" w:cs="Times New Roman"/>
          <w:b/>
          <w:bCs/>
          <w:kern w:val="0"/>
          <w:sz w:val="36"/>
          <w:szCs w:val="36"/>
          <w14:ligatures w14:val="none"/>
        </w:rPr>
        <w:t>Installation</w:t>
      </w:r>
    </w:p>
    <w:p w14:paraId="53C9B758" w14:textId="77777777" w:rsidR="008A4C25" w:rsidRPr="008A4C25" w:rsidRDefault="008A4C25" w:rsidP="008A4C25">
      <w:pPr>
        <w:spacing w:before="100" w:beforeAutospacing="1" w:after="100" w:afterAutospacing="1"/>
        <w:outlineLvl w:val="2"/>
        <w:rPr>
          <w:rFonts w:eastAsia="Times New Roman" w:cs="Times New Roman"/>
          <w:b/>
          <w:bCs/>
          <w:kern w:val="0"/>
          <w:sz w:val="27"/>
          <w:szCs w:val="27"/>
          <w14:ligatures w14:val="none"/>
        </w:rPr>
      </w:pPr>
      <w:r w:rsidRPr="008A4C25">
        <w:rPr>
          <w:rFonts w:eastAsia="Times New Roman" w:cs="Times New Roman"/>
          <w:b/>
          <w:bCs/>
          <w:kern w:val="0"/>
          <w:sz w:val="27"/>
          <w:szCs w:val="27"/>
          <w14:ligatures w14:val="none"/>
        </w:rPr>
        <w:t>Dependencies</w:t>
      </w:r>
    </w:p>
    <w:p w14:paraId="7C8B8CD2" w14:textId="77777777" w:rsidR="008A4C25" w:rsidRPr="008A4C25" w:rsidRDefault="008A4C25" w:rsidP="008A4C25">
      <w:pPr>
        <w:spacing w:before="100" w:beforeAutospacing="1" w:after="100" w:afterAutospacing="1"/>
        <w:rPr>
          <w:rFonts w:eastAsia="Times New Roman" w:cs="Times New Roman"/>
          <w:kern w:val="0"/>
          <w:szCs w:val="24"/>
          <w14:ligatures w14:val="none"/>
        </w:rPr>
      </w:pPr>
      <w:r w:rsidRPr="008A4C25">
        <w:rPr>
          <w:rFonts w:eastAsia="Times New Roman" w:cs="Times New Roman"/>
          <w:kern w:val="0"/>
          <w:szCs w:val="24"/>
          <w14:ligatures w14:val="none"/>
        </w:rPr>
        <w:t>Before running the Network Tool Suite, ensure the following dependencies are installed:</w:t>
      </w:r>
    </w:p>
    <w:p w14:paraId="10A65D09" w14:textId="77777777" w:rsidR="008A4C25" w:rsidRPr="008A4C25" w:rsidRDefault="008A4C25" w:rsidP="008A4C25">
      <w:pPr>
        <w:numPr>
          <w:ilvl w:val="0"/>
          <w:numId w:val="1"/>
        </w:numPr>
        <w:spacing w:before="100" w:beforeAutospacing="1" w:after="100" w:afterAutospacing="1"/>
        <w:rPr>
          <w:rFonts w:eastAsia="Times New Roman" w:cs="Times New Roman"/>
          <w:kern w:val="0"/>
          <w:szCs w:val="24"/>
          <w14:ligatures w14:val="none"/>
        </w:rPr>
      </w:pPr>
      <w:r w:rsidRPr="008A4C25">
        <w:rPr>
          <w:rFonts w:eastAsia="Times New Roman" w:cs="Times New Roman"/>
          <w:kern w:val="0"/>
          <w:szCs w:val="24"/>
          <w14:ligatures w14:val="none"/>
        </w:rPr>
        <w:t>Python 3.x</w:t>
      </w:r>
    </w:p>
    <w:p w14:paraId="594BE8C7" w14:textId="77777777" w:rsidR="008A4C25" w:rsidRPr="008A4C25" w:rsidRDefault="008A4C25" w:rsidP="008A4C25">
      <w:pPr>
        <w:numPr>
          <w:ilvl w:val="0"/>
          <w:numId w:val="1"/>
        </w:numPr>
        <w:spacing w:before="100" w:beforeAutospacing="1" w:after="100" w:afterAutospacing="1"/>
        <w:rPr>
          <w:rFonts w:eastAsia="Times New Roman" w:cs="Times New Roman"/>
          <w:kern w:val="0"/>
          <w:szCs w:val="24"/>
          <w14:ligatures w14:val="none"/>
        </w:rPr>
      </w:pPr>
      <w:proofErr w:type="spellStart"/>
      <w:r w:rsidRPr="008A4C25">
        <w:rPr>
          <w:rFonts w:eastAsia="Times New Roman" w:cs="Times New Roman"/>
          <w:kern w:val="0"/>
          <w:szCs w:val="24"/>
          <w14:ligatures w14:val="none"/>
        </w:rPr>
        <w:t>Tkinter</w:t>
      </w:r>
      <w:proofErr w:type="spellEnd"/>
      <w:r w:rsidRPr="008A4C25">
        <w:rPr>
          <w:rFonts w:eastAsia="Times New Roman" w:cs="Times New Roman"/>
          <w:kern w:val="0"/>
          <w:szCs w:val="24"/>
          <w14:ligatures w14:val="none"/>
        </w:rPr>
        <w:t xml:space="preserve"> (usually comes with Python)</w:t>
      </w:r>
    </w:p>
    <w:p w14:paraId="502DF136" w14:textId="77777777" w:rsidR="008A4C25" w:rsidRPr="008A4C25" w:rsidRDefault="008A4C25" w:rsidP="008A4C25">
      <w:pPr>
        <w:numPr>
          <w:ilvl w:val="0"/>
          <w:numId w:val="1"/>
        </w:numPr>
        <w:spacing w:before="100" w:beforeAutospacing="1" w:after="100" w:afterAutospacing="1"/>
        <w:rPr>
          <w:rFonts w:eastAsia="Times New Roman" w:cs="Times New Roman"/>
          <w:kern w:val="0"/>
          <w:szCs w:val="24"/>
          <w14:ligatures w14:val="none"/>
        </w:rPr>
      </w:pPr>
      <w:proofErr w:type="spellStart"/>
      <w:r w:rsidRPr="008A4C25">
        <w:rPr>
          <w:rFonts w:eastAsia="Times New Roman" w:cs="Times New Roman"/>
          <w:kern w:val="0"/>
          <w:szCs w:val="24"/>
          <w14:ligatures w14:val="none"/>
        </w:rPr>
        <w:t>nmap</w:t>
      </w:r>
      <w:proofErr w:type="spellEnd"/>
      <w:r w:rsidRPr="008A4C25">
        <w:rPr>
          <w:rFonts w:eastAsia="Times New Roman" w:cs="Times New Roman"/>
          <w:kern w:val="0"/>
          <w:szCs w:val="24"/>
          <w14:ligatures w14:val="none"/>
        </w:rPr>
        <w:t xml:space="preserve"> and python-</w:t>
      </w:r>
      <w:proofErr w:type="spellStart"/>
      <w:r w:rsidRPr="008A4C25">
        <w:rPr>
          <w:rFonts w:eastAsia="Times New Roman" w:cs="Times New Roman"/>
          <w:kern w:val="0"/>
          <w:szCs w:val="24"/>
          <w14:ligatures w14:val="none"/>
        </w:rPr>
        <w:t>nmap</w:t>
      </w:r>
      <w:proofErr w:type="spellEnd"/>
    </w:p>
    <w:p w14:paraId="0D8B7312" w14:textId="77777777" w:rsidR="008A4C25" w:rsidRPr="008A4C25" w:rsidRDefault="008A4C25" w:rsidP="008A4C25">
      <w:pPr>
        <w:numPr>
          <w:ilvl w:val="0"/>
          <w:numId w:val="1"/>
        </w:numPr>
        <w:spacing w:before="100" w:beforeAutospacing="1" w:after="100" w:afterAutospacing="1"/>
        <w:rPr>
          <w:rFonts w:eastAsia="Times New Roman" w:cs="Times New Roman"/>
          <w:kern w:val="0"/>
          <w:szCs w:val="24"/>
          <w14:ligatures w14:val="none"/>
        </w:rPr>
      </w:pPr>
      <w:r w:rsidRPr="008A4C25">
        <w:rPr>
          <w:rFonts w:eastAsia="Times New Roman" w:cs="Times New Roman"/>
          <w:kern w:val="0"/>
          <w:szCs w:val="24"/>
          <w14:ligatures w14:val="none"/>
        </w:rPr>
        <w:t>python-</w:t>
      </w:r>
      <w:proofErr w:type="spellStart"/>
      <w:r w:rsidRPr="008A4C25">
        <w:rPr>
          <w:rFonts w:eastAsia="Times New Roman" w:cs="Times New Roman"/>
          <w:kern w:val="0"/>
          <w:szCs w:val="24"/>
          <w14:ligatures w14:val="none"/>
        </w:rPr>
        <w:t>whois</w:t>
      </w:r>
      <w:proofErr w:type="spellEnd"/>
    </w:p>
    <w:p w14:paraId="39CA33D5" w14:textId="77777777" w:rsidR="008A4C25" w:rsidRPr="008A4C25" w:rsidRDefault="008A4C25" w:rsidP="008A4C25">
      <w:pPr>
        <w:numPr>
          <w:ilvl w:val="0"/>
          <w:numId w:val="1"/>
        </w:numPr>
        <w:spacing w:before="100" w:beforeAutospacing="1" w:after="100" w:afterAutospacing="1"/>
        <w:rPr>
          <w:rFonts w:eastAsia="Times New Roman" w:cs="Times New Roman"/>
          <w:kern w:val="0"/>
          <w:szCs w:val="24"/>
          <w14:ligatures w14:val="none"/>
        </w:rPr>
      </w:pPr>
      <w:r w:rsidRPr="008A4C25">
        <w:rPr>
          <w:rFonts w:eastAsia="Times New Roman" w:cs="Times New Roman"/>
          <w:kern w:val="0"/>
          <w:szCs w:val="24"/>
          <w14:ligatures w14:val="none"/>
        </w:rPr>
        <w:t>geoip2 and the GeoLite2-City database</w:t>
      </w:r>
    </w:p>
    <w:p w14:paraId="1D33585C" w14:textId="77777777" w:rsidR="008A4C25" w:rsidRPr="008A4C25" w:rsidRDefault="008A4C25" w:rsidP="008A4C25">
      <w:pPr>
        <w:spacing w:before="100" w:beforeAutospacing="1" w:after="100" w:afterAutospacing="1"/>
        <w:outlineLvl w:val="2"/>
        <w:rPr>
          <w:rFonts w:eastAsia="Times New Roman" w:cs="Times New Roman"/>
          <w:b/>
          <w:bCs/>
          <w:kern w:val="0"/>
          <w:sz w:val="27"/>
          <w:szCs w:val="27"/>
          <w14:ligatures w14:val="none"/>
        </w:rPr>
      </w:pPr>
      <w:r w:rsidRPr="008A4C25">
        <w:rPr>
          <w:rFonts w:eastAsia="Times New Roman" w:cs="Times New Roman"/>
          <w:b/>
          <w:bCs/>
          <w:kern w:val="0"/>
          <w:sz w:val="27"/>
          <w:szCs w:val="27"/>
          <w14:ligatures w14:val="none"/>
        </w:rPr>
        <w:t>Installing Dependencies</w:t>
      </w:r>
    </w:p>
    <w:p w14:paraId="55D17D10" w14:textId="77777777" w:rsidR="008A4C25" w:rsidRPr="008A4C25" w:rsidRDefault="008A4C25" w:rsidP="008A4C25">
      <w:pPr>
        <w:numPr>
          <w:ilvl w:val="0"/>
          <w:numId w:val="2"/>
        </w:numPr>
        <w:spacing w:before="100" w:beforeAutospacing="1" w:after="100" w:afterAutospacing="1"/>
        <w:rPr>
          <w:rFonts w:eastAsia="Times New Roman" w:cs="Times New Roman"/>
          <w:kern w:val="0"/>
          <w:szCs w:val="24"/>
          <w14:ligatures w14:val="none"/>
        </w:rPr>
      </w:pPr>
      <w:r w:rsidRPr="008A4C25">
        <w:rPr>
          <w:rFonts w:eastAsia="Times New Roman" w:cs="Times New Roman"/>
          <w:b/>
          <w:bCs/>
          <w:kern w:val="0"/>
          <w:szCs w:val="24"/>
          <w14:ligatures w14:val="none"/>
        </w:rPr>
        <w:t>Python-</w:t>
      </w:r>
      <w:proofErr w:type="spellStart"/>
      <w:r w:rsidRPr="008A4C25">
        <w:rPr>
          <w:rFonts w:eastAsia="Times New Roman" w:cs="Times New Roman"/>
          <w:b/>
          <w:bCs/>
          <w:kern w:val="0"/>
          <w:szCs w:val="24"/>
          <w14:ligatures w14:val="none"/>
        </w:rPr>
        <w:t>nmap</w:t>
      </w:r>
      <w:proofErr w:type="spellEnd"/>
      <w:r w:rsidRPr="008A4C25">
        <w:rPr>
          <w:rFonts w:eastAsia="Times New Roman" w:cs="Times New Roman"/>
          <w:kern w:val="0"/>
          <w:szCs w:val="24"/>
          <w14:ligatures w14:val="none"/>
        </w:rPr>
        <w:t xml:space="preserve">: </w:t>
      </w:r>
      <w:r w:rsidRPr="008A4C25">
        <w:rPr>
          <w:rFonts w:ascii="Courier New" w:eastAsia="Times New Roman" w:hAnsi="Courier New" w:cs="Courier New"/>
          <w:kern w:val="0"/>
          <w:sz w:val="20"/>
          <w:szCs w:val="20"/>
          <w14:ligatures w14:val="none"/>
        </w:rPr>
        <w:t>pip install python-</w:t>
      </w:r>
      <w:proofErr w:type="spellStart"/>
      <w:proofErr w:type="gramStart"/>
      <w:r w:rsidRPr="008A4C25">
        <w:rPr>
          <w:rFonts w:ascii="Courier New" w:eastAsia="Times New Roman" w:hAnsi="Courier New" w:cs="Courier New"/>
          <w:kern w:val="0"/>
          <w:sz w:val="20"/>
          <w:szCs w:val="20"/>
          <w14:ligatures w14:val="none"/>
        </w:rPr>
        <w:t>nmap</w:t>
      </w:r>
      <w:proofErr w:type="spellEnd"/>
      <w:proofErr w:type="gramEnd"/>
    </w:p>
    <w:p w14:paraId="60B7BF21" w14:textId="77777777" w:rsidR="008A4C25" w:rsidRPr="008A4C25" w:rsidRDefault="008A4C25" w:rsidP="008A4C25">
      <w:pPr>
        <w:numPr>
          <w:ilvl w:val="0"/>
          <w:numId w:val="2"/>
        </w:numPr>
        <w:spacing w:before="100" w:beforeAutospacing="1" w:after="100" w:afterAutospacing="1"/>
        <w:rPr>
          <w:rFonts w:eastAsia="Times New Roman" w:cs="Times New Roman"/>
          <w:kern w:val="0"/>
          <w:szCs w:val="24"/>
          <w14:ligatures w14:val="none"/>
        </w:rPr>
      </w:pPr>
      <w:r w:rsidRPr="008A4C25">
        <w:rPr>
          <w:rFonts w:eastAsia="Times New Roman" w:cs="Times New Roman"/>
          <w:b/>
          <w:bCs/>
          <w:kern w:val="0"/>
          <w:szCs w:val="24"/>
          <w14:ligatures w14:val="none"/>
        </w:rPr>
        <w:t>Python-</w:t>
      </w:r>
      <w:proofErr w:type="spellStart"/>
      <w:r w:rsidRPr="008A4C25">
        <w:rPr>
          <w:rFonts w:eastAsia="Times New Roman" w:cs="Times New Roman"/>
          <w:b/>
          <w:bCs/>
          <w:kern w:val="0"/>
          <w:szCs w:val="24"/>
          <w14:ligatures w14:val="none"/>
        </w:rPr>
        <w:t>whois</w:t>
      </w:r>
      <w:proofErr w:type="spellEnd"/>
      <w:r w:rsidRPr="008A4C25">
        <w:rPr>
          <w:rFonts w:eastAsia="Times New Roman" w:cs="Times New Roman"/>
          <w:kern w:val="0"/>
          <w:szCs w:val="24"/>
          <w14:ligatures w14:val="none"/>
        </w:rPr>
        <w:t xml:space="preserve">: </w:t>
      </w:r>
      <w:r w:rsidRPr="008A4C25">
        <w:rPr>
          <w:rFonts w:ascii="Courier New" w:eastAsia="Times New Roman" w:hAnsi="Courier New" w:cs="Courier New"/>
          <w:kern w:val="0"/>
          <w:sz w:val="20"/>
          <w:szCs w:val="20"/>
          <w14:ligatures w14:val="none"/>
        </w:rPr>
        <w:t>pip install python-</w:t>
      </w:r>
      <w:proofErr w:type="spellStart"/>
      <w:proofErr w:type="gramStart"/>
      <w:r w:rsidRPr="008A4C25">
        <w:rPr>
          <w:rFonts w:ascii="Courier New" w:eastAsia="Times New Roman" w:hAnsi="Courier New" w:cs="Courier New"/>
          <w:kern w:val="0"/>
          <w:sz w:val="20"/>
          <w:szCs w:val="20"/>
          <w14:ligatures w14:val="none"/>
        </w:rPr>
        <w:t>whois</w:t>
      </w:r>
      <w:proofErr w:type="spellEnd"/>
      <w:proofErr w:type="gramEnd"/>
    </w:p>
    <w:p w14:paraId="042C398C" w14:textId="77777777" w:rsidR="008A4C25" w:rsidRPr="008A4C25" w:rsidRDefault="008A4C25" w:rsidP="008A4C25">
      <w:pPr>
        <w:numPr>
          <w:ilvl w:val="0"/>
          <w:numId w:val="2"/>
        </w:numPr>
        <w:spacing w:before="100" w:beforeAutospacing="1" w:after="100" w:afterAutospacing="1"/>
        <w:rPr>
          <w:rFonts w:eastAsia="Times New Roman" w:cs="Times New Roman"/>
          <w:kern w:val="0"/>
          <w:szCs w:val="24"/>
          <w14:ligatures w14:val="none"/>
        </w:rPr>
      </w:pPr>
      <w:r w:rsidRPr="008A4C25">
        <w:rPr>
          <w:rFonts w:eastAsia="Times New Roman" w:cs="Times New Roman"/>
          <w:b/>
          <w:bCs/>
          <w:kern w:val="0"/>
          <w:szCs w:val="24"/>
          <w14:ligatures w14:val="none"/>
        </w:rPr>
        <w:t>Geoip2</w:t>
      </w:r>
      <w:r w:rsidRPr="008A4C25">
        <w:rPr>
          <w:rFonts w:eastAsia="Times New Roman" w:cs="Times New Roman"/>
          <w:kern w:val="0"/>
          <w:szCs w:val="24"/>
          <w14:ligatures w14:val="none"/>
        </w:rPr>
        <w:t xml:space="preserve">: </w:t>
      </w:r>
      <w:r w:rsidRPr="008A4C25">
        <w:rPr>
          <w:rFonts w:ascii="Courier New" w:eastAsia="Times New Roman" w:hAnsi="Courier New" w:cs="Courier New"/>
          <w:kern w:val="0"/>
          <w:sz w:val="20"/>
          <w:szCs w:val="20"/>
          <w14:ligatures w14:val="none"/>
        </w:rPr>
        <w:t xml:space="preserve">pip install </w:t>
      </w:r>
      <w:proofErr w:type="gramStart"/>
      <w:r w:rsidRPr="008A4C25">
        <w:rPr>
          <w:rFonts w:ascii="Courier New" w:eastAsia="Times New Roman" w:hAnsi="Courier New" w:cs="Courier New"/>
          <w:kern w:val="0"/>
          <w:sz w:val="20"/>
          <w:szCs w:val="20"/>
          <w14:ligatures w14:val="none"/>
        </w:rPr>
        <w:t>geoip2</w:t>
      </w:r>
      <w:proofErr w:type="gramEnd"/>
    </w:p>
    <w:p w14:paraId="2FA85A32" w14:textId="77777777" w:rsidR="008A4C25" w:rsidRPr="008A4C25" w:rsidRDefault="008A4C25" w:rsidP="008A4C25">
      <w:pPr>
        <w:spacing w:before="100" w:beforeAutospacing="1" w:after="100" w:afterAutospacing="1"/>
        <w:rPr>
          <w:rFonts w:eastAsia="Times New Roman" w:cs="Times New Roman"/>
          <w:kern w:val="0"/>
          <w:szCs w:val="24"/>
          <w14:ligatures w14:val="none"/>
        </w:rPr>
      </w:pPr>
      <w:r w:rsidRPr="008A4C25">
        <w:rPr>
          <w:rFonts w:eastAsia="Times New Roman" w:cs="Times New Roman"/>
          <w:kern w:val="0"/>
          <w:szCs w:val="24"/>
          <w14:ligatures w14:val="none"/>
        </w:rPr>
        <w:t xml:space="preserve">Additionally, download the GeoLite2-City database from </w:t>
      </w:r>
      <w:proofErr w:type="spellStart"/>
      <w:r w:rsidRPr="008A4C25">
        <w:rPr>
          <w:rFonts w:eastAsia="Times New Roman" w:cs="Times New Roman"/>
          <w:kern w:val="0"/>
          <w:szCs w:val="24"/>
          <w14:ligatures w14:val="none"/>
        </w:rPr>
        <w:t>MaxMind</w:t>
      </w:r>
      <w:proofErr w:type="spellEnd"/>
      <w:r w:rsidRPr="008A4C25">
        <w:rPr>
          <w:rFonts w:eastAsia="Times New Roman" w:cs="Times New Roman"/>
          <w:kern w:val="0"/>
          <w:szCs w:val="24"/>
          <w14:ligatures w14:val="none"/>
        </w:rPr>
        <w:t xml:space="preserve"> and place it in a known directory.</w:t>
      </w:r>
    </w:p>
    <w:p w14:paraId="6898FBB1" w14:textId="77777777" w:rsidR="008A4C25" w:rsidRPr="008A4C25" w:rsidRDefault="008A4C25" w:rsidP="008A4C25">
      <w:pPr>
        <w:spacing w:before="100" w:beforeAutospacing="1" w:after="100" w:afterAutospacing="1"/>
        <w:outlineLvl w:val="2"/>
        <w:rPr>
          <w:rFonts w:eastAsia="Times New Roman" w:cs="Times New Roman"/>
          <w:b/>
          <w:bCs/>
          <w:kern w:val="0"/>
          <w:sz w:val="27"/>
          <w:szCs w:val="27"/>
          <w14:ligatures w14:val="none"/>
        </w:rPr>
      </w:pPr>
      <w:r w:rsidRPr="008A4C25">
        <w:rPr>
          <w:rFonts w:eastAsia="Times New Roman" w:cs="Times New Roman"/>
          <w:b/>
          <w:bCs/>
          <w:kern w:val="0"/>
          <w:sz w:val="27"/>
          <w:szCs w:val="27"/>
          <w14:ligatures w14:val="none"/>
        </w:rPr>
        <w:t>Running the Application</w:t>
      </w:r>
    </w:p>
    <w:p w14:paraId="4FFC92BC" w14:textId="77777777" w:rsidR="008A4C25" w:rsidRPr="008A4C25" w:rsidRDefault="008A4C25" w:rsidP="008A4C25">
      <w:pPr>
        <w:spacing w:before="100" w:beforeAutospacing="1" w:after="100" w:afterAutospacing="1"/>
        <w:rPr>
          <w:rFonts w:eastAsia="Times New Roman" w:cs="Times New Roman"/>
          <w:kern w:val="0"/>
          <w:szCs w:val="24"/>
          <w14:ligatures w14:val="none"/>
        </w:rPr>
      </w:pPr>
      <w:r w:rsidRPr="008A4C25">
        <w:rPr>
          <w:rFonts w:eastAsia="Times New Roman" w:cs="Times New Roman"/>
          <w:kern w:val="0"/>
          <w:szCs w:val="24"/>
          <w14:ligatures w14:val="none"/>
        </w:rPr>
        <w:t>Execute the script using Python:</w:t>
      </w:r>
    </w:p>
    <w:p w14:paraId="2796238B" w14:textId="77777777" w:rsidR="008A4C25" w:rsidRPr="008A4C25" w:rsidRDefault="008A4C25" w:rsidP="008A4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8A4C25">
        <w:rPr>
          <w:rFonts w:ascii="Courier New" w:eastAsia="Times New Roman" w:hAnsi="Courier New" w:cs="Courier New"/>
          <w:kern w:val="0"/>
          <w:sz w:val="20"/>
          <w:szCs w:val="20"/>
          <w14:ligatures w14:val="none"/>
        </w:rPr>
        <w:t>bash</w:t>
      </w:r>
    </w:p>
    <w:p w14:paraId="45DE5EE4" w14:textId="77777777" w:rsidR="008A4C25" w:rsidRPr="008A4C25" w:rsidRDefault="008A4C25" w:rsidP="008A4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8A4C25">
        <w:rPr>
          <w:rFonts w:ascii="Courier New" w:eastAsia="Times New Roman" w:hAnsi="Courier New" w:cs="Courier New"/>
          <w:kern w:val="0"/>
          <w:sz w:val="20"/>
          <w:szCs w:val="20"/>
          <w14:ligatures w14:val="none"/>
        </w:rPr>
        <w:t>python network_tool_suite.py</w:t>
      </w:r>
    </w:p>
    <w:p w14:paraId="7EEB3108" w14:textId="77777777" w:rsidR="008A4C25" w:rsidRPr="008A4C25" w:rsidRDefault="008A4C25" w:rsidP="008A4C25">
      <w:pPr>
        <w:spacing w:before="100" w:beforeAutospacing="1" w:after="100" w:afterAutospacing="1"/>
        <w:outlineLvl w:val="1"/>
        <w:rPr>
          <w:rFonts w:eastAsia="Times New Roman" w:cs="Times New Roman"/>
          <w:b/>
          <w:bCs/>
          <w:kern w:val="0"/>
          <w:sz w:val="36"/>
          <w:szCs w:val="36"/>
          <w14:ligatures w14:val="none"/>
        </w:rPr>
      </w:pPr>
      <w:r w:rsidRPr="008A4C25">
        <w:rPr>
          <w:rFonts w:eastAsia="Times New Roman" w:cs="Times New Roman"/>
          <w:b/>
          <w:bCs/>
          <w:kern w:val="0"/>
          <w:sz w:val="36"/>
          <w:szCs w:val="36"/>
          <w14:ligatures w14:val="none"/>
        </w:rPr>
        <w:t>Features</w:t>
      </w:r>
    </w:p>
    <w:p w14:paraId="1FC508CD" w14:textId="77777777" w:rsidR="008A4C25" w:rsidRPr="008A4C25" w:rsidRDefault="008A4C25" w:rsidP="008A4C25">
      <w:pPr>
        <w:spacing w:before="100" w:beforeAutospacing="1" w:after="100" w:afterAutospacing="1"/>
        <w:outlineLvl w:val="2"/>
        <w:rPr>
          <w:rFonts w:eastAsia="Times New Roman" w:cs="Times New Roman"/>
          <w:b/>
          <w:bCs/>
          <w:kern w:val="0"/>
          <w:sz w:val="27"/>
          <w:szCs w:val="27"/>
          <w14:ligatures w14:val="none"/>
        </w:rPr>
      </w:pPr>
      <w:r w:rsidRPr="008A4C25">
        <w:rPr>
          <w:rFonts w:eastAsia="Times New Roman" w:cs="Times New Roman"/>
          <w:b/>
          <w:bCs/>
          <w:kern w:val="0"/>
          <w:sz w:val="27"/>
          <w:szCs w:val="27"/>
          <w14:ligatures w14:val="none"/>
        </w:rPr>
        <w:t>Network Mapping</w:t>
      </w:r>
    </w:p>
    <w:p w14:paraId="64EF74EA" w14:textId="77777777" w:rsidR="008A4C25" w:rsidRPr="008A4C25" w:rsidRDefault="008A4C25" w:rsidP="008A4C25">
      <w:pPr>
        <w:spacing w:before="100" w:beforeAutospacing="1" w:after="100" w:afterAutospacing="1"/>
        <w:rPr>
          <w:rFonts w:eastAsia="Times New Roman" w:cs="Times New Roman"/>
          <w:kern w:val="0"/>
          <w:szCs w:val="24"/>
          <w14:ligatures w14:val="none"/>
        </w:rPr>
      </w:pPr>
      <w:r w:rsidRPr="008A4C25">
        <w:rPr>
          <w:rFonts w:eastAsia="Times New Roman" w:cs="Times New Roman"/>
          <w:kern w:val="0"/>
          <w:szCs w:val="24"/>
          <w14:ligatures w14:val="none"/>
        </w:rPr>
        <w:t xml:space="preserve">The network mapping tab allows users to scan a specified IP range within their network to discover active devices. It utilizes </w:t>
      </w:r>
      <w:proofErr w:type="spellStart"/>
      <w:r w:rsidRPr="008A4C25">
        <w:rPr>
          <w:rFonts w:ascii="Courier New" w:eastAsia="Times New Roman" w:hAnsi="Courier New" w:cs="Courier New"/>
          <w:kern w:val="0"/>
          <w:sz w:val="20"/>
          <w:szCs w:val="20"/>
          <w14:ligatures w14:val="none"/>
        </w:rPr>
        <w:t>nmap</w:t>
      </w:r>
      <w:proofErr w:type="spellEnd"/>
      <w:r w:rsidRPr="008A4C25">
        <w:rPr>
          <w:rFonts w:eastAsia="Times New Roman" w:cs="Times New Roman"/>
          <w:kern w:val="0"/>
          <w:szCs w:val="24"/>
          <w14:ligatures w14:val="none"/>
        </w:rPr>
        <w:t xml:space="preserve"> to perform a ping scan.</w:t>
      </w:r>
    </w:p>
    <w:p w14:paraId="51652A0C" w14:textId="77777777" w:rsidR="008A4C25" w:rsidRPr="008A4C25" w:rsidRDefault="008A4C25" w:rsidP="008A4C25">
      <w:pPr>
        <w:spacing w:before="100" w:beforeAutospacing="1" w:after="100" w:afterAutospacing="1"/>
        <w:outlineLvl w:val="3"/>
        <w:rPr>
          <w:rFonts w:eastAsia="Times New Roman" w:cs="Times New Roman"/>
          <w:b/>
          <w:bCs/>
          <w:kern w:val="0"/>
          <w:szCs w:val="24"/>
          <w14:ligatures w14:val="none"/>
        </w:rPr>
      </w:pPr>
      <w:r w:rsidRPr="008A4C25">
        <w:rPr>
          <w:rFonts w:eastAsia="Times New Roman" w:cs="Times New Roman"/>
          <w:b/>
          <w:bCs/>
          <w:kern w:val="0"/>
          <w:szCs w:val="24"/>
          <w14:ligatures w14:val="none"/>
        </w:rPr>
        <w:lastRenderedPageBreak/>
        <w:t>Usage</w:t>
      </w:r>
    </w:p>
    <w:p w14:paraId="310ADD8F" w14:textId="77777777" w:rsidR="008A4C25" w:rsidRPr="008A4C25" w:rsidRDefault="008A4C25" w:rsidP="008A4C25">
      <w:pPr>
        <w:spacing w:before="100" w:beforeAutospacing="1" w:after="100" w:afterAutospacing="1"/>
        <w:rPr>
          <w:rFonts w:eastAsia="Times New Roman" w:cs="Times New Roman"/>
          <w:kern w:val="0"/>
          <w:szCs w:val="24"/>
          <w14:ligatures w14:val="none"/>
        </w:rPr>
      </w:pPr>
      <w:r w:rsidRPr="008A4C25">
        <w:rPr>
          <w:rFonts w:eastAsia="Times New Roman" w:cs="Times New Roman"/>
          <w:kern w:val="0"/>
          <w:szCs w:val="24"/>
          <w14:ligatures w14:val="none"/>
        </w:rPr>
        <w:t xml:space="preserve">Enter the IP prefix (e.g., </w:t>
      </w:r>
      <w:r w:rsidRPr="008A4C25">
        <w:rPr>
          <w:rFonts w:ascii="Courier New" w:eastAsia="Times New Roman" w:hAnsi="Courier New" w:cs="Courier New"/>
          <w:kern w:val="0"/>
          <w:sz w:val="20"/>
          <w:szCs w:val="20"/>
          <w14:ligatures w14:val="none"/>
        </w:rPr>
        <w:t>192.168.1</w:t>
      </w:r>
      <w:r w:rsidRPr="008A4C25">
        <w:rPr>
          <w:rFonts w:eastAsia="Times New Roman" w:cs="Times New Roman"/>
          <w:kern w:val="0"/>
          <w:szCs w:val="24"/>
          <w14:ligatures w14:val="none"/>
        </w:rPr>
        <w:t>) and click "Start Scan". The results will display active hosts within the specified range.</w:t>
      </w:r>
    </w:p>
    <w:p w14:paraId="08E29091" w14:textId="77777777" w:rsidR="008A4C25" w:rsidRPr="008A4C25" w:rsidRDefault="008A4C25" w:rsidP="008A4C25">
      <w:pPr>
        <w:spacing w:before="100" w:beforeAutospacing="1" w:after="100" w:afterAutospacing="1"/>
        <w:outlineLvl w:val="2"/>
        <w:rPr>
          <w:rFonts w:eastAsia="Times New Roman" w:cs="Times New Roman"/>
          <w:b/>
          <w:bCs/>
          <w:kern w:val="0"/>
          <w:sz w:val="27"/>
          <w:szCs w:val="27"/>
          <w14:ligatures w14:val="none"/>
        </w:rPr>
      </w:pPr>
      <w:r w:rsidRPr="008A4C25">
        <w:rPr>
          <w:rFonts w:eastAsia="Times New Roman" w:cs="Times New Roman"/>
          <w:b/>
          <w:bCs/>
          <w:kern w:val="0"/>
          <w:sz w:val="27"/>
          <w:szCs w:val="27"/>
          <w14:ligatures w14:val="none"/>
        </w:rPr>
        <w:t>Reverse IP Lookup</w:t>
      </w:r>
    </w:p>
    <w:p w14:paraId="76D0C771" w14:textId="77777777" w:rsidR="008A4C25" w:rsidRPr="008A4C25" w:rsidRDefault="008A4C25" w:rsidP="008A4C25">
      <w:pPr>
        <w:spacing w:before="100" w:beforeAutospacing="1" w:after="100" w:afterAutospacing="1"/>
        <w:rPr>
          <w:rFonts w:eastAsia="Times New Roman" w:cs="Times New Roman"/>
          <w:kern w:val="0"/>
          <w:szCs w:val="24"/>
          <w14:ligatures w14:val="none"/>
        </w:rPr>
      </w:pPr>
      <w:r w:rsidRPr="008A4C25">
        <w:rPr>
          <w:rFonts w:eastAsia="Times New Roman" w:cs="Times New Roman"/>
          <w:kern w:val="0"/>
          <w:szCs w:val="24"/>
          <w14:ligatures w14:val="none"/>
        </w:rPr>
        <w:t>The Reverse IP Lookup tab provides detailed information about a given IP address, including the associated domain name, registrant information, and geolocation.</w:t>
      </w:r>
    </w:p>
    <w:p w14:paraId="42801FCE" w14:textId="77777777" w:rsidR="008A4C25" w:rsidRPr="008A4C25" w:rsidRDefault="008A4C25" w:rsidP="008A4C25">
      <w:pPr>
        <w:spacing w:before="100" w:beforeAutospacing="1" w:after="100" w:afterAutospacing="1"/>
        <w:outlineLvl w:val="3"/>
        <w:rPr>
          <w:rFonts w:eastAsia="Times New Roman" w:cs="Times New Roman"/>
          <w:b/>
          <w:bCs/>
          <w:kern w:val="0"/>
          <w:szCs w:val="24"/>
          <w14:ligatures w14:val="none"/>
        </w:rPr>
      </w:pPr>
      <w:r w:rsidRPr="008A4C25">
        <w:rPr>
          <w:rFonts w:eastAsia="Times New Roman" w:cs="Times New Roman"/>
          <w:b/>
          <w:bCs/>
          <w:kern w:val="0"/>
          <w:szCs w:val="24"/>
          <w14:ligatures w14:val="none"/>
        </w:rPr>
        <w:t>Usage</w:t>
      </w:r>
    </w:p>
    <w:p w14:paraId="4850EF16" w14:textId="77777777" w:rsidR="008A4C25" w:rsidRPr="008A4C25" w:rsidRDefault="008A4C25" w:rsidP="008A4C25">
      <w:pPr>
        <w:spacing w:before="100" w:beforeAutospacing="1" w:after="100" w:afterAutospacing="1"/>
        <w:rPr>
          <w:rFonts w:eastAsia="Times New Roman" w:cs="Times New Roman"/>
          <w:kern w:val="0"/>
          <w:szCs w:val="24"/>
          <w14:ligatures w14:val="none"/>
        </w:rPr>
      </w:pPr>
      <w:r w:rsidRPr="008A4C25">
        <w:rPr>
          <w:rFonts w:eastAsia="Times New Roman" w:cs="Times New Roman"/>
          <w:kern w:val="0"/>
          <w:szCs w:val="24"/>
          <w14:ligatures w14:val="none"/>
        </w:rPr>
        <w:t>Enter a valid IP address and click "Lookup". The tool will display the domain name, registrant name (if available), and the geographical location based on the IP address.</w:t>
      </w:r>
    </w:p>
    <w:p w14:paraId="63F1033F" w14:textId="77777777" w:rsidR="008A4C25" w:rsidRPr="008A4C25" w:rsidRDefault="008A4C25" w:rsidP="008A4C25">
      <w:pPr>
        <w:spacing w:before="100" w:beforeAutospacing="1" w:after="100" w:afterAutospacing="1"/>
        <w:outlineLvl w:val="2"/>
        <w:rPr>
          <w:rFonts w:eastAsia="Times New Roman" w:cs="Times New Roman"/>
          <w:b/>
          <w:bCs/>
          <w:kern w:val="0"/>
          <w:sz w:val="27"/>
          <w:szCs w:val="27"/>
          <w14:ligatures w14:val="none"/>
        </w:rPr>
      </w:pPr>
      <w:r w:rsidRPr="008A4C25">
        <w:rPr>
          <w:rFonts w:eastAsia="Times New Roman" w:cs="Times New Roman"/>
          <w:b/>
          <w:bCs/>
          <w:kern w:val="0"/>
          <w:sz w:val="27"/>
          <w:szCs w:val="27"/>
          <w14:ligatures w14:val="none"/>
        </w:rPr>
        <w:t>Port Scanner</w:t>
      </w:r>
    </w:p>
    <w:p w14:paraId="30166313" w14:textId="77777777" w:rsidR="008A4C25" w:rsidRPr="008A4C25" w:rsidRDefault="008A4C25" w:rsidP="008A4C25">
      <w:pPr>
        <w:spacing w:before="100" w:beforeAutospacing="1" w:after="100" w:afterAutospacing="1"/>
        <w:rPr>
          <w:rFonts w:eastAsia="Times New Roman" w:cs="Times New Roman"/>
          <w:kern w:val="0"/>
          <w:szCs w:val="24"/>
          <w14:ligatures w14:val="none"/>
        </w:rPr>
      </w:pPr>
      <w:r w:rsidRPr="008A4C25">
        <w:rPr>
          <w:rFonts w:eastAsia="Times New Roman" w:cs="Times New Roman"/>
          <w:kern w:val="0"/>
          <w:szCs w:val="24"/>
          <w14:ligatures w14:val="none"/>
        </w:rPr>
        <w:t>The Port Scanner tab scans the specified IP addresses for open ports and identifies running services on those ports.</w:t>
      </w:r>
    </w:p>
    <w:p w14:paraId="65E3ABEA" w14:textId="77777777" w:rsidR="008A4C25" w:rsidRPr="008A4C25" w:rsidRDefault="008A4C25" w:rsidP="008A4C25">
      <w:pPr>
        <w:spacing w:before="100" w:beforeAutospacing="1" w:after="100" w:afterAutospacing="1"/>
        <w:outlineLvl w:val="3"/>
        <w:rPr>
          <w:rFonts w:eastAsia="Times New Roman" w:cs="Times New Roman"/>
          <w:b/>
          <w:bCs/>
          <w:kern w:val="0"/>
          <w:szCs w:val="24"/>
          <w14:ligatures w14:val="none"/>
        </w:rPr>
      </w:pPr>
      <w:r w:rsidRPr="008A4C25">
        <w:rPr>
          <w:rFonts w:eastAsia="Times New Roman" w:cs="Times New Roman"/>
          <w:b/>
          <w:bCs/>
          <w:kern w:val="0"/>
          <w:szCs w:val="24"/>
          <w14:ligatures w14:val="none"/>
        </w:rPr>
        <w:t>Usage</w:t>
      </w:r>
    </w:p>
    <w:p w14:paraId="6A470BF1" w14:textId="77777777" w:rsidR="008A4C25" w:rsidRPr="008A4C25" w:rsidRDefault="008A4C25" w:rsidP="008A4C25">
      <w:pPr>
        <w:spacing w:before="100" w:beforeAutospacing="1" w:after="100" w:afterAutospacing="1"/>
        <w:rPr>
          <w:rFonts w:eastAsia="Times New Roman" w:cs="Times New Roman"/>
          <w:kern w:val="0"/>
          <w:szCs w:val="24"/>
          <w14:ligatures w14:val="none"/>
        </w:rPr>
      </w:pPr>
      <w:r w:rsidRPr="008A4C25">
        <w:rPr>
          <w:rFonts w:eastAsia="Times New Roman" w:cs="Times New Roman"/>
          <w:kern w:val="0"/>
          <w:szCs w:val="24"/>
          <w14:ligatures w14:val="none"/>
        </w:rPr>
        <w:t xml:space="preserve">Enter a single IP address or a range (e.g., </w:t>
      </w:r>
      <w:r w:rsidRPr="008A4C25">
        <w:rPr>
          <w:rFonts w:ascii="Courier New" w:eastAsia="Times New Roman" w:hAnsi="Courier New" w:cs="Courier New"/>
          <w:kern w:val="0"/>
          <w:sz w:val="20"/>
          <w:szCs w:val="20"/>
          <w14:ligatures w14:val="none"/>
        </w:rPr>
        <w:t>192.168.1.1-192.168.1.10</w:t>
      </w:r>
      <w:r w:rsidRPr="008A4C25">
        <w:rPr>
          <w:rFonts w:eastAsia="Times New Roman" w:cs="Times New Roman"/>
          <w:kern w:val="0"/>
          <w:szCs w:val="24"/>
          <w14:ligatures w14:val="none"/>
        </w:rPr>
        <w:t>), and click "Scan Ports". The tool will list open ports along with the services identified on each port.</w:t>
      </w:r>
    </w:p>
    <w:p w14:paraId="42A217E2" w14:textId="77777777" w:rsidR="008A4C25" w:rsidRPr="008A4C25" w:rsidRDefault="008A4C25" w:rsidP="008A4C25">
      <w:pPr>
        <w:spacing w:before="100" w:beforeAutospacing="1" w:after="100" w:afterAutospacing="1"/>
        <w:outlineLvl w:val="1"/>
        <w:rPr>
          <w:rFonts w:eastAsia="Times New Roman" w:cs="Times New Roman"/>
          <w:b/>
          <w:bCs/>
          <w:kern w:val="0"/>
          <w:sz w:val="36"/>
          <w:szCs w:val="36"/>
          <w14:ligatures w14:val="none"/>
        </w:rPr>
      </w:pPr>
      <w:r w:rsidRPr="008A4C25">
        <w:rPr>
          <w:rFonts w:eastAsia="Times New Roman" w:cs="Times New Roman"/>
          <w:b/>
          <w:bCs/>
          <w:kern w:val="0"/>
          <w:sz w:val="36"/>
          <w:szCs w:val="36"/>
          <w14:ligatures w14:val="none"/>
        </w:rPr>
        <w:t>Technical Details</w:t>
      </w:r>
    </w:p>
    <w:p w14:paraId="5F7B1231" w14:textId="77777777" w:rsidR="008A4C25" w:rsidRPr="008A4C25" w:rsidRDefault="008A4C25" w:rsidP="008A4C25">
      <w:pPr>
        <w:spacing w:before="100" w:beforeAutospacing="1" w:after="100" w:afterAutospacing="1"/>
        <w:outlineLvl w:val="2"/>
        <w:rPr>
          <w:rFonts w:eastAsia="Times New Roman" w:cs="Times New Roman"/>
          <w:b/>
          <w:bCs/>
          <w:kern w:val="0"/>
          <w:sz w:val="27"/>
          <w:szCs w:val="27"/>
          <w14:ligatures w14:val="none"/>
        </w:rPr>
      </w:pPr>
      <w:r w:rsidRPr="008A4C25">
        <w:rPr>
          <w:rFonts w:eastAsia="Times New Roman" w:cs="Times New Roman"/>
          <w:b/>
          <w:bCs/>
          <w:kern w:val="0"/>
          <w:sz w:val="27"/>
          <w:szCs w:val="27"/>
          <w14:ligatures w14:val="none"/>
        </w:rPr>
        <w:t>GUI Implementation</w:t>
      </w:r>
    </w:p>
    <w:p w14:paraId="0F75BA85" w14:textId="77777777" w:rsidR="008A4C25" w:rsidRPr="008A4C25" w:rsidRDefault="008A4C25" w:rsidP="008A4C25">
      <w:pPr>
        <w:spacing w:before="100" w:beforeAutospacing="1" w:after="100" w:afterAutospacing="1"/>
        <w:rPr>
          <w:rFonts w:eastAsia="Times New Roman" w:cs="Times New Roman"/>
          <w:kern w:val="0"/>
          <w:szCs w:val="24"/>
          <w14:ligatures w14:val="none"/>
        </w:rPr>
      </w:pPr>
      <w:r w:rsidRPr="008A4C25">
        <w:rPr>
          <w:rFonts w:eastAsia="Times New Roman" w:cs="Times New Roman"/>
          <w:kern w:val="0"/>
          <w:szCs w:val="24"/>
          <w14:ligatures w14:val="none"/>
        </w:rPr>
        <w:t xml:space="preserve">The GUI is implemented using </w:t>
      </w:r>
      <w:proofErr w:type="spellStart"/>
      <w:r w:rsidRPr="008A4C25">
        <w:rPr>
          <w:rFonts w:eastAsia="Times New Roman" w:cs="Times New Roman"/>
          <w:kern w:val="0"/>
          <w:szCs w:val="24"/>
          <w14:ligatures w14:val="none"/>
        </w:rPr>
        <w:t>Tkinter</w:t>
      </w:r>
      <w:proofErr w:type="spellEnd"/>
      <w:r w:rsidRPr="008A4C25">
        <w:rPr>
          <w:rFonts w:eastAsia="Times New Roman" w:cs="Times New Roman"/>
          <w:kern w:val="0"/>
          <w:szCs w:val="24"/>
          <w14:ligatures w14:val="none"/>
        </w:rPr>
        <w:t>, Python's standard GUI library. It features a tabbed interface for each of the main functionalities, with input fields, buttons, and output areas designed for ease of use.</w:t>
      </w:r>
    </w:p>
    <w:p w14:paraId="32813631" w14:textId="77777777" w:rsidR="008A4C25" w:rsidRPr="008A4C25" w:rsidRDefault="008A4C25" w:rsidP="008A4C25">
      <w:pPr>
        <w:spacing w:before="100" w:beforeAutospacing="1" w:after="100" w:afterAutospacing="1"/>
        <w:outlineLvl w:val="2"/>
        <w:rPr>
          <w:rFonts w:eastAsia="Times New Roman" w:cs="Times New Roman"/>
          <w:b/>
          <w:bCs/>
          <w:kern w:val="0"/>
          <w:sz w:val="27"/>
          <w:szCs w:val="27"/>
          <w14:ligatures w14:val="none"/>
        </w:rPr>
      </w:pPr>
      <w:r w:rsidRPr="008A4C25">
        <w:rPr>
          <w:rFonts w:eastAsia="Times New Roman" w:cs="Times New Roman"/>
          <w:b/>
          <w:bCs/>
          <w:kern w:val="0"/>
          <w:sz w:val="27"/>
          <w:szCs w:val="27"/>
          <w14:ligatures w14:val="none"/>
        </w:rPr>
        <w:t>Threading</w:t>
      </w:r>
    </w:p>
    <w:p w14:paraId="2208C048" w14:textId="77777777" w:rsidR="008A4C25" w:rsidRPr="008A4C25" w:rsidRDefault="008A4C25" w:rsidP="008A4C25">
      <w:pPr>
        <w:spacing w:before="100" w:beforeAutospacing="1" w:after="100" w:afterAutospacing="1"/>
        <w:rPr>
          <w:rFonts w:eastAsia="Times New Roman" w:cs="Times New Roman"/>
          <w:kern w:val="0"/>
          <w:szCs w:val="24"/>
          <w14:ligatures w14:val="none"/>
        </w:rPr>
      </w:pPr>
      <w:r w:rsidRPr="008A4C25">
        <w:rPr>
          <w:rFonts w:eastAsia="Times New Roman" w:cs="Times New Roman"/>
          <w:kern w:val="0"/>
          <w:szCs w:val="24"/>
          <w14:ligatures w14:val="none"/>
        </w:rPr>
        <w:t>To ensure the GUI remains responsive during long-running network operations, tasks are executed in separate threads. This prevents the UI from freezing and allows users to interact with the application while tasks are running.</w:t>
      </w:r>
    </w:p>
    <w:p w14:paraId="44C552C3" w14:textId="77777777" w:rsidR="008A4C25" w:rsidRPr="008A4C25" w:rsidRDefault="008A4C25" w:rsidP="008A4C25">
      <w:pPr>
        <w:spacing w:before="100" w:beforeAutospacing="1" w:after="100" w:afterAutospacing="1"/>
        <w:outlineLvl w:val="2"/>
        <w:rPr>
          <w:rFonts w:eastAsia="Times New Roman" w:cs="Times New Roman"/>
          <w:b/>
          <w:bCs/>
          <w:kern w:val="0"/>
          <w:sz w:val="27"/>
          <w:szCs w:val="27"/>
          <w14:ligatures w14:val="none"/>
        </w:rPr>
      </w:pPr>
      <w:r w:rsidRPr="008A4C25">
        <w:rPr>
          <w:rFonts w:eastAsia="Times New Roman" w:cs="Times New Roman"/>
          <w:b/>
          <w:bCs/>
          <w:kern w:val="0"/>
          <w:sz w:val="27"/>
          <w:szCs w:val="27"/>
          <w14:ligatures w14:val="none"/>
        </w:rPr>
        <w:t>Error Handling</w:t>
      </w:r>
    </w:p>
    <w:p w14:paraId="6104DD0D" w14:textId="77777777" w:rsidR="008A4C25" w:rsidRPr="008A4C25" w:rsidRDefault="008A4C25" w:rsidP="008A4C25">
      <w:pPr>
        <w:spacing w:before="100" w:beforeAutospacing="1" w:after="100" w:afterAutospacing="1"/>
        <w:rPr>
          <w:rFonts w:eastAsia="Times New Roman" w:cs="Times New Roman"/>
          <w:kern w:val="0"/>
          <w:szCs w:val="24"/>
          <w14:ligatures w14:val="none"/>
        </w:rPr>
      </w:pPr>
      <w:r w:rsidRPr="008A4C25">
        <w:rPr>
          <w:rFonts w:eastAsia="Times New Roman" w:cs="Times New Roman"/>
          <w:kern w:val="0"/>
          <w:szCs w:val="24"/>
          <w14:ligatures w14:val="none"/>
        </w:rPr>
        <w:t>The application includes basic error handling to manage exceptions such as invalid inputs, network errors, or issues with external dependencies. Error messages are displayed in the output area of the respective tab.</w:t>
      </w:r>
    </w:p>
    <w:p w14:paraId="12A1303D" w14:textId="77777777" w:rsidR="008A4C25" w:rsidRPr="008A4C25" w:rsidRDefault="008A4C25" w:rsidP="008A4C25">
      <w:pPr>
        <w:spacing w:before="100" w:beforeAutospacing="1" w:after="100" w:afterAutospacing="1"/>
        <w:outlineLvl w:val="1"/>
        <w:rPr>
          <w:rFonts w:eastAsia="Times New Roman" w:cs="Times New Roman"/>
          <w:b/>
          <w:bCs/>
          <w:kern w:val="0"/>
          <w:sz w:val="36"/>
          <w:szCs w:val="36"/>
          <w14:ligatures w14:val="none"/>
        </w:rPr>
      </w:pPr>
      <w:r w:rsidRPr="008A4C25">
        <w:rPr>
          <w:rFonts w:eastAsia="Times New Roman" w:cs="Times New Roman"/>
          <w:b/>
          <w:bCs/>
          <w:kern w:val="0"/>
          <w:sz w:val="36"/>
          <w:szCs w:val="36"/>
          <w14:ligatures w14:val="none"/>
        </w:rPr>
        <w:lastRenderedPageBreak/>
        <w:t>Customization</w:t>
      </w:r>
    </w:p>
    <w:p w14:paraId="4CC458F2" w14:textId="77777777" w:rsidR="008A4C25" w:rsidRPr="008A4C25" w:rsidRDefault="008A4C25" w:rsidP="008A4C25">
      <w:pPr>
        <w:spacing w:before="100" w:beforeAutospacing="1" w:after="100" w:afterAutospacing="1"/>
        <w:rPr>
          <w:rFonts w:eastAsia="Times New Roman" w:cs="Times New Roman"/>
          <w:kern w:val="0"/>
          <w:szCs w:val="24"/>
          <w14:ligatures w14:val="none"/>
        </w:rPr>
      </w:pPr>
      <w:r w:rsidRPr="008A4C25">
        <w:rPr>
          <w:rFonts w:eastAsia="Times New Roman" w:cs="Times New Roman"/>
          <w:kern w:val="0"/>
          <w:szCs w:val="24"/>
          <w14:ligatures w14:val="none"/>
        </w:rPr>
        <w:t>The script can be customized to include additional network analysis functionalities or to adjust existing features. Users with programming knowledge can modify the script to suit their specific requirements.</w:t>
      </w:r>
    </w:p>
    <w:p w14:paraId="23950C04" w14:textId="77777777" w:rsidR="008A4C25" w:rsidRPr="008A4C25" w:rsidRDefault="008A4C25" w:rsidP="008A4C25">
      <w:pPr>
        <w:spacing w:before="100" w:beforeAutospacing="1" w:after="100" w:afterAutospacing="1"/>
        <w:outlineLvl w:val="1"/>
        <w:rPr>
          <w:rFonts w:eastAsia="Times New Roman" w:cs="Times New Roman"/>
          <w:b/>
          <w:bCs/>
          <w:kern w:val="0"/>
          <w:sz w:val="36"/>
          <w:szCs w:val="36"/>
          <w14:ligatures w14:val="none"/>
        </w:rPr>
      </w:pPr>
      <w:r w:rsidRPr="008A4C25">
        <w:rPr>
          <w:rFonts w:eastAsia="Times New Roman" w:cs="Times New Roman"/>
          <w:b/>
          <w:bCs/>
          <w:kern w:val="0"/>
          <w:sz w:val="36"/>
          <w:szCs w:val="36"/>
          <w14:ligatures w14:val="none"/>
        </w:rPr>
        <w:t>Limitations</w:t>
      </w:r>
    </w:p>
    <w:p w14:paraId="27FAAF99" w14:textId="77777777" w:rsidR="008A4C25" w:rsidRPr="008A4C25" w:rsidRDefault="008A4C25" w:rsidP="008A4C25">
      <w:pPr>
        <w:numPr>
          <w:ilvl w:val="0"/>
          <w:numId w:val="3"/>
        </w:numPr>
        <w:spacing w:before="100" w:beforeAutospacing="1" w:after="100" w:afterAutospacing="1"/>
        <w:rPr>
          <w:rFonts w:eastAsia="Times New Roman" w:cs="Times New Roman"/>
          <w:kern w:val="0"/>
          <w:szCs w:val="24"/>
          <w14:ligatures w14:val="none"/>
        </w:rPr>
      </w:pPr>
      <w:r w:rsidRPr="008A4C25">
        <w:rPr>
          <w:rFonts w:eastAsia="Times New Roman" w:cs="Times New Roman"/>
          <w:kern w:val="0"/>
          <w:szCs w:val="24"/>
          <w14:ligatures w14:val="none"/>
        </w:rPr>
        <w:t xml:space="preserve">The application requires </w:t>
      </w:r>
      <w:proofErr w:type="spellStart"/>
      <w:r w:rsidRPr="008A4C25">
        <w:rPr>
          <w:rFonts w:ascii="Courier New" w:eastAsia="Times New Roman" w:hAnsi="Courier New" w:cs="Courier New"/>
          <w:kern w:val="0"/>
          <w:sz w:val="20"/>
          <w:szCs w:val="20"/>
          <w14:ligatures w14:val="none"/>
        </w:rPr>
        <w:t>sudo</w:t>
      </w:r>
      <w:proofErr w:type="spellEnd"/>
      <w:r w:rsidRPr="008A4C25">
        <w:rPr>
          <w:rFonts w:eastAsia="Times New Roman" w:cs="Times New Roman"/>
          <w:kern w:val="0"/>
          <w:szCs w:val="24"/>
          <w14:ligatures w14:val="none"/>
        </w:rPr>
        <w:t xml:space="preserve"> privileges for certain </w:t>
      </w:r>
      <w:proofErr w:type="spellStart"/>
      <w:r w:rsidRPr="008A4C25">
        <w:rPr>
          <w:rFonts w:ascii="Courier New" w:eastAsia="Times New Roman" w:hAnsi="Courier New" w:cs="Courier New"/>
          <w:kern w:val="0"/>
          <w:sz w:val="20"/>
          <w:szCs w:val="20"/>
          <w14:ligatures w14:val="none"/>
        </w:rPr>
        <w:t>nmap</w:t>
      </w:r>
      <w:proofErr w:type="spellEnd"/>
      <w:r w:rsidRPr="008A4C25">
        <w:rPr>
          <w:rFonts w:eastAsia="Times New Roman" w:cs="Times New Roman"/>
          <w:kern w:val="0"/>
          <w:szCs w:val="24"/>
          <w14:ligatures w14:val="none"/>
        </w:rPr>
        <w:t xml:space="preserve"> operations.</w:t>
      </w:r>
    </w:p>
    <w:p w14:paraId="572F589F" w14:textId="77777777" w:rsidR="008A4C25" w:rsidRPr="008A4C25" w:rsidRDefault="008A4C25" w:rsidP="008A4C25">
      <w:pPr>
        <w:numPr>
          <w:ilvl w:val="0"/>
          <w:numId w:val="3"/>
        </w:numPr>
        <w:spacing w:before="100" w:beforeAutospacing="1" w:after="100" w:afterAutospacing="1"/>
        <w:rPr>
          <w:rFonts w:eastAsia="Times New Roman" w:cs="Times New Roman"/>
          <w:kern w:val="0"/>
          <w:szCs w:val="24"/>
          <w14:ligatures w14:val="none"/>
        </w:rPr>
      </w:pPr>
      <w:r w:rsidRPr="008A4C25">
        <w:rPr>
          <w:rFonts w:eastAsia="Times New Roman" w:cs="Times New Roman"/>
          <w:kern w:val="0"/>
          <w:szCs w:val="24"/>
          <w14:ligatures w14:val="none"/>
        </w:rPr>
        <w:t xml:space="preserve">The accuracy of geolocation and registrant information is dependent on external databases and may not always be </w:t>
      </w:r>
      <w:proofErr w:type="gramStart"/>
      <w:r w:rsidRPr="008A4C25">
        <w:rPr>
          <w:rFonts w:eastAsia="Times New Roman" w:cs="Times New Roman"/>
          <w:kern w:val="0"/>
          <w:szCs w:val="24"/>
          <w14:ligatures w14:val="none"/>
        </w:rPr>
        <w:t>up-to-date</w:t>
      </w:r>
      <w:proofErr w:type="gramEnd"/>
      <w:r w:rsidRPr="008A4C25">
        <w:rPr>
          <w:rFonts w:eastAsia="Times New Roman" w:cs="Times New Roman"/>
          <w:kern w:val="0"/>
          <w:szCs w:val="24"/>
          <w14:ligatures w14:val="none"/>
        </w:rPr>
        <w:t>.</w:t>
      </w:r>
    </w:p>
    <w:p w14:paraId="4E67B602" w14:textId="77777777" w:rsidR="008A4C25" w:rsidRPr="008A4C25" w:rsidRDefault="008A4C25" w:rsidP="008A4C25">
      <w:pPr>
        <w:spacing w:before="100" w:beforeAutospacing="1" w:after="100" w:afterAutospacing="1"/>
        <w:outlineLvl w:val="1"/>
        <w:rPr>
          <w:rFonts w:eastAsia="Times New Roman" w:cs="Times New Roman"/>
          <w:b/>
          <w:bCs/>
          <w:kern w:val="0"/>
          <w:sz w:val="36"/>
          <w:szCs w:val="36"/>
          <w14:ligatures w14:val="none"/>
        </w:rPr>
      </w:pPr>
      <w:r w:rsidRPr="008A4C25">
        <w:rPr>
          <w:rFonts w:eastAsia="Times New Roman" w:cs="Times New Roman"/>
          <w:b/>
          <w:bCs/>
          <w:kern w:val="0"/>
          <w:sz w:val="36"/>
          <w:szCs w:val="36"/>
          <w14:ligatures w14:val="none"/>
        </w:rPr>
        <w:t>Conclusion</w:t>
      </w:r>
    </w:p>
    <w:p w14:paraId="7BBE5A4B" w14:textId="77777777" w:rsidR="008A4C25" w:rsidRPr="008A4C25" w:rsidRDefault="008A4C25" w:rsidP="008A4C25">
      <w:pPr>
        <w:spacing w:before="100" w:beforeAutospacing="1" w:after="100" w:afterAutospacing="1"/>
        <w:rPr>
          <w:rFonts w:eastAsia="Times New Roman" w:cs="Times New Roman"/>
          <w:kern w:val="0"/>
          <w:szCs w:val="24"/>
          <w14:ligatures w14:val="none"/>
        </w:rPr>
      </w:pPr>
      <w:r w:rsidRPr="008A4C25">
        <w:rPr>
          <w:rFonts w:eastAsia="Times New Roman" w:cs="Times New Roman"/>
          <w:kern w:val="0"/>
          <w:szCs w:val="24"/>
          <w14:ligatures w14:val="none"/>
        </w:rPr>
        <w:t>The Network Tool Suite is a versatile tool for network analysis tasks, combining several functionalities into a single, intuitive interface. It streamlines processes such as network mapping, reverse IP lookup, and port scanning, making them accessible to a wide range of users.</w:t>
      </w:r>
    </w:p>
    <w:p w14:paraId="1A3AA481" w14:textId="3EE8F88E" w:rsidR="0028794E" w:rsidRDefault="0028794E" w:rsidP="008A4C25"/>
    <w:sectPr w:rsidR="002879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22521B"/>
    <w:multiLevelType w:val="multilevel"/>
    <w:tmpl w:val="29CCD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235ECD"/>
    <w:multiLevelType w:val="multilevel"/>
    <w:tmpl w:val="68FC1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C46353"/>
    <w:multiLevelType w:val="multilevel"/>
    <w:tmpl w:val="63701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4491610">
    <w:abstractNumId w:val="2"/>
  </w:num>
  <w:num w:numId="2" w16cid:durableId="713701870">
    <w:abstractNumId w:val="1"/>
  </w:num>
  <w:num w:numId="3" w16cid:durableId="17477254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C25"/>
    <w:rsid w:val="00040738"/>
    <w:rsid w:val="0028794E"/>
    <w:rsid w:val="008A4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5517B"/>
  <w15:chartTrackingRefBased/>
  <w15:docId w15:val="{6CEC012E-950B-4335-BD16-A5AA10412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0738"/>
    <w:rPr>
      <w:rFonts w:ascii="Times New Roman" w:hAnsi="Times New Roman"/>
      <w:sz w:val="24"/>
    </w:rPr>
  </w:style>
  <w:style w:type="paragraph" w:styleId="Heading1">
    <w:name w:val="heading 1"/>
    <w:basedOn w:val="Normal"/>
    <w:next w:val="Normal"/>
    <w:link w:val="Heading1Char"/>
    <w:uiPriority w:val="9"/>
    <w:qFormat/>
    <w:rsid w:val="008A4C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A4C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A4C2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A4C2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A4C2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A4C25"/>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A4C25"/>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A4C25"/>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A4C25"/>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4C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A4C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A4C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A4C25"/>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8A4C25"/>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8A4C25"/>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8A4C25"/>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8A4C25"/>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8A4C25"/>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8A4C2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4C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4C25"/>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4C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4C2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A4C25"/>
    <w:rPr>
      <w:rFonts w:ascii="Times New Roman" w:hAnsi="Times New Roman"/>
      <w:i/>
      <w:iCs/>
      <w:color w:val="404040" w:themeColor="text1" w:themeTint="BF"/>
      <w:sz w:val="24"/>
    </w:rPr>
  </w:style>
  <w:style w:type="paragraph" w:styleId="ListParagraph">
    <w:name w:val="List Paragraph"/>
    <w:basedOn w:val="Normal"/>
    <w:uiPriority w:val="34"/>
    <w:qFormat/>
    <w:rsid w:val="008A4C25"/>
    <w:pPr>
      <w:ind w:left="720"/>
      <w:contextualSpacing/>
    </w:pPr>
  </w:style>
  <w:style w:type="character" w:styleId="IntenseEmphasis">
    <w:name w:val="Intense Emphasis"/>
    <w:basedOn w:val="DefaultParagraphFont"/>
    <w:uiPriority w:val="21"/>
    <w:qFormat/>
    <w:rsid w:val="008A4C25"/>
    <w:rPr>
      <w:i/>
      <w:iCs/>
      <w:color w:val="0F4761" w:themeColor="accent1" w:themeShade="BF"/>
    </w:rPr>
  </w:style>
  <w:style w:type="paragraph" w:styleId="IntenseQuote">
    <w:name w:val="Intense Quote"/>
    <w:basedOn w:val="Normal"/>
    <w:next w:val="Normal"/>
    <w:link w:val="IntenseQuoteChar"/>
    <w:uiPriority w:val="30"/>
    <w:qFormat/>
    <w:rsid w:val="008A4C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4C25"/>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8A4C25"/>
    <w:rPr>
      <w:b/>
      <w:bCs/>
      <w:smallCaps/>
      <w:color w:val="0F4761" w:themeColor="accent1" w:themeShade="BF"/>
      <w:spacing w:val="5"/>
    </w:rPr>
  </w:style>
  <w:style w:type="paragraph" w:styleId="NormalWeb">
    <w:name w:val="Normal (Web)"/>
    <w:basedOn w:val="Normal"/>
    <w:uiPriority w:val="99"/>
    <w:semiHidden/>
    <w:unhideWhenUsed/>
    <w:rsid w:val="008A4C25"/>
    <w:pPr>
      <w:spacing w:before="100" w:beforeAutospacing="1" w:after="100" w:afterAutospacing="1"/>
    </w:pPr>
    <w:rPr>
      <w:rFonts w:eastAsia="Times New Roman" w:cs="Times New Roman"/>
      <w:kern w:val="0"/>
      <w:szCs w:val="24"/>
      <w14:ligatures w14:val="none"/>
    </w:rPr>
  </w:style>
  <w:style w:type="character" w:styleId="Strong">
    <w:name w:val="Strong"/>
    <w:basedOn w:val="DefaultParagraphFont"/>
    <w:uiPriority w:val="22"/>
    <w:qFormat/>
    <w:rsid w:val="008A4C25"/>
    <w:rPr>
      <w:b/>
      <w:bCs/>
    </w:rPr>
  </w:style>
  <w:style w:type="character" w:styleId="HTMLCode">
    <w:name w:val="HTML Code"/>
    <w:basedOn w:val="DefaultParagraphFont"/>
    <w:uiPriority w:val="99"/>
    <w:semiHidden/>
    <w:unhideWhenUsed/>
    <w:rsid w:val="008A4C2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A4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A4C25"/>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614735">
      <w:bodyDiv w:val="1"/>
      <w:marLeft w:val="0"/>
      <w:marRight w:val="0"/>
      <w:marTop w:val="0"/>
      <w:marBottom w:val="0"/>
      <w:divBdr>
        <w:top w:val="none" w:sz="0" w:space="0" w:color="auto"/>
        <w:left w:val="none" w:sz="0" w:space="0" w:color="auto"/>
        <w:bottom w:val="none" w:sz="0" w:space="0" w:color="auto"/>
        <w:right w:val="none" w:sz="0" w:space="0" w:color="auto"/>
      </w:divBdr>
      <w:divsChild>
        <w:div w:id="1542788644">
          <w:marLeft w:val="0"/>
          <w:marRight w:val="0"/>
          <w:marTop w:val="0"/>
          <w:marBottom w:val="0"/>
          <w:divBdr>
            <w:top w:val="none" w:sz="0" w:space="0" w:color="auto"/>
            <w:left w:val="none" w:sz="0" w:space="0" w:color="auto"/>
            <w:bottom w:val="none" w:sz="0" w:space="0" w:color="auto"/>
            <w:right w:val="none" w:sz="0" w:space="0" w:color="auto"/>
          </w:divBdr>
          <w:divsChild>
            <w:div w:id="641663389">
              <w:marLeft w:val="0"/>
              <w:marRight w:val="0"/>
              <w:marTop w:val="0"/>
              <w:marBottom w:val="0"/>
              <w:divBdr>
                <w:top w:val="none" w:sz="0" w:space="0" w:color="auto"/>
                <w:left w:val="none" w:sz="0" w:space="0" w:color="auto"/>
                <w:bottom w:val="none" w:sz="0" w:space="0" w:color="auto"/>
                <w:right w:val="none" w:sz="0" w:space="0" w:color="auto"/>
              </w:divBdr>
            </w:div>
          </w:divsChild>
        </w:div>
        <w:div w:id="251427340">
          <w:marLeft w:val="0"/>
          <w:marRight w:val="0"/>
          <w:marTop w:val="0"/>
          <w:marBottom w:val="0"/>
          <w:divBdr>
            <w:top w:val="none" w:sz="0" w:space="0" w:color="auto"/>
            <w:left w:val="none" w:sz="0" w:space="0" w:color="auto"/>
            <w:bottom w:val="none" w:sz="0" w:space="0" w:color="auto"/>
            <w:right w:val="none" w:sz="0" w:space="0" w:color="auto"/>
          </w:divBdr>
          <w:divsChild>
            <w:div w:id="169800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498</Words>
  <Characters>2844</Characters>
  <Application>Microsoft Office Word</Application>
  <DocSecurity>0</DocSecurity>
  <Lines>23</Lines>
  <Paragraphs>6</Paragraphs>
  <ScaleCrop>false</ScaleCrop>
  <Company/>
  <LinksUpToDate>false</LinksUpToDate>
  <CharactersWithSpaces>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Stone (RIT Student)</dc:creator>
  <cp:keywords/>
  <dc:description/>
  <cp:lastModifiedBy>Thomas Stone (RIT Student)</cp:lastModifiedBy>
  <cp:revision>1</cp:revision>
  <dcterms:created xsi:type="dcterms:W3CDTF">2024-03-04T21:28:00Z</dcterms:created>
  <dcterms:modified xsi:type="dcterms:W3CDTF">2024-03-04T21:30:00Z</dcterms:modified>
</cp:coreProperties>
</file>