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762" w:rsidRPr="00F6519E" w:rsidRDefault="000A0762" w:rsidP="000A0762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Курс «Информатика» - 2023</w:t>
      </w:r>
    </w:p>
    <w:p w:rsidR="000A0762" w:rsidRDefault="000A0762" w:rsidP="000A0762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Лабораторная работа №7</w:t>
      </w:r>
    </w:p>
    <w:p w:rsidR="000A0762" w:rsidRDefault="000A0762" w:rsidP="000A0762">
      <w:pPr>
        <w:spacing w:line="240" w:lineRule="auto"/>
      </w:pPr>
    </w:p>
    <w:p w:rsidR="000A0762" w:rsidRPr="00F6519E" w:rsidRDefault="000A0762" w:rsidP="000A0762">
      <w:pPr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Pr="009E494E">
        <w:rPr>
          <w:b/>
        </w:rPr>
        <w:t xml:space="preserve">Создание </w:t>
      </w:r>
      <w:proofErr w:type="spellStart"/>
      <w:r w:rsidRPr="009E494E">
        <w:rPr>
          <w:b/>
        </w:rPr>
        <w:t>Интелект-карт</w:t>
      </w:r>
      <w:proofErr w:type="spellEnd"/>
      <w:r w:rsidRPr="009E494E">
        <w:rPr>
          <w:b/>
        </w:rPr>
        <w:t>.</w:t>
      </w:r>
    </w:p>
    <w:p w:rsidR="000A0762" w:rsidRDefault="000A0762" w:rsidP="009E494E">
      <w:pPr>
        <w:pStyle w:val="Default"/>
        <w:jc w:val="center"/>
        <w:rPr>
          <w:b/>
        </w:rPr>
      </w:pPr>
    </w:p>
    <w:p w:rsidR="009E494E" w:rsidRPr="009E494E" w:rsidRDefault="009E494E" w:rsidP="009E494E">
      <w:pPr>
        <w:pStyle w:val="Default"/>
        <w:jc w:val="center"/>
        <w:rPr>
          <w:b/>
        </w:rPr>
      </w:pPr>
    </w:p>
    <w:p w:rsidR="009E494E" w:rsidRDefault="00FC1DFA" w:rsidP="00FC1DFA">
      <w:pPr>
        <w:pStyle w:val="Default"/>
        <w:jc w:val="both"/>
      </w:pPr>
      <w:proofErr w:type="gramStart"/>
      <w:r w:rsidRPr="00FC1DFA">
        <w:t xml:space="preserve">Интеллект-карта, известная также как ментальная карта или ассоциативная карта (с </w:t>
      </w:r>
      <w:proofErr w:type="gramEnd"/>
    </w:p>
    <w:p w:rsidR="00FC1DFA" w:rsidRPr="00FC1DFA" w:rsidRDefault="00FC1DFA" w:rsidP="00FC1DFA">
      <w:pPr>
        <w:pStyle w:val="Default"/>
        <w:jc w:val="both"/>
      </w:pPr>
      <w:r w:rsidRPr="00FC1DFA">
        <w:t>английского «</w:t>
      </w:r>
      <w:proofErr w:type="spellStart"/>
      <w:r w:rsidRPr="00FC1DFA">
        <w:t>Mind</w:t>
      </w:r>
      <w:proofErr w:type="spellEnd"/>
      <w:r w:rsidRPr="00FC1DFA">
        <w:t xml:space="preserve"> </w:t>
      </w:r>
      <w:proofErr w:type="spellStart"/>
      <w:r w:rsidRPr="00FC1DFA">
        <w:t>map</w:t>
      </w:r>
      <w:proofErr w:type="spellEnd"/>
      <w:r w:rsidRPr="00FC1DFA">
        <w:t xml:space="preserve">» - «карты ума», «карты разума», «интеллект-карты», «карты памяти», «ментальные карты», «ассоциативные карты», «диаграмма связей», «ассоциативные диаграммы» или «схемы мышления») — способ изображения процесса общего системного мышления с помощью схем. Также может рассматриваться как удобная техника альтернативной записи. Метод использования интеллект-карт разработан психологом Тони </w:t>
      </w:r>
      <w:proofErr w:type="spellStart"/>
      <w:r w:rsidRPr="00FC1DFA">
        <w:t>Бьюзеном</w:t>
      </w:r>
      <w:proofErr w:type="spellEnd"/>
      <w:r w:rsidRPr="00FC1DFA">
        <w:t xml:space="preserve">, который во время своего обучения искал способ эффективного запоминания и систематизирования информации. Тони </w:t>
      </w:r>
      <w:proofErr w:type="spellStart"/>
      <w:r w:rsidRPr="00FC1DFA">
        <w:t>Бьюзен</w:t>
      </w:r>
      <w:proofErr w:type="spellEnd"/>
      <w:r w:rsidRPr="00FC1DFA">
        <w:t xml:space="preserve"> является специалистом в области саморазвития, развития памяти и мышления. Данный способ работы с информацией в тех или иных вариациях или под другими названиями существовал еще задолго до Тони </w:t>
      </w:r>
      <w:proofErr w:type="spellStart"/>
      <w:r w:rsidRPr="00FC1DFA">
        <w:t>Бьюзена</w:t>
      </w:r>
      <w:proofErr w:type="spellEnd"/>
      <w:r w:rsidRPr="00FC1DFA">
        <w:t xml:space="preserve">. Но, тем не менее, именно Тони </w:t>
      </w:r>
      <w:proofErr w:type="spellStart"/>
      <w:r w:rsidRPr="00FC1DFA">
        <w:t>Бьюзен</w:t>
      </w:r>
      <w:proofErr w:type="spellEnd"/>
      <w:r w:rsidRPr="00FC1DFA">
        <w:t xml:space="preserve"> стал популяризатором идеи интеллект-карт как эффективного способа работы с информацией. Изучением метода в России занимается профессор Санкт-Петербургского университета </w:t>
      </w:r>
      <w:proofErr w:type="spellStart"/>
      <w:r w:rsidRPr="00FC1DFA">
        <w:t>Бершадская</w:t>
      </w:r>
      <w:proofErr w:type="spellEnd"/>
      <w:r w:rsidRPr="00FC1DFA">
        <w:t xml:space="preserve"> Елена Александровна. С теоретическими вопросами данного метода можно познакомиться на сайте Михаила Евгеньевича </w:t>
      </w:r>
      <w:proofErr w:type="spellStart"/>
      <w:r w:rsidRPr="00FC1DFA">
        <w:t>Бершадского</w:t>
      </w:r>
      <w:proofErr w:type="spellEnd"/>
      <w:r w:rsidRPr="00FC1DFA">
        <w:t xml:space="preserve">. </w:t>
      </w:r>
    </w:p>
    <w:p w:rsidR="00FC1DFA" w:rsidRPr="00FC1DFA" w:rsidRDefault="00FC1DFA" w:rsidP="00FC1DFA">
      <w:pPr>
        <w:pStyle w:val="Default"/>
        <w:jc w:val="both"/>
      </w:pPr>
      <w:r w:rsidRPr="00FC1DFA">
        <w:t>Ментальная карта реализуется в виде древовидной схемы, на которой изображены слова, идеи, задачи или другие понятия, связанные ветвями, отходящими от центрального понятия или идеи. В основе этой техники лежит принцип «</w:t>
      </w:r>
      <w:proofErr w:type="spellStart"/>
      <w:r w:rsidRPr="00FC1DFA">
        <w:t>радиантного</w:t>
      </w:r>
      <w:proofErr w:type="spellEnd"/>
      <w:r w:rsidRPr="00FC1DFA">
        <w:t xml:space="preserve"> мышления» (от лат. </w:t>
      </w:r>
      <w:proofErr w:type="spellStart"/>
      <w:r w:rsidRPr="00FC1DFA">
        <w:t>radians</w:t>
      </w:r>
      <w:proofErr w:type="spellEnd"/>
      <w:r w:rsidRPr="00FC1DFA">
        <w:t xml:space="preserve"> – «испускающий лучи»), относящийся к ассоциативным мыслительным процессам, отправной точкой или точкой приложения которых является центральный объект. В свою очередь «радиальное мышление» - это ассоциативное мышление, отправной точной которого является центральный образ. От центрального образа во все направления расходятся лучи к границам листа. Над лучами пишут ключевые слова или рисуют образы, которые соединяют между собой ветвящимися линиями. Подобная запись позволяет интеллект–карте расти беспредельно и постоянно дополняться. </w:t>
      </w:r>
    </w:p>
    <w:p w:rsidR="00FC1DFA" w:rsidRDefault="00FC1DFA" w:rsidP="00FC1DFA">
      <w:pPr>
        <w:jc w:val="both"/>
        <w:rPr>
          <w:rFonts w:ascii="Times New Roman" w:hAnsi="Times New Roman" w:cs="Times New Roman"/>
          <w:sz w:val="24"/>
          <w:szCs w:val="24"/>
        </w:rPr>
      </w:pPr>
      <w:r w:rsidRPr="00FC1DFA">
        <w:rPr>
          <w:rFonts w:ascii="Times New Roman" w:hAnsi="Times New Roman" w:cs="Times New Roman"/>
          <w:sz w:val="24"/>
          <w:szCs w:val="24"/>
        </w:rPr>
        <w:t>Это показывает бесконечное разнообразие возможных ассоциаций и, следовательно, неисчерпаемость возможностей мозга. Интеллект-карты используются для создания, визуализации, структуризации и классификации идей, а также как средство для обучения, организации, решения задач, принятия решений, при написании статей.</w:t>
      </w:r>
    </w:p>
    <w:p w:rsidR="00FC1DFA" w:rsidRDefault="00FC1DFA" w:rsidP="00FC1DFA">
      <w:pPr>
        <w:jc w:val="both"/>
        <w:rPr>
          <w:sz w:val="23"/>
          <w:szCs w:val="23"/>
        </w:rPr>
      </w:pPr>
      <w:r>
        <w:rPr>
          <w:sz w:val="23"/>
          <w:szCs w:val="23"/>
        </w:rPr>
        <w:t>Интеллект-карта имеет ряд отличий от традиционной линейной формы представления информации:</w:t>
      </w:r>
    </w:p>
    <w:p w:rsidR="00FC1DFA" w:rsidRDefault="00FC1DFA" w:rsidP="00FC1DFA">
      <w:pPr>
        <w:pStyle w:val="Default"/>
      </w:pPr>
    </w:p>
    <w:p w:rsidR="00FC1DFA" w:rsidRDefault="00FC1DFA" w:rsidP="00FC1DFA">
      <w:pPr>
        <w:pStyle w:val="Default"/>
        <w:numPr>
          <w:ilvl w:val="0"/>
          <w:numId w:val="2"/>
        </w:numPr>
        <w:spacing w:after="147"/>
        <w:rPr>
          <w:sz w:val="23"/>
          <w:szCs w:val="23"/>
        </w:rPr>
      </w:pPr>
      <w:r>
        <w:rPr>
          <w:sz w:val="23"/>
          <w:szCs w:val="23"/>
        </w:rPr>
        <w:t xml:space="preserve">легче выделить основную идею, если она размещена в центре листа в виде яркого графического образа; </w:t>
      </w:r>
    </w:p>
    <w:p w:rsidR="00FC1DFA" w:rsidRDefault="00FC1DFA" w:rsidP="00FC1DFA">
      <w:pPr>
        <w:pStyle w:val="Default"/>
        <w:numPr>
          <w:ilvl w:val="0"/>
          <w:numId w:val="2"/>
        </w:numPr>
        <w:spacing w:after="147"/>
        <w:rPr>
          <w:sz w:val="23"/>
          <w:szCs w:val="23"/>
        </w:rPr>
      </w:pPr>
      <w:r w:rsidRPr="00FC1DFA">
        <w:rPr>
          <w:rFonts w:ascii="Wingdings" w:hAnsi="Wingdings" w:cs="Wingdings"/>
          <w:sz w:val="20"/>
          <w:szCs w:val="20"/>
        </w:rPr>
        <w:t></w:t>
      </w:r>
      <w:r w:rsidRPr="00FC1DFA">
        <w:rPr>
          <w:sz w:val="23"/>
          <w:szCs w:val="23"/>
        </w:rPr>
        <w:t xml:space="preserve">внимание концентрируется не на случайной информации, а на существенных вопросах; </w:t>
      </w:r>
    </w:p>
    <w:p w:rsidR="00FC1DFA" w:rsidRDefault="00FC1DFA" w:rsidP="00286825">
      <w:pPr>
        <w:pStyle w:val="Default"/>
        <w:numPr>
          <w:ilvl w:val="0"/>
          <w:numId w:val="2"/>
        </w:numPr>
        <w:spacing w:after="147"/>
        <w:rPr>
          <w:sz w:val="23"/>
          <w:szCs w:val="23"/>
        </w:rPr>
      </w:pPr>
      <w:r w:rsidRPr="00FC1DFA">
        <w:rPr>
          <w:rFonts w:ascii="Wingdings" w:hAnsi="Wingdings" w:cs="Wingdings"/>
          <w:sz w:val="20"/>
          <w:szCs w:val="20"/>
        </w:rPr>
        <w:t></w:t>
      </w:r>
      <w:r w:rsidRPr="00FC1DFA">
        <w:rPr>
          <w:sz w:val="23"/>
          <w:szCs w:val="23"/>
        </w:rPr>
        <w:t xml:space="preserve">четко видна относительная важность каждой идеи. Более значимые идеи находятся ближе к центру, а менее важные – на периферии; </w:t>
      </w:r>
    </w:p>
    <w:p w:rsidR="00FC1DFA" w:rsidRDefault="00FC1DFA" w:rsidP="0088130B">
      <w:pPr>
        <w:pStyle w:val="Default"/>
        <w:numPr>
          <w:ilvl w:val="0"/>
          <w:numId w:val="2"/>
        </w:numPr>
        <w:spacing w:after="147"/>
        <w:rPr>
          <w:sz w:val="23"/>
          <w:szCs w:val="23"/>
        </w:rPr>
      </w:pPr>
      <w:r w:rsidRPr="00FC1DFA">
        <w:rPr>
          <w:rFonts w:ascii="Wingdings" w:hAnsi="Wingdings" w:cs="Wingdings"/>
          <w:sz w:val="20"/>
          <w:szCs w:val="20"/>
        </w:rPr>
        <w:lastRenderedPageBreak/>
        <w:t></w:t>
      </w:r>
      <w:r w:rsidRPr="00FC1DFA">
        <w:rPr>
          <w:sz w:val="23"/>
          <w:szCs w:val="23"/>
        </w:rPr>
        <w:t xml:space="preserve">быстрее и эффективнее запоминается и воспроизводится информация за счет ее разноцветного и многомерного представления; </w:t>
      </w:r>
    </w:p>
    <w:p w:rsidR="00FC1DFA" w:rsidRDefault="00FC1DFA" w:rsidP="0088130B">
      <w:pPr>
        <w:pStyle w:val="Default"/>
        <w:numPr>
          <w:ilvl w:val="0"/>
          <w:numId w:val="2"/>
        </w:numPr>
        <w:spacing w:after="147"/>
        <w:rPr>
          <w:sz w:val="23"/>
          <w:szCs w:val="23"/>
        </w:rPr>
      </w:pPr>
      <w:r w:rsidRPr="00FC1DFA">
        <w:rPr>
          <w:rFonts w:ascii="Wingdings" w:hAnsi="Wingdings" w:cs="Wingdings"/>
          <w:sz w:val="20"/>
          <w:szCs w:val="20"/>
        </w:rPr>
        <w:t></w:t>
      </w:r>
      <w:r w:rsidRPr="00FC1DFA">
        <w:rPr>
          <w:sz w:val="23"/>
          <w:szCs w:val="23"/>
        </w:rPr>
        <w:t xml:space="preserve">структурный характер карты позволяет без труда дополнять ее новой информацией (без вычеркиваний, вырезаний, вставок и т.п.); </w:t>
      </w:r>
    </w:p>
    <w:p w:rsidR="00FC1DFA" w:rsidRPr="000A0762" w:rsidRDefault="00FC1DFA" w:rsidP="00FC1DFA">
      <w:pPr>
        <w:pStyle w:val="Default"/>
        <w:spacing w:after="147"/>
        <w:rPr>
          <w:noProof/>
          <w:lang w:eastAsia="ru-RU"/>
        </w:rPr>
      </w:pPr>
    </w:p>
    <w:p w:rsidR="009E494E" w:rsidRPr="000A0762" w:rsidRDefault="009E494E" w:rsidP="00FC1DFA">
      <w:pPr>
        <w:pStyle w:val="Default"/>
        <w:spacing w:after="147"/>
        <w:rPr>
          <w:noProof/>
          <w:lang w:eastAsia="ru-RU"/>
        </w:rPr>
      </w:pPr>
    </w:p>
    <w:p w:rsidR="009E494E" w:rsidRPr="000A0762" w:rsidRDefault="009E494E" w:rsidP="00FC1DFA">
      <w:pPr>
        <w:pStyle w:val="Default"/>
        <w:spacing w:after="147"/>
        <w:rPr>
          <w:noProof/>
          <w:lang w:eastAsia="ru-RU"/>
        </w:rPr>
      </w:pPr>
    </w:p>
    <w:p w:rsidR="009E494E" w:rsidRPr="000A0762" w:rsidRDefault="009E494E" w:rsidP="00FC1DFA">
      <w:pPr>
        <w:pStyle w:val="Default"/>
        <w:spacing w:after="147"/>
        <w:rPr>
          <w:noProof/>
          <w:lang w:eastAsia="ru-RU"/>
        </w:rPr>
      </w:pPr>
    </w:p>
    <w:p w:rsidR="009E494E" w:rsidRPr="009E494E" w:rsidRDefault="009E494E" w:rsidP="00FC1DFA">
      <w:pPr>
        <w:pStyle w:val="Default"/>
        <w:spacing w:after="147"/>
        <w:rPr>
          <w:b/>
          <w:noProof/>
          <w:sz w:val="28"/>
          <w:szCs w:val="28"/>
          <w:u w:val="single"/>
          <w:lang w:eastAsia="ru-RU"/>
        </w:rPr>
      </w:pPr>
      <w:r w:rsidRPr="009E494E">
        <w:rPr>
          <w:b/>
          <w:noProof/>
          <w:sz w:val="28"/>
          <w:szCs w:val="28"/>
          <w:u w:val="single"/>
          <w:lang w:eastAsia="ru-RU"/>
        </w:rPr>
        <w:t xml:space="preserve">Задание на лабораторную работу: </w:t>
      </w:r>
    </w:p>
    <w:p w:rsidR="009E494E" w:rsidRDefault="009E494E" w:rsidP="009E494E">
      <w:r>
        <w:t xml:space="preserve">Создать </w:t>
      </w:r>
      <w:proofErr w:type="spellStart"/>
      <w:r>
        <w:rPr>
          <w:lang w:val="en-US"/>
        </w:rPr>
        <w:t>mindmap</w:t>
      </w:r>
      <w:proofErr w:type="spellEnd"/>
      <w:r w:rsidRPr="00FC1DFA">
        <w:t xml:space="preserve"> </w:t>
      </w:r>
      <w:r>
        <w:t xml:space="preserve">для умного дома в приложении </w:t>
      </w:r>
      <w:proofErr w:type="spellStart"/>
      <w:r>
        <w:rPr>
          <w:lang w:val="en-US"/>
        </w:rPr>
        <w:t>coggle</w:t>
      </w:r>
      <w:proofErr w:type="spellEnd"/>
      <w:r w:rsidRPr="00FC1DFA">
        <w:t>.</w:t>
      </w:r>
      <w:r>
        <w:rPr>
          <w:lang w:val="en-US"/>
        </w:rPr>
        <w:t>it</w:t>
      </w:r>
      <w:r w:rsidRPr="00FC1DFA">
        <w:t xml:space="preserve"> </w:t>
      </w:r>
    </w:p>
    <w:p w:rsidR="009E494E" w:rsidRDefault="009E494E" w:rsidP="009E494E">
      <w:r>
        <w:t>Пример:</w:t>
      </w:r>
    </w:p>
    <w:p w:rsidR="009E494E" w:rsidRPr="009E494E" w:rsidRDefault="000A0762" w:rsidP="00FC1DFA">
      <w:pPr>
        <w:pStyle w:val="Default"/>
        <w:spacing w:after="147"/>
        <w:rPr>
          <w:sz w:val="23"/>
          <w:szCs w:val="23"/>
        </w:rPr>
      </w:pPr>
      <w:bookmarkStart w:id="0" w:name="_GoBack"/>
      <w:r w:rsidRPr="007E0E7C">
        <w:rPr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69pt">
            <v:imagedata r:id="rId7" o:title="mindmap"/>
          </v:shape>
        </w:pict>
      </w:r>
      <w:bookmarkEnd w:id="0"/>
    </w:p>
    <w:sectPr w:rsidR="009E494E" w:rsidRPr="009E494E" w:rsidSect="0085626D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0762" w:rsidRDefault="000A0762" w:rsidP="000A0762">
      <w:pPr>
        <w:spacing w:after="0" w:line="240" w:lineRule="auto"/>
      </w:pPr>
      <w:r>
        <w:separator/>
      </w:r>
    </w:p>
  </w:endnote>
  <w:endnote w:type="continuationSeparator" w:id="0">
    <w:p w:rsidR="000A0762" w:rsidRDefault="000A0762" w:rsidP="000A0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762" w:rsidRDefault="000A0762">
    <w:pPr>
      <w:pStyle w:val="a6"/>
    </w:pPr>
  </w:p>
  <w:p w:rsidR="000A0762" w:rsidRDefault="000A0762">
    <w:pPr>
      <w:pStyle w:val="a6"/>
    </w:pPr>
  </w:p>
  <w:p w:rsidR="000A0762" w:rsidRDefault="000A0762">
    <w:pPr>
      <w:pStyle w:val="a6"/>
    </w:pPr>
    <w:r>
      <w:t xml:space="preserve">1 семестр 2023-2024 </w:t>
    </w:r>
    <w:proofErr w:type="spellStart"/>
    <w:r>
      <w:t>уч.г</w:t>
    </w:r>
    <w:proofErr w:type="spellEnd"/>
    <w:r>
      <w:t>.</w:t>
    </w:r>
  </w:p>
  <w:p w:rsidR="000A0762" w:rsidRDefault="000A076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0762" w:rsidRDefault="000A0762" w:rsidP="000A0762">
      <w:pPr>
        <w:spacing w:after="0" w:line="240" w:lineRule="auto"/>
      </w:pPr>
      <w:r>
        <w:separator/>
      </w:r>
    </w:p>
  </w:footnote>
  <w:footnote w:type="continuationSeparator" w:id="0">
    <w:p w:rsidR="000A0762" w:rsidRDefault="000A0762" w:rsidP="000A07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29EB"/>
    <w:multiLevelType w:val="hybridMultilevel"/>
    <w:tmpl w:val="A8C06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AC3C9D"/>
    <w:multiLevelType w:val="hybridMultilevel"/>
    <w:tmpl w:val="A5566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1DFA"/>
    <w:rsid w:val="000A0762"/>
    <w:rsid w:val="007E0E7C"/>
    <w:rsid w:val="0085626D"/>
    <w:rsid w:val="009E494E"/>
    <w:rsid w:val="00CB7224"/>
    <w:rsid w:val="00D320FC"/>
    <w:rsid w:val="00FC1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2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C1D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C1DFA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0A07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A0762"/>
  </w:style>
  <w:style w:type="paragraph" w:styleId="a6">
    <w:name w:val="footer"/>
    <w:basedOn w:val="a"/>
    <w:link w:val="a7"/>
    <w:uiPriority w:val="99"/>
    <w:unhideWhenUsed/>
    <w:rsid w:val="000A07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A0762"/>
  </w:style>
  <w:style w:type="paragraph" w:styleId="a8">
    <w:name w:val="Balloon Text"/>
    <w:basedOn w:val="a"/>
    <w:link w:val="a9"/>
    <w:uiPriority w:val="99"/>
    <w:semiHidden/>
    <w:unhideWhenUsed/>
    <w:rsid w:val="000A0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A07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5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Аникин Иван Сергеевич</cp:lastModifiedBy>
  <cp:revision>3</cp:revision>
  <dcterms:created xsi:type="dcterms:W3CDTF">2023-09-12T10:27:00Z</dcterms:created>
  <dcterms:modified xsi:type="dcterms:W3CDTF">2023-09-12T10:35:00Z</dcterms:modified>
</cp:coreProperties>
</file>