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E57F1" w:rsidRDefault="009E57F1" w:rsidP="005C2D4D">
      <w:pPr>
        <w:spacing w:after="300" w:line="240" w:lineRule="auto"/>
        <w:rPr>
          <w:rFonts w:ascii="Segoe UI" w:hAnsi="Segoe UI" w:cs="Segoe UI"/>
          <w:sz w:val="24"/>
          <w:szCs w:val="24"/>
          <w:lang w:eastAsia="es-AR"/>
        </w:rPr>
      </w:pPr>
      <w:r>
        <w:rPr>
          <w:rFonts w:ascii="Segoe UI" w:hAnsi="Segoe UI" w:cs="Segoe UI"/>
          <w:sz w:val="24"/>
          <w:szCs w:val="24"/>
          <w:lang w:eastAsia="es-AR"/>
        </w:rPr>
        <w:t xml:space="preserve">El programa que se describe, pretende la gestión de una librería y corresponde al primer entregable de la diplomatura en </w:t>
      </w:r>
      <w:r w:rsidR="008F4EC1">
        <w:rPr>
          <w:rFonts w:ascii="Segoe UI" w:hAnsi="Segoe UI" w:cs="Segoe UI"/>
          <w:sz w:val="24"/>
          <w:szCs w:val="24"/>
          <w:lang w:eastAsia="es-AR"/>
        </w:rPr>
        <w:t>Python di</w:t>
      </w:r>
      <w:r w:rsidR="00D23293">
        <w:rPr>
          <w:rFonts w:ascii="Segoe UI" w:hAnsi="Segoe UI" w:cs="Segoe UI"/>
          <w:sz w:val="24"/>
          <w:szCs w:val="24"/>
          <w:lang w:eastAsia="es-AR"/>
        </w:rPr>
        <w:t>ctada durante diciembre de 2023 por el Ing. Juan Barreto.</w:t>
      </w:r>
    </w:p>
    <w:p w:rsidR="00940E3E" w:rsidRPr="00940E3E" w:rsidRDefault="00D862E1" w:rsidP="005C2D4D">
      <w:pPr>
        <w:spacing w:after="300" w:line="240" w:lineRule="auto"/>
        <w:rPr>
          <w:rFonts w:ascii="Segoe UI" w:hAnsi="Segoe UI" w:cs="Segoe UI"/>
          <w:sz w:val="24"/>
          <w:szCs w:val="24"/>
          <w:lang w:eastAsia="es-AR"/>
        </w:rPr>
      </w:pPr>
      <w:r>
        <w:rPr>
          <w:rFonts w:ascii="Segoe UI" w:hAnsi="Segoe UI" w:cs="Segoe UI"/>
          <w:sz w:val="24"/>
          <w:szCs w:val="24"/>
          <w:lang w:eastAsia="es-AR"/>
        </w:rPr>
        <w:t>Este</w:t>
      </w:r>
      <w:r w:rsidR="00940E3E" w:rsidRPr="00940E3E">
        <w:rPr>
          <w:rFonts w:ascii="Segoe UI" w:hAnsi="Segoe UI" w:cs="Segoe UI"/>
          <w:sz w:val="24"/>
          <w:szCs w:val="24"/>
          <w:lang w:eastAsia="es-AR"/>
        </w:rPr>
        <w:t xml:space="preserve"> </w:t>
      </w:r>
      <w:r>
        <w:rPr>
          <w:rFonts w:ascii="Segoe UI" w:hAnsi="Segoe UI" w:cs="Segoe UI"/>
          <w:sz w:val="24"/>
          <w:szCs w:val="24"/>
          <w:lang w:eastAsia="es-AR"/>
        </w:rPr>
        <w:t>programa</w:t>
      </w:r>
      <w:r w:rsidR="00940E3E" w:rsidRPr="00940E3E">
        <w:rPr>
          <w:rFonts w:ascii="Segoe UI" w:hAnsi="Segoe UI" w:cs="Segoe UI"/>
          <w:sz w:val="24"/>
          <w:szCs w:val="24"/>
          <w:lang w:eastAsia="es-AR"/>
        </w:rPr>
        <w:t xml:space="preserve"> utiliza </w:t>
      </w:r>
      <w:proofErr w:type="spellStart"/>
      <w:r w:rsidR="00940E3E" w:rsidRPr="00940E3E">
        <w:rPr>
          <w:rFonts w:ascii="Segoe UI" w:hAnsi="Segoe UI" w:cs="Segoe UI"/>
          <w:sz w:val="24"/>
          <w:szCs w:val="24"/>
          <w:lang w:eastAsia="es-AR"/>
        </w:rPr>
        <w:t>Tkinter</w:t>
      </w:r>
      <w:proofErr w:type="spellEnd"/>
      <w:r w:rsidR="00940E3E" w:rsidRPr="00940E3E">
        <w:rPr>
          <w:rFonts w:ascii="Segoe UI" w:hAnsi="Segoe UI" w:cs="Segoe UI"/>
          <w:sz w:val="24"/>
          <w:szCs w:val="24"/>
          <w:lang w:eastAsia="es-AR"/>
        </w:rPr>
        <w:t xml:space="preserve"> para crear una interfaz gráfica básica y </w:t>
      </w:r>
      <w:proofErr w:type="spellStart"/>
      <w:r w:rsidR="00940E3E" w:rsidRPr="00940E3E">
        <w:rPr>
          <w:rFonts w:ascii="Segoe UI" w:hAnsi="Segoe UI" w:cs="Segoe UI"/>
          <w:sz w:val="24"/>
          <w:szCs w:val="24"/>
          <w:lang w:eastAsia="es-AR"/>
        </w:rPr>
        <w:t>SQLite</w:t>
      </w:r>
      <w:proofErr w:type="spellEnd"/>
      <w:r w:rsidR="00940E3E" w:rsidRPr="00940E3E">
        <w:rPr>
          <w:rFonts w:ascii="Segoe UI" w:hAnsi="Segoe UI" w:cs="Segoe UI"/>
          <w:sz w:val="24"/>
          <w:szCs w:val="24"/>
          <w:lang w:eastAsia="es-AR"/>
        </w:rPr>
        <w:t xml:space="preserve"> para trabajar con una base de datos. </w:t>
      </w:r>
      <w:r w:rsidR="008F4EC1">
        <w:rPr>
          <w:rFonts w:ascii="Segoe UI" w:hAnsi="Segoe UI" w:cs="Segoe UI"/>
          <w:sz w:val="24"/>
          <w:szCs w:val="24"/>
          <w:lang w:eastAsia="es-AR"/>
        </w:rPr>
        <w:t xml:space="preserve">A </w:t>
      </w:r>
      <w:r w:rsidR="00D23293">
        <w:rPr>
          <w:rFonts w:ascii="Segoe UI" w:hAnsi="Segoe UI" w:cs="Segoe UI"/>
          <w:sz w:val="24"/>
          <w:szCs w:val="24"/>
          <w:lang w:eastAsia="es-AR"/>
        </w:rPr>
        <w:t>continuación,</w:t>
      </w:r>
      <w:r w:rsidR="008F4EC1">
        <w:rPr>
          <w:rFonts w:ascii="Segoe UI" w:hAnsi="Segoe UI" w:cs="Segoe UI"/>
          <w:sz w:val="24"/>
          <w:szCs w:val="24"/>
          <w:lang w:eastAsia="es-AR"/>
        </w:rPr>
        <w:t xml:space="preserve"> se presenta </w:t>
      </w:r>
      <w:r w:rsidR="00940E3E" w:rsidRPr="00940E3E">
        <w:rPr>
          <w:rFonts w:ascii="Segoe UI" w:hAnsi="Segoe UI" w:cs="Segoe UI"/>
          <w:sz w:val="24"/>
          <w:szCs w:val="24"/>
          <w:lang w:eastAsia="es-AR"/>
        </w:rPr>
        <w:t>un resumen de lo que hace:</w:t>
      </w:r>
    </w:p>
    <w:p w:rsidR="00940E3E" w:rsidRPr="00940E3E" w:rsidRDefault="00940E3E" w:rsidP="005C2D4D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r w:rsidRPr="00D862E1"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>Importaciones: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r w:rsidRPr="00940E3E">
        <w:rPr>
          <w:rFonts w:ascii="Segoe UI" w:hAnsi="Segoe UI" w:cs="Segoe UI"/>
          <w:sz w:val="24"/>
          <w:szCs w:val="24"/>
          <w:lang w:eastAsia="es-AR"/>
        </w:rPr>
        <w:t xml:space="preserve">Importa los módulos necesarios de 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Tkinter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 xml:space="preserve"> para la interfaz gráfica y de 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SQLite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 xml:space="preserve"> para la base de datos.</w:t>
      </w:r>
    </w:p>
    <w:p w:rsidR="00940E3E" w:rsidRPr="00940E3E" w:rsidRDefault="00940E3E" w:rsidP="005C2D4D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r w:rsidRPr="00D862E1"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>Funciones: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limpiar_treeview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tree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: Borra todos los elementos de un widget 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Treeview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>, probablemente utilizado para limpiar la visualización de datos.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cargar_libros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tree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: Carga información de libros desde la base de datos a un widget 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Treeview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 xml:space="preserve">, un componente de visualización tabular en 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Tkinter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>.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proofErr w:type="spellStart"/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conexion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: Establece la conexión con la base de datos 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SQLite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 xml:space="preserve"> llamada "</w:t>
      </w:r>
      <w:proofErr w:type="spellStart"/>
      <w:r w:rsidRPr="00940E3E">
        <w:rPr>
          <w:rFonts w:ascii="Segoe UI" w:hAnsi="Segoe UI" w:cs="Segoe UI"/>
          <w:sz w:val="24"/>
          <w:szCs w:val="24"/>
          <w:lang w:eastAsia="es-AR"/>
        </w:rPr>
        <w:t>base_librero.db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>".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r w:rsidRPr="00940E3E">
        <w:rPr>
          <w:rFonts w:ascii="Segoe UI" w:hAnsi="Segoe UI" w:cs="Segoe UI"/>
          <w:sz w:val="24"/>
          <w:szCs w:val="24"/>
          <w:lang w:eastAsia="es-AR"/>
        </w:rPr>
        <w:t>Funciones para crear tablas en la base de datos (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crear_tabla_categorias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crear_tabla_autores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crear_tabla_editorial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hAnsi="Segoe UI" w:cs="Segoe UI"/>
          <w:sz w:val="24"/>
          <w:szCs w:val="24"/>
          <w:lang w:eastAsia="es-AR"/>
        </w:rPr>
        <w:t>).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r w:rsidRPr="00940E3E">
        <w:rPr>
          <w:rFonts w:ascii="Segoe UI" w:hAnsi="Segoe UI" w:cs="Segoe UI"/>
          <w:sz w:val="24"/>
          <w:szCs w:val="24"/>
          <w:lang w:eastAsia="es-AR"/>
        </w:rPr>
        <w:t>Funciones para agregar datos predefinidos a las tablas (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agregar_generos_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literarios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agregar_autores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agregar_editoriales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hAnsi="Segoe UI" w:cs="Segoe UI"/>
          <w:sz w:val="24"/>
          <w:szCs w:val="24"/>
          <w:lang w:eastAsia="es-AR"/>
        </w:rPr>
        <w:t>).</w:t>
      </w:r>
    </w:p>
    <w:p w:rsidR="00940E3E" w:rsidRPr="00940E3E" w:rsidRDefault="00940E3E" w:rsidP="005C2D4D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r w:rsidRPr="00D862E1"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>Manejo de Errores:</w:t>
      </w:r>
    </w:p>
    <w:p w:rsidR="00940E3E" w:rsidRPr="00940E3E" w:rsidRDefault="00940E3E" w:rsidP="005C2D4D">
      <w:pPr>
        <w:numPr>
          <w:ilvl w:val="1"/>
          <w:numId w:val="1"/>
        </w:numPr>
        <w:spacing w:after="0" w:line="240" w:lineRule="auto"/>
        <w:ind w:left="720"/>
        <w:rPr>
          <w:rFonts w:ascii="Segoe UI" w:hAnsi="Segoe UI" w:cs="Segoe UI"/>
          <w:sz w:val="24"/>
          <w:szCs w:val="24"/>
          <w:lang w:eastAsia="es-AR"/>
        </w:rPr>
      </w:pPr>
      <w:r w:rsidRPr="00940E3E">
        <w:rPr>
          <w:rFonts w:ascii="Segoe UI" w:hAnsi="Segoe UI" w:cs="Segoe UI"/>
          <w:sz w:val="24"/>
          <w:szCs w:val="24"/>
          <w:lang w:eastAsia="es-AR"/>
        </w:rPr>
        <w:t xml:space="preserve">Utiliza bloques </w:t>
      </w:r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try-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except</w:t>
      </w:r>
      <w:proofErr w:type="spellEnd"/>
      <w:r w:rsidRPr="00940E3E">
        <w:rPr>
          <w:rFonts w:ascii="Segoe UI" w:hAnsi="Segoe UI" w:cs="Segoe UI"/>
          <w:sz w:val="24"/>
          <w:szCs w:val="24"/>
          <w:lang w:eastAsia="es-AR"/>
        </w:rPr>
        <w:t xml:space="preserve"> para controlar errores en la creación de tablas y la inserción de datos predefinidos en la base de datos. Imprime mensajes de error si ocurre algún problema.</w:t>
      </w:r>
    </w:p>
    <w:p w:rsidR="009474B7" w:rsidRPr="00D862E1" w:rsidRDefault="009474B7" w:rsidP="005C2D4D"/>
    <w:p w:rsidR="00940E3E" w:rsidRPr="00940E3E" w:rsidRDefault="00D862E1" w:rsidP="005C2D4D">
      <w:pPr>
        <w:spacing w:after="300" w:line="240" w:lineRule="auto"/>
        <w:rPr>
          <w:rFonts w:ascii="Segoe UI" w:hAnsi="Segoe UI" w:cs="Segoe UI"/>
          <w:sz w:val="24"/>
          <w:szCs w:val="24"/>
          <w:lang w:eastAsia="es-AR"/>
        </w:rPr>
      </w:pPr>
      <w:r>
        <w:rPr>
          <w:rFonts w:ascii="Segoe UI" w:hAnsi="Segoe UI" w:cs="Segoe UI"/>
          <w:sz w:val="24"/>
          <w:szCs w:val="24"/>
          <w:lang w:eastAsia="es-AR"/>
        </w:rPr>
        <w:t xml:space="preserve">Los siguientes son los CRUD de los diferentes datos que maneja el programa. </w:t>
      </w:r>
    </w:p>
    <w:p w:rsidR="00940E3E" w:rsidRPr="00940E3E" w:rsidRDefault="00940E3E" w:rsidP="005C2D4D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bCs/>
          <w:sz w:val="30"/>
          <w:szCs w:val="30"/>
          <w:lang w:eastAsia="es-AR"/>
        </w:rPr>
      </w:pPr>
      <w:r w:rsidRPr="00940E3E">
        <w:rPr>
          <w:rFonts w:ascii="Segoe UI" w:hAnsi="Segoe UI" w:cs="Segoe UI"/>
          <w:b/>
          <w:bCs/>
          <w:sz w:val="30"/>
          <w:szCs w:val="30"/>
          <w:lang w:eastAsia="es-AR"/>
        </w:rPr>
        <w:t>Funciones CRUD de Categorías: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buscar_categoria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nombre_categoria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Busca una categoría en la base de datos según el nombre proporcionado.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buscar_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categorias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Recupera todas las categorías existentes en orden alfabético.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lastRenderedPageBreak/>
        <w:t>guardar_categoria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nombre_categoria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Agrega una nueva categoría a la base de datos.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guardar_mod_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 xml:space="preserve">nombre, </w:t>
      </w: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categoriamod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Actualiza el nombre de una categoría existente en la base de datos.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nueva_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Abre una ventana para agregar una nueva categoría. Valida la entrada de datos y muestra mensajes de error si es necesario.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modificar_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Abre una ventana para modificar el nombre de una categoría existente. Valida la entrada de datos y muestra mensajes de error si es necesario.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borrar_categoria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(nombre)</w:t>
      </w:r>
      <w:r w:rsidRPr="00940E3E">
        <w:rPr>
          <w:rFonts w:ascii="Segoe UI" w:hAnsi="Segoe UI" w:cs="Segoe UI"/>
          <w:sz w:val="24"/>
          <w:szCs w:val="24"/>
          <w:lang w:eastAsia="es-AR"/>
        </w:rPr>
        <w:t>: Elimina una categoría de la base de datos.</w:t>
      </w:r>
    </w:p>
    <w:p w:rsidR="00940E3E" w:rsidRPr="00940E3E" w:rsidRDefault="00940E3E" w:rsidP="005C2D4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eliminar_</w:t>
      </w:r>
      <w:proofErr w:type="gramStart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hAnsi="Segoe UI" w:cs="Segoe UI"/>
          <w:sz w:val="24"/>
          <w:szCs w:val="24"/>
          <w:lang w:eastAsia="es-AR"/>
        </w:rPr>
        <w:t>: Abre una ventana de confirmación para eliminar una categoría seleccionada. Muestra mensajes de éxito o error después de la operación.</w:t>
      </w:r>
    </w:p>
    <w:p w:rsidR="00940E3E" w:rsidRPr="00940E3E" w:rsidRDefault="00940E3E" w:rsidP="005C2D4D">
      <w:pPr>
        <w:spacing w:before="300" w:after="0" w:line="240" w:lineRule="auto"/>
        <w:rPr>
          <w:rFonts w:ascii="Segoe UI" w:hAnsi="Segoe UI" w:cs="Segoe UI"/>
          <w:sz w:val="24"/>
          <w:szCs w:val="24"/>
          <w:lang w:eastAsia="es-AR"/>
        </w:rPr>
      </w:pPr>
      <w:r w:rsidRPr="00940E3E">
        <w:rPr>
          <w:rFonts w:ascii="Segoe UI" w:hAnsi="Segoe UI" w:cs="Segoe UI"/>
          <w:sz w:val="24"/>
          <w:szCs w:val="24"/>
          <w:lang w:eastAsia="es-AR"/>
        </w:rPr>
        <w:t>.</w:t>
      </w:r>
    </w:p>
    <w:p w:rsidR="00940E3E" w:rsidRPr="00D862E1" w:rsidRDefault="00940E3E" w:rsidP="005C2D4D"/>
    <w:p w:rsidR="00940E3E" w:rsidRPr="00D862E1" w:rsidRDefault="00940E3E" w:rsidP="005C2D4D"/>
    <w:p w:rsidR="00940E3E" w:rsidRPr="00D862E1" w:rsidRDefault="00940E3E" w:rsidP="005C2D4D">
      <w:pPr>
        <w:pStyle w:val="Ttulo3"/>
        <w:rPr>
          <w:rFonts w:ascii="Segoe UI" w:hAnsi="Segoe UI" w:cs="Segoe UI"/>
          <w:sz w:val="30"/>
          <w:szCs w:val="30"/>
        </w:rPr>
      </w:pPr>
      <w:r w:rsidRPr="00D862E1">
        <w:rPr>
          <w:rFonts w:ascii="Segoe UI" w:hAnsi="Segoe UI" w:cs="Segoe UI"/>
          <w:sz w:val="30"/>
          <w:szCs w:val="30"/>
        </w:rPr>
        <w:t>Funciones CRUD de Editoriales: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buscar_editorial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Busca una editorial en la base de datos según el nombre proporcionado.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buscar_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editoriales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Recupera todas las editoriales existentes en orden alfabético.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Agrega una nueva editorial a la base de datos.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guardar_mod_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 xml:space="preserve">nombre, 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editorialmod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Actualiza el nombre de una editorial existente en la base de datos.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nueva_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agregar una nueva editorial. Valida la entrada de datos y muestra mensajes de error si es necesario.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modificar_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modificar el nombre de una editorial existente. Valida la entrada de datos y muestra mensajes de error si es necesario.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borrar_editorial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(nombre)</w:t>
      </w:r>
      <w:r w:rsidRPr="00D862E1">
        <w:rPr>
          <w:rFonts w:ascii="Segoe UI" w:hAnsi="Segoe UI" w:cs="Segoe UI"/>
        </w:rPr>
        <w:t>: Elimina una editorial de la base de datos.</w:t>
      </w:r>
    </w:p>
    <w:p w:rsidR="00940E3E" w:rsidRPr="00D862E1" w:rsidRDefault="00940E3E" w:rsidP="005C2D4D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eliminar_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de confirmación para eliminar una editorial seleccionada. Muestra mensajes de éxito o error después de la operación.</w:t>
      </w:r>
    </w:p>
    <w:p w:rsidR="00940E3E" w:rsidRPr="00D862E1" w:rsidRDefault="00940E3E" w:rsidP="005C2D4D">
      <w:pPr>
        <w:pStyle w:val="Ttulo3"/>
        <w:rPr>
          <w:rFonts w:ascii="Segoe UI" w:hAnsi="Segoe UI" w:cs="Segoe UI"/>
          <w:sz w:val="30"/>
          <w:szCs w:val="30"/>
        </w:rPr>
      </w:pPr>
      <w:r w:rsidRPr="00D862E1">
        <w:rPr>
          <w:rFonts w:ascii="Segoe UI" w:hAnsi="Segoe UI" w:cs="Segoe UI"/>
          <w:sz w:val="30"/>
          <w:szCs w:val="30"/>
        </w:rPr>
        <w:t>Funciones CRUD de Autores: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lastRenderedPageBreak/>
        <w:t>buscar_autor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Busca un autor en la base de datos según el nombre proporcionado.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buscar_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autores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Recupera todos los autores existentes en orden alfabético.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Agrega un nuevo autor a la base de datos.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bookmarkStart w:id="0" w:name="_GoBack"/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guardar_mod_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 xml:space="preserve">nombre, 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autormod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Actualiza el nombre de un autor existente en la base de datos.</w:t>
      </w:r>
    </w:p>
    <w:bookmarkEnd w:id="0"/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nuevo_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agregar un nuevo autor. Valida la entrada de datos y muestra mensajes de error si es necesario.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modificar_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modificar el nombre de un autor existente. Valida la entrada de datos y muestra mensajes de error si es necesario.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borrar_autor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(nombre)</w:t>
      </w:r>
      <w:r w:rsidRPr="00D862E1">
        <w:rPr>
          <w:rFonts w:ascii="Segoe UI" w:hAnsi="Segoe UI" w:cs="Segoe UI"/>
        </w:rPr>
        <w:t>: Elimina un autor de la base de datos.</w:t>
      </w:r>
    </w:p>
    <w:p w:rsidR="00940E3E" w:rsidRPr="00D862E1" w:rsidRDefault="00940E3E" w:rsidP="005C2D4D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eliminar_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de confirmación para eliminar un autor seleccionado. Muestra mensajes de éxito o error después de la operación.</w:t>
      </w:r>
    </w:p>
    <w:p w:rsidR="00602878" w:rsidRPr="00602878" w:rsidRDefault="00602878" w:rsidP="005C2D4D">
      <w:pPr>
        <w:pStyle w:val="Ttulo3"/>
        <w:rPr>
          <w:rFonts w:ascii="Segoe UI" w:hAnsi="Segoe UI" w:cs="Segoe UI"/>
          <w:sz w:val="30"/>
          <w:szCs w:val="30"/>
        </w:rPr>
      </w:pPr>
      <w:r w:rsidRPr="00602878">
        <w:rPr>
          <w:rFonts w:ascii="Segoe UI" w:hAnsi="Segoe UI" w:cs="Segoe UI"/>
          <w:color w:val="D1D5DB"/>
          <w:sz w:val="24"/>
          <w:szCs w:val="24"/>
        </w:rPr>
        <w:br/>
        <w:t>¡</w:t>
      </w:r>
      <w:r w:rsidRPr="00602878">
        <w:rPr>
          <w:rFonts w:ascii="Segoe UI" w:hAnsi="Segoe UI" w:cs="Segoe UI"/>
          <w:sz w:val="30"/>
          <w:szCs w:val="30"/>
        </w:rPr>
        <w:t>Funciones CRUD de Libros: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buscar_libro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nombre_libro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>: Busca un libro por su título en la base de datos y devuelve los detalles si se encuentra.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buscar_</w:t>
      </w:r>
      <w:proofErr w:type="gram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libros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>: Obtiene todos los libros de la base de datos y los formatea para mostrarlos en una lista.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obtener_id_autor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(autor)</w:t>
      </w:r>
      <w:r w:rsidRPr="00623ED7"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 xml:space="preserve">, 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obtener_id_editorial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(editorial)</w:t>
      </w:r>
      <w:r w:rsidRPr="00623ED7"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 xml:space="preserve">, 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obtener_id_categoria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>: Estas funciones obtienen el ID correspondiente para el autor, la editorial y la categoría de un libro.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guardar_</w:t>
      </w:r>
      <w:proofErr w:type="gram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proofErr w:type="gram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nombre_libro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 xml:space="preserve">, autor, editorial, 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anio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, genero, comentario)</w:t>
      </w:r>
      <w:r w:rsidRPr="00623ED7">
        <w:rPr>
          <w:rFonts w:ascii="Segoe UI" w:hAnsi="Segoe UI" w:cs="Segoe UI"/>
          <w:sz w:val="24"/>
          <w:szCs w:val="24"/>
          <w:lang w:eastAsia="es-AR"/>
        </w:rPr>
        <w:t>: Guarda un nuevo libro en la base de datos con todos sus detalles.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guardar_mod_</w:t>
      </w:r>
      <w:proofErr w:type="gram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 xml:space="preserve">nombre, 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libromod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>: Actualiza un libro existente en la base de datos.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nuevo_</w:t>
      </w:r>
      <w:proofErr w:type="gram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>: Abre una ventana para agregar un nuevo libro con información como título, autor, género, editorial, año y comentarios.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eliminar_</w:t>
      </w:r>
      <w:proofErr w:type="gram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 xml:space="preserve">: Abre una ventana para eliminar un libro seleccionado en el </w:t>
      </w:r>
      <w:proofErr w:type="spellStart"/>
      <w:r w:rsidRPr="00623ED7">
        <w:rPr>
          <w:rFonts w:ascii="Segoe UI" w:hAnsi="Segoe UI" w:cs="Segoe UI"/>
          <w:sz w:val="24"/>
          <w:szCs w:val="24"/>
          <w:lang w:eastAsia="es-AR"/>
        </w:rPr>
        <w:t>treeview</w:t>
      </w:r>
      <w:proofErr w:type="spellEnd"/>
      <w:r w:rsidRPr="00623ED7">
        <w:rPr>
          <w:rFonts w:ascii="Segoe UI" w:hAnsi="Segoe UI" w:cs="Segoe UI"/>
          <w:sz w:val="24"/>
          <w:szCs w:val="24"/>
          <w:lang w:eastAsia="es-AR"/>
        </w:rPr>
        <w:t>.</w:t>
      </w:r>
    </w:p>
    <w:p w:rsidR="00602878" w:rsidRPr="00623ED7" w:rsidRDefault="00602878" w:rsidP="005C2D4D">
      <w:pPr>
        <w:numPr>
          <w:ilvl w:val="0"/>
          <w:numId w:val="5"/>
        </w:numPr>
        <w:spacing w:after="0" w:line="240" w:lineRule="auto"/>
        <w:ind w:left="0"/>
        <w:rPr>
          <w:rFonts w:ascii="Segoe UI" w:hAnsi="Segoe UI" w:cs="Segoe UI"/>
          <w:sz w:val="24"/>
          <w:szCs w:val="24"/>
          <w:lang w:eastAsia="es-AR"/>
        </w:rPr>
      </w:pP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eliminar_libro_db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libro_id</w:t>
      </w:r>
      <w:proofErr w:type="spellEnd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623ED7">
        <w:rPr>
          <w:rFonts w:ascii="Segoe UI" w:hAnsi="Segoe UI" w:cs="Segoe UI"/>
          <w:sz w:val="24"/>
          <w:szCs w:val="24"/>
          <w:lang w:eastAsia="es-AR"/>
        </w:rPr>
        <w:t>: Elimina un libro de la base de datos según su ID.</w:t>
      </w:r>
    </w:p>
    <w:p w:rsidR="00602878" w:rsidRPr="00623ED7" w:rsidRDefault="00602878" w:rsidP="005C2D4D">
      <w:pPr>
        <w:spacing w:before="300" w:after="300" w:line="240" w:lineRule="auto"/>
        <w:rPr>
          <w:rFonts w:ascii="Segoe UI" w:hAnsi="Segoe UI" w:cs="Segoe UI"/>
          <w:sz w:val="24"/>
          <w:szCs w:val="24"/>
          <w:lang w:eastAsia="es-AR"/>
        </w:rPr>
      </w:pPr>
      <w:r w:rsidRPr="00623ED7">
        <w:rPr>
          <w:rFonts w:ascii="Segoe UI" w:hAnsi="Segoe UI" w:cs="Segoe UI"/>
          <w:sz w:val="24"/>
          <w:szCs w:val="24"/>
          <w:lang w:eastAsia="es-AR"/>
        </w:rPr>
        <w:t xml:space="preserve">Luego, en la </w:t>
      </w:r>
      <w:proofErr w:type="spellStart"/>
      <w:r w:rsidR="00623ED7">
        <w:rPr>
          <w:rFonts w:ascii="Segoe UI" w:hAnsi="Segoe UI" w:cs="Segoe UI"/>
          <w:sz w:val="24"/>
          <w:szCs w:val="24"/>
          <w:lang w:eastAsia="es-AR"/>
        </w:rPr>
        <w:t>mainloop</w:t>
      </w:r>
      <w:proofErr w:type="spellEnd"/>
      <w:r w:rsidRPr="00623ED7">
        <w:rPr>
          <w:rFonts w:ascii="Segoe UI" w:hAnsi="Segoe UI" w:cs="Segoe UI"/>
          <w:sz w:val="24"/>
          <w:szCs w:val="24"/>
          <w:lang w:eastAsia="es-AR"/>
        </w:rPr>
        <w:t xml:space="preserve"> (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Tkinter</w:t>
      </w:r>
      <w:proofErr w:type="spellEnd"/>
      <w:r w:rsidRPr="00623ED7">
        <w:rPr>
          <w:rFonts w:ascii="Segoe UI" w:hAnsi="Segoe UI" w:cs="Segoe UI"/>
          <w:sz w:val="24"/>
          <w:szCs w:val="24"/>
          <w:lang w:eastAsia="es-AR"/>
        </w:rPr>
        <w:t xml:space="preserve">), se crea una aplicación con un menú que tiene opciones para libros, categorías, editoriales y autores. Además, utiliza un </w:t>
      </w:r>
      <w:proofErr w:type="spellStart"/>
      <w:r w:rsidRPr="00623ED7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Treeview</w:t>
      </w:r>
      <w:proofErr w:type="spellEnd"/>
      <w:r w:rsidRPr="00623ED7">
        <w:rPr>
          <w:rFonts w:ascii="Segoe UI" w:hAnsi="Segoe UI" w:cs="Segoe UI"/>
          <w:sz w:val="24"/>
          <w:szCs w:val="24"/>
          <w:lang w:eastAsia="es-AR"/>
        </w:rPr>
        <w:t xml:space="preserve"> para mostrar los libros con sus detalles y permite operaciones CRUD sobre ellos.</w:t>
      </w:r>
    </w:p>
    <w:p w:rsidR="00940E3E" w:rsidRPr="00940E3E" w:rsidRDefault="00623ED7" w:rsidP="00623ED7">
      <w:pPr>
        <w:tabs>
          <w:tab w:val="left" w:pos="5700"/>
        </w:tabs>
        <w:rPr>
          <w:color w:val="FF0000"/>
        </w:rPr>
      </w:pPr>
      <w:r>
        <w:rPr>
          <w:color w:val="FF0000"/>
        </w:rPr>
        <w:lastRenderedPageBreak/>
        <w:tab/>
      </w:r>
    </w:p>
    <w:sectPr w:rsidR="00940E3E" w:rsidRPr="00940E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F01" w:rsidRDefault="004F1F01" w:rsidP="009E57F1">
      <w:pPr>
        <w:spacing w:after="0" w:line="240" w:lineRule="auto"/>
      </w:pPr>
      <w:r>
        <w:separator/>
      </w:r>
    </w:p>
  </w:endnote>
  <w:endnote w:type="continuationSeparator" w:id="0">
    <w:p w:rsidR="004F1F01" w:rsidRDefault="004F1F01" w:rsidP="009E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F1" w:rsidRDefault="009E57F1" w:rsidP="009E57F1">
    <w:pPr>
      <w:pStyle w:val="Piedepgina"/>
      <w:pBdr>
        <w:bottom w:val="single" w:sz="6" w:space="1" w:color="auto"/>
      </w:pBdr>
      <w:jc w:val="center"/>
      <w:rPr>
        <w:lang w:val="es-MX"/>
      </w:rPr>
    </w:pPr>
  </w:p>
  <w:p w:rsidR="009E57F1" w:rsidRDefault="009E57F1" w:rsidP="009E57F1">
    <w:pPr>
      <w:pStyle w:val="Piedepgina"/>
      <w:jc w:val="center"/>
      <w:rPr>
        <w:lang w:val="es-MX"/>
      </w:rPr>
    </w:pPr>
  </w:p>
  <w:p w:rsidR="009E57F1" w:rsidRPr="00D23293" w:rsidRDefault="009E57F1" w:rsidP="009E57F1">
    <w:pPr>
      <w:pStyle w:val="Piedepgina"/>
      <w:jc w:val="center"/>
      <w:rPr>
        <w:b/>
      </w:rPr>
    </w:pPr>
    <w:r w:rsidRPr="00D23293">
      <w:rPr>
        <w:b/>
        <w:lang w:val="es-MX"/>
      </w:rPr>
      <w:t>Esp. Lic. Pablo M. Pirri</w:t>
    </w:r>
    <w:r w:rsidR="00D23293" w:rsidRPr="00D23293">
      <w:rPr>
        <w:b/>
        <w:lang w:val="es-MX"/>
      </w:rPr>
      <w:t xml:space="preserve"> | </w:t>
    </w:r>
    <w:r w:rsidR="00D23293" w:rsidRPr="00D23293">
      <w:rPr>
        <w:b/>
        <w:color w:val="5B9BD5" w:themeColor="accent1"/>
        <w:lang w:val="es-MX"/>
      </w:rPr>
      <w:t>pablo@pirri.com.ar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F01" w:rsidRDefault="004F1F01" w:rsidP="009E57F1">
      <w:pPr>
        <w:spacing w:after="0" w:line="240" w:lineRule="auto"/>
      </w:pPr>
      <w:r>
        <w:separator/>
      </w:r>
    </w:p>
  </w:footnote>
  <w:footnote w:type="continuationSeparator" w:id="0">
    <w:p w:rsidR="004F1F01" w:rsidRDefault="004F1F01" w:rsidP="009E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F1" w:rsidRDefault="009E57F1">
    <w:pPr>
      <w:pStyle w:val="Encabezado"/>
      <w:rPr>
        <w:lang w:val="es-MX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9E57F1" w:rsidTr="005C2D4D">
      <w:trPr>
        <w:trHeight w:val="841"/>
      </w:trPr>
      <w:tc>
        <w:tcPr>
          <w:tcW w:w="4247" w:type="dxa"/>
          <w:vAlign w:val="center"/>
        </w:tcPr>
        <w:p w:rsidR="009E57F1" w:rsidRDefault="00726E9F">
          <w:pPr>
            <w:pStyle w:val="Encabezado"/>
            <w:rPr>
              <w:lang w:val="es-MX"/>
            </w:rPr>
          </w:pPr>
          <w:r w:rsidRPr="009B2071">
            <w:rPr>
              <w:noProof/>
              <w:lang w:eastAsia="es-AR"/>
            </w:rPr>
            <w:drawing>
              <wp:inline distT="0" distB="0" distL="0" distR="0">
                <wp:extent cx="1691640" cy="312420"/>
                <wp:effectExtent l="0" t="0" r="0" b="0"/>
                <wp:docPr id="2" name="Imagen 1" descr="C:\Users\ppirri\AppData\Local\Microsoft\Windows\INetCache\Content.MSO\70FF18C0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ppirri\AppData\Local\Microsoft\Windows\INetCache\Content.MSO\70FF18C0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center"/>
        </w:tcPr>
        <w:p w:rsidR="009E57F1" w:rsidRDefault="009E57F1" w:rsidP="009E57F1">
          <w:pPr>
            <w:pStyle w:val="Encabezado"/>
            <w:jc w:val="center"/>
            <w:rPr>
              <w:lang w:val="es-MX"/>
            </w:rPr>
          </w:pPr>
          <w:r>
            <w:rPr>
              <w:lang w:val="es-MX"/>
            </w:rPr>
            <w:t>PRIMER ENTREGABLE</w:t>
          </w:r>
        </w:p>
      </w:tc>
    </w:tr>
  </w:tbl>
  <w:p w:rsidR="009E57F1" w:rsidRDefault="009E57F1">
    <w:pPr>
      <w:pStyle w:val="Encabezado"/>
      <w:rPr>
        <w:lang w:val="es-MX"/>
      </w:rPr>
    </w:pPr>
  </w:p>
  <w:p w:rsidR="009E57F1" w:rsidRPr="009E57F1" w:rsidRDefault="009E57F1">
    <w:pPr>
      <w:pStyle w:val="Encabezado"/>
      <w:rPr>
        <w:lang w:val="es-MX"/>
      </w:rPr>
    </w:pPr>
    <w:r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4F16"/>
    <w:multiLevelType w:val="multilevel"/>
    <w:tmpl w:val="AED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A182279"/>
    <w:multiLevelType w:val="multilevel"/>
    <w:tmpl w:val="5368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62563F3"/>
    <w:multiLevelType w:val="multilevel"/>
    <w:tmpl w:val="6552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6AAA5AE6"/>
    <w:multiLevelType w:val="multilevel"/>
    <w:tmpl w:val="FF9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3E6BB5"/>
    <w:multiLevelType w:val="multilevel"/>
    <w:tmpl w:val="BB7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3E"/>
    <w:rsid w:val="0042667D"/>
    <w:rsid w:val="004F1F01"/>
    <w:rsid w:val="005C2D4D"/>
    <w:rsid w:val="00602878"/>
    <w:rsid w:val="00623ED7"/>
    <w:rsid w:val="00726E9F"/>
    <w:rsid w:val="0074073A"/>
    <w:rsid w:val="0079784B"/>
    <w:rsid w:val="008F4EC1"/>
    <w:rsid w:val="00940E3E"/>
    <w:rsid w:val="009474B7"/>
    <w:rsid w:val="009B2071"/>
    <w:rsid w:val="009E57F1"/>
    <w:rsid w:val="00D23293"/>
    <w:rsid w:val="00D8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156243"/>
  <w14:defaultImageDpi w14:val="0"/>
  <w15:docId w15:val="{50F8BEED-05BD-412C-93F2-3507F0DC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Ttulo3">
    <w:name w:val="heading 3"/>
    <w:basedOn w:val="Normal"/>
    <w:link w:val="Ttulo3Car"/>
    <w:uiPriority w:val="9"/>
    <w:qFormat/>
    <w:rsid w:val="00940E3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locked/>
    <w:rsid w:val="00940E3E"/>
    <w:rPr>
      <w:rFonts w:ascii="Times New Roman" w:hAnsi="Times New Roman" w:cs="Times New Roman"/>
      <w:b/>
      <w:bCs/>
      <w:sz w:val="27"/>
      <w:szCs w:val="27"/>
      <w:lang w:val="x-none" w:eastAsia="es-AR"/>
    </w:rPr>
  </w:style>
  <w:style w:type="paragraph" w:styleId="NormalWeb">
    <w:name w:val="Normal (Web)"/>
    <w:basedOn w:val="Normal"/>
    <w:uiPriority w:val="99"/>
    <w:semiHidden/>
    <w:unhideWhenUsed/>
    <w:rsid w:val="00940E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40E3E"/>
    <w:rPr>
      <w:rFonts w:cs="Times New Roman"/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E3E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E5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E57F1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E5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E57F1"/>
    <w:rPr>
      <w:rFonts w:cs="Times New Roman"/>
    </w:rPr>
  </w:style>
  <w:style w:type="table" w:styleId="Tablaconcuadrcula">
    <w:name w:val="Table Grid"/>
    <w:basedOn w:val="Tablanormal"/>
    <w:uiPriority w:val="39"/>
    <w:rsid w:val="009E57F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Pirri</dc:creator>
  <cp:keywords/>
  <dc:description/>
  <cp:lastModifiedBy>Pablo Pirri</cp:lastModifiedBy>
  <cp:revision>4</cp:revision>
  <cp:lastPrinted>2023-12-20T00:36:00Z</cp:lastPrinted>
  <dcterms:created xsi:type="dcterms:W3CDTF">2023-12-20T00:34:00Z</dcterms:created>
  <dcterms:modified xsi:type="dcterms:W3CDTF">2023-12-20T00:37:00Z</dcterms:modified>
</cp:coreProperties>
</file>