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006E7B" w14:textId="77777777" w:rsidR="0056498B" w:rsidRPr="005A344B" w:rsidRDefault="0056498B" w:rsidP="0056498B">
      <w:pPr>
        <w:tabs>
          <w:tab w:val="left" w:pos="5580"/>
        </w:tabs>
        <w:spacing w:after="0" w:line="240" w:lineRule="auto"/>
        <w:jc w:val="center"/>
        <w:rPr>
          <w:rFonts w:ascii="Times New Roman" w:eastAsia="Times New Roman" w:hAnsi="Times New Roman" w:cs="Times New Roman"/>
          <w:sz w:val="28"/>
          <w:szCs w:val="28"/>
          <w:lang w:eastAsia="ru-RU"/>
        </w:rPr>
      </w:pPr>
      <w:bookmarkStart w:id="0" w:name="_Toc103636405"/>
      <w:bookmarkStart w:id="1" w:name="_Toc103684177"/>
      <w:bookmarkStart w:id="2" w:name="_Hlk104547545"/>
      <w:r w:rsidRPr="005A344B">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59264" behindDoc="0" locked="0" layoutInCell="1" allowOverlap="1" wp14:anchorId="0EE2B57C" wp14:editId="2A591C8E">
                <wp:simplePos x="0" y="0"/>
                <wp:positionH relativeFrom="column">
                  <wp:posOffset>1224915</wp:posOffset>
                </wp:positionH>
                <wp:positionV relativeFrom="paragraph">
                  <wp:posOffset>-81915</wp:posOffset>
                </wp:positionV>
                <wp:extent cx="4798060" cy="1123950"/>
                <wp:effectExtent l="0" t="0" r="254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23950"/>
                        </a:xfrm>
                        <a:prstGeom prst="rect">
                          <a:avLst/>
                        </a:prstGeom>
                        <a:solidFill>
                          <a:srgbClr val="FFFFFF"/>
                        </a:solidFill>
                        <a:ln w="9525">
                          <a:noFill/>
                          <a:miter lim="800000"/>
                          <a:headEnd/>
                          <a:tailEnd/>
                        </a:ln>
                      </wps:spPr>
                      <wps:txbx>
                        <w:txbxContent>
                          <w:p w14:paraId="44421D93" w14:textId="77777777" w:rsidR="005A344B" w:rsidRPr="0056498B" w:rsidRDefault="005A344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A344B" w:rsidRPr="0056498B" w:rsidRDefault="005A344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w:t>
                            </w:r>
                            <w:proofErr w:type="spellStart"/>
                            <w:r w:rsidRPr="0056498B">
                              <w:rPr>
                                <w:rFonts w:ascii="Times New Roman" w:hAnsi="Times New Roman" w:cs="Times New Roman"/>
                                <w:sz w:val="24"/>
                                <w:lang w:val="ru-RU"/>
                              </w:rPr>
                              <w:t>УрФУ</w:t>
                            </w:r>
                            <w:proofErr w:type="spellEnd"/>
                            <w:r w:rsidRPr="0056498B">
                              <w:rPr>
                                <w:rFonts w:ascii="Times New Roman" w:hAnsi="Times New Roman" w:cs="Times New Roman"/>
                                <w:sz w:val="24"/>
                                <w:lang w:val="ru-RU"/>
                              </w:rPr>
                              <w:t>)</w:t>
                            </w:r>
                          </w:p>
                          <w:p w14:paraId="2BEA3BAF" w14:textId="77777777" w:rsidR="005A344B" w:rsidRPr="0056498B" w:rsidRDefault="005A344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B57C" id="_x0000_t202" coordsize="21600,21600" o:spt="202" path="m,l,21600r21600,l21600,xe">
                <v:stroke joinstyle="miter"/>
                <v:path gradientshapeok="t" o:connecttype="rect"/>
              </v:shapetype>
              <v:shape id="Надпись 16" o:spid="_x0000_s1026" type="#_x0000_t202" style="position:absolute;left:0;text-align:left;margin-left:96.45pt;margin-top:-6.45pt;width:377.8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" stroked="f">
                <v:textbox inset="0,0,0,0">
                  <w:txbxContent>
                    <w:p w14:paraId="44421D93" w14:textId="77777777" w:rsidR="005A344B" w:rsidRPr="0056498B" w:rsidRDefault="005A344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A344B" w:rsidRPr="0056498B" w:rsidRDefault="005A344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w:t>
                      </w:r>
                      <w:proofErr w:type="spellStart"/>
                      <w:r w:rsidRPr="0056498B">
                        <w:rPr>
                          <w:rFonts w:ascii="Times New Roman" w:hAnsi="Times New Roman" w:cs="Times New Roman"/>
                          <w:sz w:val="24"/>
                          <w:lang w:val="ru-RU"/>
                        </w:rPr>
                        <w:t>УрФУ</w:t>
                      </w:r>
                      <w:proofErr w:type="spellEnd"/>
                      <w:r w:rsidRPr="0056498B">
                        <w:rPr>
                          <w:rFonts w:ascii="Times New Roman" w:hAnsi="Times New Roman" w:cs="Times New Roman"/>
                          <w:sz w:val="24"/>
                          <w:lang w:val="ru-RU"/>
                        </w:rPr>
                        <w:t>)</w:t>
                      </w:r>
                    </w:p>
                    <w:p w14:paraId="2BEA3BAF" w14:textId="77777777" w:rsidR="005A344B" w:rsidRPr="0056498B" w:rsidRDefault="005A344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v:textbox>
              </v:shape>
            </w:pict>
          </mc:Fallback>
        </mc:AlternateContent>
      </w:r>
      <w:r w:rsidRPr="005A344B">
        <w:rPr>
          <w:rFonts w:ascii="Times New Roman" w:eastAsia="Times New Roman" w:hAnsi="Times New Roman" w:cs="Times New Roman"/>
          <w:noProof/>
          <w:sz w:val="28"/>
          <w:szCs w:val="24"/>
          <w:lang w:eastAsia="ru-RU"/>
        </w:rPr>
        <w:drawing>
          <wp:anchor distT="0" distB="0" distL="114300" distR="114300" simplePos="0" relativeHeight="251660288" behindDoc="1" locked="0" layoutInCell="1" allowOverlap="1" wp14:anchorId="37A94A81" wp14:editId="749C054F">
            <wp:simplePos x="0" y="0"/>
            <wp:positionH relativeFrom="column">
              <wp:posOffset>-99060</wp:posOffset>
            </wp:positionH>
            <wp:positionV relativeFrom="paragraph">
              <wp:posOffset>-149860</wp:posOffset>
            </wp:positionV>
            <wp:extent cx="1243330" cy="692785"/>
            <wp:effectExtent l="0" t="0" r="0" b="0"/>
            <wp:wrapNone/>
            <wp:docPr id="17" name="Рисунок 17"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2F9B5095" w14:textId="77777777" w:rsidR="0056498B" w:rsidRPr="005A344B" w:rsidRDefault="0056498B" w:rsidP="0056498B">
      <w:pPr>
        <w:tabs>
          <w:tab w:val="left" w:pos="5580"/>
        </w:tabs>
        <w:spacing w:after="0" w:line="240" w:lineRule="auto"/>
        <w:rPr>
          <w:rFonts w:ascii="Times New Roman" w:eastAsia="Times New Roman" w:hAnsi="Times New Roman" w:cs="Times New Roman"/>
          <w:sz w:val="28"/>
          <w:szCs w:val="28"/>
          <w:lang w:eastAsia="ru-RU"/>
        </w:rPr>
      </w:pPr>
    </w:p>
    <w:p w14:paraId="746F2D2E" w14:textId="7777777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682541BC" w14:textId="7777777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7857A53B" w14:textId="77777777" w:rsidR="0056498B" w:rsidRPr="005A344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556AC3C4" w14:textId="77777777" w:rsidR="0056498B" w:rsidRPr="005A344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7BE50F70" w14:textId="77777777" w:rsidR="0056498B" w:rsidRPr="005A344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200A48B8" w14:textId="46D3022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280674B3" w14:textId="1AB7CB66" w:rsidR="005A0B9F" w:rsidRPr="005A344B" w:rsidRDefault="005A0B9F" w:rsidP="0056498B">
      <w:pPr>
        <w:spacing w:after="0" w:line="240" w:lineRule="auto"/>
        <w:jc w:val="center"/>
        <w:rPr>
          <w:rFonts w:ascii="Times New Roman" w:eastAsia="Times New Roman" w:hAnsi="Times New Roman" w:cs="Times New Roman"/>
          <w:sz w:val="28"/>
          <w:szCs w:val="24"/>
          <w:lang w:eastAsia="ru-RU"/>
        </w:rPr>
      </w:pPr>
    </w:p>
    <w:p w14:paraId="1802CFC4" w14:textId="07B0AE1F" w:rsidR="005A0B9F" w:rsidRPr="005A344B" w:rsidRDefault="005A0B9F" w:rsidP="0056498B">
      <w:pPr>
        <w:spacing w:after="0" w:line="240" w:lineRule="auto"/>
        <w:jc w:val="center"/>
        <w:rPr>
          <w:rFonts w:ascii="Times New Roman" w:eastAsia="Times New Roman" w:hAnsi="Times New Roman" w:cs="Times New Roman"/>
          <w:sz w:val="28"/>
          <w:szCs w:val="24"/>
          <w:lang w:eastAsia="ru-RU"/>
        </w:rPr>
      </w:pPr>
    </w:p>
    <w:p w14:paraId="20148D77" w14:textId="4FCD59D8" w:rsidR="004845BD" w:rsidRPr="005A344B" w:rsidRDefault="004845BD" w:rsidP="0056498B">
      <w:pPr>
        <w:spacing w:after="0" w:line="240" w:lineRule="auto"/>
        <w:jc w:val="center"/>
        <w:rPr>
          <w:rFonts w:ascii="Times New Roman" w:eastAsia="Times New Roman" w:hAnsi="Times New Roman" w:cs="Times New Roman"/>
          <w:sz w:val="28"/>
          <w:szCs w:val="24"/>
          <w:lang w:eastAsia="ru-RU"/>
        </w:rPr>
      </w:pPr>
    </w:p>
    <w:p w14:paraId="13FC94BB" w14:textId="5BE27491" w:rsidR="004845BD" w:rsidRPr="005A344B" w:rsidRDefault="004845BD" w:rsidP="0056498B">
      <w:pPr>
        <w:spacing w:after="0" w:line="240" w:lineRule="auto"/>
        <w:jc w:val="center"/>
        <w:rPr>
          <w:rFonts w:ascii="Times New Roman" w:eastAsia="Times New Roman" w:hAnsi="Times New Roman" w:cs="Times New Roman"/>
          <w:sz w:val="28"/>
          <w:szCs w:val="24"/>
          <w:lang w:eastAsia="ru-RU"/>
        </w:rPr>
      </w:pPr>
    </w:p>
    <w:p w14:paraId="199EC614" w14:textId="7B21BA37" w:rsidR="004845BD" w:rsidRPr="005A344B" w:rsidRDefault="004845BD" w:rsidP="0056498B">
      <w:pPr>
        <w:spacing w:after="0" w:line="240" w:lineRule="auto"/>
        <w:jc w:val="center"/>
        <w:rPr>
          <w:rFonts w:ascii="Times New Roman" w:eastAsia="Times New Roman" w:hAnsi="Times New Roman" w:cs="Times New Roman"/>
          <w:sz w:val="28"/>
          <w:szCs w:val="24"/>
          <w:lang w:eastAsia="ru-RU"/>
        </w:rPr>
      </w:pPr>
    </w:p>
    <w:p w14:paraId="496413FE" w14:textId="77777777" w:rsidR="004845BD" w:rsidRPr="005A344B" w:rsidRDefault="004845BD" w:rsidP="0056498B">
      <w:pPr>
        <w:spacing w:after="0" w:line="240" w:lineRule="auto"/>
        <w:jc w:val="center"/>
        <w:rPr>
          <w:rFonts w:ascii="Times New Roman" w:eastAsia="Times New Roman" w:hAnsi="Times New Roman" w:cs="Times New Roman"/>
          <w:sz w:val="28"/>
          <w:szCs w:val="24"/>
          <w:lang w:eastAsia="ru-RU"/>
        </w:rPr>
      </w:pPr>
    </w:p>
    <w:p w14:paraId="1528E123" w14:textId="5C51BC00" w:rsidR="005A0B9F" w:rsidRPr="005A344B" w:rsidRDefault="005A0B9F" w:rsidP="0056498B">
      <w:pPr>
        <w:spacing w:after="0" w:line="240" w:lineRule="auto"/>
        <w:jc w:val="center"/>
        <w:rPr>
          <w:rFonts w:ascii="Times New Roman" w:eastAsia="Times New Roman" w:hAnsi="Times New Roman" w:cs="Times New Roman"/>
          <w:sz w:val="28"/>
          <w:szCs w:val="24"/>
          <w:lang w:eastAsia="ru-RU"/>
        </w:rPr>
      </w:pPr>
    </w:p>
    <w:p w14:paraId="46A6465C" w14:textId="77777777" w:rsidR="005A0B9F" w:rsidRPr="005A344B" w:rsidRDefault="005A0B9F" w:rsidP="0056498B">
      <w:pPr>
        <w:spacing w:after="0" w:line="240" w:lineRule="auto"/>
        <w:jc w:val="center"/>
        <w:rPr>
          <w:rFonts w:ascii="Times New Roman" w:eastAsia="Times New Roman" w:hAnsi="Times New Roman" w:cs="Times New Roman"/>
          <w:sz w:val="28"/>
          <w:szCs w:val="24"/>
          <w:lang w:eastAsia="ru-RU"/>
        </w:rPr>
      </w:pPr>
    </w:p>
    <w:p w14:paraId="45947E34" w14:textId="77777777" w:rsidR="0056498B" w:rsidRPr="005A344B" w:rsidRDefault="0056498B" w:rsidP="005A0B9F">
      <w:pPr>
        <w:spacing w:after="0" w:line="240" w:lineRule="auto"/>
        <w:rPr>
          <w:rFonts w:ascii="Times New Roman" w:eastAsia="Times New Roman" w:hAnsi="Times New Roman" w:cs="Times New Roman"/>
          <w:sz w:val="28"/>
          <w:szCs w:val="24"/>
          <w:lang w:eastAsia="ru-RU"/>
        </w:rPr>
      </w:pPr>
    </w:p>
    <w:p w14:paraId="6CBA760B" w14:textId="77777777" w:rsidR="0056498B" w:rsidRPr="005A344B" w:rsidRDefault="0056498B" w:rsidP="005A0B9F">
      <w:pPr>
        <w:spacing w:after="0" w:line="240" w:lineRule="auto"/>
        <w:jc w:val="center"/>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ОТЧЕТ</w:t>
      </w:r>
    </w:p>
    <w:p w14:paraId="484F6614" w14:textId="77777777" w:rsidR="0056498B" w:rsidRPr="005A344B" w:rsidRDefault="0056498B" w:rsidP="005A0B9F">
      <w:pPr>
        <w:spacing w:after="0" w:line="240" w:lineRule="auto"/>
        <w:jc w:val="center"/>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о проектной работе</w:t>
      </w:r>
    </w:p>
    <w:p w14:paraId="290BDE44" w14:textId="5CCE5406" w:rsidR="0056498B" w:rsidRPr="005A344B" w:rsidRDefault="0056498B" w:rsidP="005A0B9F">
      <w:pPr>
        <w:spacing w:after="0" w:line="240" w:lineRule="auto"/>
        <w:jc w:val="center"/>
        <w:rPr>
          <w:rFonts w:ascii="Times New Roman" w:eastAsia="Calibri" w:hAnsi="Times New Roman" w:cs="Times New Roman"/>
          <w:sz w:val="28"/>
          <w:szCs w:val="28"/>
          <w:u w:val="single"/>
        </w:rPr>
      </w:pPr>
      <w:r w:rsidRPr="005A344B">
        <w:rPr>
          <w:rFonts w:ascii="Times New Roman" w:eastAsia="Times New Roman" w:hAnsi="Times New Roman" w:cs="Times New Roman"/>
          <w:sz w:val="28"/>
          <w:szCs w:val="28"/>
          <w:lang w:eastAsia="ru-RU"/>
        </w:rPr>
        <w:t>по теме:</w:t>
      </w:r>
      <w:r w:rsidRPr="005A344B">
        <w:rPr>
          <w:rFonts w:ascii="Times New Roman" w:eastAsia="Times New Roman" w:hAnsi="Times New Roman" w:cs="Times New Roman"/>
          <w:sz w:val="28"/>
          <w:szCs w:val="24"/>
          <w:lang w:eastAsia="ru-RU"/>
        </w:rPr>
        <w:t xml:space="preserve"> </w:t>
      </w:r>
      <w:r w:rsidR="0020645B" w:rsidRPr="005A344B">
        <w:rPr>
          <w:rFonts w:ascii="Times New Roman" w:eastAsia="Times New Roman" w:hAnsi="Times New Roman" w:cs="Times New Roman"/>
          <w:bCs/>
          <w:sz w:val="28"/>
          <w:szCs w:val="24"/>
          <w:lang w:val="en-US" w:eastAsia="ru-RU"/>
        </w:rPr>
        <w:t>WEB</w:t>
      </w:r>
      <w:r w:rsidR="0020645B" w:rsidRPr="005A344B">
        <w:rPr>
          <w:rFonts w:ascii="Times New Roman" w:eastAsia="Times New Roman" w:hAnsi="Times New Roman" w:cs="Times New Roman"/>
          <w:bCs/>
          <w:sz w:val="28"/>
          <w:szCs w:val="24"/>
          <w:lang w:eastAsia="ru-RU"/>
        </w:rPr>
        <w:t>-ПРИЛОЖЕНИЕ</w:t>
      </w:r>
      <w:r w:rsidR="0020645B" w:rsidRPr="005A344B">
        <w:rPr>
          <w:rFonts w:ascii="Times New Roman" w:eastAsia="Times New Roman" w:hAnsi="Times New Roman" w:cs="Times New Roman"/>
          <w:b/>
          <w:bCs/>
          <w:sz w:val="28"/>
          <w:szCs w:val="24"/>
          <w:lang w:eastAsia="ru-RU"/>
        </w:rPr>
        <w:br/>
      </w:r>
      <w:r w:rsidR="0020645B" w:rsidRPr="005A344B">
        <w:rPr>
          <w:rFonts w:ascii="Times New Roman" w:eastAsia="Times New Roman" w:hAnsi="Times New Roman" w:cs="Times New Roman"/>
          <w:sz w:val="28"/>
          <w:szCs w:val="24"/>
          <w:lang w:val="en-US" w:eastAsia="ru-RU"/>
        </w:rPr>
        <w:t>Explore</w:t>
      </w:r>
      <w:r w:rsidR="0020645B" w:rsidRPr="005A344B">
        <w:rPr>
          <w:rFonts w:ascii="Times New Roman" w:eastAsia="Times New Roman" w:hAnsi="Times New Roman" w:cs="Times New Roman"/>
          <w:sz w:val="28"/>
          <w:szCs w:val="24"/>
          <w:lang w:eastAsia="ru-RU"/>
        </w:rPr>
        <w:t xml:space="preserve"> </w:t>
      </w:r>
      <w:r w:rsidR="0020645B" w:rsidRPr="005A344B">
        <w:rPr>
          <w:rFonts w:ascii="Times New Roman" w:eastAsia="Times New Roman" w:hAnsi="Times New Roman" w:cs="Times New Roman"/>
          <w:sz w:val="28"/>
          <w:szCs w:val="24"/>
          <w:lang w:val="en-US" w:eastAsia="ru-RU"/>
        </w:rPr>
        <w:t>Everywhere</w:t>
      </w:r>
      <w:r w:rsidR="0020645B" w:rsidRPr="005A344B">
        <w:rPr>
          <w:rFonts w:ascii="Times New Roman" w:eastAsia="Times New Roman" w:hAnsi="Times New Roman" w:cs="Times New Roman"/>
          <w:sz w:val="28"/>
          <w:szCs w:val="24"/>
          <w:lang w:eastAsia="ru-RU"/>
        </w:rPr>
        <w:t xml:space="preserve">: </w:t>
      </w:r>
      <w:r w:rsidR="0020645B" w:rsidRPr="005A344B">
        <w:rPr>
          <w:rFonts w:ascii="Times New Roman" w:eastAsia="Times New Roman" w:hAnsi="Times New Roman" w:cs="Times New Roman"/>
          <w:sz w:val="28"/>
          <w:szCs w:val="24"/>
          <w:lang w:val="en-US" w:eastAsia="ru-RU"/>
        </w:rPr>
        <w:t>Interactive</w:t>
      </w:r>
      <w:r w:rsidR="0020645B" w:rsidRPr="005A344B">
        <w:rPr>
          <w:rFonts w:ascii="Times New Roman" w:eastAsia="Times New Roman" w:hAnsi="Times New Roman" w:cs="Times New Roman"/>
          <w:sz w:val="28"/>
          <w:szCs w:val="24"/>
          <w:lang w:eastAsia="ru-RU"/>
        </w:rPr>
        <w:t xml:space="preserve"> </w:t>
      </w:r>
      <w:r w:rsidR="0020645B" w:rsidRPr="005A344B">
        <w:rPr>
          <w:rFonts w:ascii="Times New Roman" w:eastAsia="Times New Roman" w:hAnsi="Times New Roman" w:cs="Times New Roman"/>
          <w:sz w:val="28"/>
          <w:szCs w:val="24"/>
          <w:lang w:val="en-US" w:eastAsia="ru-RU"/>
        </w:rPr>
        <w:t>Adventures</w:t>
      </w:r>
      <w:r w:rsidR="0020645B" w:rsidRPr="005A344B">
        <w:rPr>
          <w:rFonts w:ascii="Times New Roman" w:eastAsia="Times New Roman" w:hAnsi="Times New Roman" w:cs="Times New Roman"/>
          <w:sz w:val="28"/>
          <w:szCs w:val="24"/>
          <w:lang w:eastAsia="ru-RU"/>
        </w:rPr>
        <w:t xml:space="preserve"> </w:t>
      </w:r>
      <w:r w:rsidR="0020645B" w:rsidRPr="005A344B">
        <w:rPr>
          <w:rFonts w:ascii="Times New Roman" w:eastAsia="Times New Roman" w:hAnsi="Times New Roman" w:cs="Times New Roman"/>
          <w:sz w:val="28"/>
          <w:szCs w:val="24"/>
          <w:lang w:val="en-US" w:eastAsia="ru-RU"/>
        </w:rPr>
        <w:t>Map</w:t>
      </w:r>
    </w:p>
    <w:p w14:paraId="475A97BE" w14:textId="77777777" w:rsidR="0056498B" w:rsidRPr="005A344B" w:rsidRDefault="0056498B" w:rsidP="005A0B9F">
      <w:pPr>
        <w:spacing w:after="0" w:line="240" w:lineRule="auto"/>
        <w:jc w:val="center"/>
        <w:rPr>
          <w:rFonts w:ascii="Times New Roman" w:eastAsia="Calibri" w:hAnsi="Times New Roman" w:cs="Times New Roman"/>
          <w:sz w:val="28"/>
          <w:szCs w:val="28"/>
        </w:rPr>
      </w:pPr>
      <w:r w:rsidRPr="005A344B">
        <w:rPr>
          <w:rFonts w:ascii="Times New Roman" w:eastAsia="Calibri" w:hAnsi="Times New Roman" w:cs="Times New Roman"/>
          <w:sz w:val="28"/>
          <w:szCs w:val="28"/>
        </w:rPr>
        <w:t xml:space="preserve">по дисциплине: </w:t>
      </w:r>
      <w:r w:rsidRPr="005A344B">
        <w:rPr>
          <w:rFonts w:ascii="Times New Roman" w:eastAsia="Calibri" w:hAnsi="Times New Roman" w:cs="Times New Roman"/>
          <w:sz w:val="28"/>
          <w:szCs w:val="28"/>
          <w:u w:val="single"/>
        </w:rPr>
        <w:t>Проектный практикум 1</w:t>
      </w:r>
      <w:r w:rsidRPr="005A344B">
        <w:rPr>
          <w:rFonts w:ascii="Times New Roman" w:eastAsia="Calibri" w:hAnsi="Times New Roman" w:cs="Times New Roman"/>
          <w:sz w:val="28"/>
          <w:szCs w:val="28"/>
          <w:u w:val="single"/>
          <w:lang w:val="en-US"/>
        </w:rPr>
        <w:t>A</w:t>
      </w:r>
    </w:p>
    <w:p w14:paraId="797C20F9" w14:textId="77777777" w:rsidR="0056498B" w:rsidRPr="005A344B" w:rsidRDefault="0056498B" w:rsidP="005A0B9F">
      <w:pPr>
        <w:spacing w:after="0" w:line="240" w:lineRule="auto"/>
        <w:jc w:val="center"/>
        <w:rPr>
          <w:rFonts w:ascii="Times New Roman" w:eastAsia="Times New Roman" w:hAnsi="Times New Roman" w:cs="Times New Roman"/>
          <w:sz w:val="28"/>
          <w:szCs w:val="24"/>
          <w:lang w:eastAsia="ru-RU"/>
        </w:rPr>
      </w:pPr>
    </w:p>
    <w:p w14:paraId="2A09DF34" w14:textId="7777777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57C49359" w14:textId="7777777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2B55A5C9" w14:textId="71533E2C"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218508D6" w14:textId="77777777" w:rsidR="004845BD" w:rsidRPr="005A344B" w:rsidRDefault="004845BD" w:rsidP="0056498B">
      <w:pPr>
        <w:spacing w:after="0" w:line="240" w:lineRule="auto"/>
        <w:jc w:val="center"/>
        <w:rPr>
          <w:rFonts w:ascii="Times New Roman" w:eastAsia="Times New Roman" w:hAnsi="Times New Roman" w:cs="Times New Roman"/>
          <w:sz w:val="28"/>
          <w:szCs w:val="24"/>
          <w:lang w:eastAsia="ru-RU"/>
        </w:rPr>
      </w:pPr>
    </w:p>
    <w:p w14:paraId="0FC5CB71" w14:textId="77777777" w:rsidR="0056498B" w:rsidRPr="005A344B" w:rsidRDefault="0056498B" w:rsidP="0056498B">
      <w:pPr>
        <w:spacing w:after="0" w:line="240" w:lineRule="auto"/>
        <w:jc w:val="center"/>
        <w:rPr>
          <w:rFonts w:ascii="Times New Roman" w:eastAsia="Times New Roman" w:hAnsi="Times New Roman" w:cs="Times New Roman"/>
          <w:sz w:val="28"/>
          <w:szCs w:val="24"/>
          <w:lang w:eastAsia="ru-RU"/>
        </w:rPr>
      </w:pPr>
    </w:p>
    <w:p w14:paraId="321A631A" w14:textId="1ADB8828" w:rsidR="0056498B" w:rsidRPr="005A344B" w:rsidRDefault="0056498B"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344B">
        <w:rPr>
          <w:rFonts w:ascii="Times New Roman" w:eastAsia="Times New Roman" w:hAnsi="Times New Roman" w:cs="Times New Roman"/>
          <w:sz w:val="28"/>
          <w:szCs w:val="24"/>
          <w:lang w:eastAsia="ru-RU"/>
        </w:rPr>
        <w:t>Команда:</w:t>
      </w:r>
      <w:r w:rsidR="00A26EF7" w:rsidRPr="005A344B">
        <w:rPr>
          <w:rFonts w:ascii="Times New Roman" w:eastAsia="Times New Roman" w:hAnsi="Times New Roman" w:cs="Times New Roman"/>
          <w:sz w:val="28"/>
          <w:szCs w:val="24"/>
          <w:u w:val="single"/>
          <w:lang w:eastAsia="ru-RU"/>
        </w:rPr>
        <w:t xml:space="preserve"> </w:t>
      </w:r>
      <w:proofErr w:type="spellStart"/>
      <w:r w:rsidR="00A26EF7" w:rsidRPr="005A344B">
        <w:rPr>
          <w:rFonts w:ascii="Times New Roman" w:eastAsia="Times New Roman" w:hAnsi="Times New Roman" w:cs="Times New Roman"/>
          <w:sz w:val="28"/>
          <w:szCs w:val="24"/>
          <w:u w:val="single"/>
          <w:lang w:val="en-US" w:eastAsia="ru-RU"/>
        </w:rPr>
        <w:t>UzNiki</w:t>
      </w:r>
      <w:proofErr w:type="spellEnd"/>
      <w:r w:rsidR="00A26EF7" w:rsidRPr="005A344B">
        <w:rPr>
          <w:rFonts w:ascii="Times New Roman" w:eastAsia="Times New Roman" w:hAnsi="Times New Roman" w:cs="Times New Roman"/>
          <w:sz w:val="28"/>
          <w:szCs w:val="24"/>
          <w:u w:val="single"/>
          <w:lang w:eastAsia="ru-RU"/>
        </w:rPr>
        <w:t>_</w:t>
      </w:r>
      <w:r w:rsidR="00A26EF7" w:rsidRPr="005A344B">
        <w:rPr>
          <w:rFonts w:ascii="Times New Roman" w:eastAsia="Times New Roman" w:hAnsi="Times New Roman" w:cs="Times New Roman"/>
          <w:sz w:val="28"/>
          <w:szCs w:val="24"/>
          <w:u w:val="single"/>
          <w:lang w:val="en-US" w:eastAsia="ru-RU"/>
        </w:rPr>
        <w:t>LP</w:t>
      </w:r>
    </w:p>
    <w:p w14:paraId="084D593C" w14:textId="77777777"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260103D0" w14:textId="48D14D87"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roofErr w:type="spellStart"/>
      <w:r w:rsidRPr="005A344B">
        <w:rPr>
          <w:rFonts w:ascii="Times New Roman" w:eastAsia="Times New Roman" w:hAnsi="Times New Roman" w:cs="Times New Roman"/>
          <w:sz w:val="28"/>
          <w:szCs w:val="24"/>
          <w:lang w:eastAsia="ru-RU"/>
        </w:rPr>
        <w:t>Тимлид</w:t>
      </w:r>
      <w:proofErr w:type="spellEnd"/>
      <w:r w:rsidRPr="005A344B">
        <w:rPr>
          <w:rFonts w:ascii="Times New Roman" w:eastAsia="Times New Roman" w:hAnsi="Times New Roman" w:cs="Times New Roman"/>
          <w:sz w:val="28"/>
          <w:szCs w:val="24"/>
          <w:lang w:eastAsia="ru-RU"/>
        </w:rPr>
        <w:t>:</w:t>
      </w:r>
      <w:r w:rsidR="004845BD" w:rsidRPr="005A344B">
        <w:rPr>
          <w:rFonts w:ascii="Times New Roman" w:eastAsia="Times New Roman" w:hAnsi="Times New Roman" w:cs="Times New Roman"/>
          <w:sz w:val="28"/>
          <w:szCs w:val="24"/>
          <w:u w:val="single"/>
          <w:lang w:eastAsia="ru-RU"/>
        </w:rPr>
        <w:t xml:space="preserve"> </w:t>
      </w:r>
      <w:proofErr w:type="spellStart"/>
      <w:r w:rsidR="00A26EF7" w:rsidRPr="005A344B">
        <w:rPr>
          <w:rFonts w:ascii="Times New Roman" w:eastAsia="Times New Roman" w:hAnsi="Times New Roman" w:cs="Times New Roman"/>
          <w:sz w:val="28"/>
          <w:szCs w:val="24"/>
          <w:u w:val="single"/>
          <w:lang w:eastAsia="ru-RU"/>
        </w:rPr>
        <w:t>Ронжин</w:t>
      </w:r>
      <w:proofErr w:type="spellEnd"/>
      <w:r w:rsidR="00A26EF7" w:rsidRPr="005A344B">
        <w:rPr>
          <w:rFonts w:ascii="Times New Roman" w:eastAsia="Times New Roman" w:hAnsi="Times New Roman" w:cs="Times New Roman"/>
          <w:sz w:val="28"/>
          <w:szCs w:val="24"/>
          <w:u w:val="single"/>
          <w:lang w:eastAsia="ru-RU"/>
        </w:rPr>
        <w:t xml:space="preserve"> С.А.</w:t>
      </w:r>
      <w:r w:rsidR="004845BD" w:rsidRPr="005A344B">
        <w:rPr>
          <w:rFonts w:ascii="Times New Roman" w:eastAsia="Times New Roman" w:hAnsi="Times New Roman" w:cs="Times New Roman"/>
          <w:sz w:val="28"/>
          <w:szCs w:val="24"/>
          <w:u w:val="single"/>
          <w:lang w:eastAsia="ru-RU"/>
        </w:rPr>
        <w:t xml:space="preserve">                     </w:t>
      </w:r>
      <w:r w:rsidR="004845BD" w:rsidRPr="005A344B">
        <w:rPr>
          <w:rFonts w:ascii="Times New Roman" w:eastAsia="Times New Roman" w:hAnsi="Times New Roman" w:cs="Times New Roman"/>
          <w:sz w:val="28"/>
          <w:szCs w:val="24"/>
          <w:lang w:eastAsia="ru-RU"/>
        </w:rPr>
        <w:t>РИ-</w:t>
      </w:r>
      <w:r w:rsidR="00A26EF7" w:rsidRPr="005A344B">
        <w:rPr>
          <w:rFonts w:ascii="Times New Roman" w:eastAsia="Times New Roman" w:hAnsi="Times New Roman" w:cs="Times New Roman"/>
          <w:sz w:val="28"/>
          <w:szCs w:val="24"/>
          <w:lang w:eastAsia="ru-RU"/>
        </w:rPr>
        <w:t>130936</w:t>
      </w:r>
    </w:p>
    <w:p w14:paraId="12361297" w14:textId="3D5163D1"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344B">
        <w:rPr>
          <w:rFonts w:ascii="Times New Roman" w:eastAsia="Times New Roman" w:hAnsi="Times New Roman" w:cs="Times New Roman"/>
          <w:sz w:val="28"/>
          <w:szCs w:val="24"/>
          <w:lang w:eastAsia="ru-RU"/>
        </w:rPr>
        <w:t>Аналитик:</w:t>
      </w:r>
      <w:r w:rsidR="004845BD" w:rsidRPr="005A344B">
        <w:rPr>
          <w:rFonts w:ascii="Times New Roman" w:eastAsia="Times New Roman" w:hAnsi="Times New Roman" w:cs="Times New Roman"/>
          <w:sz w:val="28"/>
          <w:szCs w:val="24"/>
          <w:u w:val="single"/>
          <w:lang w:eastAsia="ru-RU"/>
        </w:rPr>
        <w:t xml:space="preserve"> </w:t>
      </w:r>
      <w:proofErr w:type="spellStart"/>
      <w:r w:rsidR="00A26EF7" w:rsidRPr="005A344B">
        <w:rPr>
          <w:rFonts w:ascii="Times New Roman" w:eastAsia="Times New Roman" w:hAnsi="Times New Roman" w:cs="Times New Roman"/>
          <w:sz w:val="28"/>
          <w:szCs w:val="24"/>
          <w:u w:val="single"/>
          <w:lang w:eastAsia="ru-RU"/>
        </w:rPr>
        <w:t>Анферов</w:t>
      </w:r>
      <w:proofErr w:type="spellEnd"/>
      <w:r w:rsidR="00A26EF7" w:rsidRPr="005A344B">
        <w:rPr>
          <w:rFonts w:ascii="Times New Roman" w:eastAsia="Times New Roman" w:hAnsi="Times New Roman" w:cs="Times New Roman"/>
          <w:sz w:val="28"/>
          <w:szCs w:val="24"/>
          <w:u w:val="single"/>
          <w:lang w:eastAsia="ru-RU"/>
        </w:rPr>
        <w:t xml:space="preserve"> А.С.</w:t>
      </w:r>
      <w:r w:rsidR="004845BD" w:rsidRPr="005A344B">
        <w:rPr>
          <w:rFonts w:ascii="Times New Roman" w:eastAsia="Times New Roman" w:hAnsi="Times New Roman" w:cs="Times New Roman"/>
          <w:sz w:val="28"/>
          <w:szCs w:val="24"/>
          <w:u w:val="single"/>
          <w:lang w:eastAsia="ru-RU"/>
        </w:rPr>
        <w:t xml:space="preserve">                     </w:t>
      </w:r>
      <w:r w:rsidR="004845BD" w:rsidRPr="005A344B">
        <w:rPr>
          <w:rFonts w:ascii="Times New Roman" w:eastAsia="Times New Roman" w:hAnsi="Times New Roman" w:cs="Times New Roman"/>
          <w:sz w:val="28"/>
          <w:szCs w:val="24"/>
          <w:lang w:eastAsia="ru-RU"/>
        </w:rPr>
        <w:t>РИ-</w:t>
      </w:r>
      <w:r w:rsidR="00A26EF7" w:rsidRPr="005A344B">
        <w:rPr>
          <w:rFonts w:ascii="Times New Roman" w:eastAsia="Times New Roman" w:hAnsi="Times New Roman" w:cs="Times New Roman"/>
          <w:sz w:val="28"/>
          <w:szCs w:val="24"/>
          <w:lang w:eastAsia="ru-RU"/>
        </w:rPr>
        <w:t>130914</w:t>
      </w:r>
    </w:p>
    <w:p w14:paraId="0A2CF593" w14:textId="595C61F2"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344B">
        <w:rPr>
          <w:rFonts w:ascii="Times New Roman" w:eastAsia="Times New Roman" w:hAnsi="Times New Roman" w:cs="Times New Roman"/>
          <w:sz w:val="28"/>
          <w:szCs w:val="24"/>
          <w:lang w:eastAsia="ru-RU"/>
        </w:rPr>
        <w:t>Дизайнер:</w:t>
      </w:r>
      <w:r w:rsidR="004845BD" w:rsidRPr="005A344B">
        <w:rPr>
          <w:rFonts w:ascii="Times New Roman" w:eastAsia="Times New Roman" w:hAnsi="Times New Roman" w:cs="Times New Roman"/>
          <w:sz w:val="28"/>
          <w:szCs w:val="24"/>
          <w:u w:val="single"/>
          <w:lang w:eastAsia="ru-RU"/>
        </w:rPr>
        <w:t xml:space="preserve"> </w:t>
      </w:r>
      <w:proofErr w:type="spellStart"/>
      <w:r w:rsidR="00A26EF7" w:rsidRPr="005A344B">
        <w:rPr>
          <w:rFonts w:ascii="Times New Roman" w:eastAsia="Times New Roman" w:hAnsi="Times New Roman" w:cs="Times New Roman"/>
          <w:sz w:val="28"/>
          <w:szCs w:val="24"/>
          <w:u w:val="single"/>
          <w:lang w:eastAsia="ru-RU"/>
        </w:rPr>
        <w:t>Анферов</w:t>
      </w:r>
      <w:proofErr w:type="spellEnd"/>
      <w:r w:rsidR="00A26EF7" w:rsidRPr="005A344B">
        <w:rPr>
          <w:rFonts w:ascii="Times New Roman" w:eastAsia="Times New Roman" w:hAnsi="Times New Roman" w:cs="Times New Roman"/>
          <w:sz w:val="28"/>
          <w:szCs w:val="24"/>
          <w:u w:val="single"/>
          <w:lang w:eastAsia="ru-RU"/>
        </w:rPr>
        <w:t xml:space="preserve"> А.С.</w:t>
      </w:r>
      <w:r w:rsidR="004845BD" w:rsidRPr="005A344B">
        <w:rPr>
          <w:rFonts w:ascii="Times New Roman" w:eastAsia="Times New Roman" w:hAnsi="Times New Roman" w:cs="Times New Roman"/>
          <w:sz w:val="28"/>
          <w:szCs w:val="24"/>
          <w:u w:val="single"/>
          <w:lang w:eastAsia="ru-RU"/>
        </w:rPr>
        <w:t xml:space="preserve">                     </w:t>
      </w:r>
      <w:r w:rsidR="004845BD" w:rsidRPr="005A344B">
        <w:rPr>
          <w:rFonts w:ascii="Times New Roman" w:eastAsia="Times New Roman" w:hAnsi="Times New Roman" w:cs="Times New Roman"/>
          <w:sz w:val="28"/>
          <w:szCs w:val="24"/>
          <w:lang w:eastAsia="ru-RU"/>
        </w:rPr>
        <w:t>РИ-</w:t>
      </w:r>
      <w:r w:rsidR="00A26EF7" w:rsidRPr="005A344B">
        <w:rPr>
          <w:rFonts w:ascii="Times New Roman" w:eastAsia="Times New Roman" w:hAnsi="Times New Roman" w:cs="Times New Roman"/>
          <w:sz w:val="28"/>
          <w:szCs w:val="24"/>
          <w:lang w:eastAsia="ru-RU"/>
        </w:rPr>
        <w:t>130914</w:t>
      </w:r>
    </w:p>
    <w:p w14:paraId="1C6D12E0" w14:textId="117A447D"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roofErr w:type="spellStart"/>
      <w:r w:rsidRPr="005A344B">
        <w:rPr>
          <w:rFonts w:ascii="Times New Roman" w:eastAsia="Times New Roman" w:hAnsi="Times New Roman" w:cs="Times New Roman"/>
          <w:sz w:val="28"/>
          <w:szCs w:val="24"/>
          <w:lang w:eastAsia="ru-RU"/>
        </w:rPr>
        <w:t>Фронтенд</w:t>
      </w:r>
      <w:proofErr w:type="spellEnd"/>
      <w:r w:rsidRPr="005A344B">
        <w:rPr>
          <w:rFonts w:ascii="Times New Roman" w:eastAsia="Times New Roman" w:hAnsi="Times New Roman" w:cs="Times New Roman"/>
          <w:sz w:val="28"/>
          <w:szCs w:val="24"/>
          <w:lang w:eastAsia="ru-RU"/>
        </w:rPr>
        <w:t>-</w:t>
      </w:r>
      <w:proofErr w:type="gramStart"/>
      <w:r w:rsidRPr="005A344B">
        <w:rPr>
          <w:rFonts w:ascii="Times New Roman" w:eastAsia="Times New Roman" w:hAnsi="Times New Roman" w:cs="Times New Roman"/>
          <w:sz w:val="28"/>
          <w:szCs w:val="24"/>
          <w:lang w:eastAsia="ru-RU"/>
        </w:rPr>
        <w:t>разработчик:</w:t>
      </w:r>
      <w:r w:rsidR="004845BD" w:rsidRPr="005A344B">
        <w:rPr>
          <w:rFonts w:ascii="Times New Roman" w:eastAsia="Times New Roman" w:hAnsi="Times New Roman" w:cs="Times New Roman"/>
          <w:sz w:val="28"/>
          <w:szCs w:val="24"/>
          <w:lang w:eastAsia="ru-RU"/>
        </w:rPr>
        <w:t xml:space="preserve"> </w:t>
      </w:r>
      <w:r w:rsidR="004845BD" w:rsidRPr="005A344B">
        <w:rPr>
          <w:rFonts w:ascii="Times New Roman" w:eastAsia="Times New Roman" w:hAnsi="Times New Roman" w:cs="Times New Roman"/>
          <w:sz w:val="28"/>
          <w:szCs w:val="24"/>
          <w:u w:val="single"/>
          <w:lang w:eastAsia="ru-RU"/>
        </w:rPr>
        <w:t xml:space="preserve"> </w:t>
      </w:r>
      <w:r w:rsidR="00A26EF7" w:rsidRPr="005A344B">
        <w:rPr>
          <w:rFonts w:ascii="Times New Roman" w:eastAsia="Times New Roman" w:hAnsi="Times New Roman" w:cs="Times New Roman"/>
          <w:sz w:val="28"/>
          <w:szCs w:val="24"/>
          <w:u w:val="single"/>
          <w:lang w:eastAsia="ru-RU"/>
        </w:rPr>
        <w:t>Исаков</w:t>
      </w:r>
      <w:proofErr w:type="gramEnd"/>
      <w:r w:rsidR="00A26EF7" w:rsidRPr="005A344B">
        <w:rPr>
          <w:rFonts w:ascii="Times New Roman" w:eastAsia="Times New Roman" w:hAnsi="Times New Roman" w:cs="Times New Roman"/>
          <w:sz w:val="28"/>
          <w:szCs w:val="24"/>
          <w:u w:val="single"/>
          <w:lang w:eastAsia="ru-RU"/>
        </w:rPr>
        <w:t xml:space="preserve"> В.А.</w:t>
      </w:r>
      <w:r w:rsidR="004845BD" w:rsidRPr="005A344B">
        <w:rPr>
          <w:rFonts w:ascii="Times New Roman" w:eastAsia="Times New Roman" w:hAnsi="Times New Roman" w:cs="Times New Roman"/>
          <w:sz w:val="28"/>
          <w:szCs w:val="24"/>
          <w:u w:val="single"/>
          <w:lang w:eastAsia="ru-RU"/>
        </w:rPr>
        <w:t xml:space="preserve">                     </w:t>
      </w:r>
      <w:r w:rsidR="004845BD" w:rsidRPr="005A344B">
        <w:rPr>
          <w:rFonts w:ascii="Times New Roman" w:eastAsia="Times New Roman" w:hAnsi="Times New Roman" w:cs="Times New Roman"/>
          <w:sz w:val="28"/>
          <w:szCs w:val="24"/>
          <w:lang w:eastAsia="ru-RU"/>
        </w:rPr>
        <w:t>РИ-</w:t>
      </w:r>
      <w:r w:rsidR="00A26EF7" w:rsidRPr="005A344B">
        <w:rPr>
          <w:rFonts w:ascii="Times New Roman" w:eastAsia="Times New Roman" w:hAnsi="Times New Roman" w:cs="Times New Roman"/>
          <w:sz w:val="28"/>
          <w:szCs w:val="24"/>
          <w:lang w:eastAsia="ru-RU"/>
        </w:rPr>
        <w:t>130948</w:t>
      </w:r>
    </w:p>
    <w:p w14:paraId="5DAD4840" w14:textId="4BB83093"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u w:val="single"/>
          <w:lang w:eastAsia="ru-RU"/>
        </w:rPr>
      </w:pPr>
      <w:proofErr w:type="spellStart"/>
      <w:r w:rsidRPr="005A344B">
        <w:rPr>
          <w:rFonts w:ascii="Times New Roman" w:eastAsia="Times New Roman" w:hAnsi="Times New Roman" w:cs="Times New Roman"/>
          <w:sz w:val="28"/>
          <w:szCs w:val="24"/>
          <w:lang w:eastAsia="ru-RU"/>
        </w:rPr>
        <w:t>Бэкенд</w:t>
      </w:r>
      <w:proofErr w:type="spellEnd"/>
      <w:r w:rsidRPr="005A344B">
        <w:rPr>
          <w:rFonts w:ascii="Times New Roman" w:eastAsia="Times New Roman" w:hAnsi="Times New Roman" w:cs="Times New Roman"/>
          <w:sz w:val="28"/>
          <w:szCs w:val="24"/>
          <w:lang w:eastAsia="ru-RU"/>
        </w:rPr>
        <w:t>-разработчик:</w:t>
      </w:r>
      <w:r w:rsidR="004845BD" w:rsidRPr="005A344B">
        <w:rPr>
          <w:rFonts w:ascii="Times New Roman" w:eastAsia="Times New Roman" w:hAnsi="Times New Roman" w:cs="Times New Roman"/>
          <w:sz w:val="28"/>
          <w:szCs w:val="24"/>
          <w:u w:val="single"/>
          <w:lang w:eastAsia="ru-RU"/>
        </w:rPr>
        <w:t xml:space="preserve"> </w:t>
      </w:r>
      <w:r w:rsidR="00A26EF7" w:rsidRPr="005A344B">
        <w:rPr>
          <w:rFonts w:ascii="Times New Roman" w:eastAsia="Times New Roman" w:hAnsi="Times New Roman" w:cs="Times New Roman"/>
          <w:sz w:val="28"/>
          <w:szCs w:val="24"/>
          <w:u w:val="single"/>
          <w:lang w:eastAsia="ru-RU"/>
        </w:rPr>
        <w:t>Лопатин Н.С.</w:t>
      </w:r>
      <w:r w:rsidR="004845BD" w:rsidRPr="005A344B">
        <w:rPr>
          <w:rFonts w:ascii="Times New Roman" w:eastAsia="Times New Roman" w:hAnsi="Times New Roman" w:cs="Times New Roman"/>
          <w:sz w:val="28"/>
          <w:szCs w:val="24"/>
          <w:u w:val="single"/>
          <w:lang w:eastAsia="ru-RU"/>
        </w:rPr>
        <w:t xml:space="preserve">                     </w:t>
      </w:r>
      <w:r w:rsidR="004845BD" w:rsidRPr="005A344B">
        <w:rPr>
          <w:rFonts w:ascii="Times New Roman" w:eastAsia="Times New Roman" w:hAnsi="Times New Roman" w:cs="Times New Roman"/>
          <w:sz w:val="28"/>
          <w:szCs w:val="24"/>
          <w:lang w:eastAsia="ru-RU"/>
        </w:rPr>
        <w:t>РИ-</w:t>
      </w:r>
      <w:r w:rsidR="00A26EF7" w:rsidRPr="005A344B">
        <w:rPr>
          <w:rFonts w:ascii="Times New Roman" w:eastAsia="Times New Roman" w:hAnsi="Times New Roman" w:cs="Times New Roman"/>
          <w:sz w:val="28"/>
          <w:szCs w:val="24"/>
          <w:lang w:eastAsia="ru-RU"/>
        </w:rPr>
        <w:t>130948</w:t>
      </w:r>
    </w:p>
    <w:p w14:paraId="6BA009AB" w14:textId="77777777" w:rsidR="005A0B9F" w:rsidRPr="005A344B"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3958A700" w14:textId="77777777" w:rsidR="0056498B" w:rsidRPr="005A344B" w:rsidRDefault="0056498B" w:rsidP="0056498B">
      <w:pPr>
        <w:tabs>
          <w:tab w:val="center" w:pos="2410"/>
          <w:tab w:val="center" w:pos="7088"/>
        </w:tabs>
        <w:spacing w:after="0" w:line="240" w:lineRule="auto"/>
        <w:rPr>
          <w:rFonts w:ascii="Times New Roman" w:eastAsia="Times New Roman" w:hAnsi="Times New Roman" w:cs="Times New Roman"/>
          <w:sz w:val="20"/>
          <w:szCs w:val="20"/>
          <w:lang w:eastAsia="ru-RU"/>
        </w:rPr>
      </w:pPr>
      <w:r w:rsidRPr="005A344B">
        <w:rPr>
          <w:rFonts w:ascii="Times New Roman" w:eastAsia="Times New Roman" w:hAnsi="Times New Roman" w:cs="Times New Roman"/>
          <w:sz w:val="20"/>
          <w:szCs w:val="20"/>
          <w:lang w:eastAsia="ru-RU"/>
        </w:rPr>
        <w:tab/>
      </w:r>
      <w:r w:rsidRPr="005A344B">
        <w:rPr>
          <w:rFonts w:ascii="Times New Roman" w:eastAsia="Times New Roman" w:hAnsi="Times New Roman" w:cs="Times New Roman"/>
          <w:sz w:val="20"/>
          <w:szCs w:val="20"/>
          <w:lang w:eastAsia="ru-RU"/>
        </w:rPr>
        <w:tab/>
      </w:r>
    </w:p>
    <w:p w14:paraId="190B7A94" w14:textId="77777777" w:rsidR="0056498B" w:rsidRPr="005A344B" w:rsidRDefault="0056498B" w:rsidP="0056498B">
      <w:pPr>
        <w:tabs>
          <w:tab w:val="left" w:pos="1701"/>
          <w:tab w:val="left" w:pos="4536"/>
        </w:tabs>
        <w:spacing w:after="0" w:line="240" w:lineRule="auto"/>
        <w:rPr>
          <w:rFonts w:ascii="Times New Roman" w:eastAsia="Times New Roman" w:hAnsi="Times New Roman" w:cs="Times New Roman"/>
          <w:sz w:val="28"/>
          <w:szCs w:val="24"/>
          <w:lang w:eastAsia="ru-RU"/>
        </w:rPr>
      </w:pPr>
    </w:p>
    <w:bookmarkEnd w:id="0"/>
    <w:bookmarkEnd w:id="1"/>
    <w:bookmarkEnd w:id="2"/>
    <w:p w14:paraId="6F535CA5" w14:textId="38982E97" w:rsidR="00225917" w:rsidRPr="005A344B" w:rsidRDefault="00225917" w:rsidP="004845BD">
      <w:pPr>
        <w:spacing w:after="0" w:line="240" w:lineRule="auto"/>
        <w:rPr>
          <w:rFonts w:ascii="Times New Roman" w:eastAsia="Times New Roman" w:hAnsi="Times New Roman" w:cs="Times New Roman"/>
          <w:sz w:val="28"/>
          <w:szCs w:val="24"/>
          <w:lang w:eastAsia="ru-RU"/>
        </w:rPr>
        <w:sectPr w:rsidR="00225917" w:rsidRPr="005A344B" w:rsidSect="005A0B9F">
          <w:footerReference w:type="default" r:id="rId9"/>
          <w:footerReference w:type="first" r:id="rId10"/>
          <w:pgSz w:w="11906" w:h="16838"/>
          <w:pgMar w:top="1134" w:right="851" w:bottom="1134" w:left="1701" w:header="709" w:footer="709" w:gutter="0"/>
          <w:pgNumType w:start="2"/>
          <w:cols w:space="708"/>
          <w:titlePg/>
          <w:docGrid w:linePitch="360"/>
        </w:sectPr>
      </w:pPr>
    </w:p>
    <w:sdt>
      <w:sdtPr>
        <w:rPr>
          <w:rFonts w:eastAsiaTheme="minorHAnsi"/>
          <w:b/>
          <w:color w:val="auto"/>
          <w:sz w:val="22"/>
          <w:szCs w:val="22"/>
          <w:lang w:eastAsia="en-US"/>
        </w:rPr>
        <w:id w:val="-868757928"/>
        <w:docPartObj>
          <w:docPartGallery w:val="Table of Contents"/>
          <w:docPartUnique/>
        </w:docPartObj>
      </w:sdtPr>
      <w:sdtEndPr>
        <w:rPr>
          <w:bCs/>
        </w:rPr>
      </w:sdtEndPr>
      <w:sdtContent>
        <w:p w14:paraId="2B14AA3C" w14:textId="46D461DE" w:rsidR="007A11FC" w:rsidRPr="005A344B" w:rsidRDefault="005A0B9F" w:rsidP="006160A6">
          <w:pPr>
            <w:pStyle w:val="a1"/>
            <w:numPr>
              <w:ilvl w:val="0"/>
              <w:numId w:val="0"/>
            </w:numPr>
            <w:ind w:left="709"/>
            <w:jc w:val="center"/>
            <w:rPr>
              <w:rFonts w:eastAsiaTheme="minorHAnsi"/>
              <w:b/>
              <w:lang w:eastAsia="en-US"/>
            </w:rPr>
          </w:pPr>
          <w:r w:rsidRPr="005A344B">
            <w:rPr>
              <w:b/>
              <w:bCs/>
            </w:rPr>
            <w:t>СОДЕРЖАНИЕ</w:t>
          </w:r>
        </w:p>
        <w:p w14:paraId="61E06811" w14:textId="228785AB" w:rsidR="006160A6" w:rsidRPr="005A344B" w:rsidRDefault="005A0B9F">
          <w:pPr>
            <w:pStyle w:val="14"/>
            <w:rPr>
              <w:rFonts w:eastAsiaTheme="minorEastAsia" w:cs="Times New Roman"/>
              <w:noProof/>
              <w:sz w:val="22"/>
              <w:lang w:eastAsia="ru-RU"/>
            </w:rPr>
          </w:pPr>
          <w:r w:rsidRPr="005A344B">
            <w:rPr>
              <w:rFonts w:cs="Times New Roman"/>
              <w:szCs w:val="28"/>
            </w:rPr>
            <w:fldChar w:fldCharType="begin"/>
          </w:r>
          <w:r w:rsidRPr="005A344B">
            <w:rPr>
              <w:rFonts w:cs="Times New Roman"/>
              <w:szCs w:val="28"/>
            </w:rPr>
            <w:instrText xml:space="preserve"> TOC \o "1-3" \h \z \u </w:instrText>
          </w:r>
          <w:r w:rsidRPr="005A344B">
            <w:rPr>
              <w:rFonts w:cs="Times New Roman"/>
              <w:szCs w:val="28"/>
            </w:rPr>
            <w:fldChar w:fldCharType="separate"/>
          </w:r>
          <w:hyperlink w:anchor="_Toc165369900" w:history="1">
            <w:r w:rsidR="006160A6" w:rsidRPr="005A344B">
              <w:rPr>
                <w:rStyle w:val="af2"/>
                <w:rFonts w:eastAsia="Times New Roman" w:cs="Times New Roman"/>
                <w:noProof/>
              </w:rPr>
              <w:t>ВВЕДЕНИЕ</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_Toc165369900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3</w:t>
            </w:r>
            <w:r w:rsidR="006160A6" w:rsidRPr="005A344B">
              <w:rPr>
                <w:rFonts w:cs="Times New Roman"/>
                <w:noProof/>
                <w:webHidden/>
              </w:rPr>
              <w:fldChar w:fldCharType="end"/>
            </w:r>
          </w:hyperlink>
        </w:p>
        <w:p w14:paraId="790549E3" w14:textId="5DC9E99A" w:rsidR="006160A6" w:rsidRPr="005A344B" w:rsidRDefault="005A344B">
          <w:pPr>
            <w:pStyle w:val="14"/>
            <w:rPr>
              <w:rFonts w:eastAsiaTheme="minorEastAsia" w:cs="Times New Roman"/>
              <w:noProof/>
              <w:sz w:val="22"/>
              <w:lang w:eastAsia="ru-RU"/>
            </w:rPr>
          </w:pPr>
          <w:hyperlink w:anchor="_Toc165369901" w:history="1">
            <w:r w:rsidR="006160A6" w:rsidRPr="005A344B">
              <w:rPr>
                <w:rStyle w:val="af2"/>
                <w:rFonts w:cs="Times New Roman"/>
                <w:noProof/>
              </w:rPr>
              <w:t>1.</w:t>
            </w:r>
            <w:r w:rsidR="006160A6" w:rsidRPr="005A344B">
              <w:rPr>
                <w:rFonts w:eastAsiaTheme="minorEastAsia" w:cs="Times New Roman"/>
                <w:noProof/>
                <w:sz w:val="22"/>
                <w:lang w:eastAsia="ru-RU"/>
              </w:rPr>
              <w:tab/>
            </w:r>
            <w:r w:rsidR="006160A6" w:rsidRPr="005A344B">
              <w:rPr>
                <w:rStyle w:val="af2"/>
                <w:rFonts w:cs="Times New Roman"/>
                <w:noProof/>
              </w:rPr>
              <w:t>Целевая аудитория</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_Toc165369901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4</w:t>
            </w:r>
            <w:r w:rsidR="006160A6" w:rsidRPr="005A344B">
              <w:rPr>
                <w:rFonts w:cs="Times New Roman"/>
                <w:noProof/>
                <w:webHidden/>
              </w:rPr>
              <w:fldChar w:fldCharType="end"/>
            </w:r>
          </w:hyperlink>
        </w:p>
        <w:p w14:paraId="5AF07104" w14:textId="15BEA352" w:rsidR="006160A6" w:rsidRPr="005A344B" w:rsidRDefault="005A344B">
          <w:pPr>
            <w:pStyle w:val="14"/>
            <w:rPr>
              <w:rFonts w:eastAsiaTheme="minorEastAsia" w:cs="Times New Roman"/>
              <w:noProof/>
              <w:sz w:val="22"/>
              <w:lang w:eastAsia="ru-RU"/>
            </w:rPr>
          </w:pPr>
          <w:hyperlink w:anchor="_Toc165369902" w:history="1">
            <w:r w:rsidR="006160A6" w:rsidRPr="005A344B">
              <w:rPr>
                <w:rStyle w:val="af2"/>
                <w:rFonts w:eastAsia="Calibri" w:cs="Times New Roman"/>
                <w:noProof/>
              </w:rPr>
              <w:t>2.</w:t>
            </w:r>
            <w:r w:rsidR="006160A6" w:rsidRPr="005A344B">
              <w:rPr>
                <w:rFonts w:eastAsiaTheme="minorEastAsia" w:cs="Times New Roman"/>
                <w:noProof/>
                <w:sz w:val="22"/>
                <w:lang w:eastAsia="ru-RU"/>
              </w:rPr>
              <w:tab/>
            </w:r>
            <w:r w:rsidR="006160A6" w:rsidRPr="005A344B">
              <w:rPr>
                <w:rStyle w:val="af2"/>
                <w:rFonts w:cs="Times New Roman"/>
                <w:noProof/>
              </w:rPr>
              <w:t>Определение проблемы</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_Toc165369902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6</w:t>
            </w:r>
            <w:r w:rsidR="006160A6" w:rsidRPr="005A344B">
              <w:rPr>
                <w:rFonts w:cs="Times New Roman"/>
                <w:noProof/>
                <w:webHidden/>
              </w:rPr>
              <w:fldChar w:fldCharType="end"/>
            </w:r>
          </w:hyperlink>
        </w:p>
        <w:p w14:paraId="552C817D" w14:textId="71759BC1" w:rsidR="006160A6" w:rsidRPr="005A344B" w:rsidRDefault="005A344B">
          <w:pPr>
            <w:pStyle w:val="14"/>
            <w:rPr>
              <w:rFonts w:eastAsiaTheme="minorEastAsia" w:cs="Times New Roman"/>
              <w:noProof/>
              <w:sz w:val="22"/>
              <w:lang w:eastAsia="ru-RU"/>
            </w:rPr>
          </w:pPr>
          <w:hyperlink w:anchor="_Toc165369903" w:history="1">
            <w:r w:rsidR="006160A6" w:rsidRPr="005A344B">
              <w:rPr>
                <w:rStyle w:val="af2"/>
                <w:rFonts w:cs="Times New Roman"/>
                <w:noProof/>
              </w:rPr>
              <w:t>3.</w:t>
            </w:r>
            <w:r w:rsidR="006160A6" w:rsidRPr="005A344B">
              <w:rPr>
                <w:rFonts w:eastAsiaTheme="minorEastAsia" w:cs="Times New Roman"/>
                <w:noProof/>
                <w:sz w:val="22"/>
                <w:lang w:eastAsia="ru-RU"/>
              </w:rPr>
              <w:tab/>
            </w:r>
            <w:r w:rsidR="006160A6" w:rsidRPr="005A344B">
              <w:rPr>
                <w:rStyle w:val="af2"/>
                <w:rFonts w:cs="Times New Roman"/>
                <w:noProof/>
              </w:rPr>
              <w:t>Подходы к решению проблемы</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_Toc165369903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9</w:t>
            </w:r>
            <w:r w:rsidR="006160A6" w:rsidRPr="005A344B">
              <w:rPr>
                <w:rFonts w:cs="Times New Roman"/>
                <w:noProof/>
                <w:webHidden/>
              </w:rPr>
              <w:fldChar w:fldCharType="end"/>
            </w:r>
          </w:hyperlink>
        </w:p>
        <w:p w14:paraId="27708CDA" w14:textId="67D879FA" w:rsidR="006160A6" w:rsidRPr="005A344B" w:rsidRDefault="005A344B">
          <w:pPr>
            <w:pStyle w:val="14"/>
            <w:rPr>
              <w:rFonts w:eastAsiaTheme="minorEastAsia" w:cs="Times New Roman"/>
              <w:noProof/>
              <w:sz w:val="22"/>
              <w:lang w:eastAsia="ru-RU"/>
            </w:rPr>
          </w:pPr>
          <w:hyperlink w:anchor="_Toc165369904" w:history="1">
            <w:r w:rsidR="006160A6" w:rsidRPr="005A344B">
              <w:rPr>
                <w:rStyle w:val="af2"/>
                <w:rFonts w:cs="Times New Roman"/>
                <w:noProof/>
              </w:rPr>
              <w:t>4.</w:t>
            </w:r>
            <w:r w:rsidR="006160A6" w:rsidRPr="005A344B">
              <w:rPr>
                <w:rFonts w:eastAsiaTheme="minorEastAsia" w:cs="Times New Roman"/>
                <w:noProof/>
                <w:sz w:val="22"/>
                <w:lang w:eastAsia="ru-RU"/>
              </w:rPr>
              <w:tab/>
            </w:r>
            <w:r w:rsidR="006160A6" w:rsidRPr="005A344B">
              <w:rPr>
                <w:rStyle w:val="af2"/>
                <w:rFonts w:cs="Times New Roman"/>
                <w:noProof/>
              </w:rPr>
              <w:t>Анализ аналогов</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_Toc165369904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11</w:t>
            </w:r>
            <w:r w:rsidR="006160A6" w:rsidRPr="005A344B">
              <w:rPr>
                <w:rFonts w:cs="Times New Roman"/>
                <w:noProof/>
                <w:webHidden/>
              </w:rPr>
              <w:fldChar w:fldCharType="end"/>
            </w:r>
          </w:hyperlink>
        </w:p>
        <w:p w14:paraId="23D84503" w14:textId="3CA47EFA" w:rsidR="006160A6" w:rsidRPr="005A344B" w:rsidRDefault="005A344B">
          <w:pPr>
            <w:pStyle w:val="14"/>
            <w:rPr>
              <w:rFonts w:eastAsiaTheme="minorEastAsia" w:cs="Times New Roman"/>
              <w:noProof/>
              <w:sz w:val="22"/>
              <w:lang w:eastAsia="ru-RU"/>
            </w:rPr>
          </w:pPr>
          <w:hyperlink w:anchor="_Toc165369905" w:history="1">
            <w:r w:rsidR="006160A6" w:rsidRPr="005A344B">
              <w:rPr>
                <w:rStyle w:val="af2"/>
                <w:rFonts w:cs="Times New Roman"/>
                <w:noProof/>
              </w:rPr>
              <w:t>5.</w:t>
            </w:r>
            <w:r w:rsidR="006160A6" w:rsidRPr="005A344B">
              <w:rPr>
                <w:rFonts w:eastAsiaTheme="minorEastAsia" w:cs="Times New Roman"/>
                <w:noProof/>
                <w:sz w:val="22"/>
                <w:lang w:eastAsia="ru-RU"/>
              </w:rPr>
              <w:tab/>
            </w:r>
            <w:r w:rsidR="006160A6" w:rsidRPr="005A344B">
              <w:rPr>
                <w:rStyle w:val="af2"/>
                <w:rFonts w:cs="Times New Roman"/>
                <w:noProof/>
              </w:rPr>
              <w:t>Календарный план проекта</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_Toc165369905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12</w:t>
            </w:r>
            <w:r w:rsidR="006160A6" w:rsidRPr="005A344B">
              <w:rPr>
                <w:rFonts w:cs="Times New Roman"/>
                <w:noProof/>
                <w:webHidden/>
              </w:rPr>
              <w:fldChar w:fldCharType="end"/>
            </w:r>
          </w:hyperlink>
        </w:p>
        <w:p w14:paraId="3ADC584F" w14:textId="161378AB" w:rsidR="006160A6" w:rsidRPr="005A344B" w:rsidRDefault="005A344B">
          <w:pPr>
            <w:pStyle w:val="14"/>
            <w:rPr>
              <w:rFonts w:eastAsiaTheme="minorEastAsia" w:cs="Times New Roman"/>
              <w:noProof/>
              <w:sz w:val="22"/>
              <w:lang w:eastAsia="ru-RU"/>
            </w:rPr>
          </w:pPr>
          <w:hyperlink w:anchor="_Toc165369906" w:history="1">
            <w:r w:rsidR="006160A6" w:rsidRPr="005A344B">
              <w:rPr>
                <w:rStyle w:val="af2"/>
                <w:rFonts w:cs="Times New Roman"/>
                <w:noProof/>
              </w:rPr>
              <w:t>6.</w:t>
            </w:r>
            <w:r w:rsidR="006160A6" w:rsidRPr="005A344B">
              <w:rPr>
                <w:rFonts w:eastAsiaTheme="minorEastAsia" w:cs="Times New Roman"/>
                <w:noProof/>
                <w:sz w:val="22"/>
                <w:lang w:eastAsia="ru-RU"/>
              </w:rPr>
              <w:tab/>
            </w:r>
            <w:r w:rsidR="006160A6" w:rsidRPr="005A344B">
              <w:rPr>
                <w:rStyle w:val="af2"/>
                <w:rFonts w:cs="Times New Roman"/>
                <w:noProof/>
              </w:rPr>
              <w:t>Сценарии использования</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_Toc165369906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14</w:t>
            </w:r>
            <w:r w:rsidR="006160A6" w:rsidRPr="005A344B">
              <w:rPr>
                <w:rFonts w:cs="Times New Roman"/>
                <w:noProof/>
                <w:webHidden/>
              </w:rPr>
              <w:fldChar w:fldCharType="end"/>
            </w:r>
          </w:hyperlink>
        </w:p>
        <w:p w14:paraId="3234AED5" w14:textId="03C7D522" w:rsidR="006160A6" w:rsidRPr="005A344B" w:rsidRDefault="005A344B">
          <w:pPr>
            <w:pStyle w:val="14"/>
            <w:rPr>
              <w:rFonts w:eastAsiaTheme="minorEastAsia" w:cs="Times New Roman"/>
              <w:noProof/>
              <w:sz w:val="22"/>
              <w:lang w:eastAsia="ru-RU"/>
            </w:rPr>
          </w:pPr>
          <w:hyperlink w:anchor="_Toc165369907" w:history="1">
            <w:r w:rsidR="006160A6" w:rsidRPr="005A344B">
              <w:rPr>
                <w:rStyle w:val="af2"/>
                <w:rFonts w:cs="Times New Roman"/>
                <w:noProof/>
              </w:rPr>
              <w:t>7.</w:t>
            </w:r>
            <w:r w:rsidR="006160A6" w:rsidRPr="005A344B">
              <w:rPr>
                <w:rFonts w:eastAsiaTheme="minorEastAsia" w:cs="Times New Roman"/>
                <w:noProof/>
                <w:sz w:val="22"/>
                <w:lang w:eastAsia="ru-RU"/>
              </w:rPr>
              <w:tab/>
            </w:r>
            <w:r w:rsidR="006160A6" w:rsidRPr="005A344B">
              <w:rPr>
                <w:rStyle w:val="af2"/>
                <w:rFonts w:cs="Times New Roman"/>
                <w:noProof/>
              </w:rPr>
              <w:t xml:space="preserve">Требования к продукту и к </w:t>
            </w:r>
            <w:r w:rsidR="006160A6" w:rsidRPr="005A344B">
              <w:rPr>
                <w:rStyle w:val="af2"/>
                <w:rFonts w:cs="Times New Roman"/>
                <w:noProof/>
                <w:lang w:val="en-US"/>
              </w:rPr>
              <w:t>MVP</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_Toc165369907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15</w:t>
            </w:r>
            <w:r w:rsidR="006160A6" w:rsidRPr="005A344B">
              <w:rPr>
                <w:rFonts w:cs="Times New Roman"/>
                <w:noProof/>
                <w:webHidden/>
              </w:rPr>
              <w:fldChar w:fldCharType="end"/>
            </w:r>
          </w:hyperlink>
        </w:p>
        <w:p w14:paraId="2A23FCF1" w14:textId="3BED84D1" w:rsidR="006160A6" w:rsidRPr="005A344B" w:rsidRDefault="005A344B">
          <w:pPr>
            <w:pStyle w:val="14"/>
            <w:rPr>
              <w:rFonts w:eastAsiaTheme="minorEastAsia" w:cs="Times New Roman"/>
              <w:noProof/>
              <w:sz w:val="22"/>
              <w:lang w:eastAsia="ru-RU"/>
            </w:rPr>
          </w:pPr>
          <w:hyperlink w:anchor="_Toc165369908" w:history="1">
            <w:r w:rsidR="006160A6" w:rsidRPr="005A344B">
              <w:rPr>
                <w:rStyle w:val="af2"/>
                <w:rFonts w:cs="Times New Roman"/>
                <w:noProof/>
              </w:rPr>
              <w:t>8.</w:t>
            </w:r>
            <w:r w:rsidR="006160A6" w:rsidRPr="005A344B">
              <w:rPr>
                <w:rFonts w:eastAsiaTheme="minorEastAsia" w:cs="Times New Roman"/>
                <w:noProof/>
                <w:sz w:val="22"/>
                <w:lang w:eastAsia="ru-RU"/>
              </w:rPr>
              <w:tab/>
            </w:r>
            <w:r w:rsidR="006160A6" w:rsidRPr="005A344B">
              <w:rPr>
                <w:rStyle w:val="af2"/>
                <w:rFonts w:cs="Times New Roman"/>
                <w:noProof/>
              </w:rPr>
              <w:t>Стек для разработки</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_Toc165369908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17</w:t>
            </w:r>
            <w:r w:rsidR="006160A6" w:rsidRPr="005A344B">
              <w:rPr>
                <w:rFonts w:cs="Times New Roman"/>
                <w:noProof/>
                <w:webHidden/>
              </w:rPr>
              <w:fldChar w:fldCharType="end"/>
            </w:r>
          </w:hyperlink>
        </w:p>
        <w:p w14:paraId="41AB820B" w14:textId="0E43558E" w:rsidR="006160A6" w:rsidRPr="005A344B" w:rsidRDefault="005A344B">
          <w:pPr>
            <w:pStyle w:val="14"/>
            <w:rPr>
              <w:rFonts w:eastAsiaTheme="minorEastAsia" w:cs="Times New Roman"/>
              <w:noProof/>
              <w:sz w:val="22"/>
              <w:lang w:eastAsia="ru-RU"/>
            </w:rPr>
          </w:pPr>
          <w:hyperlink w:anchor="_Toc165369909" w:history="1">
            <w:r w:rsidR="006160A6" w:rsidRPr="005A344B">
              <w:rPr>
                <w:rStyle w:val="af2"/>
                <w:rFonts w:cs="Times New Roman"/>
                <w:noProof/>
              </w:rPr>
              <w:t>9.</w:t>
            </w:r>
            <w:r w:rsidR="006160A6" w:rsidRPr="005A344B">
              <w:rPr>
                <w:rFonts w:eastAsiaTheme="minorEastAsia" w:cs="Times New Roman"/>
                <w:noProof/>
                <w:sz w:val="22"/>
                <w:lang w:eastAsia="ru-RU"/>
              </w:rPr>
              <w:tab/>
            </w:r>
            <w:r w:rsidR="006160A6" w:rsidRPr="005A344B">
              <w:rPr>
                <w:rStyle w:val="af2"/>
                <w:rFonts w:cs="Times New Roman"/>
                <w:noProof/>
              </w:rPr>
              <w:t>Прототипирование</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_Toc165369909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19</w:t>
            </w:r>
            <w:r w:rsidR="006160A6" w:rsidRPr="005A344B">
              <w:rPr>
                <w:rFonts w:cs="Times New Roman"/>
                <w:noProof/>
                <w:webHidden/>
              </w:rPr>
              <w:fldChar w:fldCharType="end"/>
            </w:r>
          </w:hyperlink>
        </w:p>
        <w:p w14:paraId="6BA8A753" w14:textId="0F5E42A1" w:rsidR="006160A6" w:rsidRPr="005A344B" w:rsidRDefault="005A344B">
          <w:pPr>
            <w:pStyle w:val="14"/>
            <w:rPr>
              <w:rFonts w:eastAsiaTheme="minorEastAsia" w:cs="Times New Roman"/>
              <w:noProof/>
              <w:sz w:val="22"/>
              <w:lang w:eastAsia="ru-RU"/>
            </w:rPr>
          </w:pPr>
          <w:hyperlink w:anchor="_Toc165369910" w:history="1">
            <w:r w:rsidR="006160A6" w:rsidRPr="005A344B">
              <w:rPr>
                <w:rStyle w:val="af2"/>
                <w:rFonts w:cs="Times New Roman"/>
                <w:noProof/>
              </w:rPr>
              <w:t>10.</w:t>
            </w:r>
            <w:r w:rsidR="006160A6" w:rsidRPr="005A344B">
              <w:rPr>
                <w:rFonts w:eastAsiaTheme="minorEastAsia" w:cs="Times New Roman"/>
                <w:noProof/>
                <w:sz w:val="22"/>
                <w:lang w:eastAsia="ru-RU"/>
              </w:rPr>
              <w:tab/>
            </w:r>
            <w:r w:rsidR="006160A6" w:rsidRPr="005A344B">
              <w:rPr>
                <w:rStyle w:val="af2"/>
                <w:rFonts w:cs="Times New Roman"/>
                <w:noProof/>
              </w:rPr>
              <w:t>Проектирование и разработка системы</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_Toc165369910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21</w:t>
            </w:r>
            <w:r w:rsidR="006160A6" w:rsidRPr="005A344B">
              <w:rPr>
                <w:rFonts w:cs="Times New Roman"/>
                <w:noProof/>
                <w:webHidden/>
              </w:rPr>
              <w:fldChar w:fldCharType="end"/>
            </w:r>
          </w:hyperlink>
        </w:p>
        <w:p w14:paraId="4028185C" w14:textId="50214407" w:rsidR="006160A6" w:rsidRPr="005A344B" w:rsidRDefault="005A344B">
          <w:pPr>
            <w:pStyle w:val="14"/>
            <w:rPr>
              <w:rFonts w:eastAsiaTheme="minorEastAsia" w:cs="Times New Roman"/>
              <w:noProof/>
              <w:sz w:val="22"/>
              <w:lang w:eastAsia="ru-RU"/>
            </w:rPr>
          </w:pPr>
          <w:hyperlink w:anchor="_Toc165369911" w:history="1">
            <w:r w:rsidR="006160A6" w:rsidRPr="005A344B">
              <w:rPr>
                <w:rStyle w:val="af2"/>
                <w:rFonts w:eastAsia="Times New Roman" w:cs="Times New Roman"/>
                <w:noProof/>
              </w:rPr>
              <w:t>ЗАКЛЮЧЕНИЕ</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_Toc165369911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22</w:t>
            </w:r>
            <w:r w:rsidR="006160A6" w:rsidRPr="005A344B">
              <w:rPr>
                <w:rFonts w:cs="Times New Roman"/>
                <w:noProof/>
                <w:webHidden/>
              </w:rPr>
              <w:fldChar w:fldCharType="end"/>
            </w:r>
          </w:hyperlink>
        </w:p>
        <w:p w14:paraId="5D3B48FA" w14:textId="14665E28" w:rsidR="006160A6" w:rsidRPr="005A344B" w:rsidRDefault="005A344B">
          <w:pPr>
            <w:pStyle w:val="14"/>
            <w:rPr>
              <w:rFonts w:eastAsiaTheme="minorEastAsia" w:cs="Times New Roman"/>
              <w:noProof/>
              <w:sz w:val="22"/>
              <w:lang w:eastAsia="ru-RU"/>
            </w:rPr>
          </w:pPr>
          <w:hyperlink w:anchor="_Toc165369912" w:history="1">
            <w:r w:rsidR="006160A6" w:rsidRPr="005A344B">
              <w:rPr>
                <w:rStyle w:val="af2"/>
                <w:rFonts w:eastAsia="Times New Roman" w:cs="Times New Roman"/>
                <w:noProof/>
              </w:rPr>
              <w:t>СПИСОК ЛИТЕРАТУРЫ</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_Toc165369912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23</w:t>
            </w:r>
            <w:r w:rsidR="006160A6" w:rsidRPr="005A344B">
              <w:rPr>
                <w:rFonts w:cs="Times New Roman"/>
                <w:noProof/>
                <w:webHidden/>
              </w:rPr>
              <w:fldChar w:fldCharType="end"/>
            </w:r>
          </w:hyperlink>
        </w:p>
        <w:p w14:paraId="466B8A91" w14:textId="6E2CB763" w:rsidR="006160A6" w:rsidRPr="005A344B" w:rsidRDefault="005A344B">
          <w:pPr>
            <w:pStyle w:val="14"/>
            <w:rPr>
              <w:rFonts w:eastAsiaTheme="minorEastAsia" w:cs="Times New Roman"/>
              <w:noProof/>
              <w:sz w:val="22"/>
              <w:lang w:eastAsia="ru-RU"/>
            </w:rPr>
          </w:pPr>
          <w:hyperlink w:anchor="_Toc165369913" w:history="1">
            <w:r w:rsidR="006160A6" w:rsidRPr="005A344B">
              <w:rPr>
                <w:rStyle w:val="af2"/>
                <w:rFonts w:cs="Times New Roman"/>
                <w:noProof/>
              </w:rPr>
              <w:t>ПРИЛОЖЕНИЕ А</w:t>
            </w:r>
            <w:r w:rsidR="006160A6" w:rsidRPr="005A344B">
              <w:rPr>
                <w:rFonts w:cs="Times New Roman"/>
                <w:noProof/>
                <w:webHidden/>
              </w:rPr>
              <w:tab/>
            </w:r>
            <w:r w:rsidR="006160A6" w:rsidRPr="005A344B">
              <w:rPr>
                <w:rFonts w:cs="Times New Roman"/>
                <w:noProof/>
                <w:webHidden/>
              </w:rPr>
              <w:fldChar w:fldCharType="begin"/>
            </w:r>
            <w:r w:rsidR="006160A6" w:rsidRPr="005A344B">
              <w:rPr>
                <w:rFonts w:cs="Times New Roman"/>
                <w:noProof/>
                <w:webHidden/>
              </w:rPr>
              <w:instrText xml:space="preserve"> PAGEREF _Toc165369913 \h </w:instrText>
            </w:r>
            <w:r w:rsidR="006160A6" w:rsidRPr="005A344B">
              <w:rPr>
                <w:rFonts w:cs="Times New Roman"/>
                <w:noProof/>
                <w:webHidden/>
              </w:rPr>
            </w:r>
            <w:r w:rsidR="006160A6" w:rsidRPr="005A344B">
              <w:rPr>
                <w:rFonts w:cs="Times New Roman"/>
                <w:noProof/>
                <w:webHidden/>
              </w:rPr>
              <w:fldChar w:fldCharType="separate"/>
            </w:r>
            <w:r w:rsidR="006160A6" w:rsidRPr="005A344B">
              <w:rPr>
                <w:rFonts w:cs="Times New Roman"/>
                <w:noProof/>
                <w:webHidden/>
              </w:rPr>
              <w:t>26</w:t>
            </w:r>
            <w:r w:rsidR="006160A6" w:rsidRPr="005A344B">
              <w:rPr>
                <w:rFonts w:cs="Times New Roman"/>
                <w:noProof/>
                <w:webHidden/>
              </w:rPr>
              <w:fldChar w:fldCharType="end"/>
            </w:r>
          </w:hyperlink>
        </w:p>
        <w:p w14:paraId="5A1ADDA1" w14:textId="26AFBE29" w:rsidR="00530F62" w:rsidRPr="005A344B" w:rsidRDefault="005A0B9F" w:rsidP="00145498">
          <w:pPr>
            <w:spacing w:line="360" w:lineRule="auto"/>
            <w:ind w:left="426" w:hanging="426"/>
            <w:rPr>
              <w:rFonts w:ascii="Times New Roman" w:hAnsi="Times New Roman" w:cs="Times New Roman"/>
              <w:sz w:val="28"/>
              <w:szCs w:val="28"/>
            </w:rPr>
            <w:sectPr w:rsidR="00530F62" w:rsidRPr="005A344B" w:rsidSect="008E3F77">
              <w:pgSz w:w="11906" w:h="16838"/>
              <w:pgMar w:top="1134" w:right="851" w:bottom="1134" w:left="1701" w:header="709" w:footer="709" w:gutter="0"/>
              <w:pgNumType w:start="2"/>
              <w:cols w:space="708"/>
              <w:docGrid w:linePitch="360"/>
            </w:sectPr>
          </w:pPr>
          <w:r w:rsidRPr="005A344B">
            <w:rPr>
              <w:rFonts w:ascii="Times New Roman" w:hAnsi="Times New Roman" w:cs="Times New Roman"/>
              <w:sz w:val="28"/>
              <w:szCs w:val="28"/>
            </w:rPr>
            <w:fldChar w:fldCharType="end"/>
          </w:r>
        </w:p>
      </w:sdtContent>
    </w:sdt>
    <w:p w14:paraId="3743075C" w14:textId="5F810C2C" w:rsidR="006B2EB1" w:rsidRPr="005A344B" w:rsidRDefault="00FF2412" w:rsidP="00145498">
      <w:pPr>
        <w:pStyle w:val="a0"/>
        <w:numPr>
          <w:ilvl w:val="0"/>
          <w:numId w:val="0"/>
        </w:numPr>
        <w:jc w:val="center"/>
        <w:rPr>
          <w:rFonts w:eastAsia="Times New Roman" w:cs="Times New Roman"/>
        </w:rPr>
      </w:pPr>
      <w:bookmarkStart w:id="3" w:name="_Toc165369900"/>
      <w:r w:rsidRPr="005A344B">
        <w:rPr>
          <w:rFonts w:eastAsia="Times New Roman" w:cs="Times New Roman"/>
        </w:rPr>
        <w:lastRenderedPageBreak/>
        <w:t>ВВЕДЕНИЕ</w:t>
      </w:r>
      <w:bookmarkEnd w:id="3"/>
    </w:p>
    <w:p w14:paraId="34014AEC" w14:textId="77777777" w:rsidR="005A344B" w:rsidRPr="005A344B" w:rsidRDefault="006546B2" w:rsidP="007D73EA">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Создание проекта интерактивной карты имеет высокую актуальность в современн</w:t>
      </w:r>
      <w:r w:rsidR="005A344B" w:rsidRPr="005A344B">
        <w:rPr>
          <w:rFonts w:ascii="Times New Roman" w:eastAsia="Times New Roman" w:hAnsi="Times New Roman" w:cs="Times New Roman"/>
          <w:sz w:val="28"/>
          <w:szCs w:val="28"/>
          <w:lang w:eastAsia="ru-RU"/>
        </w:rPr>
        <w:t>ом мире по следующим причинам:</w:t>
      </w:r>
      <w:r w:rsidR="005A344B" w:rsidRPr="005A344B">
        <w:rPr>
          <w:rFonts w:ascii="Times New Roman" w:eastAsia="Times New Roman" w:hAnsi="Times New Roman" w:cs="Times New Roman"/>
          <w:sz w:val="28"/>
          <w:szCs w:val="28"/>
          <w:lang w:eastAsia="ru-RU"/>
        </w:rPr>
        <w:br/>
      </w:r>
    </w:p>
    <w:p w14:paraId="4CC74432" w14:textId="6484A1B8"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Увеличение объема данных: с каждым днем количество информации, связанной с географическими данными, растет. Интерактивная карта позволяет упорядочить и представить эти данн</w:t>
      </w:r>
      <w:r w:rsidR="005A344B" w:rsidRPr="005A344B">
        <w:rPr>
          <w:rFonts w:ascii="Times New Roman" w:eastAsia="Times New Roman" w:hAnsi="Times New Roman" w:cs="Times New Roman"/>
          <w:sz w:val="28"/>
          <w:szCs w:val="28"/>
          <w:lang w:eastAsia="ru-RU"/>
        </w:rPr>
        <w:t>ые в удобной и понятной форме.</w:t>
      </w:r>
      <w:r w:rsidR="005A344B" w:rsidRPr="005A344B">
        <w:rPr>
          <w:rFonts w:ascii="Times New Roman" w:eastAsia="Times New Roman" w:hAnsi="Times New Roman" w:cs="Times New Roman"/>
          <w:sz w:val="28"/>
          <w:szCs w:val="28"/>
          <w:lang w:eastAsia="ru-RU"/>
        </w:rPr>
        <w:br/>
      </w:r>
    </w:p>
    <w:p w14:paraId="405DB990" w14:textId="2B1EAE1F"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Улучшение визуализации данных: интерактивная карта позволяет визуализировать различные географические данные, делая их более понятными и наглядными д</w:t>
      </w:r>
      <w:r w:rsidR="005A344B" w:rsidRPr="005A344B">
        <w:rPr>
          <w:rFonts w:ascii="Times New Roman" w:eastAsia="Times New Roman" w:hAnsi="Times New Roman" w:cs="Times New Roman"/>
          <w:sz w:val="28"/>
          <w:szCs w:val="28"/>
          <w:lang w:eastAsia="ru-RU"/>
        </w:rPr>
        <w:t>ля пользователей.</w:t>
      </w:r>
      <w:r w:rsidR="005A344B" w:rsidRPr="005A344B">
        <w:rPr>
          <w:rFonts w:ascii="Times New Roman" w:eastAsia="Times New Roman" w:hAnsi="Times New Roman" w:cs="Times New Roman"/>
          <w:sz w:val="28"/>
          <w:szCs w:val="28"/>
          <w:lang w:eastAsia="ru-RU"/>
        </w:rPr>
        <w:br/>
      </w:r>
    </w:p>
    <w:p w14:paraId="007942DC" w14:textId="5FCADC14" w:rsidR="006546B2"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Улучшение доступности к информации: интерактивные карты могут быть легко доступны через интернет и мобильные устройства, что делает информацию доступной широкому кругу пользователей.</w:t>
      </w:r>
      <w:r w:rsidR="006546B2" w:rsidRPr="005A344B">
        <w:rPr>
          <w:rFonts w:ascii="Times New Roman" w:eastAsia="Times New Roman" w:hAnsi="Times New Roman" w:cs="Times New Roman"/>
          <w:sz w:val="28"/>
          <w:szCs w:val="28"/>
          <w:lang w:eastAsia="ru-RU"/>
        </w:rPr>
        <w:br/>
      </w:r>
    </w:p>
    <w:p w14:paraId="7603BC47" w14:textId="77777777" w:rsidR="005A344B" w:rsidRPr="005A344B" w:rsidRDefault="007D73EA" w:rsidP="007D73EA">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Цели</w:t>
      </w:r>
      <w:r w:rsidRPr="005A344B">
        <w:rPr>
          <w:rFonts w:ascii="Times New Roman" w:eastAsia="Times New Roman" w:hAnsi="Times New Roman" w:cs="Times New Roman"/>
          <w:sz w:val="28"/>
          <w:szCs w:val="28"/>
          <w:lang w:val="en-US" w:eastAsia="ru-RU"/>
        </w:rPr>
        <w:t xml:space="preserve"> </w:t>
      </w:r>
      <w:r w:rsidR="006546B2" w:rsidRPr="005A344B">
        <w:rPr>
          <w:rFonts w:ascii="Times New Roman" w:eastAsia="Times New Roman" w:hAnsi="Times New Roman" w:cs="Times New Roman"/>
          <w:sz w:val="28"/>
          <w:szCs w:val="28"/>
          <w:lang w:eastAsia="ru-RU"/>
        </w:rPr>
        <w:t>проекта "Интерактивная карта":</w:t>
      </w:r>
      <w:r w:rsidR="006546B2" w:rsidRPr="005A344B">
        <w:rPr>
          <w:rFonts w:ascii="Times New Roman" w:eastAsia="Times New Roman" w:hAnsi="Times New Roman" w:cs="Times New Roman"/>
          <w:sz w:val="28"/>
          <w:szCs w:val="28"/>
          <w:lang w:eastAsia="ru-RU"/>
        </w:rPr>
        <w:br/>
      </w:r>
    </w:p>
    <w:p w14:paraId="122D0D1C" w14:textId="60B0630A"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Повышение удобства и доступност</w:t>
      </w:r>
      <w:r w:rsidR="005A344B" w:rsidRPr="005A344B">
        <w:rPr>
          <w:rFonts w:ascii="Times New Roman" w:eastAsia="Times New Roman" w:hAnsi="Times New Roman" w:cs="Times New Roman"/>
          <w:sz w:val="28"/>
          <w:szCs w:val="28"/>
          <w:lang w:eastAsia="ru-RU"/>
        </w:rPr>
        <w:t>и информации для пользователей.</w:t>
      </w:r>
    </w:p>
    <w:p w14:paraId="76C17DE9" w14:textId="6DD4D475"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Облегчение навигации и</w:t>
      </w:r>
      <w:r w:rsidR="005A344B" w:rsidRPr="005A344B">
        <w:rPr>
          <w:rFonts w:ascii="Times New Roman" w:eastAsia="Times New Roman" w:hAnsi="Times New Roman" w:cs="Times New Roman"/>
          <w:sz w:val="28"/>
          <w:szCs w:val="28"/>
          <w:lang w:eastAsia="ru-RU"/>
        </w:rPr>
        <w:t xml:space="preserve"> поиска нужных мест и объектов.</w:t>
      </w:r>
    </w:p>
    <w:p w14:paraId="56A25291" w14:textId="1C038EE5"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 xml:space="preserve">Улучшение визуальной </w:t>
      </w:r>
      <w:proofErr w:type="spellStart"/>
      <w:r w:rsidR="006546B2" w:rsidRPr="005A344B">
        <w:rPr>
          <w:rFonts w:ascii="Times New Roman" w:eastAsia="Times New Roman" w:hAnsi="Times New Roman" w:cs="Times New Roman"/>
          <w:sz w:val="28"/>
          <w:szCs w:val="28"/>
          <w:lang w:eastAsia="ru-RU"/>
        </w:rPr>
        <w:t>предст</w:t>
      </w:r>
      <w:r w:rsidR="005A344B" w:rsidRPr="005A344B">
        <w:rPr>
          <w:rFonts w:ascii="Times New Roman" w:eastAsia="Times New Roman" w:hAnsi="Times New Roman" w:cs="Times New Roman"/>
          <w:sz w:val="28"/>
          <w:szCs w:val="28"/>
          <w:lang w:eastAsia="ru-RU"/>
        </w:rPr>
        <w:t>авляемости</w:t>
      </w:r>
      <w:proofErr w:type="spellEnd"/>
      <w:r w:rsidR="005A344B" w:rsidRPr="005A344B">
        <w:rPr>
          <w:rFonts w:ascii="Times New Roman" w:eastAsia="Times New Roman" w:hAnsi="Times New Roman" w:cs="Times New Roman"/>
          <w:sz w:val="28"/>
          <w:szCs w:val="28"/>
          <w:lang w:eastAsia="ru-RU"/>
        </w:rPr>
        <w:t xml:space="preserve"> данных и информации.</w:t>
      </w:r>
    </w:p>
    <w:p w14:paraId="15CA3D6F" w14:textId="6DFC0E3E"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Создание уникального и привлекате</w:t>
      </w:r>
      <w:r w:rsidR="005A344B" w:rsidRPr="005A344B">
        <w:rPr>
          <w:rFonts w:ascii="Times New Roman" w:eastAsia="Times New Roman" w:hAnsi="Times New Roman" w:cs="Times New Roman"/>
          <w:sz w:val="28"/>
          <w:szCs w:val="28"/>
          <w:lang w:eastAsia="ru-RU"/>
        </w:rPr>
        <w:t>льного пользовательского опыта.</w:t>
      </w:r>
    </w:p>
    <w:p w14:paraId="78181F3B" w14:textId="10B734FA" w:rsidR="007D73EA"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Повышение эффективност</w:t>
      </w:r>
      <w:r w:rsidR="007D73EA" w:rsidRPr="005A344B">
        <w:rPr>
          <w:rFonts w:ascii="Times New Roman" w:eastAsia="Times New Roman" w:hAnsi="Times New Roman" w:cs="Times New Roman"/>
          <w:sz w:val="28"/>
          <w:szCs w:val="28"/>
          <w:lang w:eastAsia="ru-RU"/>
        </w:rPr>
        <w:t>и взаимодействия с аудиторией.</w:t>
      </w:r>
      <w:r w:rsidR="007D73EA" w:rsidRPr="005A344B">
        <w:rPr>
          <w:rFonts w:ascii="Times New Roman" w:eastAsia="Times New Roman" w:hAnsi="Times New Roman" w:cs="Times New Roman"/>
          <w:sz w:val="28"/>
          <w:szCs w:val="28"/>
          <w:lang w:eastAsia="ru-RU"/>
        </w:rPr>
        <w:br/>
      </w:r>
    </w:p>
    <w:p w14:paraId="4BEFAAD1" w14:textId="77777777" w:rsidR="005A344B" w:rsidRPr="005A344B" w:rsidRDefault="005A344B" w:rsidP="007D73EA">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Задачи проекта:</w:t>
      </w:r>
      <w:r w:rsidRPr="005A344B">
        <w:rPr>
          <w:rFonts w:ascii="Times New Roman" w:eastAsia="Times New Roman" w:hAnsi="Times New Roman" w:cs="Times New Roman"/>
          <w:sz w:val="28"/>
          <w:szCs w:val="28"/>
          <w:lang w:eastAsia="ru-RU"/>
        </w:rPr>
        <w:br/>
      </w:r>
    </w:p>
    <w:p w14:paraId="01777EC8" w14:textId="425570EE"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Разработать и запустить ин</w:t>
      </w:r>
      <w:r w:rsidR="005A344B" w:rsidRPr="005A344B">
        <w:rPr>
          <w:rFonts w:ascii="Times New Roman" w:eastAsia="Times New Roman" w:hAnsi="Times New Roman" w:cs="Times New Roman"/>
          <w:sz w:val="28"/>
          <w:szCs w:val="28"/>
          <w:lang w:eastAsia="ru-RU"/>
        </w:rPr>
        <w:t>терактивную карту с веб-версии.</w:t>
      </w:r>
    </w:p>
    <w:p w14:paraId="6647FE9B" w14:textId="7E6C7D45"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Интегрировать различные функциональности (например, поиск объектов, н</w:t>
      </w:r>
      <w:r w:rsidR="005A344B" w:rsidRPr="005A344B">
        <w:rPr>
          <w:rFonts w:ascii="Times New Roman" w:eastAsia="Times New Roman" w:hAnsi="Times New Roman" w:cs="Times New Roman"/>
          <w:sz w:val="28"/>
          <w:szCs w:val="28"/>
          <w:lang w:eastAsia="ru-RU"/>
        </w:rPr>
        <w:t>авигатор, информационные окна).</w:t>
      </w:r>
    </w:p>
    <w:p w14:paraId="6DBFCE24" w14:textId="17A79FCF" w:rsidR="005A344B"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Создать удобный и интуитивно понятн</w:t>
      </w:r>
      <w:r w:rsidR="005A344B" w:rsidRPr="005A344B">
        <w:rPr>
          <w:rFonts w:ascii="Times New Roman" w:eastAsia="Times New Roman" w:hAnsi="Times New Roman" w:cs="Times New Roman"/>
          <w:sz w:val="28"/>
          <w:szCs w:val="28"/>
          <w:lang w:eastAsia="ru-RU"/>
        </w:rPr>
        <w:t>ый интерфейс для пользователей.</w:t>
      </w:r>
    </w:p>
    <w:p w14:paraId="2462F28B" w14:textId="7B66E70B" w:rsidR="006546B2" w:rsidRPr="005A344B" w:rsidRDefault="00B15272" w:rsidP="007D73EA">
      <w:pPr>
        <w:spacing w:after="0" w:line="240" w:lineRule="auto"/>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6546B2" w:rsidRPr="005A344B">
        <w:rPr>
          <w:rFonts w:ascii="Times New Roman" w:eastAsia="Times New Roman" w:hAnsi="Times New Roman" w:cs="Times New Roman"/>
          <w:sz w:val="28"/>
          <w:szCs w:val="28"/>
          <w:lang w:eastAsia="ru-RU"/>
        </w:rPr>
        <w:t>Обеспечить актуальность и достоверность данных на карте.</w:t>
      </w:r>
    </w:p>
    <w:p w14:paraId="1DA90075" w14:textId="77777777" w:rsidR="006546B2" w:rsidRPr="005A344B" w:rsidRDefault="006546B2" w:rsidP="006546B2">
      <w:pPr>
        <w:spacing w:after="0" w:line="240" w:lineRule="auto"/>
        <w:rPr>
          <w:rFonts w:ascii="Times New Roman" w:eastAsia="Times New Roman" w:hAnsi="Times New Roman" w:cs="Times New Roman"/>
          <w:sz w:val="24"/>
          <w:szCs w:val="24"/>
          <w:lang w:eastAsia="ru-RU"/>
        </w:rPr>
      </w:pPr>
    </w:p>
    <w:p w14:paraId="5BDE44D9" w14:textId="77777777" w:rsidR="00A2541C" w:rsidRPr="005A344B" w:rsidRDefault="00A2541C" w:rsidP="00145498">
      <w:pPr>
        <w:pStyle w:val="a1"/>
        <w:numPr>
          <w:ilvl w:val="0"/>
          <w:numId w:val="0"/>
        </w:numPr>
        <w:ind w:left="1163"/>
      </w:pPr>
    </w:p>
    <w:p w14:paraId="7CFD67BA" w14:textId="6DFC5292" w:rsidR="004D475E" w:rsidRPr="005A344B" w:rsidRDefault="004D475E" w:rsidP="004D475E">
      <w:pPr>
        <w:pStyle w:val="a0"/>
        <w:rPr>
          <w:rFonts w:cs="Times New Roman"/>
        </w:rPr>
      </w:pPr>
      <w:bookmarkStart w:id="4" w:name="_Toc104204175"/>
      <w:bookmarkStart w:id="5" w:name="_Toc165369901"/>
      <w:r w:rsidRPr="005A344B">
        <w:rPr>
          <w:rFonts w:cs="Times New Roman"/>
        </w:rPr>
        <w:lastRenderedPageBreak/>
        <w:t>Целевая аудитория</w:t>
      </w:r>
      <w:bookmarkEnd w:id="4"/>
      <w:bookmarkEnd w:id="5"/>
    </w:p>
    <w:p w14:paraId="6894E0D4" w14:textId="35B2665F" w:rsidR="004622B2" w:rsidRPr="005A344B" w:rsidRDefault="003D0AA3" w:rsidP="007D73EA">
      <w:pPr>
        <w:pStyle w:val="afa"/>
      </w:pPr>
      <w:r w:rsidRPr="005A344B">
        <w:t>Целевая аудитория данного проекта включает в себя:</w:t>
      </w:r>
    </w:p>
    <w:p w14:paraId="1A37CC14" w14:textId="30187185" w:rsidR="00341E7E" w:rsidRPr="005A344B" w:rsidRDefault="00A74621" w:rsidP="007D73EA">
      <w:pPr>
        <w:pStyle w:val="afa"/>
        <w:ind w:left="360"/>
      </w:pPr>
      <w:r w:rsidRPr="005A344B">
        <w:rPr>
          <w:color w:val="FFFFFF"/>
          <w:shd w:val="clear" w:color="auto" w:fill="212121"/>
        </w:rPr>
        <w:softHyphen/>
      </w:r>
      <w:r w:rsidR="000B214D" w:rsidRPr="005A344B">
        <w:rPr>
          <w:rFonts w:eastAsia="MyriadPro-Regular"/>
        </w:rPr>
        <w:t>–</w:t>
      </w:r>
      <w:r w:rsidR="00277D58" w:rsidRPr="005A344B">
        <w:t>Туристов и путешественников, которые ищут информацию о маршрутах, достопримечательностях и транспорте в различных городах и регионах.</w:t>
      </w:r>
    </w:p>
    <w:p w14:paraId="481BDC46" w14:textId="1E39CC63" w:rsidR="00341E7E" w:rsidRPr="005A344B" w:rsidRDefault="000B214D" w:rsidP="007D73EA">
      <w:pPr>
        <w:pStyle w:val="afa"/>
        <w:ind w:left="360"/>
      </w:pPr>
      <w:r w:rsidRPr="005A344B">
        <w:rPr>
          <w:rFonts w:eastAsia="MyriadPro-Regular"/>
        </w:rPr>
        <w:t>–</w:t>
      </w:r>
      <w:r w:rsidR="00277D58" w:rsidRPr="005A344B">
        <w:t>Людей, планирующих поездки и отдых, которым интересна подробная информация о различных местах, а также рекомендации по путешествиям.</w:t>
      </w:r>
    </w:p>
    <w:p w14:paraId="7AC73883" w14:textId="72C13D31" w:rsidR="00341E7E" w:rsidRPr="005A344B" w:rsidRDefault="000B214D" w:rsidP="007D73EA">
      <w:pPr>
        <w:pStyle w:val="afa"/>
        <w:ind w:left="360"/>
      </w:pPr>
      <w:r w:rsidRPr="005A344B">
        <w:rPr>
          <w:rFonts w:eastAsia="MyriadPro-Regular"/>
        </w:rPr>
        <w:t>–</w:t>
      </w:r>
      <w:r w:rsidR="00277D58" w:rsidRPr="005A344B">
        <w:t>Автолюбителей, велосипедистов и пешеходов, которым нужны карты с маршрутами и информацией о дорогах, велосипедных дорожках и пешеходных трассах.</w:t>
      </w:r>
    </w:p>
    <w:p w14:paraId="3C12EB00" w14:textId="01084C6C" w:rsidR="00341E7E" w:rsidRPr="005A344B" w:rsidRDefault="000B214D" w:rsidP="007D73EA">
      <w:pPr>
        <w:pStyle w:val="afa"/>
        <w:ind w:left="360"/>
      </w:pPr>
      <w:r w:rsidRPr="005A344B">
        <w:rPr>
          <w:rFonts w:eastAsia="MyriadPro-Regular"/>
        </w:rPr>
        <w:t>–</w:t>
      </w:r>
      <w:r w:rsidR="00277D58" w:rsidRPr="005A344B">
        <w:t>Людей, исследующих города и регионы для образовательных целей, которым интересны исторические и культурные объекты, а также географические особенности местности.</w:t>
      </w:r>
    </w:p>
    <w:p w14:paraId="3D596971" w14:textId="1F7B66E1" w:rsidR="00341E7E" w:rsidRPr="005A344B" w:rsidRDefault="000B214D" w:rsidP="007D73EA">
      <w:pPr>
        <w:pStyle w:val="afa"/>
        <w:ind w:left="360"/>
      </w:pPr>
      <w:r w:rsidRPr="005A344B">
        <w:rPr>
          <w:rFonts w:eastAsia="MyriadPro-Regular"/>
        </w:rPr>
        <w:t>–</w:t>
      </w:r>
      <w:r w:rsidR="00277D58" w:rsidRPr="005A344B">
        <w:t>Учеников и студентов, которым нужны карты для учебы и проектов по географии, истории и туризму.</w:t>
      </w:r>
    </w:p>
    <w:p w14:paraId="180E13A5" w14:textId="77777777" w:rsidR="003D0AA3" w:rsidRPr="005A344B" w:rsidRDefault="003D0AA3" w:rsidP="006546B2">
      <w:pPr>
        <w:pStyle w:val="afa"/>
        <w:ind w:firstLine="0"/>
      </w:pPr>
    </w:p>
    <w:p w14:paraId="4F5F5742" w14:textId="77777777" w:rsidR="004622B2" w:rsidRPr="005A344B" w:rsidRDefault="004622B2" w:rsidP="004D475E">
      <w:pPr>
        <w:pStyle w:val="afa"/>
      </w:pPr>
    </w:p>
    <w:p w14:paraId="7E0D9B20" w14:textId="6B05179A" w:rsidR="004D475E" w:rsidRPr="005A344B" w:rsidRDefault="004D475E" w:rsidP="004D475E">
      <w:pPr>
        <w:rPr>
          <w:rFonts w:ascii="Times New Roman" w:hAnsi="Times New Roman" w:cs="Times New Roman"/>
        </w:rPr>
      </w:pPr>
    </w:p>
    <w:p w14:paraId="3D676E40" w14:textId="3296E4DE" w:rsidR="004D475E" w:rsidRPr="005A344B" w:rsidRDefault="004D475E" w:rsidP="004845BD">
      <w:pPr>
        <w:suppressAutoHyphens/>
        <w:autoSpaceDE w:val="0"/>
        <w:autoSpaceDN w:val="0"/>
        <w:adjustRightInd w:val="0"/>
        <w:spacing w:before="120" w:after="120"/>
        <w:outlineLvl w:val="0"/>
        <w:rPr>
          <w:rFonts w:ascii="Times New Roman" w:hAnsi="Times New Roman" w:cs="Times New Roman"/>
        </w:rPr>
      </w:pPr>
    </w:p>
    <w:p w14:paraId="420355B9" w14:textId="14FC8356" w:rsidR="00FE5BEA" w:rsidRPr="005A344B" w:rsidRDefault="00FE5BEA" w:rsidP="00FE5BEA">
      <w:pPr>
        <w:pStyle w:val="2"/>
        <w:numPr>
          <w:ilvl w:val="0"/>
          <w:numId w:val="0"/>
        </w:numPr>
        <w:spacing w:before="240" w:line="240" w:lineRule="auto"/>
        <w:jc w:val="both"/>
        <w:rPr>
          <w:rFonts w:ascii="Times New Roman" w:eastAsia="Times New Roman" w:hAnsi="Times New Roman" w:cs="Times New Roman"/>
          <w:b/>
          <w:bCs/>
          <w:color w:val="auto"/>
          <w:sz w:val="28"/>
          <w:szCs w:val="28"/>
        </w:rPr>
      </w:pPr>
    </w:p>
    <w:p w14:paraId="364727A6" w14:textId="62C8E7FD" w:rsidR="00FE5BEA" w:rsidRPr="005A344B" w:rsidRDefault="00FE5BEA" w:rsidP="00FE5BEA">
      <w:pPr>
        <w:rPr>
          <w:rFonts w:ascii="Times New Roman" w:hAnsi="Times New Roman" w:cs="Times New Roman"/>
        </w:rPr>
      </w:pPr>
    </w:p>
    <w:p w14:paraId="727BC154" w14:textId="29552775" w:rsidR="00FE5BEA" w:rsidRPr="005A344B" w:rsidRDefault="00FE5BEA" w:rsidP="001426B3">
      <w:pPr>
        <w:pStyle w:val="a0"/>
        <w:rPr>
          <w:rFonts w:eastAsia="Calibri" w:cs="Times New Roman"/>
        </w:rPr>
      </w:pPr>
      <w:bookmarkStart w:id="6" w:name="_Toc104204177"/>
      <w:bookmarkStart w:id="7" w:name="_Toc165369902"/>
      <w:r w:rsidRPr="005A344B">
        <w:rPr>
          <w:rFonts w:cs="Times New Roman"/>
        </w:rPr>
        <w:lastRenderedPageBreak/>
        <w:t>Определение проблемы</w:t>
      </w:r>
      <w:bookmarkEnd w:id="6"/>
      <w:bookmarkEnd w:id="7"/>
    </w:p>
    <w:p w14:paraId="25AEB4B3" w14:textId="4F8A991E" w:rsidR="005A344B" w:rsidRPr="000B214D" w:rsidRDefault="00A50DAF" w:rsidP="000B214D">
      <w:pPr>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Проблемой проекта “Интерактивная карта” может быть недостаточная функциональность или неудобство использования для кон</w:t>
      </w:r>
      <w:r w:rsidR="000B214D">
        <w:rPr>
          <w:rFonts w:ascii="Times New Roman" w:eastAsia="Times New Roman" w:hAnsi="Times New Roman" w:cs="Times New Roman"/>
          <w:sz w:val="28"/>
          <w:szCs w:val="28"/>
          <w:lang w:eastAsia="ru-RU"/>
        </w:rPr>
        <w:t>ечных пользователей</w:t>
      </w:r>
      <w:r w:rsidR="000B214D" w:rsidRPr="000B214D">
        <w:rPr>
          <w:rFonts w:ascii="Times New Roman" w:eastAsia="Times New Roman" w:hAnsi="Times New Roman" w:cs="Times New Roman"/>
          <w:sz w:val="28"/>
          <w:szCs w:val="28"/>
          <w:lang w:eastAsia="ru-RU"/>
        </w:rPr>
        <w:t xml:space="preserve">. </w:t>
      </w:r>
      <w:r w:rsidR="005A344B" w:rsidRPr="005A344B">
        <w:rPr>
          <w:rFonts w:ascii="Times New Roman" w:eastAsia="Times New Roman" w:hAnsi="Times New Roman" w:cs="Times New Roman"/>
          <w:sz w:val="28"/>
          <w:szCs w:val="28"/>
          <w:lang w:eastAsia="ru-RU"/>
        </w:rPr>
        <w:t>Например:</w:t>
      </w:r>
      <w:r w:rsidR="005A344B" w:rsidRPr="005A344B">
        <w:rPr>
          <w:rFonts w:ascii="Times New Roman" w:eastAsia="Times New Roman" w:hAnsi="Times New Roman" w:cs="Times New Roman"/>
          <w:sz w:val="28"/>
          <w:szCs w:val="28"/>
          <w:lang w:eastAsia="ru-RU"/>
        </w:rPr>
        <w:br/>
      </w:r>
    </w:p>
    <w:p w14:paraId="0C377BEC" w14:textId="69F7BECD" w:rsidR="005A344B" w:rsidRPr="005A344B" w:rsidRDefault="000B214D" w:rsidP="000B214D">
      <w:pPr>
        <w:ind w:firstLine="709"/>
        <w:jc w:val="both"/>
        <w:rPr>
          <w:rFonts w:ascii="Times New Roman" w:eastAsia="Times New Roman" w:hAnsi="Times New Roman" w:cs="Times New Roman"/>
          <w:sz w:val="28"/>
          <w:szCs w:val="28"/>
          <w:lang w:eastAsia="ru-RU"/>
        </w:rPr>
      </w:pPr>
      <w:r w:rsidRPr="000B214D">
        <w:rPr>
          <w:rFonts w:ascii="Times New Roman" w:eastAsia="MyriadPro-Regular" w:hAnsi="Times New Roman" w:cs="Times New Roman"/>
          <w:sz w:val="28"/>
          <w:szCs w:val="28"/>
        </w:rPr>
        <w:t>–</w:t>
      </w:r>
      <w:r w:rsidR="00A50DAF" w:rsidRPr="005A344B">
        <w:rPr>
          <w:rFonts w:ascii="Times New Roman" w:eastAsia="Times New Roman" w:hAnsi="Times New Roman" w:cs="Times New Roman"/>
          <w:sz w:val="28"/>
          <w:szCs w:val="28"/>
          <w:lang w:eastAsia="ru-RU"/>
        </w:rPr>
        <w:t>Сложный пользовательский интерфейс: если карта не интуитивно понятна или неудобна в использовании, пользователи могут испытывать трудности</w:t>
      </w:r>
      <w:r w:rsidR="005A344B" w:rsidRPr="005A344B">
        <w:rPr>
          <w:rFonts w:ascii="Times New Roman" w:eastAsia="Times New Roman" w:hAnsi="Times New Roman" w:cs="Times New Roman"/>
          <w:sz w:val="28"/>
          <w:szCs w:val="28"/>
          <w:lang w:eastAsia="ru-RU"/>
        </w:rPr>
        <w:t xml:space="preserve"> при поиске нужной информации.</w:t>
      </w:r>
      <w:r w:rsidR="005A344B" w:rsidRPr="005A344B">
        <w:rPr>
          <w:rFonts w:ascii="Times New Roman" w:eastAsia="Times New Roman" w:hAnsi="Times New Roman" w:cs="Times New Roman"/>
          <w:sz w:val="28"/>
          <w:szCs w:val="28"/>
          <w:lang w:eastAsia="ru-RU"/>
        </w:rPr>
        <w:br/>
      </w:r>
    </w:p>
    <w:p w14:paraId="10497D53" w14:textId="65485557" w:rsidR="005A344B" w:rsidRPr="005A344B" w:rsidRDefault="00B15272" w:rsidP="000B214D">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50DAF" w:rsidRPr="005A344B">
        <w:rPr>
          <w:rFonts w:ascii="Times New Roman" w:eastAsia="Times New Roman" w:hAnsi="Times New Roman" w:cs="Times New Roman"/>
          <w:sz w:val="28"/>
          <w:szCs w:val="28"/>
          <w:lang w:eastAsia="ru-RU"/>
        </w:rPr>
        <w:t>Отсутствие актуальных данных: если информация на карте (адреса, контактные данные, описание объектов и т.д.) не обновляется регулярно, это может привести к недовольству пользователей, которые сталкива</w:t>
      </w:r>
      <w:r w:rsidR="005A344B" w:rsidRPr="005A344B">
        <w:rPr>
          <w:rFonts w:ascii="Times New Roman" w:eastAsia="Times New Roman" w:hAnsi="Times New Roman" w:cs="Times New Roman"/>
          <w:sz w:val="28"/>
          <w:szCs w:val="28"/>
          <w:lang w:eastAsia="ru-RU"/>
        </w:rPr>
        <w:t>ются с устаревшей информацией.</w:t>
      </w:r>
      <w:r w:rsidR="005A344B" w:rsidRPr="005A344B">
        <w:rPr>
          <w:rFonts w:ascii="Times New Roman" w:eastAsia="Times New Roman" w:hAnsi="Times New Roman" w:cs="Times New Roman"/>
          <w:sz w:val="28"/>
          <w:szCs w:val="28"/>
          <w:lang w:eastAsia="ru-RU"/>
        </w:rPr>
        <w:br/>
      </w:r>
    </w:p>
    <w:p w14:paraId="6D11D8DF" w14:textId="19B4BE94" w:rsidR="005A344B" w:rsidRPr="005A344B" w:rsidRDefault="00A50DAF" w:rsidP="000B214D">
      <w:pPr>
        <w:ind w:firstLine="709"/>
        <w:jc w:val="both"/>
        <w:rPr>
          <w:rFonts w:ascii="Times New Roman" w:eastAsia="Times New Roman" w:hAnsi="Times New Roman" w:cs="Times New Roman"/>
          <w:sz w:val="28"/>
          <w:szCs w:val="28"/>
          <w:lang w:eastAsia="ru-RU"/>
        </w:rPr>
      </w:pPr>
      <w:r w:rsidRPr="00B15272">
        <w:rPr>
          <w:rFonts w:ascii="Times New Roman" w:eastAsia="Times New Roman" w:hAnsi="Times New Roman" w:cs="Times New Roman"/>
          <w:sz w:val="28"/>
          <w:szCs w:val="28"/>
          <w:lang w:eastAsia="ru-RU"/>
        </w:rPr>
        <w:t xml:space="preserve"> </w:t>
      </w:r>
      <w:r w:rsidR="00B15272" w:rsidRPr="00B15272">
        <w:rPr>
          <w:rFonts w:ascii="Times New Roman" w:eastAsia="MyriadPro-Regular" w:hAnsi="Times New Roman" w:cs="Times New Roman"/>
          <w:sz w:val="28"/>
          <w:szCs w:val="28"/>
        </w:rPr>
        <w:t>–</w:t>
      </w:r>
      <w:r w:rsidRPr="005A344B">
        <w:rPr>
          <w:rFonts w:ascii="Times New Roman" w:eastAsia="Times New Roman" w:hAnsi="Times New Roman" w:cs="Times New Roman"/>
          <w:sz w:val="28"/>
          <w:szCs w:val="28"/>
          <w:lang w:eastAsia="ru-RU"/>
        </w:rPr>
        <w:t xml:space="preserve">Ограниченный функционал: если карта предлагает лишь базовые возможности (например, поиск объектов по названию или адресу), не учитывая дополнительные функции, которые могли бы </w:t>
      </w:r>
      <w:r w:rsidR="005A344B" w:rsidRPr="005A344B">
        <w:rPr>
          <w:rFonts w:ascii="Times New Roman" w:eastAsia="Times New Roman" w:hAnsi="Times New Roman" w:cs="Times New Roman"/>
          <w:sz w:val="28"/>
          <w:szCs w:val="28"/>
          <w:lang w:eastAsia="ru-RU"/>
        </w:rPr>
        <w:t>улучшить опыт пользователей.</w:t>
      </w:r>
      <w:r w:rsidR="005A344B" w:rsidRPr="005A344B">
        <w:rPr>
          <w:rFonts w:ascii="Times New Roman" w:eastAsia="Times New Roman" w:hAnsi="Times New Roman" w:cs="Times New Roman"/>
          <w:sz w:val="28"/>
          <w:szCs w:val="28"/>
          <w:lang w:eastAsia="ru-RU"/>
        </w:rPr>
        <w:br/>
      </w:r>
    </w:p>
    <w:p w14:paraId="576AB016" w14:textId="74170A8A" w:rsidR="00A50DAF" w:rsidRPr="005A344B" w:rsidRDefault="00B15272" w:rsidP="000B214D">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50DAF" w:rsidRPr="005A344B">
        <w:rPr>
          <w:rFonts w:ascii="Times New Roman" w:eastAsia="Times New Roman" w:hAnsi="Times New Roman" w:cs="Times New Roman"/>
          <w:sz w:val="28"/>
          <w:szCs w:val="28"/>
          <w:lang w:eastAsia="ru-RU"/>
        </w:rPr>
        <w:t>Проблемы с безопасностью данных: если на карте отображаются конфиденциальные данные или информация, которая может нанести вред пользователям (например, некорректные маршруты или противоправная публикация личных данных), это может вызвать возмущен</w:t>
      </w:r>
      <w:r w:rsidR="00D961DB" w:rsidRPr="005A344B">
        <w:rPr>
          <w:rFonts w:ascii="Times New Roman" w:eastAsia="Times New Roman" w:hAnsi="Times New Roman" w:cs="Times New Roman"/>
          <w:sz w:val="28"/>
          <w:szCs w:val="28"/>
          <w:lang w:eastAsia="ru-RU"/>
        </w:rPr>
        <w:t>ие и проблемы с безопасностью.</w:t>
      </w:r>
      <w:r w:rsidR="00D961DB" w:rsidRPr="005A344B">
        <w:rPr>
          <w:rFonts w:ascii="Times New Roman" w:eastAsia="Times New Roman" w:hAnsi="Times New Roman" w:cs="Times New Roman"/>
          <w:sz w:val="28"/>
          <w:szCs w:val="28"/>
          <w:lang w:eastAsia="ru-RU"/>
        </w:rPr>
        <w:br/>
      </w:r>
    </w:p>
    <w:p w14:paraId="6F394C87" w14:textId="1FAE6409" w:rsidR="00FE5BEA" w:rsidRPr="005A344B" w:rsidRDefault="00FE5BEA" w:rsidP="00FE5BEA">
      <w:pPr>
        <w:pStyle w:val="afa"/>
        <w:rPr>
          <w:rFonts w:eastAsia="Calibri"/>
          <w:szCs w:val="28"/>
        </w:rPr>
      </w:pPr>
    </w:p>
    <w:p w14:paraId="0439D17B" w14:textId="3B0087FF" w:rsidR="00FE5BEA" w:rsidRPr="005A344B" w:rsidRDefault="00FE5BEA" w:rsidP="00FE5BEA">
      <w:pPr>
        <w:pStyle w:val="a0"/>
        <w:rPr>
          <w:rFonts w:cs="Times New Roman"/>
        </w:rPr>
      </w:pPr>
      <w:bookmarkStart w:id="8" w:name="_Toc104204178"/>
      <w:bookmarkStart w:id="9" w:name="_Toc165369903"/>
      <w:r w:rsidRPr="005A344B">
        <w:rPr>
          <w:rFonts w:cs="Times New Roman"/>
        </w:rPr>
        <w:lastRenderedPageBreak/>
        <w:t>Подходы к решению проблемы</w:t>
      </w:r>
      <w:bookmarkEnd w:id="8"/>
      <w:bookmarkEnd w:id="9"/>
    </w:p>
    <w:p w14:paraId="534C2446" w14:textId="4B171074" w:rsidR="00FE5BEA" w:rsidRPr="005A344B" w:rsidRDefault="00FE5BEA" w:rsidP="00D961DB">
      <w:pPr>
        <w:pStyle w:val="afa"/>
        <w:rPr>
          <w:szCs w:val="28"/>
        </w:rPr>
      </w:pPr>
    </w:p>
    <w:p w14:paraId="74DEC4E8" w14:textId="77777777" w:rsidR="007D73EA" w:rsidRPr="005A344B" w:rsidRDefault="00D961DB" w:rsidP="007D73EA">
      <w:pPr>
        <w:spacing w:after="0" w:line="240" w:lineRule="auto"/>
        <w:ind w:firstLine="709"/>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Для решения проблемы проекта “Интерактивная карта” можно и</w:t>
      </w:r>
      <w:r w:rsidR="007D73EA" w:rsidRPr="005A344B">
        <w:rPr>
          <w:rFonts w:ascii="Times New Roman" w:eastAsia="Times New Roman" w:hAnsi="Times New Roman" w:cs="Times New Roman"/>
          <w:sz w:val="28"/>
          <w:szCs w:val="28"/>
          <w:lang w:eastAsia="ru-RU"/>
        </w:rPr>
        <w:t>спользовать следующие подходы:</w:t>
      </w:r>
      <w:r w:rsidR="007D73EA" w:rsidRPr="005A344B">
        <w:rPr>
          <w:rFonts w:ascii="Times New Roman" w:eastAsia="Times New Roman" w:hAnsi="Times New Roman" w:cs="Times New Roman"/>
          <w:sz w:val="28"/>
          <w:szCs w:val="28"/>
          <w:lang w:eastAsia="ru-RU"/>
        </w:rPr>
        <w:br/>
      </w:r>
    </w:p>
    <w:p w14:paraId="4F2ADB79" w14:textId="1EDBA55E" w:rsidR="007D73EA" w:rsidRPr="005A344B" w:rsidRDefault="00B15272" w:rsidP="007D73EA">
      <w:pPr>
        <w:spacing w:after="0" w:line="24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D961DB" w:rsidRPr="005A344B">
        <w:rPr>
          <w:rFonts w:ascii="Times New Roman" w:eastAsia="Times New Roman" w:hAnsi="Times New Roman" w:cs="Times New Roman"/>
          <w:sz w:val="28"/>
          <w:szCs w:val="28"/>
          <w:lang w:eastAsia="ru-RU"/>
        </w:rPr>
        <w:t xml:space="preserve">Улучшение пользовательского интерфейса: провести анализ пользовательского опыта и внести изменения в дизайн интерфейса карты для повышения его удобства и интуитивности. Разработать простой и понятный пользовательский интерфейс, который упростит навигацию и поиск </w:t>
      </w:r>
      <w:r w:rsidR="007D73EA" w:rsidRPr="005A344B">
        <w:rPr>
          <w:rFonts w:ascii="Times New Roman" w:eastAsia="Times New Roman" w:hAnsi="Times New Roman" w:cs="Times New Roman"/>
          <w:sz w:val="28"/>
          <w:szCs w:val="28"/>
          <w:lang w:eastAsia="ru-RU"/>
        </w:rPr>
        <w:t>информации на карте.</w:t>
      </w:r>
      <w:r w:rsidR="007D73EA" w:rsidRPr="005A344B">
        <w:rPr>
          <w:rFonts w:ascii="Times New Roman" w:eastAsia="Times New Roman" w:hAnsi="Times New Roman" w:cs="Times New Roman"/>
          <w:sz w:val="28"/>
          <w:szCs w:val="28"/>
          <w:lang w:eastAsia="ru-RU"/>
        </w:rPr>
        <w:br/>
      </w:r>
    </w:p>
    <w:p w14:paraId="2E35D09F" w14:textId="3C81B3FE" w:rsidR="007D73EA" w:rsidRPr="005A344B" w:rsidRDefault="00B15272" w:rsidP="007D73EA">
      <w:pPr>
        <w:spacing w:after="0" w:line="24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D961DB" w:rsidRPr="005A344B">
        <w:rPr>
          <w:rFonts w:ascii="Times New Roman" w:eastAsia="Times New Roman" w:hAnsi="Times New Roman" w:cs="Times New Roman"/>
          <w:sz w:val="28"/>
          <w:szCs w:val="28"/>
          <w:lang w:eastAsia="ru-RU"/>
        </w:rPr>
        <w:t>Обновление данных: регулярно обновлять информацию на карте, чтобы пользователи всегда имели доступ к актуальным данным. Рассмотреть возможность автоматизации обновления информации с использованием API или других инструмен</w:t>
      </w:r>
      <w:r w:rsidR="007D73EA" w:rsidRPr="005A344B">
        <w:rPr>
          <w:rFonts w:ascii="Times New Roman" w:eastAsia="Times New Roman" w:hAnsi="Times New Roman" w:cs="Times New Roman"/>
          <w:sz w:val="28"/>
          <w:szCs w:val="28"/>
          <w:lang w:eastAsia="ru-RU"/>
        </w:rPr>
        <w:t>тов.</w:t>
      </w:r>
      <w:r w:rsidR="007D73EA" w:rsidRPr="005A344B">
        <w:rPr>
          <w:rFonts w:ascii="Times New Roman" w:eastAsia="Times New Roman" w:hAnsi="Times New Roman" w:cs="Times New Roman"/>
          <w:sz w:val="28"/>
          <w:szCs w:val="28"/>
          <w:lang w:eastAsia="ru-RU"/>
        </w:rPr>
        <w:br/>
      </w:r>
    </w:p>
    <w:p w14:paraId="09AFB0BF" w14:textId="006BFF49" w:rsidR="007D73EA" w:rsidRPr="005A344B" w:rsidRDefault="00B15272" w:rsidP="007D73EA">
      <w:pPr>
        <w:spacing w:after="0" w:line="24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D961DB" w:rsidRPr="005A344B">
        <w:rPr>
          <w:rFonts w:ascii="Times New Roman" w:eastAsia="Times New Roman" w:hAnsi="Times New Roman" w:cs="Times New Roman"/>
          <w:sz w:val="28"/>
          <w:szCs w:val="28"/>
          <w:lang w:eastAsia="ru-RU"/>
        </w:rPr>
        <w:t xml:space="preserve">Расширение функционала: добавить новые функции на карту, которые могут улучшить пользовательский опыт. Это может быть, например, возможность создания маршрутов, фильтрация объектов по категориям, отображение информации о текущем местоположении пользователя </w:t>
      </w:r>
      <w:r w:rsidR="007D73EA" w:rsidRPr="005A344B">
        <w:rPr>
          <w:rFonts w:ascii="Times New Roman" w:eastAsia="Times New Roman" w:hAnsi="Times New Roman" w:cs="Times New Roman"/>
          <w:sz w:val="28"/>
          <w:szCs w:val="28"/>
          <w:lang w:eastAsia="ru-RU"/>
        </w:rPr>
        <w:t>и другие.</w:t>
      </w:r>
      <w:r w:rsidR="007D73EA" w:rsidRPr="005A344B">
        <w:rPr>
          <w:rFonts w:ascii="Times New Roman" w:eastAsia="Times New Roman" w:hAnsi="Times New Roman" w:cs="Times New Roman"/>
          <w:sz w:val="28"/>
          <w:szCs w:val="28"/>
          <w:lang w:eastAsia="ru-RU"/>
        </w:rPr>
        <w:br/>
      </w:r>
    </w:p>
    <w:p w14:paraId="377337DF" w14:textId="6BDB890C" w:rsidR="00D961DB" w:rsidRPr="005A344B" w:rsidRDefault="00B15272" w:rsidP="007D73EA">
      <w:pPr>
        <w:spacing w:after="0" w:line="24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D961DB" w:rsidRPr="005A344B">
        <w:rPr>
          <w:rFonts w:ascii="Times New Roman" w:eastAsia="Times New Roman" w:hAnsi="Times New Roman" w:cs="Times New Roman"/>
          <w:sz w:val="28"/>
          <w:szCs w:val="28"/>
          <w:lang w:eastAsia="ru-RU"/>
        </w:rPr>
        <w:t>Обеспечение безопасности: обеспечить защиту конфиденциальных данных на карте и предотвратить возможные угрозы безопасности, такие как некорректная информация о маршрутах или утечки личной информации пользователей.</w:t>
      </w:r>
      <w:r w:rsidR="00D961DB" w:rsidRPr="005A344B">
        <w:rPr>
          <w:rFonts w:ascii="Times New Roman" w:eastAsia="Times New Roman" w:hAnsi="Times New Roman" w:cs="Times New Roman"/>
          <w:sz w:val="28"/>
          <w:szCs w:val="28"/>
          <w:lang w:eastAsia="ru-RU"/>
        </w:rPr>
        <w:br/>
      </w:r>
    </w:p>
    <w:p w14:paraId="2B186F9E" w14:textId="77777777" w:rsidR="00FE5BEA" w:rsidRPr="005A344B" w:rsidRDefault="00FE5BEA" w:rsidP="00FE5BEA">
      <w:pPr>
        <w:pStyle w:val="afa"/>
        <w:rPr>
          <w:i/>
          <w:iCs/>
          <w:szCs w:val="28"/>
        </w:rPr>
      </w:pPr>
    </w:p>
    <w:p w14:paraId="21710FBA" w14:textId="33AA4329" w:rsidR="00FE5BEA" w:rsidRPr="005A344B" w:rsidRDefault="00FE5BEA" w:rsidP="00FE5BEA">
      <w:pPr>
        <w:pStyle w:val="a0"/>
        <w:rPr>
          <w:rFonts w:cs="Times New Roman"/>
        </w:rPr>
      </w:pPr>
      <w:bookmarkStart w:id="10" w:name="_Toc104204179"/>
      <w:bookmarkStart w:id="11" w:name="_Toc165369904"/>
      <w:r w:rsidRPr="005A344B">
        <w:rPr>
          <w:rFonts w:cs="Times New Roman"/>
        </w:rPr>
        <w:lastRenderedPageBreak/>
        <w:t>Анализ аналогов</w:t>
      </w:r>
      <w:bookmarkEnd w:id="10"/>
      <w:bookmarkEnd w:id="11"/>
    </w:p>
    <w:p w14:paraId="30C64274" w14:textId="5D19BF51" w:rsidR="00341E7E" w:rsidRPr="005A344B" w:rsidRDefault="00B15272" w:rsidP="007D73EA">
      <w:pPr>
        <w:pStyle w:val="a"/>
        <w:numPr>
          <w:ilvl w:val="0"/>
          <w:numId w:val="0"/>
        </w:numPr>
        <w:ind w:firstLine="709"/>
      </w:pPr>
      <w:r w:rsidRPr="00B15272">
        <w:rPr>
          <w:rFonts w:eastAsia="MyriadPro-Regular"/>
          <w:szCs w:val="28"/>
        </w:rPr>
        <w:t>–</w:t>
      </w:r>
      <w:r w:rsidR="00277D58" w:rsidRPr="005A344B">
        <w:rPr>
          <w:b/>
          <w:bCs/>
          <w:lang w:val="en-US"/>
        </w:rPr>
        <w:t xml:space="preserve">Google </w:t>
      </w:r>
      <w:r w:rsidR="00277D58" w:rsidRPr="005A344B">
        <w:rPr>
          <w:b/>
          <w:bCs/>
        </w:rPr>
        <w:t>Карты</w:t>
      </w:r>
    </w:p>
    <w:p w14:paraId="40F028A5" w14:textId="7DE6374B" w:rsidR="004A0D00" w:rsidRPr="005A344B" w:rsidRDefault="004A0D00" w:rsidP="007D73EA">
      <w:pPr>
        <w:pStyle w:val="a"/>
        <w:numPr>
          <w:ilvl w:val="0"/>
          <w:numId w:val="0"/>
        </w:numPr>
        <w:ind w:firstLine="709"/>
      </w:pPr>
      <w:r w:rsidRPr="005A344B">
        <w:t>Комплекс приложений, которые были созданы на основе бесплатного сервиса технологии и картографии, используемого одноименной компанией. Это приложение используют для поиска информации на карте с отметками организаций, государственных и муниципальных учреждений, достопримечательностей и т. п.</w:t>
      </w:r>
    </w:p>
    <w:p w14:paraId="261B4A0A" w14:textId="1A4C0592"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4"/>
          <w:szCs w:val="24"/>
          <w:lang w:eastAsia="ru-RU"/>
        </w:rPr>
      </w:pPr>
      <w:r w:rsidRPr="005A344B">
        <w:rPr>
          <w:rFonts w:ascii="Times New Roman" w:eastAsia="Times New Roman" w:hAnsi="Times New Roman" w:cs="Times New Roman"/>
          <w:color w:val="333333"/>
          <w:sz w:val="24"/>
          <w:szCs w:val="24"/>
          <w:lang w:eastAsia="ru-RU"/>
        </w:rPr>
        <w:t>+ Высокая детализация по странам и городам мира</w:t>
      </w:r>
    </w:p>
    <w:p w14:paraId="7FF41B40" w14:textId="087A235E"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8"/>
          <w:szCs w:val="28"/>
          <w:lang w:eastAsia="ru-RU"/>
        </w:rPr>
      </w:pPr>
      <w:r w:rsidRPr="005A344B">
        <w:rPr>
          <w:rFonts w:ascii="Times New Roman" w:eastAsia="Times New Roman" w:hAnsi="Times New Roman" w:cs="Times New Roman"/>
          <w:color w:val="333333"/>
          <w:sz w:val="28"/>
          <w:szCs w:val="28"/>
          <w:lang w:eastAsia="ru-RU"/>
        </w:rPr>
        <w:t>+ Пользоваться сервисом можно бесплатно</w:t>
      </w:r>
    </w:p>
    <w:p w14:paraId="52C65A3D" w14:textId="0B3D15F5"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8"/>
          <w:szCs w:val="28"/>
          <w:lang w:eastAsia="ru-RU"/>
        </w:rPr>
      </w:pPr>
      <w:r w:rsidRPr="005A344B">
        <w:rPr>
          <w:rFonts w:ascii="Times New Roman" w:eastAsia="Times New Roman" w:hAnsi="Times New Roman" w:cs="Times New Roman"/>
          <w:color w:val="333333"/>
          <w:sz w:val="28"/>
          <w:szCs w:val="28"/>
          <w:lang w:eastAsia="ru-RU"/>
        </w:rPr>
        <w:t xml:space="preserve">+ </w:t>
      </w:r>
      <w:proofErr w:type="spellStart"/>
      <w:r w:rsidRPr="005A344B">
        <w:rPr>
          <w:rFonts w:ascii="Times New Roman" w:eastAsia="Times New Roman" w:hAnsi="Times New Roman" w:cs="Times New Roman"/>
          <w:color w:val="333333"/>
          <w:sz w:val="28"/>
          <w:szCs w:val="28"/>
          <w:lang w:eastAsia="ru-RU"/>
        </w:rPr>
        <w:t>Google</w:t>
      </w:r>
      <w:proofErr w:type="spellEnd"/>
      <w:r w:rsidRPr="005A344B">
        <w:rPr>
          <w:rFonts w:ascii="Times New Roman" w:eastAsia="Times New Roman" w:hAnsi="Times New Roman" w:cs="Times New Roman"/>
          <w:color w:val="333333"/>
          <w:sz w:val="28"/>
          <w:szCs w:val="28"/>
          <w:lang w:eastAsia="ru-RU"/>
        </w:rPr>
        <w:t xml:space="preserve"> </w:t>
      </w:r>
      <w:proofErr w:type="spellStart"/>
      <w:r w:rsidRPr="005A344B">
        <w:rPr>
          <w:rFonts w:ascii="Times New Roman" w:eastAsia="Times New Roman" w:hAnsi="Times New Roman" w:cs="Times New Roman"/>
          <w:color w:val="333333"/>
          <w:sz w:val="28"/>
          <w:szCs w:val="28"/>
          <w:lang w:eastAsia="ru-RU"/>
        </w:rPr>
        <w:t>Maps</w:t>
      </w:r>
      <w:proofErr w:type="spellEnd"/>
      <w:r w:rsidRPr="005A344B">
        <w:rPr>
          <w:rFonts w:ascii="Times New Roman" w:eastAsia="Times New Roman" w:hAnsi="Times New Roman" w:cs="Times New Roman"/>
          <w:color w:val="333333"/>
          <w:sz w:val="28"/>
          <w:szCs w:val="28"/>
          <w:lang w:eastAsia="ru-RU"/>
        </w:rPr>
        <w:t xml:space="preserve"> доступен на различных платформах, в том числе </w:t>
      </w:r>
      <w:proofErr w:type="spellStart"/>
      <w:r w:rsidRPr="005A344B">
        <w:rPr>
          <w:rFonts w:ascii="Times New Roman" w:eastAsia="Times New Roman" w:hAnsi="Times New Roman" w:cs="Times New Roman"/>
          <w:color w:val="333333"/>
          <w:sz w:val="28"/>
          <w:szCs w:val="28"/>
          <w:lang w:eastAsia="ru-RU"/>
        </w:rPr>
        <w:t>Android</w:t>
      </w:r>
      <w:proofErr w:type="spellEnd"/>
      <w:r w:rsidRPr="005A344B">
        <w:rPr>
          <w:rFonts w:ascii="Times New Roman" w:eastAsia="Times New Roman" w:hAnsi="Times New Roman" w:cs="Times New Roman"/>
          <w:color w:val="333333"/>
          <w:sz w:val="28"/>
          <w:szCs w:val="28"/>
          <w:lang w:eastAsia="ru-RU"/>
        </w:rPr>
        <w:t xml:space="preserve"> и </w:t>
      </w:r>
      <w:proofErr w:type="spellStart"/>
      <w:r w:rsidRPr="005A344B">
        <w:rPr>
          <w:rFonts w:ascii="Times New Roman" w:eastAsia="Times New Roman" w:hAnsi="Times New Roman" w:cs="Times New Roman"/>
          <w:color w:val="333333"/>
          <w:sz w:val="28"/>
          <w:szCs w:val="28"/>
          <w:lang w:eastAsia="ru-RU"/>
        </w:rPr>
        <w:t>iOS</w:t>
      </w:r>
      <w:proofErr w:type="spellEnd"/>
    </w:p>
    <w:p w14:paraId="1E80B6E5" w14:textId="1E31FDA6"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8"/>
          <w:szCs w:val="28"/>
          <w:lang w:eastAsia="ru-RU"/>
        </w:rPr>
      </w:pPr>
      <w:r w:rsidRPr="005A344B">
        <w:rPr>
          <w:rFonts w:ascii="Times New Roman" w:eastAsia="Times New Roman" w:hAnsi="Times New Roman" w:cs="Times New Roman"/>
          <w:color w:val="333333"/>
          <w:sz w:val="28"/>
          <w:szCs w:val="28"/>
          <w:lang w:eastAsia="ru-RU"/>
        </w:rPr>
        <w:t>+ Регулярные обновления и улучшение</w:t>
      </w:r>
    </w:p>
    <w:p w14:paraId="4AF535C6" w14:textId="601011EE"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8"/>
          <w:szCs w:val="28"/>
          <w:lang w:eastAsia="ru-RU"/>
        </w:rPr>
      </w:pPr>
      <w:r w:rsidRPr="005A344B">
        <w:rPr>
          <w:rFonts w:ascii="Times New Roman" w:eastAsia="Times New Roman" w:hAnsi="Times New Roman" w:cs="Times New Roman"/>
          <w:color w:val="333333"/>
          <w:sz w:val="28"/>
          <w:szCs w:val="28"/>
          <w:lang w:eastAsia="ru-RU"/>
        </w:rPr>
        <w:t>+ Множество дополнительных функций</w:t>
      </w:r>
    </w:p>
    <w:p w14:paraId="638CCB39" w14:textId="4DF404E6" w:rsidR="007D3DDE" w:rsidRPr="005A344B" w:rsidRDefault="007D3DDE" w:rsidP="007D73EA">
      <w:pPr>
        <w:shd w:val="clear" w:color="auto" w:fill="FFFFFF"/>
        <w:spacing w:after="0" w:line="360" w:lineRule="auto"/>
        <w:ind w:firstLine="709"/>
        <w:rPr>
          <w:rFonts w:ascii="Times New Roman" w:hAnsi="Times New Roman" w:cs="Times New Roman"/>
          <w:color w:val="333333"/>
          <w:sz w:val="28"/>
          <w:szCs w:val="28"/>
          <w:shd w:val="clear" w:color="auto" w:fill="FFFFFF"/>
        </w:rPr>
      </w:pPr>
      <w:r w:rsidRPr="005A344B">
        <w:rPr>
          <w:rFonts w:ascii="Times New Roman" w:hAnsi="Times New Roman" w:cs="Times New Roman"/>
          <w:color w:val="333333"/>
          <w:sz w:val="28"/>
          <w:szCs w:val="28"/>
          <w:shd w:val="clear" w:color="auto" w:fill="FFFFFF"/>
        </w:rPr>
        <w:t>- Слабая детализация маленьких городов СНГ</w:t>
      </w:r>
    </w:p>
    <w:p w14:paraId="77D82C0D" w14:textId="31459880" w:rsidR="007D3DDE" w:rsidRPr="005A344B" w:rsidRDefault="007D3DDE" w:rsidP="007D73EA">
      <w:pPr>
        <w:shd w:val="clear" w:color="auto" w:fill="FFFFFF"/>
        <w:spacing w:after="0" w:line="360" w:lineRule="auto"/>
        <w:ind w:firstLine="709"/>
        <w:rPr>
          <w:rFonts w:ascii="Times New Roman" w:eastAsia="Times New Roman" w:hAnsi="Times New Roman" w:cs="Times New Roman"/>
          <w:color w:val="333333"/>
          <w:sz w:val="28"/>
          <w:szCs w:val="28"/>
          <w:lang w:eastAsia="ru-RU"/>
        </w:rPr>
      </w:pPr>
      <w:r w:rsidRPr="005A344B">
        <w:rPr>
          <w:rFonts w:ascii="Times New Roman" w:hAnsi="Times New Roman" w:cs="Times New Roman"/>
          <w:color w:val="333333"/>
          <w:sz w:val="28"/>
          <w:szCs w:val="28"/>
          <w:shd w:val="clear" w:color="auto" w:fill="FFFFFF"/>
        </w:rPr>
        <w:t xml:space="preserve">- Нет возможности полноценного использования мобильного приложения карты Гугл </w:t>
      </w:r>
      <w:proofErr w:type="gramStart"/>
      <w:r w:rsidRPr="005A344B">
        <w:rPr>
          <w:rFonts w:ascii="Times New Roman" w:hAnsi="Times New Roman" w:cs="Times New Roman"/>
          <w:color w:val="333333"/>
          <w:sz w:val="28"/>
          <w:szCs w:val="28"/>
          <w:shd w:val="clear" w:color="auto" w:fill="FFFFFF"/>
        </w:rPr>
        <w:t>без подключению</w:t>
      </w:r>
      <w:proofErr w:type="gramEnd"/>
      <w:r w:rsidRPr="005A344B">
        <w:rPr>
          <w:rFonts w:ascii="Times New Roman" w:hAnsi="Times New Roman" w:cs="Times New Roman"/>
          <w:color w:val="333333"/>
          <w:sz w:val="28"/>
          <w:szCs w:val="28"/>
          <w:shd w:val="clear" w:color="auto" w:fill="FFFFFF"/>
        </w:rPr>
        <w:t xml:space="preserve"> к интернету</w:t>
      </w:r>
    </w:p>
    <w:p w14:paraId="43FBBF3E" w14:textId="0CB1A96A" w:rsidR="007D3DDE" w:rsidRPr="005A344B" w:rsidRDefault="007D3DDE" w:rsidP="004A0D00">
      <w:pPr>
        <w:pStyle w:val="a"/>
        <w:numPr>
          <w:ilvl w:val="0"/>
          <w:numId w:val="0"/>
        </w:numPr>
        <w:jc w:val="both"/>
      </w:pPr>
    </w:p>
    <w:p w14:paraId="585406E0" w14:textId="41D3231D" w:rsidR="00341E7E" w:rsidRPr="005A344B" w:rsidRDefault="00B15272" w:rsidP="007D73EA">
      <w:pPr>
        <w:pStyle w:val="a"/>
        <w:numPr>
          <w:ilvl w:val="0"/>
          <w:numId w:val="0"/>
        </w:numPr>
        <w:ind w:firstLine="709"/>
      </w:pPr>
      <w:r w:rsidRPr="00B15272">
        <w:rPr>
          <w:rFonts w:eastAsia="MyriadPro-Regular"/>
          <w:szCs w:val="28"/>
        </w:rPr>
        <w:t>–</w:t>
      </w:r>
      <w:r w:rsidR="00277D58" w:rsidRPr="005A344B">
        <w:rPr>
          <w:b/>
          <w:bCs/>
        </w:rPr>
        <w:t>Яндекс Карты</w:t>
      </w:r>
    </w:p>
    <w:p w14:paraId="2A989D69" w14:textId="03B1CC1B" w:rsidR="004A0D00" w:rsidRPr="005A344B" w:rsidRDefault="004A0D00" w:rsidP="007D73EA">
      <w:pPr>
        <w:pStyle w:val="a"/>
        <w:numPr>
          <w:ilvl w:val="0"/>
          <w:numId w:val="0"/>
        </w:numPr>
        <w:ind w:firstLine="709"/>
      </w:pPr>
      <w:r w:rsidRPr="005A344B">
        <w:t xml:space="preserve"> Бесплатный сервис компании Яндекс, предоставляющий возможность создания интерактивных карт и добавления их на сайт. Этот инструмент очень полезен для различных типов веб-ресурсов, так как позволяет пользователям быстро и удобно находить информацию о местоположении объектов, просматривать карту города или региона, где они хотят путешествовать, строить маршруты и т. п.</w:t>
      </w:r>
    </w:p>
    <w:p w14:paraId="1B274A85" w14:textId="5BA26449"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постоянная актуализация карт для России,</w:t>
      </w:r>
    </w:p>
    <w:p w14:paraId="4D629E8B" w14:textId="23F32362"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настройка для движения на грузовиках,</w:t>
      </w:r>
    </w:p>
    <w:p w14:paraId="5B69063F" w14:textId="2A79215D"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встроенный справочник для дорожных ситуаций,</w:t>
      </w:r>
    </w:p>
    <w:p w14:paraId="6721913A" w14:textId="5BB2A81D"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интеграция с другими сервисами </w:t>
      </w:r>
      <w:r w:rsidR="007D3DDE" w:rsidRPr="005A344B">
        <w:rPr>
          <w:rFonts w:ascii="Times New Roman" w:hAnsi="Times New Roman" w:cs="Times New Roman"/>
          <w:b/>
          <w:bCs/>
          <w:color w:val="343B4C"/>
          <w:sz w:val="28"/>
          <w:szCs w:val="28"/>
        </w:rPr>
        <w:t>"Яндекса"</w:t>
      </w:r>
      <w:r w:rsidR="007D3DDE" w:rsidRPr="005A344B">
        <w:rPr>
          <w:rFonts w:ascii="Times New Roman" w:hAnsi="Times New Roman" w:cs="Times New Roman"/>
          <w:color w:val="343B4C"/>
          <w:sz w:val="28"/>
          <w:szCs w:val="28"/>
        </w:rPr>
        <w:t>,</w:t>
      </w:r>
    </w:p>
    <w:p w14:paraId="15F4EB2A" w14:textId="6CADB1B1"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lastRenderedPageBreak/>
        <w:t xml:space="preserve">+ </w:t>
      </w:r>
      <w:r w:rsidR="007D3DDE" w:rsidRPr="005A344B">
        <w:rPr>
          <w:rFonts w:ascii="Times New Roman" w:hAnsi="Times New Roman" w:cs="Times New Roman"/>
          <w:color w:val="343B4C"/>
          <w:sz w:val="28"/>
          <w:szCs w:val="28"/>
        </w:rPr>
        <w:t>возможность загрузки карт,</w:t>
      </w:r>
    </w:p>
    <w:p w14:paraId="6FEE5989" w14:textId="49E48783"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дорожные события и пробки,</w:t>
      </w:r>
    </w:p>
    <w:p w14:paraId="25EDCE37" w14:textId="1FB15CEE" w:rsidR="007D3DDE"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функция избегания платных дорог,</w:t>
      </w:r>
    </w:p>
    <w:p w14:paraId="57D76833" w14:textId="73FEA5D3" w:rsidR="00AA164C" w:rsidRPr="005A344B" w:rsidRDefault="00AA164C" w:rsidP="007D73EA">
      <w:pPr>
        <w:shd w:val="clear" w:color="auto" w:fill="FFFFFF"/>
        <w:spacing w:before="100" w:beforeAutospacing="1" w:after="100" w:afterAutospacing="1" w:line="240" w:lineRule="auto"/>
        <w:ind w:left="-360" w:firstLine="709"/>
        <w:rPr>
          <w:rFonts w:ascii="Times New Roman" w:hAnsi="Times New Roman" w:cs="Times New Roman"/>
          <w:color w:val="343B4C"/>
          <w:sz w:val="28"/>
          <w:szCs w:val="28"/>
        </w:rPr>
      </w:pPr>
      <w:r w:rsidRPr="005A344B">
        <w:rPr>
          <w:rFonts w:ascii="Times New Roman" w:hAnsi="Times New Roman" w:cs="Times New Roman"/>
          <w:color w:val="343B4C"/>
          <w:sz w:val="28"/>
          <w:szCs w:val="28"/>
        </w:rPr>
        <w:t xml:space="preserve">+ </w:t>
      </w:r>
      <w:r w:rsidR="007D3DDE" w:rsidRPr="005A344B">
        <w:rPr>
          <w:rFonts w:ascii="Times New Roman" w:hAnsi="Times New Roman" w:cs="Times New Roman"/>
          <w:color w:val="343B4C"/>
          <w:sz w:val="28"/>
          <w:szCs w:val="28"/>
        </w:rPr>
        <w:t>скидки и бонусы на заправках-партнерах.</w:t>
      </w:r>
    </w:p>
    <w:p w14:paraId="031F9761" w14:textId="1D0CC57F"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сложная навигация по настройкам,</w:t>
      </w:r>
    </w:p>
    <w:p w14:paraId="6DFF1996" w14:textId="70054130"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избыточная функциональность для навигатора,</w:t>
      </w:r>
    </w:p>
    <w:p w14:paraId="6E8575EB" w14:textId="1DE95D10"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сбор информации о наиболее часто посещаемых пользователем местах,</w:t>
      </w:r>
    </w:p>
    <w:p w14:paraId="1109B4D5" w14:textId="768761ED"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строит маршруты «в лоб» без серьезных попыток грамотно объехать пробку более дальним путем.</w:t>
      </w:r>
    </w:p>
    <w:p w14:paraId="3539B01E" w14:textId="77777777" w:rsidR="00AA164C" w:rsidRPr="005A344B" w:rsidRDefault="00AA164C" w:rsidP="00AA164C">
      <w:pPr>
        <w:pStyle w:val="a"/>
        <w:numPr>
          <w:ilvl w:val="0"/>
          <w:numId w:val="0"/>
        </w:numPr>
        <w:spacing w:line="240" w:lineRule="auto"/>
        <w:rPr>
          <w:szCs w:val="28"/>
        </w:rPr>
      </w:pPr>
    </w:p>
    <w:p w14:paraId="3BDB9D69" w14:textId="521899E7" w:rsidR="00341E7E" w:rsidRPr="005A344B" w:rsidRDefault="00B15272" w:rsidP="007D73EA">
      <w:pPr>
        <w:pStyle w:val="a"/>
        <w:numPr>
          <w:ilvl w:val="0"/>
          <w:numId w:val="0"/>
        </w:numPr>
        <w:ind w:left="1134" w:hanging="425"/>
        <w:rPr>
          <w:szCs w:val="28"/>
        </w:rPr>
      </w:pPr>
      <w:r w:rsidRPr="00B15272">
        <w:rPr>
          <w:rFonts w:eastAsia="MyriadPro-Regular"/>
          <w:szCs w:val="28"/>
        </w:rPr>
        <w:t>–</w:t>
      </w:r>
      <w:r w:rsidR="00277D58" w:rsidRPr="005A344B">
        <w:rPr>
          <w:b/>
          <w:bCs/>
          <w:szCs w:val="28"/>
        </w:rPr>
        <w:t>2</w:t>
      </w:r>
      <w:proofErr w:type="spellStart"/>
      <w:r w:rsidR="00277D58" w:rsidRPr="005A344B">
        <w:rPr>
          <w:b/>
          <w:bCs/>
          <w:szCs w:val="28"/>
          <w:lang w:val="en-US"/>
        </w:rPr>
        <w:t>gis</w:t>
      </w:r>
      <w:proofErr w:type="spellEnd"/>
    </w:p>
    <w:p w14:paraId="73329DEF" w14:textId="4F906057" w:rsidR="004A0D00" w:rsidRPr="005A344B" w:rsidRDefault="004A0D00" w:rsidP="007D73EA">
      <w:pPr>
        <w:pStyle w:val="a"/>
        <w:numPr>
          <w:ilvl w:val="0"/>
          <w:numId w:val="0"/>
        </w:numPr>
        <w:ind w:firstLine="709"/>
        <w:rPr>
          <w:szCs w:val="28"/>
        </w:rPr>
      </w:pPr>
      <w:r w:rsidRPr="005A344B">
        <w:rPr>
          <w:szCs w:val="28"/>
        </w:rPr>
        <w:t>Международный бренд, который предоставляет пользователям Интернет сети наиболее удобные и своевременно обновляемые карты дорог, дорожной обстановки и инфраструктуры крупных городов.</w:t>
      </w:r>
    </w:p>
    <w:p w14:paraId="3F888BF4" w14:textId="7BBFB236"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Своевременное обновление карт,</w:t>
      </w:r>
    </w:p>
    <w:p w14:paraId="746DF697" w14:textId="5C32C3B5"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Построение альтернативных маршрутов с попыткой объехать пробку,</w:t>
      </w:r>
    </w:p>
    <w:p w14:paraId="3999EEB9" w14:textId="5E41D9E6"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Нет перегруженности настройками и функциональностью,</w:t>
      </w:r>
    </w:p>
    <w:p w14:paraId="61681063" w14:textId="2CB0D07F"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Умеет работать в режиме «такси», «грузовой автомобиль», «пешком», «самокат» и «велосипед»,</w:t>
      </w:r>
    </w:p>
    <w:p w14:paraId="0ADBB9F8" w14:textId="5DBC3F9B"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Показывает точки с самокатами.</w:t>
      </w:r>
    </w:p>
    <w:p w14:paraId="78E1ABB3" w14:textId="155C2190"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Потеря связи со спутником,</w:t>
      </w:r>
    </w:p>
    <w:p w14:paraId="0484F0F6" w14:textId="5FE91B0A"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xml:space="preserve">- Плохая </w:t>
      </w:r>
      <w:proofErr w:type="spellStart"/>
      <w:r w:rsidRPr="005A344B">
        <w:rPr>
          <w:rFonts w:ascii="Times New Roman" w:eastAsia="Times New Roman" w:hAnsi="Times New Roman" w:cs="Times New Roman"/>
          <w:color w:val="343B4C"/>
          <w:sz w:val="28"/>
          <w:szCs w:val="28"/>
          <w:lang w:eastAsia="ru-RU"/>
        </w:rPr>
        <w:t>модерация</w:t>
      </w:r>
      <w:proofErr w:type="spellEnd"/>
      <w:r w:rsidRPr="005A344B">
        <w:rPr>
          <w:rFonts w:ascii="Times New Roman" w:eastAsia="Times New Roman" w:hAnsi="Times New Roman" w:cs="Times New Roman"/>
          <w:color w:val="343B4C"/>
          <w:sz w:val="28"/>
          <w:szCs w:val="28"/>
          <w:lang w:eastAsia="ru-RU"/>
        </w:rPr>
        <w:t xml:space="preserve"> отзывов для компаний,</w:t>
      </w:r>
    </w:p>
    <w:p w14:paraId="7B1CB573" w14:textId="25B78E5C" w:rsidR="00AA164C" w:rsidRPr="005A344B" w:rsidRDefault="00AA164C" w:rsidP="007D73EA">
      <w:pPr>
        <w:shd w:val="clear" w:color="auto" w:fill="FFFFFF"/>
        <w:spacing w:before="100" w:beforeAutospacing="1" w:after="100" w:afterAutospacing="1" w:line="240" w:lineRule="auto"/>
        <w:ind w:left="-360" w:firstLine="709"/>
        <w:rPr>
          <w:rFonts w:ascii="Times New Roman" w:eastAsia="Times New Roman" w:hAnsi="Times New Roman" w:cs="Times New Roman"/>
          <w:color w:val="343B4C"/>
          <w:sz w:val="28"/>
          <w:szCs w:val="28"/>
          <w:lang w:eastAsia="ru-RU"/>
        </w:rPr>
      </w:pPr>
      <w:r w:rsidRPr="005A344B">
        <w:rPr>
          <w:rFonts w:ascii="Times New Roman" w:eastAsia="Times New Roman" w:hAnsi="Times New Roman" w:cs="Times New Roman"/>
          <w:color w:val="343B4C"/>
          <w:sz w:val="28"/>
          <w:szCs w:val="28"/>
          <w:lang w:eastAsia="ru-RU"/>
        </w:rPr>
        <w:t>- Иногда приводит не точно в указанный пункт назначения.</w:t>
      </w:r>
    </w:p>
    <w:p w14:paraId="7B62096B" w14:textId="155EECC8" w:rsidR="004845BD" w:rsidRPr="005A344B" w:rsidRDefault="00AA164C" w:rsidP="007D73EA">
      <w:pPr>
        <w:pStyle w:val="a"/>
        <w:numPr>
          <w:ilvl w:val="0"/>
          <w:numId w:val="0"/>
        </w:numPr>
        <w:ind w:firstLine="709"/>
      </w:pPr>
      <w:r w:rsidRPr="005A344B">
        <w:lastRenderedPageBreak/>
        <w:t xml:space="preserve">Вывод: очевидно, что мы не конкурентоспособны трём этим кампаниям, но мы попытаемся сделать карту, но без такого количества примочек. </w:t>
      </w:r>
    </w:p>
    <w:p w14:paraId="71E8C6D0" w14:textId="77777777" w:rsidR="004845BD" w:rsidRPr="005A344B" w:rsidRDefault="004845BD" w:rsidP="004845BD">
      <w:pPr>
        <w:pStyle w:val="a0"/>
        <w:rPr>
          <w:rFonts w:cs="Times New Roman"/>
        </w:rPr>
      </w:pPr>
      <w:bookmarkStart w:id="12" w:name="_Toc104204176"/>
      <w:bookmarkStart w:id="13" w:name="_Toc165369905"/>
      <w:r w:rsidRPr="005A344B">
        <w:rPr>
          <w:rFonts w:cs="Times New Roman"/>
        </w:rPr>
        <w:lastRenderedPageBreak/>
        <w:t>Календарный план проекта</w:t>
      </w:r>
      <w:bookmarkEnd w:id="12"/>
      <w:bookmarkEnd w:id="13"/>
    </w:p>
    <w:p w14:paraId="0A201247" w14:textId="77777777" w:rsidR="004845BD" w:rsidRPr="005A344B" w:rsidRDefault="004845BD" w:rsidP="004845BD">
      <w:pPr>
        <w:pStyle w:val="afa"/>
        <w:rPr>
          <w:rFonts w:eastAsia="MyriadPro-Regular"/>
        </w:rPr>
      </w:pPr>
      <w:bookmarkStart w:id="14" w:name="_Toc70551536"/>
      <w:r w:rsidRPr="005A344B">
        <w:rPr>
          <w:rFonts w:eastAsia="MyriadPro-Regular"/>
        </w:rPr>
        <w:t>Название проекта:</w:t>
      </w:r>
      <w:bookmarkEnd w:id="14"/>
      <w:r w:rsidRPr="005A344B">
        <w:rPr>
          <w:rFonts w:eastAsia="MyriadPro-Regular"/>
        </w:rPr>
        <w:t xml:space="preserve"> </w:t>
      </w:r>
    </w:p>
    <w:p w14:paraId="0B69D2E3" w14:textId="77777777" w:rsidR="004845BD" w:rsidRPr="005A344B" w:rsidRDefault="004845BD" w:rsidP="004845BD">
      <w:pPr>
        <w:pStyle w:val="afa"/>
        <w:rPr>
          <w:rFonts w:eastAsia="MyriadPro-Regular"/>
        </w:rPr>
      </w:pPr>
      <w:bookmarkStart w:id="15" w:name="_Toc70551537"/>
      <w:r w:rsidRPr="005A344B">
        <w:rPr>
          <w:rFonts w:eastAsia="MyriadPro-Regular"/>
        </w:rPr>
        <w:t>Руководитель проекта:</w:t>
      </w:r>
      <w:bookmarkEnd w:id="15"/>
      <w:r w:rsidRPr="005A344B">
        <w:rPr>
          <w:rFonts w:eastAsia="MyriadPro-Regular"/>
        </w:rPr>
        <w:t xml:space="preserve"> </w:t>
      </w:r>
    </w:p>
    <w:p w14:paraId="75CBFE91" w14:textId="77777777" w:rsidR="004845BD" w:rsidRPr="005A344B" w:rsidRDefault="004845BD" w:rsidP="004845BD">
      <w:pPr>
        <w:pStyle w:val="afa"/>
        <w:ind w:firstLine="0"/>
        <w:rPr>
          <w:bCs/>
          <w:szCs w:val="28"/>
        </w:rPr>
      </w:pPr>
      <w:r w:rsidRPr="005A344B">
        <w:rPr>
          <w:rFonts w:eastAsia="MyriadPro-Regular"/>
        </w:rPr>
        <w:t>Таблица 1 – Календарный план</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872"/>
        <w:gridCol w:w="1530"/>
        <w:gridCol w:w="1418"/>
        <w:gridCol w:w="1134"/>
        <w:gridCol w:w="709"/>
        <w:gridCol w:w="709"/>
        <w:gridCol w:w="709"/>
        <w:gridCol w:w="566"/>
      </w:tblGrid>
      <w:tr w:rsidR="004845BD" w:rsidRPr="005A344B" w14:paraId="20705249" w14:textId="77777777" w:rsidTr="00315935">
        <w:trPr>
          <w:trHeight w:val="443"/>
        </w:trPr>
        <w:tc>
          <w:tcPr>
            <w:tcW w:w="704" w:type="dxa"/>
            <w:vMerge w:val="restart"/>
            <w:vAlign w:val="center"/>
          </w:tcPr>
          <w:p w14:paraId="2DF1F20B"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w:t>
            </w:r>
          </w:p>
        </w:tc>
        <w:tc>
          <w:tcPr>
            <w:tcW w:w="1872" w:type="dxa"/>
            <w:vMerge w:val="restart"/>
            <w:vAlign w:val="center"/>
          </w:tcPr>
          <w:p w14:paraId="35DF6318"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Название</w:t>
            </w:r>
          </w:p>
        </w:tc>
        <w:tc>
          <w:tcPr>
            <w:tcW w:w="1530" w:type="dxa"/>
            <w:vMerge w:val="restart"/>
            <w:vAlign w:val="center"/>
          </w:tcPr>
          <w:p w14:paraId="55E9540D"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Ответственный</w:t>
            </w:r>
          </w:p>
        </w:tc>
        <w:tc>
          <w:tcPr>
            <w:tcW w:w="1418" w:type="dxa"/>
            <w:vMerge w:val="restart"/>
            <w:vAlign w:val="center"/>
          </w:tcPr>
          <w:p w14:paraId="734A69BC"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Длительность</w:t>
            </w:r>
          </w:p>
        </w:tc>
        <w:tc>
          <w:tcPr>
            <w:tcW w:w="1134" w:type="dxa"/>
            <w:vMerge w:val="restart"/>
            <w:vAlign w:val="center"/>
          </w:tcPr>
          <w:p w14:paraId="08C74A89"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Дата начала</w:t>
            </w:r>
          </w:p>
        </w:tc>
        <w:tc>
          <w:tcPr>
            <w:tcW w:w="2693" w:type="dxa"/>
            <w:gridSpan w:val="4"/>
            <w:vAlign w:val="center"/>
          </w:tcPr>
          <w:p w14:paraId="60831959" w14:textId="77777777" w:rsidR="004845BD" w:rsidRPr="005A344B" w:rsidRDefault="004845BD" w:rsidP="00315935">
            <w:pPr>
              <w:suppressAutoHyphens/>
              <w:autoSpaceDE w:val="0"/>
              <w:autoSpaceDN w:val="0"/>
              <w:adjustRightInd w:val="0"/>
              <w:spacing w:before="60" w:after="60"/>
              <w:jc w:val="center"/>
              <w:rPr>
                <w:rFonts w:eastAsia="MyriadPro-Regular" w:cs="Times New Roman"/>
                <w:b/>
              </w:rPr>
            </w:pPr>
            <w:r w:rsidRPr="005A344B">
              <w:rPr>
                <w:rFonts w:eastAsia="MyriadPro-Regular" w:cs="Times New Roman"/>
                <w:b/>
              </w:rPr>
              <w:t>Временные рамки проекта</w:t>
            </w:r>
          </w:p>
        </w:tc>
      </w:tr>
      <w:tr w:rsidR="004845BD" w:rsidRPr="005A344B" w14:paraId="01748C3E" w14:textId="77777777" w:rsidTr="00315935">
        <w:trPr>
          <w:cantSplit/>
          <w:trHeight w:val="1134"/>
        </w:trPr>
        <w:tc>
          <w:tcPr>
            <w:tcW w:w="704" w:type="dxa"/>
            <w:vMerge/>
          </w:tcPr>
          <w:p w14:paraId="10118407" w14:textId="77777777" w:rsidR="004845BD" w:rsidRPr="005A344B" w:rsidRDefault="004845BD" w:rsidP="00315935">
            <w:pPr>
              <w:suppressAutoHyphens/>
              <w:autoSpaceDE w:val="0"/>
              <w:autoSpaceDN w:val="0"/>
              <w:adjustRightInd w:val="0"/>
              <w:rPr>
                <w:rFonts w:eastAsia="MyriadPro-Regular" w:cs="Times New Roman"/>
              </w:rPr>
            </w:pPr>
          </w:p>
        </w:tc>
        <w:tc>
          <w:tcPr>
            <w:tcW w:w="1872" w:type="dxa"/>
            <w:vMerge/>
          </w:tcPr>
          <w:p w14:paraId="0B02BB4A" w14:textId="77777777" w:rsidR="004845BD" w:rsidRPr="005A344B" w:rsidRDefault="004845BD" w:rsidP="00315935">
            <w:pPr>
              <w:suppressAutoHyphens/>
              <w:autoSpaceDE w:val="0"/>
              <w:autoSpaceDN w:val="0"/>
              <w:adjustRightInd w:val="0"/>
              <w:rPr>
                <w:rFonts w:eastAsia="MyriadPro-Regular" w:cs="Times New Roman"/>
              </w:rPr>
            </w:pPr>
          </w:p>
        </w:tc>
        <w:tc>
          <w:tcPr>
            <w:tcW w:w="1530" w:type="dxa"/>
            <w:vMerge/>
          </w:tcPr>
          <w:p w14:paraId="02D7C8F3" w14:textId="77777777" w:rsidR="004845BD" w:rsidRPr="005A344B" w:rsidRDefault="004845BD" w:rsidP="00315935">
            <w:pPr>
              <w:suppressAutoHyphens/>
              <w:autoSpaceDE w:val="0"/>
              <w:autoSpaceDN w:val="0"/>
              <w:adjustRightInd w:val="0"/>
              <w:rPr>
                <w:rFonts w:eastAsia="MyriadPro-Regular" w:cs="Times New Roman"/>
              </w:rPr>
            </w:pPr>
          </w:p>
        </w:tc>
        <w:tc>
          <w:tcPr>
            <w:tcW w:w="1418" w:type="dxa"/>
            <w:vMerge/>
          </w:tcPr>
          <w:p w14:paraId="2B44B532" w14:textId="77777777" w:rsidR="004845BD" w:rsidRPr="005A344B" w:rsidRDefault="004845BD" w:rsidP="00315935">
            <w:pPr>
              <w:suppressAutoHyphens/>
              <w:autoSpaceDE w:val="0"/>
              <w:autoSpaceDN w:val="0"/>
              <w:adjustRightInd w:val="0"/>
              <w:rPr>
                <w:rFonts w:eastAsia="MyriadPro-Regular" w:cs="Times New Roman"/>
              </w:rPr>
            </w:pPr>
          </w:p>
        </w:tc>
        <w:tc>
          <w:tcPr>
            <w:tcW w:w="1134" w:type="dxa"/>
            <w:vMerge/>
          </w:tcPr>
          <w:p w14:paraId="05E80B5F" w14:textId="77777777" w:rsidR="004845BD" w:rsidRPr="005A344B" w:rsidRDefault="004845BD" w:rsidP="00315935">
            <w:pPr>
              <w:suppressAutoHyphens/>
              <w:autoSpaceDE w:val="0"/>
              <w:autoSpaceDN w:val="0"/>
              <w:adjustRightInd w:val="0"/>
              <w:rPr>
                <w:rFonts w:eastAsia="MyriadPro-Regular" w:cs="Times New Roman"/>
              </w:rPr>
            </w:pPr>
          </w:p>
        </w:tc>
        <w:tc>
          <w:tcPr>
            <w:tcW w:w="709" w:type="dxa"/>
            <w:textDirection w:val="btLr"/>
            <w:vAlign w:val="center"/>
          </w:tcPr>
          <w:p w14:paraId="3208FB94" w14:textId="77777777" w:rsidR="004845BD" w:rsidRPr="005A344B" w:rsidRDefault="004845BD" w:rsidP="00315935">
            <w:pPr>
              <w:suppressAutoHyphens/>
              <w:autoSpaceDE w:val="0"/>
              <w:autoSpaceDN w:val="0"/>
              <w:adjustRightInd w:val="0"/>
              <w:ind w:left="113" w:right="113"/>
              <w:jc w:val="center"/>
              <w:rPr>
                <w:rFonts w:eastAsia="MyriadPro-Regular" w:cs="Times New Roman"/>
              </w:rPr>
            </w:pPr>
            <w:r w:rsidRPr="005A344B">
              <w:rPr>
                <w:rFonts w:eastAsia="MyriadPro-Regular" w:cs="Times New Roman"/>
              </w:rPr>
              <w:t xml:space="preserve">1 </w:t>
            </w:r>
            <w:proofErr w:type="spellStart"/>
            <w:r w:rsidRPr="005A344B">
              <w:rPr>
                <w:rFonts w:eastAsia="MyriadPro-Regular" w:cs="Times New Roman"/>
              </w:rPr>
              <w:t>нед</w:t>
            </w:r>
            <w:proofErr w:type="spellEnd"/>
          </w:p>
        </w:tc>
        <w:tc>
          <w:tcPr>
            <w:tcW w:w="709" w:type="dxa"/>
            <w:textDirection w:val="btLr"/>
            <w:vAlign w:val="center"/>
          </w:tcPr>
          <w:p w14:paraId="1DA81BDC" w14:textId="77777777" w:rsidR="004845BD" w:rsidRPr="005A344B" w:rsidRDefault="004845BD" w:rsidP="00315935">
            <w:pPr>
              <w:suppressAutoHyphens/>
              <w:autoSpaceDE w:val="0"/>
              <w:autoSpaceDN w:val="0"/>
              <w:adjustRightInd w:val="0"/>
              <w:ind w:left="113" w:right="113"/>
              <w:jc w:val="center"/>
              <w:rPr>
                <w:rFonts w:ascii="Times New Roman" w:eastAsia="MyriadPro-Regular" w:hAnsi="Times New Roman" w:cs="Times New Roman"/>
              </w:rPr>
            </w:pPr>
            <w:r w:rsidRPr="005A344B">
              <w:rPr>
                <w:rFonts w:ascii="Times New Roman" w:eastAsia="MyriadPro-Regular" w:hAnsi="Times New Roman" w:cs="Times New Roman"/>
              </w:rPr>
              <w:t xml:space="preserve">2 </w:t>
            </w:r>
            <w:proofErr w:type="spellStart"/>
            <w:r w:rsidRPr="005A344B">
              <w:rPr>
                <w:rFonts w:ascii="Times New Roman" w:eastAsia="MyriadPro-Regular" w:hAnsi="Times New Roman" w:cs="Times New Roman"/>
              </w:rPr>
              <w:t>нед</w:t>
            </w:r>
            <w:proofErr w:type="spellEnd"/>
          </w:p>
        </w:tc>
        <w:tc>
          <w:tcPr>
            <w:tcW w:w="709" w:type="dxa"/>
            <w:textDirection w:val="btLr"/>
            <w:vAlign w:val="center"/>
          </w:tcPr>
          <w:p w14:paraId="55417826" w14:textId="77777777" w:rsidR="004845BD" w:rsidRPr="005A344B" w:rsidRDefault="004845BD" w:rsidP="00315935">
            <w:pPr>
              <w:suppressAutoHyphens/>
              <w:autoSpaceDE w:val="0"/>
              <w:autoSpaceDN w:val="0"/>
              <w:adjustRightInd w:val="0"/>
              <w:ind w:left="113" w:right="113"/>
              <w:jc w:val="center"/>
              <w:rPr>
                <w:rFonts w:ascii="Times New Roman" w:eastAsia="MyriadPro-Regular" w:hAnsi="Times New Roman" w:cs="Times New Roman"/>
              </w:rPr>
            </w:pPr>
            <w:r w:rsidRPr="005A344B">
              <w:rPr>
                <w:rFonts w:ascii="Times New Roman" w:eastAsia="MyriadPro-Regular" w:hAnsi="Times New Roman" w:cs="Times New Roman"/>
              </w:rPr>
              <w:t xml:space="preserve">3 </w:t>
            </w:r>
            <w:proofErr w:type="spellStart"/>
            <w:r w:rsidRPr="005A344B">
              <w:rPr>
                <w:rFonts w:ascii="Times New Roman" w:eastAsia="MyriadPro-Regular" w:hAnsi="Times New Roman" w:cs="Times New Roman"/>
              </w:rPr>
              <w:t>нед</w:t>
            </w:r>
            <w:proofErr w:type="spellEnd"/>
          </w:p>
        </w:tc>
        <w:tc>
          <w:tcPr>
            <w:tcW w:w="566" w:type="dxa"/>
            <w:textDirection w:val="btLr"/>
            <w:vAlign w:val="center"/>
          </w:tcPr>
          <w:p w14:paraId="4BAB309B" w14:textId="77777777" w:rsidR="004845BD" w:rsidRPr="005A344B" w:rsidRDefault="004845BD" w:rsidP="00315935">
            <w:pPr>
              <w:suppressAutoHyphens/>
              <w:autoSpaceDE w:val="0"/>
              <w:autoSpaceDN w:val="0"/>
              <w:adjustRightInd w:val="0"/>
              <w:ind w:left="113" w:right="113"/>
              <w:jc w:val="center"/>
              <w:rPr>
                <w:rFonts w:ascii="Times New Roman" w:eastAsia="MyriadPro-Regular" w:hAnsi="Times New Roman" w:cs="Times New Roman"/>
              </w:rPr>
            </w:pPr>
            <w:r w:rsidRPr="005A344B">
              <w:rPr>
                <w:rFonts w:ascii="Times New Roman" w:eastAsia="MyriadPro-Regular" w:hAnsi="Times New Roman" w:cs="Times New Roman"/>
              </w:rPr>
              <w:t xml:space="preserve">4 </w:t>
            </w:r>
            <w:proofErr w:type="spellStart"/>
            <w:r w:rsidRPr="005A344B">
              <w:rPr>
                <w:rFonts w:ascii="Times New Roman" w:eastAsia="MyriadPro-Regular" w:hAnsi="Times New Roman" w:cs="Times New Roman"/>
              </w:rPr>
              <w:t>нед</w:t>
            </w:r>
            <w:proofErr w:type="spellEnd"/>
          </w:p>
        </w:tc>
      </w:tr>
      <w:tr w:rsidR="004845BD" w:rsidRPr="005A344B" w14:paraId="5BEF08E7" w14:textId="77777777" w:rsidTr="00315935">
        <w:tc>
          <w:tcPr>
            <w:tcW w:w="9351" w:type="dxa"/>
            <w:gridSpan w:val="9"/>
          </w:tcPr>
          <w:p w14:paraId="6F34E982" w14:textId="77777777" w:rsidR="004845BD" w:rsidRPr="005A344B" w:rsidRDefault="004845BD" w:rsidP="00315935">
            <w:pPr>
              <w:suppressAutoHyphens/>
              <w:autoSpaceDE w:val="0"/>
              <w:autoSpaceDN w:val="0"/>
              <w:adjustRightInd w:val="0"/>
              <w:spacing w:before="60" w:after="60"/>
              <w:rPr>
                <w:rFonts w:eastAsia="MyriadPro-Regular" w:cs="Times New Roman"/>
                <w:b/>
                <w:i/>
              </w:rPr>
            </w:pPr>
            <w:r w:rsidRPr="005A344B">
              <w:rPr>
                <w:rFonts w:eastAsia="MyriadPro-Regular" w:cs="Times New Roman"/>
                <w:b/>
                <w:i/>
              </w:rPr>
              <w:t>Анализ</w:t>
            </w:r>
          </w:p>
        </w:tc>
      </w:tr>
      <w:tr w:rsidR="004845BD" w:rsidRPr="005A344B" w14:paraId="2808FD90" w14:textId="77777777" w:rsidTr="00315935">
        <w:tc>
          <w:tcPr>
            <w:tcW w:w="704" w:type="dxa"/>
          </w:tcPr>
          <w:p w14:paraId="7C3561DA"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1.1</w:t>
            </w:r>
          </w:p>
        </w:tc>
        <w:tc>
          <w:tcPr>
            <w:tcW w:w="1872" w:type="dxa"/>
          </w:tcPr>
          <w:p w14:paraId="26F7E387"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Определение проблемы</w:t>
            </w:r>
          </w:p>
        </w:tc>
        <w:tc>
          <w:tcPr>
            <w:tcW w:w="1530" w:type="dxa"/>
          </w:tcPr>
          <w:p w14:paraId="0EE08B49" w14:textId="43C19C45"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574C2FCF" w14:textId="33456667" w:rsidR="004845BD" w:rsidRPr="000B214D" w:rsidRDefault="009B5CAD" w:rsidP="00315935">
            <w:pPr>
              <w:suppressAutoHyphens/>
              <w:autoSpaceDE w:val="0"/>
              <w:autoSpaceDN w:val="0"/>
              <w:adjustRightInd w:val="0"/>
              <w:spacing w:before="60" w:after="60"/>
              <w:jc w:val="center"/>
              <w:rPr>
                <w:rFonts w:eastAsia="MyriadPro-Regular" w:cs="Times New Roman"/>
                <w:lang w:val="en-US"/>
              </w:rPr>
            </w:pPr>
            <w:r w:rsidRPr="000B214D">
              <w:rPr>
                <w:rFonts w:cs="Times New Roman"/>
                <w:color w:val="4E5155"/>
                <w:shd w:val="clear" w:color="auto" w:fill="FFFFFF"/>
              </w:rPr>
              <w:t>06.05.2024 — 12.05.2024</w:t>
            </w:r>
          </w:p>
        </w:tc>
        <w:tc>
          <w:tcPr>
            <w:tcW w:w="1134" w:type="dxa"/>
          </w:tcPr>
          <w:p w14:paraId="20D2EC32" w14:textId="2FE17E76" w:rsidR="004845BD" w:rsidRPr="000B214D" w:rsidRDefault="00AA2966" w:rsidP="00AA2966">
            <w:pPr>
              <w:suppressAutoHyphens/>
              <w:autoSpaceDE w:val="0"/>
              <w:autoSpaceDN w:val="0"/>
              <w:adjustRightInd w:val="0"/>
              <w:spacing w:before="60" w:after="60"/>
              <w:rPr>
                <w:rFonts w:eastAsia="MyriadPro-Regular" w:cs="Times New Roman"/>
                <w:sz w:val="20"/>
                <w:szCs w:val="20"/>
                <w:lang w:val="en-US"/>
              </w:rPr>
            </w:pPr>
            <w:r w:rsidRPr="000B214D">
              <w:rPr>
                <w:rFonts w:cs="Times New Roman"/>
                <w:color w:val="4E5155"/>
                <w:sz w:val="20"/>
                <w:szCs w:val="20"/>
                <w:shd w:val="clear" w:color="auto" w:fill="FFFFFF"/>
              </w:rPr>
              <w:t>06.05.2024</w:t>
            </w:r>
          </w:p>
        </w:tc>
        <w:tc>
          <w:tcPr>
            <w:tcW w:w="709" w:type="dxa"/>
            <w:shd w:val="clear" w:color="auto" w:fill="FFFFFF" w:themeFill="background1"/>
          </w:tcPr>
          <w:p w14:paraId="56BC0564" w14:textId="4307C15B"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0627B542"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3C6155F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7D2C5014"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6745523F" w14:textId="77777777" w:rsidTr="00315935">
        <w:trPr>
          <w:trHeight w:val="315"/>
        </w:trPr>
        <w:tc>
          <w:tcPr>
            <w:tcW w:w="704" w:type="dxa"/>
          </w:tcPr>
          <w:p w14:paraId="7BF43F2C"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1.2</w:t>
            </w:r>
          </w:p>
        </w:tc>
        <w:tc>
          <w:tcPr>
            <w:tcW w:w="1872" w:type="dxa"/>
          </w:tcPr>
          <w:p w14:paraId="64286E39"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Выявление целевой аудитории</w:t>
            </w:r>
          </w:p>
        </w:tc>
        <w:tc>
          <w:tcPr>
            <w:tcW w:w="1530" w:type="dxa"/>
          </w:tcPr>
          <w:p w14:paraId="7E1968A1" w14:textId="50E910FD"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2FCFE638" w14:textId="673542B4"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55BFC464" w14:textId="1E856FD2"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38DE0632" w14:textId="5E4B41C2"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38A08C26"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022D5B6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1196BB2"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AA7F537" w14:textId="77777777" w:rsidTr="00315935">
        <w:trPr>
          <w:trHeight w:val="344"/>
        </w:trPr>
        <w:tc>
          <w:tcPr>
            <w:tcW w:w="704" w:type="dxa"/>
          </w:tcPr>
          <w:p w14:paraId="69712FC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1.3</w:t>
            </w:r>
          </w:p>
        </w:tc>
        <w:tc>
          <w:tcPr>
            <w:tcW w:w="1872" w:type="dxa"/>
          </w:tcPr>
          <w:p w14:paraId="3642A68E"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Конкретизация проблемы</w:t>
            </w:r>
          </w:p>
        </w:tc>
        <w:tc>
          <w:tcPr>
            <w:tcW w:w="1530" w:type="dxa"/>
          </w:tcPr>
          <w:p w14:paraId="35FC7771" w14:textId="6B1DD0CD"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317F0C6F" w14:textId="61F9B3A5"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720CC4C1" w14:textId="7DD2252A"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6EE5166C" w14:textId="0D3756D2"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659A263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65B9FFD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B99142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548F04AB" w14:textId="77777777" w:rsidTr="00315935">
        <w:trPr>
          <w:trHeight w:val="344"/>
        </w:trPr>
        <w:tc>
          <w:tcPr>
            <w:tcW w:w="704" w:type="dxa"/>
          </w:tcPr>
          <w:p w14:paraId="087703EB"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1.4</w:t>
            </w:r>
          </w:p>
        </w:tc>
        <w:tc>
          <w:tcPr>
            <w:tcW w:w="1872" w:type="dxa"/>
          </w:tcPr>
          <w:p w14:paraId="58DE060B"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Подходы к решению проблемы</w:t>
            </w:r>
          </w:p>
        </w:tc>
        <w:tc>
          <w:tcPr>
            <w:tcW w:w="1530" w:type="dxa"/>
          </w:tcPr>
          <w:p w14:paraId="589AAC43" w14:textId="07DEA8A2"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40CF5F21" w14:textId="5841669F"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6E815831" w14:textId="6FBD9D05"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73213C85" w14:textId="7EF0A918"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5D1BA9B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094B6F0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DEF68AA"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48FF73B6" w14:textId="77777777" w:rsidTr="00315935">
        <w:tc>
          <w:tcPr>
            <w:tcW w:w="704" w:type="dxa"/>
          </w:tcPr>
          <w:p w14:paraId="0DB2F5D5"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1.5</w:t>
            </w:r>
          </w:p>
        </w:tc>
        <w:tc>
          <w:tcPr>
            <w:tcW w:w="1872" w:type="dxa"/>
          </w:tcPr>
          <w:p w14:paraId="258D9A7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Анализ аналогов</w:t>
            </w:r>
          </w:p>
        </w:tc>
        <w:tc>
          <w:tcPr>
            <w:tcW w:w="1530" w:type="dxa"/>
          </w:tcPr>
          <w:p w14:paraId="446B6F8B" w14:textId="40085ED3"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68A2F6B1" w14:textId="4784C558"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4EDEE447" w14:textId="780D4C77"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57E85AEC" w14:textId="03DDE34D"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07F4F57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5B7A8983"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06FA3CE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0435BF57" w14:textId="77777777" w:rsidTr="00315935">
        <w:tc>
          <w:tcPr>
            <w:tcW w:w="704" w:type="dxa"/>
          </w:tcPr>
          <w:p w14:paraId="0B06E862"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1.6</w:t>
            </w:r>
          </w:p>
        </w:tc>
        <w:tc>
          <w:tcPr>
            <w:tcW w:w="1872" w:type="dxa"/>
          </w:tcPr>
          <w:p w14:paraId="230DB438"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Определение платформы и стека для продукта</w:t>
            </w:r>
          </w:p>
        </w:tc>
        <w:tc>
          <w:tcPr>
            <w:tcW w:w="1530" w:type="dxa"/>
          </w:tcPr>
          <w:p w14:paraId="5FC7A028" w14:textId="3342E184"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08581A3E" w14:textId="4075EAED"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36F36BBB" w14:textId="2D7C6098"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3378A90B" w14:textId="2CDFE994"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36F9E91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C70900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7552CAAA"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4FD200DD" w14:textId="77777777" w:rsidTr="00315935">
        <w:tc>
          <w:tcPr>
            <w:tcW w:w="704" w:type="dxa"/>
          </w:tcPr>
          <w:p w14:paraId="1CFA2F85"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1.7</w:t>
            </w:r>
          </w:p>
        </w:tc>
        <w:tc>
          <w:tcPr>
            <w:tcW w:w="1872" w:type="dxa"/>
          </w:tcPr>
          <w:p w14:paraId="44FDBCA9"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Формулирование требований к MVP продукта</w:t>
            </w:r>
          </w:p>
        </w:tc>
        <w:tc>
          <w:tcPr>
            <w:tcW w:w="1530" w:type="dxa"/>
          </w:tcPr>
          <w:p w14:paraId="553B73D6" w14:textId="356AE399"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64D7CDC7" w14:textId="342A60E3"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45FE40DB" w14:textId="6072B0E4"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460AEB2C" w14:textId="259488BE"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2BECDA1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3878704A"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7F7893F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14BB928" w14:textId="77777777" w:rsidTr="00315935">
        <w:tc>
          <w:tcPr>
            <w:tcW w:w="704" w:type="dxa"/>
          </w:tcPr>
          <w:p w14:paraId="467801B7"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1.8</w:t>
            </w:r>
          </w:p>
        </w:tc>
        <w:tc>
          <w:tcPr>
            <w:tcW w:w="1872" w:type="dxa"/>
          </w:tcPr>
          <w:p w14:paraId="04E6A4BF"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Определение платформы и стека для MVP</w:t>
            </w:r>
          </w:p>
        </w:tc>
        <w:tc>
          <w:tcPr>
            <w:tcW w:w="1530" w:type="dxa"/>
          </w:tcPr>
          <w:p w14:paraId="1F4AF002" w14:textId="73671A44"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18E62E2F" w14:textId="5A13CE47"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5186700E" w14:textId="5EA78CDD"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2D859EA8" w14:textId="32B81D60"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7A245723"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5F2FDE30"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4A6BB6A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FCE2688" w14:textId="77777777" w:rsidTr="00315935">
        <w:tc>
          <w:tcPr>
            <w:tcW w:w="704" w:type="dxa"/>
          </w:tcPr>
          <w:p w14:paraId="710AF0BF"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1.9</w:t>
            </w:r>
          </w:p>
        </w:tc>
        <w:tc>
          <w:tcPr>
            <w:tcW w:w="1872" w:type="dxa"/>
          </w:tcPr>
          <w:p w14:paraId="4BC2B89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Формулировка цели</w:t>
            </w:r>
          </w:p>
        </w:tc>
        <w:tc>
          <w:tcPr>
            <w:tcW w:w="1530" w:type="dxa"/>
          </w:tcPr>
          <w:p w14:paraId="08302D3C" w14:textId="7289C7DE"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3B440900" w14:textId="029C85E0"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3C1A134D" w14:textId="78835EED"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4F6343B1" w14:textId="12947044"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2E28CB86"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6E148E92"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5AE6E67"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7E0A3A0" w14:textId="77777777" w:rsidTr="00315935">
        <w:tc>
          <w:tcPr>
            <w:tcW w:w="704" w:type="dxa"/>
          </w:tcPr>
          <w:p w14:paraId="12A90354"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lastRenderedPageBreak/>
              <w:t>1.10</w:t>
            </w:r>
          </w:p>
        </w:tc>
        <w:tc>
          <w:tcPr>
            <w:tcW w:w="1872" w:type="dxa"/>
          </w:tcPr>
          <w:p w14:paraId="78F171C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Формулирование требований к продукту</w:t>
            </w:r>
          </w:p>
        </w:tc>
        <w:tc>
          <w:tcPr>
            <w:tcW w:w="1530" w:type="dxa"/>
          </w:tcPr>
          <w:p w14:paraId="61A6A4F9" w14:textId="09D56459"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5113E1F6" w14:textId="126BBDCD"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02D07DBA" w14:textId="5E5E370D"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1373F681" w14:textId="2107499C"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62C4739A"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593C964"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31A1D121"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117C4AE7" w14:textId="77777777" w:rsidTr="00315935">
        <w:tc>
          <w:tcPr>
            <w:tcW w:w="704" w:type="dxa"/>
          </w:tcPr>
          <w:p w14:paraId="6FF1F349"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1.11</w:t>
            </w:r>
          </w:p>
        </w:tc>
        <w:tc>
          <w:tcPr>
            <w:tcW w:w="1872" w:type="dxa"/>
          </w:tcPr>
          <w:p w14:paraId="300F2045"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Определение задач</w:t>
            </w:r>
          </w:p>
        </w:tc>
        <w:tc>
          <w:tcPr>
            <w:tcW w:w="1530" w:type="dxa"/>
          </w:tcPr>
          <w:p w14:paraId="4F55CE82" w14:textId="213C0071"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29E02A18" w14:textId="32A769D8"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06.05.2024 — 12.05.2024</w:t>
            </w:r>
          </w:p>
        </w:tc>
        <w:tc>
          <w:tcPr>
            <w:tcW w:w="1134" w:type="dxa"/>
          </w:tcPr>
          <w:p w14:paraId="17BB9E88" w14:textId="5B1B43EF" w:rsidR="004845BD" w:rsidRPr="000B214D" w:rsidRDefault="00AA2966"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06.05.2024</w:t>
            </w:r>
          </w:p>
        </w:tc>
        <w:tc>
          <w:tcPr>
            <w:tcW w:w="709" w:type="dxa"/>
            <w:shd w:val="clear" w:color="auto" w:fill="FFFFFF" w:themeFill="background1"/>
          </w:tcPr>
          <w:p w14:paraId="13BD89A5" w14:textId="09AFC997"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FFFFFF" w:themeFill="background1"/>
          </w:tcPr>
          <w:p w14:paraId="6956484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E205EC8"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AE0E9F6"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4594850C" w14:textId="77777777" w:rsidTr="00315935">
        <w:tc>
          <w:tcPr>
            <w:tcW w:w="704" w:type="dxa"/>
          </w:tcPr>
          <w:p w14:paraId="68522CCC" w14:textId="77777777" w:rsidR="004845BD" w:rsidRPr="005A344B" w:rsidRDefault="004845BD" w:rsidP="00315935">
            <w:pPr>
              <w:suppressAutoHyphens/>
              <w:autoSpaceDE w:val="0"/>
              <w:autoSpaceDN w:val="0"/>
              <w:adjustRightInd w:val="0"/>
              <w:spacing w:before="60" w:after="60"/>
              <w:rPr>
                <w:rFonts w:eastAsia="MyriadPro-Regular" w:cs="Times New Roman"/>
                <w:i/>
                <w:iCs/>
              </w:rPr>
            </w:pPr>
          </w:p>
        </w:tc>
        <w:tc>
          <w:tcPr>
            <w:tcW w:w="1872" w:type="dxa"/>
          </w:tcPr>
          <w:p w14:paraId="338D86BF" w14:textId="77777777" w:rsidR="004845BD" w:rsidRPr="005A344B" w:rsidRDefault="004845BD" w:rsidP="00315935">
            <w:pPr>
              <w:suppressAutoHyphens/>
              <w:autoSpaceDE w:val="0"/>
              <w:autoSpaceDN w:val="0"/>
              <w:adjustRightInd w:val="0"/>
              <w:spacing w:before="60" w:after="60"/>
              <w:rPr>
                <w:rFonts w:cs="Times New Roman"/>
                <w:i/>
                <w:iCs/>
              </w:rPr>
            </w:pPr>
            <w:r w:rsidRPr="005A344B">
              <w:rPr>
                <w:rFonts w:cs="Times New Roman"/>
                <w:i/>
                <w:iCs/>
              </w:rPr>
              <w:t>…</w:t>
            </w:r>
          </w:p>
        </w:tc>
        <w:tc>
          <w:tcPr>
            <w:tcW w:w="1530" w:type="dxa"/>
          </w:tcPr>
          <w:p w14:paraId="577711CC" w14:textId="77777777" w:rsidR="004845BD" w:rsidRPr="005A344B" w:rsidRDefault="004845BD" w:rsidP="00315935">
            <w:pPr>
              <w:suppressAutoHyphens/>
              <w:autoSpaceDE w:val="0"/>
              <w:autoSpaceDN w:val="0"/>
              <w:adjustRightInd w:val="0"/>
              <w:spacing w:before="60" w:after="60"/>
              <w:rPr>
                <w:rFonts w:eastAsia="MyriadPro-Regular" w:cs="Times New Roman"/>
              </w:rPr>
            </w:pPr>
          </w:p>
        </w:tc>
        <w:tc>
          <w:tcPr>
            <w:tcW w:w="1418" w:type="dxa"/>
          </w:tcPr>
          <w:p w14:paraId="0DF292BC" w14:textId="77777777" w:rsidR="004845BD" w:rsidRPr="000B214D" w:rsidRDefault="004845BD" w:rsidP="00315935">
            <w:pPr>
              <w:suppressAutoHyphens/>
              <w:autoSpaceDE w:val="0"/>
              <w:autoSpaceDN w:val="0"/>
              <w:adjustRightInd w:val="0"/>
              <w:spacing w:before="60" w:after="60"/>
              <w:jc w:val="center"/>
              <w:rPr>
                <w:rFonts w:eastAsia="MyriadPro-Regular" w:cs="Times New Roman"/>
              </w:rPr>
            </w:pPr>
          </w:p>
        </w:tc>
        <w:tc>
          <w:tcPr>
            <w:tcW w:w="1134" w:type="dxa"/>
          </w:tcPr>
          <w:p w14:paraId="2DF3DEA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7FB2B5BD"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05F30F8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58A71E88"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1E4B309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1EA75366" w14:textId="77777777" w:rsidTr="00315935">
        <w:tc>
          <w:tcPr>
            <w:tcW w:w="9351" w:type="dxa"/>
            <w:gridSpan w:val="9"/>
            <w:shd w:val="clear" w:color="auto" w:fill="FFFFFF" w:themeFill="background1"/>
          </w:tcPr>
          <w:p w14:paraId="6DC0F5EC" w14:textId="77777777" w:rsidR="004845BD" w:rsidRPr="000B214D" w:rsidRDefault="004845BD" w:rsidP="00315935">
            <w:pPr>
              <w:suppressAutoHyphens/>
              <w:autoSpaceDE w:val="0"/>
              <w:autoSpaceDN w:val="0"/>
              <w:adjustRightInd w:val="0"/>
              <w:spacing w:before="60" w:after="60"/>
              <w:rPr>
                <w:rFonts w:eastAsia="MyriadPro-Regular" w:cs="Times New Roman"/>
                <w:b/>
                <w:i/>
              </w:rPr>
            </w:pPr>
            <w:r w:rsidRPr="000B214D">
              <w:rPr>
                <w:rFonts w:eastAsia="MyriadPro-Regular" w:cs="Times New Roman"/>
                <w:b/>
                <w:i/>
              </w:rPr>
              <w:t>Проектирование</w:t>
            </w:r>
          </w:p>
        </w:tc>
      </w:tr>
      <w:tr w:rsidR="004845BD" w:rsidRPr="005A344B" w14:paraId="3A25B6B2" w14:textId="77777777" w:rsidTr="00315935">
        <w:tc>
          <w:tcPr>
            <w:tcW w:w="704" w:type="dxa"/>
          </w:tcPr>
          <w:p w14:paraId="143742DA"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2.1</w:t>
            </w:r>
          </w:p>
        </w:tc>
        <w:tc>
          <w:tcPr>
            <w:tcW w:w="1872" w:type="dxa"/>
          </w:tcPr>
          <w:p w14:paraId="270C740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Архитектура системы (компоненты, модули системы)</w:t>
            </w:r>
          </w:p>
        </w:tc>
        <w:tc>
          <w:tcPr>
            <w:tcW w:w="1530" w:type="dxa"/>
          </w:tcPr>
          <w:p w14:paraId="23CBC0F4" w14:textId="57DFD17A"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5AB62203" w14:textId="35E9FBEE"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13.05.2024 — 19.05.2024</w:t>
            </w:r>
          </w:p>
        </w:tc>
        <w:tc>
          <w:tcPr>
            <w:tcW w:w="1134" w:type="dxa"/>
          </w:tcPr>
          <w:p w14:paraId="1843B0F9" w14:textId="09A2F1F9" w:rsidR="004845BD" w:rsidRPr="000B214D" w:rsidRDefault="009B5CAD" w:rsidP="00315935">
            <w:pPr>
              <w:suppressAutoHyphens/>
              <w:autoSpaceDE w:val="0"/>
              <w:autoSpaceDN w:val="0"/>
              <w:adjustRightInd w:val="0"/>
              <w:spacing w:before="60" w:after="60"/>
              <w:rPr>
                <w:rFonts w:eastAsia="MyriadPro-Regular" w:cs="Times New Roman"/>
                <w:sz w:val="20"/>
                <w:szCs w:val="20"/>
              </w:rPr>
            </w:pPr>
            <w:r w:rsidRPr="000B214D">
              <w:rPr>
                <w:rFonts w:cs="Times New Roman"/>
                <w:color w:val="4E5155"/>
                <w:sz w:val="20"/>
                <w:szCs w:val="20"/>
                <w:shd w:val="clear" w:color="auto" w:fill="FFFFFF"/>
              </w:rPr>
              <w:t>13.05.2024</w:t>
            </w:r>
          </w:p>
        </w:tc>
        <w:tc>
          <w:tcPr>
            <w:tcW w:w="709" w:type="dxa"/>
            <w:shd w:val="clear" w:color="auto" w:fill="FFFFFF" w:themeFill="background1"/>
          </w:tcPr>
          <w:p w14:paraId="77E8F8CD"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3F9DC117" w14:textId="2B85A069"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shd w:val="clear" w:color="auto" w:fill="auto"/>
          </w:tcPr>
          <w:p w14:paraId="2205697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44ACF452"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15E36B7D" w14:textId="77777777" w:rsidTr="00315935">
        <w:tc>
          <w:tcPr>
            <w:tcW w:w="704" w:type="dxa"/>
          </w:tcPr>
          <w:p w14:paraId="53DE9A63"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2.2</w:t>
            </w:r>
          </w:p>
        </w:tc>
        <w:tc>
          <w:tcPr>
            <w:tcW w:w="1872" w:type="dxa"/>
          </w:tcPr>
          <w:p w14:paraId="1DD5ABFF"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Разработка сценариев использования системы</w:t>
            </w:r>
          </w:p>
        </w:tc>
        <w:tc>
          <w:tcPr>
            <w:tcW w:w="1530" w:type="dxa"/>
          </w:tcPr>
          <w:p w14:paraId="29341BEC" w14:textId="0EDB3A92"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4F1FEEBF" w14:textId="3F8539B6"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13.05.2024 — 19.05.2024</w:t>
            </w:r>
          </w:p>
        </w:tc>
        <w:tc>
          <w:tcPr>
            <w:tcW w:w="1134" w:type="dxa"/>
          </w:tcPr>
          <w:p w14:paraId="1716F034" w14:textId="41B09B4A"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13.05.2024</w:t>
            </w:r>
          </w:p>
        </w:tc>
        <w:tc>
          <w:tcPr>
            <w:tcW w:w="709" w:type="dxa"/>
          </w:tcPr>
          <w:p w14:paraId="6609B40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1D4D93FE" w14:textId="3866C999"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tcPr>
          <w:p w14:paraId="44334A5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7EB8E2D8"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0D29A8DB" w14:textId="77777777" w:rsidTr="00315935">
        <w:tc>
          <w:tcPr>
            <w:tcW w:w="704" w:type="dxa"/>
          </w:tcPr>
          <w:p w14:paraId="509F46FE"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2.3</w:t>
            </w:r>
          </w:p>
        </w:tc>
        <w:tc>
          <w:tcPr>
            <w:tcW w:w="1872" w:type="dxa"/>
          </w:tcPr>
          <w:p w14:paraId="09735B0A"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Прототипы интерфейсов</w:t>
            </w:r>
          </w:p>
        </w:tc>
        <w:tc>
          <w:tcPr>
            <w:tcW w:w="1530" w:type="dxa"/>
          </w:tcPr>
          <w:p w14:paraId="29783D2A" w14:textId="78C7EA52"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04CF4662" w14:textId="4072DAEC"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13.05.2024 — 19.05.2024</w:t>
            </w:r>
          </w:p>
        </w:tc>
        <w:tc>
          <w:tcPr>
            <w:tcW w:w="1134" w:type="dxa"/>
          </w:tcPr>
          <w:p w14:paraId="1ECBD414" w14:textId="45826063"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13.05.2024</w:t>
            </w:r>
          </w:p>
        </w:tc>
        <w:tc>
          <w:tcPr>
            <w:tcW w:w="709" w:type="dxa"/>
          </w:tcPr>
          <w:p w14:paraId="0C93B8C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1A240535" w14:textId="1506F922"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tcPr>
          <w:p w14:paraId="72E8791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5B7AB2C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7EF9BB8F" w14:textId="77777777" w:rsidTr="00315935">
        <w:tc>
          <w:tcPr>
            <w:tcW w:w="704" w:type="dxa"/>
          </w:tcPr>
          <w:p w14:paraId="123F9940"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2.4</w:t>
            </w:r>
          </w:p>
        </w:tc>
        <w:tc>
          <w:tcPr>
            <w:tcW w:w="1872" w:type="dxa"/>
          </w:tcPr>
          <w:p w14:paraId="2CE6EEDD"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Дизайн-макеты</w:t>
            </w:r>
          </w:p>
        </w:tc>
        <w:tc>
          <w:tcPr>
            <w:tcW w:w="1530" w:type="dxa"/>
          </w:tcPr>
          <w:p w14:paraId="32665A1F" w14:textId="4C36A092"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1B9C15D4" w14:textId="759882F3"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13.05.2024 — 19.05.2024</w:t>
            </w:r>
          </w:p>
        </w:tc>
        <w:tc>
          <w:tcPr>
            <w:tcW w:w="1134" w:type="dxa"/>
          </w:tcPr>
          <w:p w14:paraId="4DFE3331" w14:textId="674CFA90"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13.05.2024</w:t>
            </w:r>
          </w:p>
        </w:tc>
        <w:tc>
          <w:tcPr>
            <w:tcW w:w="709" w:type="dxa"/>
          </w:tcPr>
          <w:p w14:paraId="2BFEBC17"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6682774D" w14:textId="450E3E6B"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tcPr>
          <w:p w14:paraId="3627A09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9496022"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9240415" w14:textId="77777777" w:rsidTr="00315935">
        <w:tc>
          <w:tcPr>
            <w:tcW w:w="704" w:type="dxa"/>
          </w:tcPr>
          <w:p w14:paraId="4D9D5A87"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2.5</w:t>
            </w:r>
          </w:p>
        </w:tc>
        <w:tc>
          <w:tcPr>
            <w:tcW w:w="1872" w:type="dxa"/>
          </w:tcPr>
          <w:p w14:paraId="28A6D75E"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Архитектура системы (компоненты, модули системы)</w:t>
            </w:r>
          </w:p>
        </w:tc>
        <w:tc>
          <w:tcPr>
            <w:tcW w:w="1530" w:type="dxa"/>
          </w:tcPr>
          <w:p w14:paraId="23A10153" w14:textId="4E75CFA2"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72BC8E43" w14:textId="7E2DB4D9"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13.05.2024 — 19.05.2024</w:t>
            </w:r>
          </w:p>
        </w:tc>
        <w:tc>
          <w:tcPr>
            <w:tcW w:w="1134" w:type="dxa"/>
          </w:tcPr>
          <w:p w14:paraId="46AA9A9F" w14:textId="309C7C04"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13.05.2024</w:t>
            </w:r>
          </w:p>
        </w:tc>
        <w:tc>
          <w:tcPr>
            <w:tcW w:w="709" w:type="dxa"/>
          </w:tcPr>
          <w:p w14:paraId="19FAB063"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414D8BA6" w14:textId="2BC2A938"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tcPr>
          <w:p w14:paraId="56F3364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4B76D707"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1586A93D" w14:textId="77777777" w:rsidTr="00315935">
        <w:tc>
          <w:tcPr>
            <w:tcW w:w="704" w:type="dxa"/>
          </w:tcPr>
          <w:p w14:paraId="65BD599E" w14:textId="77777777" w:rsidR="004845BD" w:rsidRPr="005A344B" w:rsidRDefault="004845BD" w:rsidP="00315935">
            <w:pPr>
              <w:suppressAutoHyphens/>
              <w:autoSpaceDE w:val="0"/>
              <w:autoSpaceDN w:val="0"/>
              <w:adjustRightInd w:val="0"/>
              <w:spacing w:before="60" w:after="60"/>
              <w:rPr>
                <w:rFonts w:eastAsia="MyriadPro-Regular" w:cs="Times New Roman"/>
                <w:i/>
                <w:iCs/>
              </w:rPr>
            </w:pPr>
          </w:p>
        </w:tc>
        <w:tc>
          <w:tcPr>
            <w:tcW w:w="1872" w:type="dxa"/>
          </w:tcPr>
          <w:p w14:paraId="2C23E0E2" w14:textId="77777777" w:rsidR="004845BD" w:rsidRPr="005A344B" w:rsidRDefault="004845BD" w:rsidP="00315935">
            <w:pPr>
              <w:suppressAutoHyphens/>
              <w:autoSpaceDE w:val="0"/>
              <w:autoSpaceDN w:val="0"/>
              <w:adjustRightInd w:val="0"/>
              <w:spacing w:before="60" w:after="60"/>
              <w:rPr>
                <w:rFonts w:cs="Times New Roman"/>
                <w:i/>
                <w:iCs/>
              </w:rPr>
            </w:pPr>
            <w:r w:rsidRPr="005A344B">
              <w:rPr>
                <w:rFonts w:cs="Times New Roman"/>
                <w:i/>
                <w:iCs/>
              </w:rPr>
              <w:t>…</w:t>
            </w:r>
          </w:p>
        </w:tc>
        <w:tc>
          <w:tcPr>
            <w:tcW w:w="1530" w:type="dxa"/>
          </w:tcPr>
          <w:p w14:paraId="777719D0" w14:textId="77777777" w:rsidR="004845BD" w:rsidRPr="005A344B" w:rsidRDefault="004845BD" w:rsidP="00315935">
            <w:pPr>
              <w:suppressAutoHyphens/>
              <w:autoSpaceDE w:val="0"/>
              <w:autoSpaceDN w:val="0"/>
              <w:adjustRightInd w:val="0"/>
              <w:spacing w:before="60" w:after="60"/>
              <w:rPr>
                <w:rFonts w:eastAsia="MyriadPro-Regular" w:cs="Times New Roman"/>
              </w:rPr>
            </w:pPr>
          </w:p>
        </w:tc>
        <w:tc>
          <w:tcPr>
            <w:tcW w:w="1418" w:type="dxa"/>
          </w:tcPr>
          <w:p w14:paraId="2F2626FE" w14:textId="77777777" w:rsidR="004845BD" w:rsidRPr="000B214D" w:rsidRDefault="004845BD" w:rsidP="00315935">
            <w:pPr>
              <w:suppressAutoHyphens/>
              <w:autoSpaceDE w:val="0"/>
              <w:autoSpaceDN w:val="0"/>
              <w:adjustRightInd w:val="0"/>
              <w:spacing w:before="60" w:after="60"/>
              <w:jc w:val="center"/>
              <w:rPr>
                <w:rFonts w:eastAsia="MyriadPro-Regular" w:cs="Times New Roman"/>
              </w:rPr>
            </w:pPr>
          </w:p>
        </w:tc>
        <w:tc>
          <w:tcPr>
            <w:tcW w:w="1134" w:type="dxa"/>
          </w:tcPr>
          <w:p w14:paraId="65B29D70"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104EB040"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35CC4391" w14:textId="27A29CC0"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709" w:type="dxa"/>
          </w:tcPr>
          <w:p w14:paraId="7848F3F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21C4CA03"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18642C0E" w14:textId="77777777" w:rsidTr="00315935">
        <w:tc>
          <w:tcPr>
            <w:tcW w:w="9351" w:type="dxa"/>
            <w:gridSpan w:val="9"/>
          </w:tcPr>
          <w:p w14:paraId="6A173BF6" w14:textId="77777777" w:rsidR="004845BD" w:rsidRPr="000B214D" w:rsidRDefault="004845BD" w:rsidP="00315935">
            <w:pPr>
              <w:suppressAutoHyphens/>
              <w:autoSpaceDE w:val="0"/>
              <w:autoSpaceDN w:val="0"/>
              <w:adjustRightInd w:val="0"/>
              <w:spacing w:before="60" w:after="60"/>
              <w:rPr>
                <w:rFonts w:eastAsia="MyriadPro-Regular" w:cs="Times New Roman"/>
                <w:b/>
                <w:i/>
              </w:rPr>
            </w:pPr>
            <w:r w:rsidRPr="000B214D">
              <w:rPr>
                <w:rFonts w:eastAsia="MyriadPro-Regular" w:cs="Times New Roman"/>
                <w:b/>
                <w:i/>
              </w:rPr>
              <w:t>Разработка</w:t>
            </w:r>
          </w:p>
        </w:tc>
      </w:tr>
      <w:tr w:rsidR="004845BD" w:rsidRPr="005A344B" w14:paraId="78D72C8D" w14:textId="77777777" w:rsidTr="00315935">
        <w:tc>
          <w:tcPr>
            <w:tcW w:w="704" w:type="dxa"/>
          </w:tcPr>
          <w:p w14:paraId="55FAC6D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3.1</w:t>
            </w:r>
          </w:p>
        </w:tc>
        <w:tc>
          <w:tcPr>
            <w:tcW w:w="1872" w:type="dxa"/>
          </w:tcPr>
          <w:p w14:paraId="10AAF0F6"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Написание кода</w:t>
            </w:r>
          </w:p>
        </w:tc>
        <w:tc>
          <w:tcPr>
            <w:tcW w:w="1530" w:type="dxa"/>
          </w:tcPr>
          <w:p w14:paraId="08EAD274" w14:textId="6FCD33BA"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Исаков</w:t>
            </w:r>
          </w:p>
        </w:tc>
        <w:tc>
          <w:tcPr>
            <w:tcW w:w="1418" w:type="dxa"/>
          </w:tcPr>
          <w:p w14:paraId="339871C0" w14:textId="21813DD2"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20.05.2024 — 26.05.2024</w:t>
            </w:r>
          </w:p>
        </w:tc>
        <w:tc>
          <w:tcPr>
            <w:tcW w:w="1134" w:type="dxa"/>
          </w:tcPr>
          <w:p w14:paraId="7A50A2C5" w14:textId="397CF7B2"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20.05.2024</w:t>
            </w:r>
          </w:p>
        </w:tc>
        <w:tc>
          <w:tcPr>
            <w:tcW w:w="709" w:type="dxa"/>
          </w:tcPr>
          <w:p w14:paraId="02815F7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38385AD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auto"/>
          </w:tcPr>
          <w:p w14:paraId="650167DC" w14:textId="00767391"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566" w:type="dxa"/>
          </w:tcPr>
          <w:p w14:paraId="01FA4289"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326AD79F" w14:textId="77777777" w:rsidTr="00315935">
        <w:tc>
          <w:tcPr>
            <w:tcW w:w="704" w:type="dxa"/>
          </w:tcPr>
          <w:p w14:paraId="71D5128F"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3.2</w:t>
            </w:r>
          </w:p>
        </w:tc>
        <w:tc>
          <w:tcPr>
            <w:tcW w:w="1872" w:type="dxa"/>
          </w:tcPr>
          <w:p w14:paraId="1635FA1A"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Тестирование приложения</w:t>
            </w:r>
          </w:p>
        </w:tc>
        <w:tc>
          <w:tcPr>
            <w:tcW w:w="1530" w:type="dxa"/>
          </w:tcPr>
          <w:p w14:paraId="2FC87E8E" w14:textId="60D79304"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Исаков</w:t>
            </w:r>
          </w:p>
        </w:tc>
        <w:tc>
          <w:tcPr>
            <w:tcW w:w="1418" w:type="dxa"/>
          </w:tcPr>
          <w:p w14:paraId="39ABCF86" w14:textId="78ABE686"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20.05.2024 — 26.05.2024</w:t>
            </w:r>
          </w:p>
        </w:tc>
        <w:tc>
          <w:tcPr>
            <w:tcW w:w="1134" w:type="dxa"/>
          </w:tcPr>
          <w:p w14:paraId="0F451B87" w14:textId="3DD5A229" w:rsidR="004845BD" w:rsidRPr="000B214D" w:rsidRDefault="009B5CAD" w:rsidP="00315935">
            <w:pPr>
              <w:suppressAutoHyphens/>
              <w:autoSpaceDE w:val="0"/>
              <w:autoSpaceDN w:val="0"/>
              <w:adjustRightInd w:val="0"/>
              <w:spacing w:before="60" w:after="60"/>
              <w:rPr>
                <w:rFonts w:eastAsia="MyriadPro-Regular" w:cs="Times New Roman"/>
                <w:sz w:val="20"/>
                <w:szCs w:val="20"/>
              </w:rPr>
            </w:pPr>
            <w:r w:rsidRPr="000B214D">
              <w:rPr>
                <w:rFonts w:cs="Times New Roman"/>
                <w:color w:val="4E5155"/>
                <w:sz w:val="20"/>
                <w:szCs w:val="20"/>
                <w:shd w:val="clear" w:color="auto" w:fill="FFFFFF"/>
              </w:rPr>
              <w:t xml:space="preserve">20.05.2024 </w:t>
            </w:r>
          </w:p>
        </w:tc>
        <w:tc>
          <w:tcPr>
            <w:tcW w:w="709" w:type="dxa"/>
          </w:tcPr>
          <w:p w14:paraId="693DC75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0214F80D"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797CBAF9" w14:textId="0375BD47"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566" w:type="dxa"/>
          </w:tcPr>
          <w:p w14:paraId="411DE1C3"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228DC0C3" w14:textId="77777777" w:rsidTr="00315935">
        <w:tc>
          <w:tcPr>
            <w:tcW w:w="704" w:type="dxa"/>
          </w:tcPr>
          <w:p w14:paraId="47DECA2D" w14:textId="77777777" w:rsidR="004845BD" w:rsidRPr="005A344B" w:rsidRDefault="004845BD" w:rsidP="00315935">
            <w:pPr>
              <w:suppressAutoHyphens/>
              <w:autoSpaceDE w:val="0"/>
              <w:autoSpaceDN w:val="0"/>
              <w:adjustRightInd w:val="0"/>
              <w:spacing w:before="60" w:after="60"/>
              <w:rPr>
                <w:rFonts w:eastAsia="MyriadPro-Regular" w:cs="Times New Roman"/>
                <w:i/>
                <w:iCs/>
              </w:rPr>
            </w:pPr>
          </w:p>
        </w:tc>
        <w:tc>
          <w:tcPr>
            <w:tcW w:w="1872" w:type="dxa"/>
          </w:tcPr>
          <w:p w14:paraId="48FEEAE7"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w:t>
            </w:r>
          </w:p>
        </w:tc>
        <w:tc>
          <w:tcPr>
            <w:tcW w:w="1530" w:type="dxa"/>
          </w:tcPr>
          <w:p w14:paraId="76866F7D" w14:textId="77777777" w:rsidR="004845BD" w:rsidRPr="005A344B" w:rsidRDefault="004845BD" w:rsidP="00315935">
            <w:pPr>
              <w:suppressAutoHyphens/>
              <w:autoSpaceDE w:val="0"/>
              <w:autoSpaceDN w:val="0"/>
              <w:adjustRightInd w:val="0"/>
              <w:spacing w:before="60" w:after="60"/>
              <w:rPr>
                <w:rFonts w:eastAsia="MyriadPro-Regular" w:cs="Times New Roman"/>
              </w:rPr>
            </w:pPr>
          </w:p>
        </w:tc>
        <w:tc>
          <w:tcPr>
            <w:tcW w:w="1418" w:type="dxa"/>
          </w:tcPr>
          <w:p w14:paraId="1E700ADE" w14:textId="77777777" w:rsidR="004845BD" w:rsidRPr="000B214D" w:rsidRDefault="004845BD" w:rsidP="00315935">
            <w:pPr>
              <w:suppressAutoHyphens/>
              <w:autoSpaceDE w:val="0"/>
              <w:autoSpaceDN w:val="0"/>
              <w:adjustRightInd w:val="0"/>
              <w:spacing w:before="60" w:after="60"/>
              <w:jc w:val="center"/>
              <w:rPr>
                <w:rFonts w:eastAsia="MyriadPro-Regular" w:cs="Times New Roman"/>
              </w:rPr>
            </w:pPr>
          </w:p>
        </w:tc>
        <w:tc>
          <w:tcPr>
            <w:tcW w:w="1134" w:type="dxa"/>
          </w:tcPr>
          <w:p w14:paraId="4B5DB53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64FF207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2A8DEC6C"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1B3A7A1" w14:textId="0304A6ED"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c>
          <w:tcPr>
            <w:tcW w:w="566" w:type="dxa"/>
          </w:tcPr>
          <w:p w14:paraId="04328E67"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4845BD" w:rsidRPr="005A344B" w14:paraId="3F583832" w14:textId="77777777" w:rsidTr="00315935">
        <w:tc>
          <w:tcPr>
            <w:tcW w:w="9351" w:type="dxa"/>
            <w:gridSpan w:val="9"/>
            <w:shd w:val="clear" w:color="auto" w:fill="FFFFFF" w:themeFill="background1"/>
          </w:tcPr>
          <w:p w14:paraId="3328CD49" w14:textId="77777777" w:rsidR="004845BD" w:rsidRPr="000B214D" w:rsidRDefault="004845BD" w:rsidP="00315935">
            <w:pPr>
              <w:suppressAutoHyphens/>
              <w:autoSpaceDE w:val="0"/>
              <w:autoSpaceDN w:val="0"/>
              <w:adjustRightInd w:val="0"/>
              <w:spacing w:before="60" w:after="60"/>
              <w:rPr>
                <w:rFonts w:eastAsia="MyriadPro-Regular" w:cs="Times New Roman"/>
                <w:b/>
                <w:i/>
              </w:rPr>
            </w:pPr>
            <w:r w:rsidRPr="000B214D">
              <w:rPr>
                <w:rFonts w:eastAsia="MyriadPro-Regular" w:cs="Times New Roman"/>
                <w:b/>
                <w:i/>
              </w:rPr>
              <w:t>Внедрение</w:t>
            </w:r>
          </w:p>
        </w:tc>
      </w:tr>
      <w:tr w:rsidR="004845BD" w:rsidRPr="005A344B" w14:paraId="2250F779" w14:textId="77777777" w:rsidTr="00315935">
        <w:tc>
          <w:tcPr>
            <w:tcW w:w="704" w:type="dxa"/>
          </w:tcPr>
          <w:p w14:paraId="3670A55D"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4.1</w:t>
            </w:r>
          </w:p>
        </w:tc>
        <w:tc>
          <w:tcPr>
            <w:tcW w:w="1872" w:type="dxa"/>
          </w:tcPr>
          <w:p w14:paraId="1A84BA67"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Оформление MVP</w:t>
            </w:r>
          </w:p>
        </w:tc>
        <w:tc>
          <w:tcPr>
            <w:tcW w:w="1530" w:type="dxa"/>
          </w:tcPr>
          <w:p w14:paraId="70EFBE2F" w14:textId="3613A5EC"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385FF6D4" w14:textId="5F1602C0"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27.05.2024 — 22.06.2024</w:t>
            </w:r>
          </w:p>
        </w:tc>
        <w:tc>
          <w:tcPr>
            <w:tcW w:w="1134" w:type="dxa"/>
          </w:tcPr>
          <w:p w14:paraId="548CF044" w14:textId="4EE83D7F" w:rsidR="004845BD" w:rsidRPr="000B214D" w:rsidRDefault="009B5CAD" w:rsidP="00315935">
            <w:pPr>
              <w:suppressAutoHyphens/>
              <w:autoSpaceDE w:val="0"/>
              <w:autoSpaceDN w:val="0"/>
              <w:adjustRightInd w:val="0"/>
              <w:spacing w:before="60" w:after="60"/>
              <w:rPr>
                <w:rFonts w:eastAsia="MyriadPro-Regular" w:cs="Times New Roman"/>
                <w:sz w:val="20"/>
                <w:szCs w:val="20"/>
              </w:rPr>
            </w:pPr>
            <w:r w:rsidRPr="000B214D">
              <w:rPr>
                <w:rFonts w:cs="Times New Roman"/>
                <w:color w:val="4E5155"/>
                <w:sz w:val="20"/>
                <w:szCs w:val="20"/>
                <w:shd w:val="clear" w:color="auto" w:fill="FFFFFF"/>
              </w:rPr>
              <w:t>27.05.2024</w:t>
            </w:r>
          </w:p>
        </w:tc>
        <w:tc>
          <w:tcPr>
            <w:tcW w:w="709" w:type="dxa"/>
          </w:tcPr>
          <w:p w14:paraId="3DEA44F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5F644631"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auto"/>
          </w:tcPr>
          <w:p w14:paraId="24E5A1D1"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187D8481" w14:textId="2655757D"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r>
      <w:tr w:rsidR="004845BD" w:rsidRPr="005A344B" w14:paraId="46E7B6DC" w14:textId="77777777" w:rsidTr="00315935">
        <w:tc>
          <w:tcPr>
            <w:tcW w:w="704" w:type="dxa"/>
          </w:tcPr>
          <w:p w14:paraId="17328FB0"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lastRenderedPageBreak/>
              <w:t>4.2</w:t>
            </w:r>
          </w:p>
        </w:tc>
        <w:tc>
          <w:tcPr>
            <w:tcW w:w="1872" w:type="dxa"/>
          </w:tcPr>
          <w:p w14:paraId="09BF054B"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Внедрение MVP</w:t>
            </w:r>
          </w:p>
        </w:tc>
        <w:tc>
          <w:tcPr>
            <w:tcW w:w="1530" w:type="dxa"/>
          </w:tcPr>
          <w:p w14:paraId="003AC420" w14:textId="7E021D93" w:rsidR="004845BD" w:rsidRPr="005A344B" w:rsidRDefault="00315935" w:rsidP="00315935">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tc>
        <w:tc>
          <w:tcPr>
            <w:tcW w:w="1418" w:type="dxa"/>
          </w:tcPr>
          <w:p w14:paraId="6982A3BD" w14:textId="6DC0224A"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27.05.2024 — 22.06.2024</w:t>
            </w:r>
          </w:p>
        </w:tc>
        <w:tc>
          <w:tcPr>
            <w:tcW w:w="1134" w:type="dxa"/>
          </w:tcPr>
          <w:p w14:paraId="53D078A1" w14:textId="7B8788DB"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27.05.2024</w:t>
            </w:r>
          </w:p>
        </w:tc>
        <w:tc>
          <w:tcPr>
            <w:tcW w:w="709" w:type="dxa"/>
          </w:tcPr>
          <w:p w14:paraId="7FB0A116"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3620B8B6"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05AF15D"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5BEA4F0E" w14:textId="04564F95"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r>
      <w:tr w:rsidR="004845BD" w:rsidRPr="005A344B" w14:paraId="31864DE9" w14:textId="77777777" w:rsidTr="00315935">
        <w:tc>
          <w:tcPr>
            <w:tcW w:w="704" w:type="dxa"/>
          </w:tcPr>
          <w:p w14:paraId="425EE98B"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4.3</w:t>
            </w:r>
          </w:p>
        </w:tc>
        <w:tc>
          <w:tcPr>
            <w:tcW w:w="1872" w:type="dxa"/>
          </w:tcPr>
          <w:p w14:paraId="4E32483F"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 xml:space="preserve">Написание отчета </w:t>
            </w:r>
          </w:p>
        </w:tc>
        <w:tc>
          <w:tcPr>
            <w:tcW w:w="1530" w:type="dxa"/>
          </w:tcPr>
          <w:p w14:paraId="7A0A6F0D" w14:textId="2F4A562E"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7D534193" w14:textId="5BACC48B"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27.05.2024 — 22.06.2024</w:t>
            </w:r>
          </w:p>
        </w:tc>
        <w:tc>
          <w:tcPr>
            <w:tcW w:w="1134" w:type="dxa"/>
          </w:tcPr>
          <w:p w14:paraId="7E07AE58" w14:textId="171832AA"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27.05.2024</w:t>
            </w:r>
          </w:p>
        </w:tc>
        <w:tc>
          <w:tcPr>
            <w:tcW w:w="709" w:type="dxa"/>
          </w:tcPr>
          <w:p w14:paraId="07B84F3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shd w:val="clear" w:color="auto" w:fill="FFFFFF" w:themeFill="background1"/>
          </w:tcPr>
          <w:p w14:paraId="44C4DF4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4FB78EB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4FEC264E" w14:textId="5E176FCB"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r>
      <w:tr w:rsidR="004845BD" w:rsidRPr="005A344B" w14:paraId="2BF6D44A" w14:textId="77777777" w:rsidTr="00315935">
        <w:tc>
          <w:tcPr>
            <w:tcW w:w="704" w:type="dxa"/>
          </w:tcPr>
          <w:p w14:paraId="0867B9BE"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eastAsia="MyriadPro-Regular" w:cs="Times New Roman"/>
                <w:i/>
                <w:iCs/>
              </w:rPr>
              <w:t>4.4</w:t>
            </w:r>
          </w:p>
        </w:tc>
        <w:tc>
          <w:tcPr>
            <w:tcW w:w="1872" w:type="dxa"/>
          </w:tcPr>
          <w:p w14:paraId="0E4D5630" w14:textId="77777777" w:rsidR="004845BD" w:rsidRPr="005A344B" w:rsidRDefault="004845BD" w:rsidP="00315935">
            <w:pPr>
              <w:suppressAutoHyphens/>
              <w:autoSpaceDE w:val="0"/>
              <w:autoSpaceDN w:val="0"/>
              <w:adjustRightInd w:val="0"/>
              <w:spacing w:before="60" w:after="60"/>
              <w:rPr>
                <w:rFonts w:eastAsia="MyriadPro-Regular" w:cs="Times New Roman"/>
                <w:i/>
                <w:iCs/>
              </w:rPr>
            </w:pPr>
            <w:r w:rsidRPr="005A344B">
              <w:rPr>
                <w:rFonts w:cs="Times New Roman"/>
                <w:i/>
                <w:iCs/>
              </w:rPr>
              <w:t>Оформление презентации</w:t>
            </w:r>
          </w:p>
        </w:tc>
        <w:tc>
          <w:tcPr>
            <w:tcW w:w="1530" w:type="dxa"/>
          </w:tcPr>
          <w:p w14:paraId="47F030B3" w14:textId="76FFB046" w:rsidR="004845BD" w:rsidRPr="005A344B" w:rsidRDefault="00315935" w:rsidP="00315935">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tc>
        <w:tc>
          <w:tcPr>
            <w:tcW w:w="1418" w:type="dxa"/>
          </w:tcPr>
          <w:p w14:paraId="648924E2" w14:textId="291C879D" w:rsidR="004845BD" w:rsidRPr="000B214D" w:rsidRDefault="009B5CAD" w:rsidP="00315935">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27.05.2024 — 22.06.2024</w:t>
            </w:r>
          </w:p>
        </w:tc>
        <w:tc>
          <w:tcPr>
            <w:tcW w:w="1134" w:type="dxa"/>
          </w:tcPr>
          <w:p w14:paraId="7C58D47B" w14:textId="03A41581" w:rsidR="004845BD" w:rsidRPr="000B214D" w:rsidRDefault="009B5CAD" w:rsidP="00315935">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27.05.2024</w:t>
            </w:r>
          </w:p>
        </w:tc>
        <w:tc>
          <w:tcPr>
            <w:tcW w:w="709" w:type="dxa"/>
          </w:tcPr>
          <w:p w14:paraId="76DC5F7A"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7F47C1A1"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7EDC367E"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61238D76" w14:textId="5D2ED221" w:rsidR="004845BD" w:rsidRPr="000B214D" w:rsidRDefault="00315935" w:rsidP="00315935">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r>
      <w:tr w:rsidR="004845BD" w:rsidRPr="005A344B" w14:paraId="7EEDC698" w14:textId="77777777" w:rsidTr="00315935">
        <w:tc>
          <w:tcPr>
            <w:tcW w:w="704" w:type="dxa"/>
          </w:tcPr>
          <w:p w14:paraId="373AEE5B" w14:textId="77777777" w:rsidR="004845BD" w:rsidRPr="005A344B" w:rsidRDefault="004845BD" w:rsidP="00315935">
            <w:pPr>
              <w:suppressAutoHyphens/>
              <w:autoSpaceDE w:val="0"/>
              <w:autoSpaceDN w:val="0"/>
              <w:adjustRightInd w:val="0"/>
              <w:spacing w:before="60" w:after="60"/>
              <w:rPr>
                <w:rFonts w:eastAsia="MyriadPro-Regular" w:cs="Times New Roman"/>
                <w:i/>
                <w:iCs/>
              </w:rPr>
            </w:pPr>
          </w:p>
        </w:tc>
        <w:tc>
          <w:tcPr>
            <w:tcW w:w="1872" w:type="dxa"/>
          </w:tcPr>
          <w:p w14:paraId="6AD6D9DF" w14:textId="77777777" w:rsidR="004845BD" w:rsidRPr="005A344B" w:rsidRDefault="004845BD" w:rsidP="00315935">
            <w:pPr>
              <w:suppressAutoHyphens/>
              <w:autoSpaceDE w:val="0"/>
              <w:autoSpaceDN w:val="0"/>
              <w:adjustRightInd w:val="0"/>
              <w:spacing w:before="60" w:after="60"/>
              <w:rPr>
                <w:rFonts w:cs="Times New Roman"/>
                <w:i/>
                <w:iCs/>
              </w:rPr>
            </w:pPr>
            <w:r w:rsidRPr="005A344B">
              <w:rPr>
                <w:rFonts w:cs="Times New Roman"/>
                <w:i/>
                <w:iCs/>
              </w:rPr>
              <w:t>…</w:t>
            </w:r>
          </w:p>
        </w:tc>
        <w:tc>
          <w:tcPr>
            <w:tcW w:w="1530" w:type="dxa"/>
          </w:tcPr>
          <w:p w14:paraId="4F711E6C" w14:textId="77777777" w:rsidR="004845BD" w:rsidRPr="005A344B" w:rsidRDefault="004845BD" w:rsidP="00315935">
            <w:pPr>
              <w:suppressAutoHyphens/>
              <w:autoSpaceDE w:val="0"/>
              <w:autoSpaceDN w:val="0"/>
              <w:adjustRightInd w:val="0"/>
              <w:spacing w:before="60" w:after="60"/>
              <w:rPr>
                <w:rFonts w:eastAsia="MyriadPro-Regular" w:cs="Times New Roman"/>
              </w:rPr>
            </w:pPr>
          </w:p>
        </w:tc>
        <w:tc>
          <w:tcPr>
            <w:tcW w:w="1418" w:type="dxa"/>
          </w:tcPr>
          <w:p w14:paraId="41A8E9FA" w14:textId="77777777" w:rsidR="004845BD" w:rsidRPr="000B214D" w:rsidRDefault="004845BD" w:rsidP="00315935">
            <w:pPr>
              <w:suppressAutoHyphens/>
              <w:autoSpaceDE w:val="0"/>
              <w:autoSpaceDN w:val="0"/>
              <w:adjustRightInd w:val="0"/>
              <w:spacing w:before="60" w:after="60"/>
              <w:jc w:val="center"/>
              <w:rPr>
                <w:rFonts w:eastAsia="MyriadPro-Regular" w:cs="Times New Roman"/>
              </w:rPr>
            </w:pPr>
          </w:p>
        </w:tc>
        <w:tc>
          <w:tcPr>
            <w:tcW w:w="1134" w:type="dxa"/>
          </w:tcPr>
          <w:p w14:paraId="0825065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0F72293B"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9A4712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709" w:type="dxa"/>
          </w:tcPr>
          <w:p w14:paraId="2496ED1F" w14:textId="77777777" w:rsidR="004845BD" w:rsidRPr="000B214D" w:rsidRDefault="004845BD" w:rsidP="00315935">
            <w:pPr>
              <w:suppressAutoHyphens/>
              <w:autoSpaceDE w:val="0"/>
              <w:autoSpaceDN w:val="0"/>
              <w:adjustRightInd w:val="0"/>
              <w:spacing w:before="60" w:after="60"/>
              <w:rPr>
                <w:rFonts w:eastAsia="MyriadPro-Regular" w:cs="Times New Roman"/>
              </w:rPr>
            </w:pPr>
          </w:p>
        </w:tc>
        <w:tc>
          <w:tcPr>
            <w:tcW w:w="566" w:type="dxa"/>
          </w:tcPr>
          <w:p w14:paraId="4D1377F5" w14:textId="77777777" w:rsidR="004845BD" w:rsidRPr="000B214D" w:rsidRDefault="004845BD" w:rsidP="00315935">
            <w:pPr>
              <w:suppressAutoHyphens/>
              <w:autoSpaceDE w:val="0"/>
              <w:autoSpaceDN w:val="0"/>
              <w:adjustRightInd w:val="0"/>
              <w:spacing w:before="60" w:after="60"/>
              <w:rPr>
                <w:rFonts w:eastAsia="MyriadPro-Regular" w:cs="Times New Roman"/>
              </w:rPr>
            </w:pPr>
          </w:p>
        </w:tc>
      </w:tr>
      <w:tr w:rsidR="009B5CAD" w:rsidRPr="005A344B" w14:paraId="76C2076A" w14:textId="77777777" w:rsidTr="00315935">
        <w:tc>
          <w:tcPr>
            <w:tcW w:w="704" w:type="dxa"/>
          </w:tcPr>
          <w:p w14:paraId="02E8B833" w14:textId="77777777" w:rsidR="009B5CAD" w:rsidRPr="005A344B" w:rsidRDefault="009B5CAD" w:rsidP="009B5CAD">
            <w:pPr>
              <w:suppressAutoHyphens/>
              <w:autoSpaceDE w:val="0"/>
              <w:autoSpaceDN w:val="0"/>
              <w:adjustRightInd w:val="0"/>
              <w:spacing w:before="60" w:after="60"/>
              <w:rPr>
                <w:rFonts w:eastAsia="MyriadPro-Regular" w:cs="Times New Roman"/>
                <w:i/>
                <w:iCs/>
              </w:rPr>
            </w:pPr>
          </w:p>
        </w:tc>
        <w:tc>
          <w:tcPr>
            <w:tcW w:w="1872" w:type="dxa"/>
          </w:tcPr>
          <w:p w14:paraId="34EF1D1F" w14:textId="77777777" w:rsidR="009B5CAD" w:rsidRPr="005A344B" w:rsidRDefault="009B5CAD" w:rsidP="009B5CAD">
            <w:pPr>
              <w:suppressAutoHyphens/>
              <w:autoSpaceDE w:val="0"/>
              <w:autoSpaceDN w:val="0"/>
              <w:adjustRightInd w:val="0"/>
              <w:spacing w:before="60" w:after="60"/>
              <w:rPr>
                <w:rFonts w:eastAsia="MyriadPro-Regular" w:cs="Times New Roman"/>
                <w:i/>
                <w:iCs/>
              </w:rPr>
            </w:pPr>
            <w:r w:rsidRPr="005A344B">
              <w:rPr>
                <w:rFonts w:cs="Times New Roman"/>
                <w:i/>
                <w:iCs/>
              </w:rPr>
              <w:t>Защита проекта</w:t>
            </w:r>
          </w:p>
        </w:tc>
        <w:tc>
          <w:tcPr>
            <w:tcW w:w="1530" w:type="dxa"/>
          </w:tcPr>
          <w:p w14:paraId="317A4A5B" w14:textId="77777777" w:rsidR="009B5CAD" w:rsidRPr="005A344B" w:rsidRDefault="009B5CAD" w:rsidP="009B5CAD">
            <w:pPr>
              <w:suppressAutoHyphens/>
              <w:autoSpaceDE w:val="0"/>
              <w:autoSpaceDN w:val="0"/>
              <w:adjustRightInd w:val="0"/>
              <w:spacing w:before="60" w:after="60"/>
              <w:rPr>
                <w:rFonts w:eastAsia="MyriadPro-Regular" w:cs="Times New Roman"/>
              </w:rPr>
            </w:pPr>
            <w:r w:rsidRPr="005A344B">
              <w:rPr>
                <w:rFonts w:eastAsia="MyriadPro-Regular" w:cs="Times New Roman"/>
              </w:rPr>
              <w:t>Лопатин</w:t>
            </w:r>
          </w:p>
          <w:p w14:paraId="359408C8" w14:textId="77777777" w:rsidR="009B5CAD" w:rsidRPr="005A344B" w:rsidRDefault="009B5CAD" w:rsidP="009B5CAD">
            <w:pPr>
              <w:suppressAutoHyphens/>
              <w:autoSpaceDE w:val="0"/>
              <w:autoSpaceDN w:val="0"/>
              <w:adjustRightInd w:val="0"/>
              <w:spacing w:before="60" w:after="60"/>
              <w:rPr>
                <w:rFonts w:eastAsia="MyriadPro-Regular" w:cs="Times New Roman"/>
              </w:rPr>
            </w:pPr>
            <w:proofErr w:type="spellStart"/>
            <w:r w:rsidRPr="005A344B">
              <w:rPr>
                <w:rFonts w:eastAsia="MyriadPro-Regular" w:cs="Times New Roman"/>
              </w:rPr>
              <w:t>Анферов</w:t>
            </w:r>
            <w:proofErr w:type="spellEnd"/>
          </w:p>
          <w:p w14:paraId="543D08A0" w14:textId="5BFE79BA" w:rsidR="009B5CAD" w:rsidRPr="005A344B" w:rsidRDefault="009B5CAD" w:rsidP="009B5CAD">
            <w:pPr>
              <w:suppressAutoHyphens/>
              <w:autoSpaceDE w:val="0"/>
              <w:autoSpaceDN w:val="0"/>
              <w:adjustRightInd w:val="0"/>
              <w:spacing w:before="60" w:after="60"/>
              <w:rPr>
                <w:rFonts w:eastAsia="MyriadPro-Regular" w:cs="Times New Roman"/>
              </w:rPr>
            </w:pPr>
            <w:r w:rsidRPr="005A344B">
              <w:rPr>
                <w:rFonts w:eastAsia="MyriadPro-Regular" w:cs="Times New Roman"/>
              </w:rPr>
              <w:t>Исаков</w:t>
            </w:r>
          </w:p>
        </w:tc>
        <w:tc>
          <w:tcPr>
            <w:tcW w:w="1418" w:type="dxa"/>
          </w:tcPr>
          <w:p w14:paraId="4480D537" w14:textId="3F90046C" w:rsidR="009B5CAD" w:rsidRPr="000B214D" w:rsidRDefault="009B5CAD" w:rsidP="009B5CAD">
            <w:pPr>
              <w:suppressAutoHyphens/>
              <w:autoSpaceDE w:val="0"/>
              <w:autoSpaceDN w:val="0"/>
              <w:adjustRightInd w:val="0"/>
              <w:spacing w:before="60" w:after="60"/>
              <w:jc w:val="center"/>
              <w:rPr>
                <w:rFonts w:eastAsia="MyriadPro-Regular" w:cs="Times New Roman"/>
              </w:rPr>
            </w:pPr>
            <w:r w:rsidRPr="000B214D">
              <w:rPr>
                <w:rFonts w:cs="Times New Roman"/>
                <w:color w:val="4E5155"/>
                <w:shd w:val="clear" w:color="auto" w:fill="FFFFFF"/>
              </w:rPr>
              <w:t>2</w:t>
            </w:r>
            <w:r w:rsidRPr="000B214D">
              <w:rPr>
                <w:rFonts w:cs="Times New Roman"/>
                <w:color w:val="4E5155"/>
                <w:shd w:val="clear" w:color="auto" w:fill="FFFFFF"/>
                <w:lang w:val="en-US"/>
              </w:rPr>
              <w:t>2</w:t>
            </w:r>
            <w:r w:rsidRPr="000B214D">
              <w:rPr>
                <w:rFonts w:cs="Times New Roman"/>
                <w:color w:val="4E5155"/>
                <w:shd w:val="clear" w:color="auto" w:fill="FFFFFF"/>
              </w:rPr>
              <w:t>.0</w:t>
            </w:r>
            <w:r w:rsidRPr="000B214D">
              <w:rPr>
                <w:rFonts w:cs="Times New Roman"/>
                <w:color w:val="4E5155"/>
                <w:shd w:val="clear" w:color="auto" w:fill="FFFFFF"/>
                <w:lang w:val="en-US"/>
              </w:rPr>
              <w:t>6</w:t>
            </w:r>
            <w:r w:rsidRPr="000B214D">
              <w:rPr>
                <w:rFonts w:cs="Times New Roman"/>
                <w:color w:val="4E5155"/>
                <w:shd w:val="clear" w:color="auto" w:fill="FFFFFF"/>
              </w:rPr>
              <w:t>.2024 — 22.06.2024</w:t>
            </w:r>
          </w:p>
        </w:tc>
        <w:tc>
          <w:tcPr>
            <w:tcW w:w="1134" w:type="dxa"/>
          </w:tcPr>
          <w:p w14:paraId="1D8078D2" w14:textId="4BD35C37" w:rsidR="009B5CAD" w:rsidRPr="000B214D" w:rsidRDefault="009B5CAD" w:rsidP="009B5CAD">
            <w:pPr>
              <w:suppressAutoHyphens/>
              <w:autoSpaceDE w:val="0"/>
              <w:autoSpaceDN w:val="0"/>
              <w:adjustRightInd w:val="0"/>
              <w:spacing w:before="60" w:after="60"/>
              <w:rPr>
                <w:rFonts w:eastAsia="MyriadPro-Regular" w:cs="Times New Roman"/>
              </w:rPr>
            </w:pPr>
            <w:r w:rsidRPr="000B214D">
              <w:rPr>
                <w:rFonts w:cs="Times New Roman"/>
                <w:color w:val="4E5155"/>
                <w:sz w:val="20"/>
                <w:szCs w:val="20"/>
                <w:shd w:val="clear" w:color="auto" w:fill="FFFFFF"/>
              </w:rPr>
              <w:t>2</w:t>
            </w:r>
            <w:r w:rsidRPr="000B214D">
              <w:rPr>
                <w:rFonts w:cs="Times New Roman"/>
                <w:color w:val="4E5155"/>
                <w:sz w:val="20"/>
                <w:szCs w:val="20"/>
                <w:shd w:val="clear" w:color="auto" w:fill="FFFFFF"/>
                <w:lang w:val="en-US"/>
              </w:rPr>
              <w:t>2</w:t>
            </w:r>
            <w:r w:rsidRPr="000B214D">
              <w:rPr>
                <w:rFonts w:cs="Times New Roman"/>
                <w:color w:val="4E5155"/>
                <w:sz w:val="20"/>
                <w:szCs w:val="20"/>
                <w:shd w:val="clear" w:color="auto" w:fill="FFFFFF"/>
              </w:rPr>
              <w:t>.0</w:t>
            </w:r>
            <w:r w:rsidRPr="000B214D">
              <w:rPr>
                <w:rFonts w:cs="Times New Roman"/>
                <w:color w:val="4E5155"/>
                <w:sz w:val="20"/>
                <w:szCs w:val="20"/>
                <w:shd w:val="clear" w:color="auto" w:fill="FFFFFF"/>
                <w:lang w:val="en-US"/>
              </w:rPr>
              <w:t>6</w:t>
            </w:r>
            <w:r w:rsidRPr="000B214D">
              <w:rPr>
                <w:rFonts w:cs="Times New Roman"/>
                <w:color w:val="4E5155"/>
                <w:sz w:val="20"/>
                <w:szCs w:val="20"/>
                <w:shd w:val="clear" w:color="auto" w:fill="FFFFFF"/>
              </w:rPr>
              <w:t>.2024</w:t>
            </w:r>
          </w:p>
        </w:tc>
        <w:tc>
          <w:tcPr>
            <w:tcW w:w="709" w:type="dxa"/>
          </w:tcPr>
          <w:p w14:paraId="64A7E1F6" w14:textId="77777777" w:rsidR="009B5CAD" w:rsidRPr="000B214D" w:rsidRDefault="009B5CAD" w:rsidP="009B5CAD">
            <w:pPr>
              <w:suppressAutoHyphens/>
              <w:autoSpaceDE w:val="0"/>
              <w:autoSpaceDN w:val="0"/>
              <w:adjustRightInd w:val="0"/>
              <w:spacing w:before="60" w:after="60"/>
              <w:rPr>
                <w:rFonts w:eastAsia="MyriadPro-Regular" w:cs="Times New Roman"/>
              </w:rPr>
            </w:pPr>
          </w:p>
        </w:tc>
        <w:tc>
          <w:tcPr>
            <w:tcW w:w="709" w:type="dxa"/>
          </w:tcPr>
          <w:p w14:paraId="179473C2" w14:textId="77777777" w:rsidR="009B5CAD" w:rsidRPr="000B214D" w:rsidRDefault="009B5CAD" w:rsidP="009B5CAD">
            <w:pPr>
              <w:suppressAutoHyphens/>
              <w:autoSpaceDE w:val="0"/>
              <w:autoSpaceDN w:val="0"/>
              <w:adjustRightInd w:val="0"/>
              <w:spacing w:before="60" w:after="60"/>
              <w:rPr>
                <w:rFonts w:eastAsia="MyriadPro-Regular" w:cs="Times New Roman"/>
              </w:rPr>
            </w:pPr>
          </w:p>
        </w:tc>
        <w:tc>
          <w:tcPr>
            <w:tcW w:w="709" w:type="dxa"/>
          </w:tcPr>
          <w:p w14:paraId="3529A7B4" w14:textId="77777777" w:rsidR="009B5CAD" w:rsidRPr="000B214D" w:rsidRDefault="009B5CAD" w:rsidP="009B5CAD">
            <w:pPr>
              <w:suppressAutoHyphens/>
              <w:autoSpaceDE w:val="0"/>
              <w:autoSpaceDN w:val="0"/>
              <w:adjustRightInd w:val="0"/>
              <w:spacing w:before="60" w:after="60"/>
              <w:rPr>
                <w:rFonts w:eastAsia="MyriadPro-Regular" w:cs="Times New Roman"/>
              </w:rPr>
            </w:pPr>
          </w:p>
        </w:tc>
        <w:tc>
          <w:tcPr>
            <w:tcW w:w="566" w:type="dxa"/>
          </w:tcPr>
          <w:p w14:paraId="1A137025" w14:textId="7EC39843" w:rsidR="009B5CAD" w:rsidRPr="000B214D" w:rsidRDefault="009B5CAD" w:rsidP="009B5CAD">
            <w:pPr>
              <w:suppressAutoHyphens/>
              <w:autoSpaceDE w:val="0"/>
              <w:autoSpaceDN w:val="0"/>
              <w:adjustRightInd w:val="0"/>
              <w:spacing w:before="60" w:after="60"/>
              <w:rPr>
                <w:rFonts w:eastAsia="MyriadPro-Regular" w:cs="Times New Roman"/>
              </w:rPr>
            </w:pPr>
            <w:r w:rsidRPr="000B214D">
              <w:rPr>
                <w:rFonts w:eastAsia="MyriadPro-Regular" w:cs="Times New Roman"/>
              </w:rPr>
              <w:t>+</w:t>
            </w:r>
          </w:p>
        </w:tc>
      </w:tr>
    </w:tbl>
    <w:p w14:paraId="0E4115AA" w14:textId="77777777" w:rsidR="004845BD" w:rsidRPr="005A344B" w:rsidRDefault="004845BD" w:rsidP="004845BD">
      <w:pPr>
        <w:pStyle w:val="afa"/>
      </w:pPr>
    </w:p>
    <w:p w14:paraId="786D2553" w14:textId="512B0B6C" w:rsidR="00FE5BEA" w:rsidRPr="005A344B" w:rsidRDefault="00FE5BEA" w:rsidP="004845BD">
      <w:pPr>
        <w:pStyle w:val="a"/>
        <w:numPr>
          <w:ilvl w:val="0"/>
          <w:numId w:val="0"/>
        </w:numPr>
        <w:ind w:left="1134" w:hanging="425"/>
        <w:rPr>
          <w:rFonts w:eastAsiaTheme="majorEastAsia"/>
          <w:caps/>
          <w:sz w:val="32"/>
          <w:szCs w:val="32"/>
        </w:rPr>
      </w:pPr>
      <w:r w:rsidRPr="005A344B">
        <w:br w:type="page"/>
      </w:r>
    </w:p>
    <w:p w14:paraId="43FF9FC0" w14:textId="34461E5E" w:rsidR="00A2541C" w:rsidRPr="005A344B" w:rsidRDefault="00A2541C" w:rsidP="00A2541C">
      <w:pPr>
        <w:pStyle w:val="a0"/>
        <w:rPr>
          <w:rFonts w:cs="Times New Roman"/>
        </w:rPr>
      </w:pPr>
      <w:bookmarkStart w:id="16" w:name="_Toc165369906"/>
      <w:r w:rsidRPr="005A344B">
        <w:rPr>
          <w:rFonts w:cs="Times New Roman"/>
        </w:rPr>
        <w:lastRenderedPageBreak/>
        <w:t>Сценарии использования</w:t>
      </w:r>
      <w:bookmarkStart w:id="17" w:name="_Toc104204180"/>
      <w:bookmarkEnd w:id="16"/>
    </w:p>
    <w:bookmarkEnd w:id="17"/>
    <w:p w14:paraId="6D29EDB5" w14:textId="77777777" w:rsidR="007D73EA" w:rsidRPr="005A344B" w:rsidRDefault="004A0D00" w:rsidP="005A344B">
      <w:pPr>
        <w:ind w:firstLine="709"/>
        <w:jc w:val="both"/>
        <w:rPr>
          <w:rFonts w:ascii="Times New Roman" w:eastAsia="Times New Roman" w:hAnsi="Times New Roman" w:cs="Times New Roman"/>
          <w:sz w:val="28"/>
          <w:szCs w:val="28"/>
          <w:lang w:eastAsia="ru-RU"/>
        </w:rPr>
      </w:pPr>
      <w:r w:rsidRPr="005A344B">
        <w:rPr>
          <w:rFonts w:ascii="Times New Roman" w:hAnsi="Times New Roman" w:cs="Times New Roman"/>
          <w:sz w:val="28"/>
          <w:szCs w:val="28"/>
        </w:rPr>
        <w:t xml:space="preserve"> </w:t>
      </w:r>
      <w:r w:rsidRPr="005A344B">
        <w:rPr>
          <w:rFonts w:ascii="Times New Roman" w:eastAsia="Times New Roman" w:hAnsi="Times New Roman" w:cs="Times New Roman"/>
          <w:sz w:val="28"/>
          <w:szCs w:val="28"/>
          <w:lang w:eastAsia="ru-RU"/>
        </w:rPr>
        <w:t>Сценарий использования интерактивн</w:t>
      </w:r>
      <w:r w:rsidR="007D73EA" w:rsidRPr="005A344B">
        <w:rPr>
          <w:rFonts w:ascii="Times New Roman" w:eastAsia="Times New Roman" w:hAnsi="Times New Roman" w:cs="Times New Roman"/>
          <w:sz w:val="28"/>
          <w:szCs w:val="28"/>
          <w:lang w:eastAsia="ru-RU"/>
        </w:rPr>
        <w:t>ой карты может быть следующим:</w:t>
      </w:r>
      <w:r w:rsidR="007D73EA" w:rsidRPr="005A344B">
        <w:rPr>
          <w:rFonts w:ascii="Times New Roman" w:eastAsia="Times New Roman" w:hAnsi="Times New Roman" w:cs="Times New Roman"/>
          <w:sz w:val="28"/>
          <w:szCs w:val="28"/>
          <w:lang w:eastAsia="ru-RU"/>
        </w:rPr>
        <w:br/>
      </w:r>
    </w:p>
    <w:p w14:paraId="02F68B5B" w14:textId="13CD1FC9" w:rsidR="007D73EA" w:rsidRPr="005A344B" w:rsidRDefault="00B15272" w:rsidP="005A344B">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4A0D00" w:rsidRPr="005A344B">
        <w:rPr>
          <w:rFonts w:ascii="Times New Roman" w:eastAsia="Times New Roman" w:hAnsi="Times New Roman" w:cs="Times New Roman"/>
          <w:sz w:val="28"/>
          <w:szCs w:val="28"/>
          <w:lang w:eastAsia="ru-RU"/>
        </w:rPr>
        <w:t xml:space="preserve">Путешествия и туризм: пользователь планирует поездку или отдых и использует интерактивную карту для исследования мест, достопримечательностей, ресторанов и отелей. Он может создать маршрут, отметить места, которые хочет посетить, и получить информацию о расстояниях, </w:t>
      </w:r>
      <w:r w:rsidR="007D73EA" w:rsidRPr="005A344B">
        <w:rPr>
          <w:rFonts w:ascii="Times New Roman" w:eastAsia="Times New Roman" w:hAnsi="Times New Roman" w:cs="Times New Roman"/>
          <w:sz w:val="28"/>
          <w:szCs w:val="28"/>
          <w:lang w:eastAsia="ru-RU"/>
        </w:rPr>
        <w:t>времени пути и прочих деталях.</w:t>
      </w:r>
      <w:r w:rsidR="007D73EA" w:rsidRPr="005A344B">
        <w:rPr>
          <w:rFonts w:ascii="Times New Roman" w:eastAsia="Times New Roman" w:hAnsi="Times New Roman" w:cs="Times New Roman"/>
          <w:sz w:val="28"/>
          <w:szCs w:val="28"/>
          <w:lang w:eastAsia="ru-RU"/>
        </w:rPr>
        <w:br/>
      </w:r>
    </w:p>
    <w:p w14:paraId="36BE79F0" w14:textId="557AFC8E" w:rsidR="007D73EA" w:rsidRPr="005A344B" w:rsidRDefault="00B15272" w:rsidP="005A344B">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4A0D00" w:rsidRPr="005A344B">
        <w:rPr>
          <w:rFonts w:ascii="Times New Roman" w:eastAsia="Times New Roman" w:hAnsi="Times New Roman" w:cs="Times New Roman"/>
          <w:sz w:val="28"/>
          <w:szCs w:val="28"/>
          <w:lang w:eastAsia="ru-RU"/>
        </w:rPr>
        <w:t>Поиск ближайших заведений: человек находится в незнакомом районе и использует интерактивную карту для поиска ближайших ресторанов, кафе, магазинов или аптек. Он может просмотреть отзывы, рейтинги, часы р</w:t>
      </w:r>
      <w:r w:rsidR="007D73EA" w:rsidRPr="005A344B">
        <w:rPr>
          <w:rFonts w:ascii="Times New Roman" w:eastAsia="Times New Roman" w:hAnsi="Times New Roman" w:cs="Times New Roman"/>
          <w:sz w:val="28"/>
          <w:szCs w:val="28"/>
          <w:lang w:eastAsia="ru-RU"/>
        </w:rPr>
        <w:t>аботы и узнать, как добраться.</w:t>
      </w:r>
      <w:r w:rsidR="007D73EA" w:rsidRPr="005A344B">
        <w:rPr>
          <w:rFonts w:ascii="Times New Roman" w:eastAsia="Times New Roman" w:hAnsi="Times New Roman" w:cs="Times New Roman"/>
          <w:sz w:val="28"/>
          <w:szCs w:val="28"/>
          <w:lang w:eastAsia="ru-RU"/>
        </w:rPr>
        <w:br/>
      </w:r>
    </w:p>
    <w:p w14:paraId="5B4FE061" w14:textId="45E08DA3" w:rsidR="007D73EA" w:rsidRPr="005A344B" w:rsidRDefault="00B15272" w:rsidP="005A344B">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4A0D00" w:rsidRPr="005A344B">
        <w:rPr>
          <w:rFonts w:ascii="Times New Roman" w:eastAsia="Times New Roman" w:hAnsi="Times New Roman" w:cs="Times New Roman"/>
          <w:sz w:val="28"/>
          <w:szCs w:val="28"/>
          <w:lang w:eastAsia="ru-RU"/>
        </w:rPr>
        <w:t>Обучение и исследования: студент или исследователь использует интерактивную карту для изучения географических данных, исследования территорий, анализа пространственных паттернов и создания визуализаций. Карта может помочь в проведении геоинформационно</w:t>
      </w:r>
      <w:r w:rsidR="007D73EA" w:rsidRPr="005A344B">
        <w:rPr>
          <w:rFonts w:ascii="Times New Roman" w:eastAsia="Times New Roman" w:hAnsi="Times New Roman" w:cs="Times New Roman"/>
          <w:sz w:val="28"/>
          <w:szCs w:val="28"/>
          <w:lang w:eastAsia="ru-RU"/>
        </w:rPr>
        <w:t>го анализа и принятии решений.</w:t>
      </w:r>
      <w:r w:rsidR="007D73EA" w:rsidRPr="005A344B">
        <w:rPr>
          <w:rFonts w:ascii="Times New Roman" w:eastAsia="Times New Roman" w:hAnsi="Times New Roman" w:cs="Times New Roman"/>
          <w:sz w:val="28"/>
          <w:szCs w:val="28"/>
          <w:lang w:eastAsia="ru-RU"/>
        </w:rPr>
        <w:br/>
      </w:r>
    </w:p>
    <w:p w14:paraId="4832F2EA" w14:textId="14E98AB4" w:rsidR="007D73EA" w:rsidRPr="005A344B" w:rsidRDefault="00B15272" w:rsidP="005A344B">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4A0D00" w:rsidRPr="005A344B">
        <w:rPr>
          <w:rFonts w:ascii="Times New Roman" w:eastAsia="Times New Roman" w:hAnsi="Times New Roman" w:cs="Times New Roman"/>
          <w:sz w:val="28"/>
          <w:szCs w:val="28"/>
          <w:lang w:eastAsia="ru-RU"/>
        </w:rPr>
        <w:t>Организация мероприятий: организатор мероприятий использует интерактивную карту для планирования локаций, распределения посетителей, обозначения зон безопасности и установления коммуникаций. Карта поможет в эффективной о</w:t>
      </w:r>
      <w:r w:rsidR="007D73EA" w:rsidRPr="005A344B">
        <w:rPr>
          <w:rFonts w:ascii="Times New Roman" w:eastAsia="Times New Roman" w:hAnsi="Times New Roman" w:cs="Times New Roman"/>
          <w:sz w:val="28"/>
          <w:szCs w:val="28"/>
          <w:lang w:eastAsia="ru-RU"/>
        </w:rPr>
        <w:t>рганизации и контроле событий.</w:t>
      </w:r>
      <w:r w:rsidR="007D73EA" w:rsidRPr="005A344B">
        <w:rPr>
          <w:rFonts w:ascii="Times New Roman" w:eastAsia="Times New Roman" w:hAnsi="Times New Roman" w:cs="Times New Roman"/>
          <w:sz w:val="28"/>
          <w:szCs w:val="28"/>
          <w:lang w:eastAsia="ru-RU"/>
        </w:rPr>
        <w:br/>
      </w:r>
    </w:p>
    <w:p w14:paraId="0B8096E5" w14:textId="57867F6F" w:rsidR="007D73EA" w:rsidRPr="005A344B" w:rsidRDefault="00B15272" w:rsidP="005A344B">
      <w:pPr>
        <w:ind w:firstLine="709"/>
        <w:jc w:val="both"/>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4A0D00" w:rsidRPr="005A344B">
        <w:rPr>
          <w:rFonts w:ascii="Times New Roman" w:eastAsia="Times New Roman" w:hAnsi="Times New Roman" w:cs="Times New Roman"/>
          <w:sz w:val="28"/>
          <w:szCs w:val="28"/>
          <w:lang w:eastAsia="ru-RU"/>
        </w:rPr>
        <w:t xml:space="preserve">Отслеживание грузов и транспорта: компания логистики использует интерактивную карту для отслеживания перемещения грузов и транспортных средств, оптимизации маршрутов, управления поставками и своевременной доставки. Это поможет в улучшении процессов </w:t>
      </w:r>
      <w:r w:rsidR="007D73EA" w:rsidRPr="005A344B">
        <w:rPr>
          <w:rFonts w:ascii="Times New Roman" w:eastAsia="Times New Roman" w:hAnsi="Times New Roman" w:cs="Times New Roman"/>
          <w:sz w:val="28"/>
          <w:szCs w:val="28"/>
          <w:lang w:eastAsia="ru-RU"/>
        </w:rPr>
        <w:t>и экономии времени и ресурсов.</w:t>
      </w:r>
      <w:r w:rsidR="007D73EA" w:rsidRPr="005A344B">
        <w:rPr>
          <w:rFonts w:ascii="Times New Roman" w:eastAsia="Times New Roman" w:hAnsi="Times New Roman" w:cs="Times New Roman"/>
          <w:sz w:val="28"/>
          <w:szCs w:val="28"/>
          <w:lang w:eastAsia="ru-RU"/>
        </w:rPr>
        <w:br/>
      </w:r>
    </w:p>
    <w:p w14:paraId="04A064CD" w14:textId="0709514C" w:rsidR="004A0D00" w:rsidRPr="005A344B" w:rsidRDefault="004A0D00" w:rsidP="005A344B">
      <w:pPr>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Это лишь некоторые примеры сценариев использования интерактивной карты. В зависимости от потребностей и целей, она может быть применена в различных областях для удобства, визуализации и оптимизации процессов.</w:t>
      </w:r>
    </w:p>
    <w:p w14:paraId="2C20335D" w14:textId="6CA9BEA2" w:rsidR="00FE5BEA" w:rsidRPr="005A344B" w:rsidRDefault="00FE5BEA" w:rsidP="004A0D00">
      <w:pPr>
        <w:pStyle w:val="afa"/>
      </w:pPr>
    </w:p>
    <w:p w14:paraId="6A5F3679" w14:textId="77777777" w:rsidR="00FE5BEA" w:rsidRPr="005A344B" w:rsidRDefault="00FE5BEA" w:rsidP="00FE5BEA">
      <w:pPr>
        <w:rPr>
          <w:rFonts w:ascii="Times New Roman" w:eastAsiaTheme="majorEastAsia" w:hAnsi="Times New Roman" w:cs="Times New Roman"/>
          <w:caps/>
          <w:color w:val="000000" w:themeColor="text1"/>
          <w:sz w:val="32"/>
          <w:szCs w:val="32"/>
        </w:rPr>
      </w:pPr>
    </w:p>
    <w:p w14:paraId="61B9A8EE" w14:textId="77777777" w:rsidR="00FE5BEA" w:rsidRPr="005A344B" w:rsidRDefault="00FE5BEA" w:rsidP="00FE5BEA">
      <w:pPr>
        <w:rPr>
          <w:rFonts w:ascii="Times New Roman" w:eastAsiaTheme="majorEastAsia" w:hAnsi="Times New Roman" w:cs="Times New Roman"/>
          <w:caps/>
          <w:color w:val="000000" w:themeColor="text1"/>
          <w:sz w:val="32"/>
          <w:szCs w:val="32"/>
        </w:rPr>
      </w:pPr>
      <w:r w:rsidRPr="005A344B">
        <w:rPr>
          <w:rFonts w:ascii="Times New Roman" w:hAnsi="Times New Roman" w:cs="Times New Roman"/>
        </w:rPr>
        <w:br w:type="page"/>
      </w:r>
    </w:p>
    <w:p w14:paraId="2A929EA9" w14:textId="6A02CE45" w:rsidR="00FE5BEA" w:rsidRPr="005A344B" w:rsidRDefault="00FE5BEA" w:rsidP="005A344B">
      <w:pPr>
        <w:pStyle w:val="a0"/>
        <w:jc w:val="both"/>
        <w:rPr>
          <w:rFonts w:cs="Times New Roman"/>
        </w:rPr>
      </w:pPr>
      <w:bookmarkStart w:id="18" w:name="_Toc104204181"/>
      <w:bookmarkStart w:id="19" w:name="_Toc165369908"/>
      <w:r w:rsidRPr="005A344B">
        <w:rPr>
          <w:rFonts w:cs="Times New Roman"/>
        </w:rPr>
        <w:lastRenderedPageBreak/>
        <w:t>Стек для разработки</w:t>
      </w:r>
      <w:bookmarkEnd w:id="18"/>
      <w:bookmarkEnd w:id="19"/>
      <w:r w:rsidRPr="005A344B">
        <w:rPr>
          <w:rFonts w:cs="Times New Roman"/>
        </w:rPr>
        <w:t xml:space="preserve"> </w:t>
      </w:r>
    </w:p>
    <w:p w14:paraId="2496E742" w14:textId="6B93BBBE" w:rsidR="00E26E47" w:rsidRPr="005A344B" w:rsidRDefault="00E26E47" w:rsidP="00B15272">
      <w:pPr>
        <w:spacing w:line="276" w:lineRule="auto"/>
        <w:ind w:firstLine="709"/>
        <w:jc w:val="both"/>
        <w:rPr>
          <w:rFonts w:ascii="Times New Roman" w:hAnsi="Times New Roman" w:cs="Times New Roman"/>
          <w:sz w:val="28"/>
          <w:szCs w:val="28"/>
        </w:rPr>
      </w:pPr>
      <w:r w:rsidRPr="005A344B">
        <w:rPr>
          <w:rFonts w:ascii="Times New Roman" w:hAnsi="Times New Roman" w:cs="Times New Roman"/>
          <w:sz w:val="28"/>
          <w:szCs w:val="28"/>
          <w:bdr w:val="none" w:sz="0" w:space="0" w:color="auto" w:frame="1"/>
        </w:rPr>
        <w:t>Современные требования к скорости запуска программных проектов требуют использования эффективных и хорошо поддерживаемых инструментов и технологий. Для создания проекта "</w:t>
      </w:r>
      <w:proofErr w:type="spellStart"/>
      <w:r w:rsidRPr="005A344B">
        <w:rPr>
          <w:rFonts w:ascii="Times New Roman" w:hAnsi="Times New Roman" w:cs="Times New Roman"/>
          <w:sz w:val="28"/>
          <w:szCs w:val="28"/>
          <w:bdr w:val="none" w:sz="0" w:space="0" w:color="auto" w:frame="1"/>
        </w:rPr>
        <w:t>Web</w:t>
      </w:r>
      <w:proofErr w:type="spellEnd"/>
      <w:r w:rsidRPr="005A344B">
        <w:rPr>
          <w:rFonts w:ascii="Times New Roman" w:hAnsi="Times New Roman" w:cs="Times New Roman"/>
          <w:sz w:val="28"/>
          <w:szCs w:val="28"/>
          <w:bdr w:val="none" w:sz="0" w:space="0" w:color="auto" w:frame="1"/>
        </w:rPr>
        <w:t xml:space="preserve"> интерактивная карта" был использован стек технологий, который обеспечил быструю разработку и запуск. Вот используемые технологии: </w:t>
      </w:r>
      <w:proofErr w:type="spellStart"/>
      <w:r w:rsidRPr="005A344B">
        <w:rPr>
          <w:rFonts w:ascii="Times New Roman" w:hAnsi="Times New Roman" w:cs="Times New Roman"/>
          <w:sz w:val="28"/>
          <w:szCs w:val="28"/>
          <w:bdr w:val="none" w:sz="0" w:space="0" w:color="auto" w:frame="1"/>
        </w:rPr>
        <w:t>Фронтенд</w:t>
      </w:r>
      <w:proofErr w:type="spellEnd"/>
    </w:p>
    <w:p w14:paraId="4C329EB3" w14:textId="79E30B53" w:rsidR="00E26E47" w:rsidRPr="005A344B" w:rsidRDefault="00B15272" w:rsidP="00B15272">
      <w:pPr>
        <w:spacing w:after="0" w:line="276" w:lineRule="auto"/>
        <w:ind w:left="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r w:rsidR="00E26E47" w:rsidRPr="005A344B">
        <w:rPr>
          <w:rFonts w:ascii="Times New Roman" w:hAnsi="Times New Roman" w:cs="Times New Roman"/>
          <w:sz w:val="28"/>
          <w:szCs w:val="28"/>
          <w:bdr w:val="none" w:sz="0" w:space="0" w:color="auto" w:frame="1"/>
        </w:rPr>
        <w:t>HTML: Использован для создания структуры веб-страницы.</w:t>
      </w:r>
    </w:p>
    <w:p w14:paraId="4CFF1D0E" w14:textId="5D744667" w:rsidR="00E26E47" w:rsidRPr="005A344B" w:rsidRDefault="00B15272" w:rsidP="00B15272">
      <w:pPr>
        <w:spacing w:after="0" w:line="276" w:lineRule="auto"/>
        <w:ind w:left="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r w:rsidR="00E26E47" w:rsidRPr="005A344B">
        <w:rPr>
          <w:rFonts w:ascii="Times New Roman" w:hAnsi="Times New Roman" w:cs="Times New Roman"/>
          <w:sz w:val="28"/>
          <w:szCs w:val="28"/>
          <w:bdr w:val="none" w:sz="0" w:space="0" w:color="auto" w:frame="1"/>
        </w:rPr>
        <w:t>CSS: Для стилизации элементов страницы и создания адаптивного интерфейса.</w:t>
      </w:r>
    </w:p>
    <w:p w14:paraId="720A8EBB" w14:textId="104C2266" w:rsidR="00E26E47" w:rsidRPr="005A344B" w:rsidRDefault="00B15272" w:rsidP="00B15272">
      <w:pPr>
        <w:spacing w:after="0" w:line="276" w:lineRule="auto"/>
        <w:ind w:left="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proofErr w:type="spellStart"/>
      <w:r w:rsidR="00E26E47" w:rsidRPr="005A344B">
        <w:rPr>
          <w:rFonts w:ascii="Times New Roman" w:hAnsi="Times New Roman" w:cs="Times New Roman"/>
          <w:sz w:val="28"/>
          <w:szCs w:val="28"/>
          <w:bdr w:val="none" w:sz="0" w:space="0" w:color="auto" w:frame="1"/>
        </w:rPr>
        <w:t>JavaScript</w:t>
      </w:r>
      <w:proofErr w:type="spellEnd"/>
      <w:r w:rsidR="00E26E47" w:rsidRPr="005A344B">
        <w:rPr>
          <w:rFonts w:ascii="Times New Roman" w:hAnsi="Times New Roman" w:cs="Times New Roman"/>
          <w:sz w:val="28"/>
          <w:szCs w:val="28"/>
          <w:bdr w:val="none" w:sz="0" w:space="0" w:color="auto" w:frame="1"/>
        </w:rPr>
        <w:t>: Основной язык программирования для реализации интерактивности и динамического поведения веб-страницы.</w:t>
      </w:r>
    </w:p>
    <w:p w14:paraId="1A128450" w14:textId="1D96624F" w:rsidR="00E26E47" w:rsidRPr="005A344B" w:rsidRDefault="00E26E47" w:rsidP="005A344B">
      <w:pPr>
        <w:spacing w:line="276" w:lineRule="auto"/>
        <w:jc w:val="both"/>
        <w:rPr>
          <w:rFonts w:ascii="Times New Roman" w:hAnsi="Times New Roman" w:cs="Times New Roman"/>
          <w:sz w:val="28"/>
          <w:szCs w:val="28"/>
        </w:rPr>
      </w:pPr>
      <w:r w:rsidRPr="005A344B">
        <w:rPr>
          <w:rFonts w:ascii="Times New Roman" w:hAnsi="Times New Roman" w:cs="Times New Roman"/>
          <w:sz w:val="28"/>
          <w:szCs w:val="28"/>
          <w:bdr w:val="none" w:sz="0" w:space="0" w:color="auto" w:frame="1"/>
        </w:rPr>
        <w:t>Библиотеки и Фреймворки</w:t>
      </w:r>
    </w:p>
    <w:p w14:paraId="536AA596" w14:textId="0F5DC3CD" w:rsidR="00E26E47" w:rsidRPr="005A344B" w:rsidRDefault="00B15272" w:rsidP="00B15272">
      <w:pPr>
        <w:spacing w:after="0" w:line="276" w:lineRule="auto"/>
        <w:ind w:firstLine="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r w:rsidR="00E26E47" w:rsidRPr="005A344B">
        <w:rPr>
          <w:rFonts w:ascii="Times New Roman" w:hAnsi="Times New Roman" w:cs="Times New Roman"/>
          <w:sz w:val="28"/>
          <w:szCs w:val="28"/>
          <w:bdr w:val="none" w:sz="0" w:space="0" w:color="auto" w:frame="1"/>
        </w:rPr>
        <w:t xml:space="preserve">Leaflet.js: Популярная </w:t>
      </w:r>
      <w:proofErr w:type="spellStart"/>
      <w:r w:rsidR="00E26E47" w:rsidRPr="005A344B">
        <w:rPr>
          <w:rFonts w:ascii="Times New Roman" w:hAnsi="Times New Roman" w:cs="Times New Roman"/>
          <w:sz w:val="28"/>
          <w:szCs w:val="28"/>
          <w:bdr w:val="none" w:sz="0" w:space="0" w:color="auto" w:frame="1"/>
        </w:rPr>
        <w:t>JavaScript</w:t>
      </w:r>
      <w:proofErr w:type="spellEnd"/>
      <w:r w:rsidR="00E26E47" w:rsidRPr="005A344B">
        <w:rPr>
          <w:rFonts w:ascii="Times New Roman" w:hAnsi="Times New Roman" w:cs="Times New Roman"/>
          <w:sz w:val="28"/>
          <w:szCs w:val="28"/>
          <w:bdr w:val="none" w:sz="0" w:space="0" w:color="auto" w:frame="1"/>
        </w:rPr>
        <w:t xml:space="preserve"> библиотека для создания интерактивных карт. Простота использования и гибкость позволили быстро интегрировать основные функции картографирования.</w:t>
      </w:r>
    </w:p>
    <w:p w14:paraId="3D5F51FF" w14:textId="2D4634F6" w:rsidR="00E26E47" w:rsidRPr="005A344B" w:rsidRDefault="00E26E47" w:rsidP="005A344B">
      <w:pPr>
        <w:spacing w:line="276" w:lineRule="auto"/>
        <w:jc w:val="both"/>
        <w:rPr>
          <w:rFonts w:ascii="Times New Roman" w:hAnsi="Times New Roman" w:cs="Times New Roman"/>
          <w:sz w:val="28"/>
          <w:szCs w:val="28"/>
        </w:rPr>
      </w:pPr>
      <w:r w:rsidRPr="005A344B">
        <w:rPr>
          <w:rFonts w:ascii="Times New Roman" w:hAnsi="Times New Roman" w:cs="Times New Roman"/>
          <w:sz w:val="28"/>
          <w:szCs w:val="28"/>
          <w:bdr w:val="none" w:sz="0" w:space="0" w:color="auto" w:frame="1"/>
        </w:rPr>
        <w:t xml:space="preserve">o Leaflet.js версии 1.7.1: Основная библиотека для отображения карты. o </w:t>
      </w:r>
      <w:proofErr w:type="spellStart"/>
      <w:r w:rsidRPr="005A344B">
        <w:rPr>
          <w:rFonts w:ascii="Times New Roman" w:hAnsi="Times New Roman" w:cs="Times New Roman"/>
          <w:sz w:val="28"/>
          <w:szCs w:val="28"/>
          <w:bdr w:val="none" w:sz="0" w:space="0" w:color="auto" w:frame="1"/>
        </w:rPr>
        <w:t>Leaflet</w:t>
      </w:r>
      <w:proofErr w:type="spellEnd"/>
      <w:r w:rsidRPr="005A344B">
        <w:rPr>
          <w:rFonts w:ascii="Times New Roman" w:hAnsi="Times New Roman" w:cs="Times New Roman"/>
          <w:sz w:val="28"/>
          <w:szCs w:val="28"/>
          <w:bdr w:val="none" w:sz="0" w:space="0" w:color="auto" w:frame="1"/>
        </w:rPr>
        <w:t xml:space="preserve"> </w:t>
      </w:r>
      <w:proofErr w:type="spellStart"/>
      <w:r w:rsidRPr="005A344B">
        <w:rPr>
          <w:rFonts w:ascii="Times New Roman" w:hAnsi="Times New Roman" w:cs="Times New Roman"/>
          <w:sz w:val="28"/>
          <w:szCs w:val="28"/>
          <w:bdr w:val="none" w:sz="0" w:space="0" w:color="auto" w:frame="1"/>
        </w:rPr>
        <w:t>Routing</w:t>
      </w:r>
      <w:proofErr w:type="spellEnd"/>
      <w:r w:rsidRPr="005A344B">
        <w:rPr>
          <w:rFonts w:ascii="Times New Roman" w:hAnsi="Times New Roman" w:cs="Times New Roman"/>
          <w:sz w:val="28"/>
          <w:szCs w:val="28"/>
          <w:bdr w:val="none" w:sz="0" w:space="0" w:color="auto" w:frame="1"/>
        </w:rPr>
        <w:t xml:space="preserve"> </w:t>
      </w:r>
      <w:proofErr w:type="spellStart"/>
      <w:r w:rsidRPr="005A344B">
        <w:rPr>
          <w:rFonts w:ascii="Times New Roman" w:hAnsi="Times New Roman" w:cs="Times New Roman"/>
          <w:sz w:val="28"/>
          <w:szCs w:val="28"/>
          <w:bdr w:val="none" w:sz="0" w:space="0" w:color="auto" w:frame="1"/>
        </w:rPr>
        <w:t>Machine</w:t>
      </w:r>
      <w:proofErr w:type="spellEnd"/>
      <w:r w:rsidRPr="005A344B">
        <w:rPr>
          <w:rFonts w:ascii="Times New Roman" w:hAnsi="Times New Roman" w:cs="Times New Roman"/>
          <w:sz w:val="28"/>
          <w:szCs w:val="28"/>
          <w:bdr w:val="none" w:sz="0" w:space="0" w:color="auto" w:frame="1"/>
        </w:rPr>
        <w:t xml:space="preserve"> версии 3.2.12: Для добавления функций маршрутизации и прокладки маршрутов на карте.</w:t>
      </w:r>
    </w:p>
    <w:p w14:paraId="0CD969B3" w14:textId="4F294EF7" w:rsidR="00E26E47" w:rsidRPr="005A344B" w:rsidRDefault="00B15272" w:rsidP="00B15272">
      <w:pPr>
        <w:spacing w:after="0" w:line="276" w:lineRule="auto"/>
        <w:ind w:firstLine="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proofErr w:type="spellStart"/>
      <w:r w:rsidR="00E26E47" w:rsidRPr="005A344B">
        <w:rPr>
          <w:rFonts w:ascii="Times New Roman" w:hAnsi="Times New Roman" w:cs="Times New Roman"/>
          <w:sz w:val="28"/>
          <w:szCs w:val="28"/>
          <w:bdr w:val="none" w:sz="0" w:space="0" w:color="auto" w:frame="1"/>
        </w:rPr>
        <w:t>OpenStreetMap</w:t>
      </w:r>
      <w:proofErr w:type="spellEnd"/>
      <w:r w:rsidR="00E26E47" w:rsidRPr="005A344B">
        <w:rPr>
          <w:rFonts w:ascii="Times New Roman" w:hAnsi="Times New Roman" w:cs="Times New Roman"/>
          <w:sz w:val="28"/>
          <w:szCs w:val="28"/>
          <w:bdr w:val="none" w:sz="0" w:space="0" w:color="auto" w:frame="1"/>
        </w:rPr>
        <w:t>: Источник данных для отображения карты. Бесплатные и открытые данные позволили создать карту с детальной информацией.</w:t>
      </w:r>
    </w:p>
    <w:p w14:paraId="0BB8A523" w14:textId="796A870C" w:rsidR="00E26E47" w:rsidRPr="005A344B" w:rsidRDefault="00E26E47" w:rsidP="005A344B">
      <w:pPr>
        <w:spacing w:line="276" w:lineRule="auto"/>
        <w:jc w:val="both"/>
        <w:rPr>
          <w:rFonts w:ascii="Times New Roman" w:hAnsi="Times New Roman" w:cs="Times New Roman"/>
          <w:sz w:val="28"/>
          <w:szCs w:val="28"/>
        </w:rPr>
      </w:pPr>
      <w:r w:rsidRPr="005A344B">
        <w:rPr>
          <w:rFonts w:ascii="Times New Roman" w:hAnsi="Times New Roman" w:cs="Times New Roman"/>
          <w:sz w:val="28"/>
          <w:szCs w:val="28"/>
          <w:bdr w:val="none" w:sz="0" w:space="0" w:color="auto" w:frame="1"/>
        </w:rPr>
        <w:t>Стилизация</w:t>
      </w:r>
    </w:p>
    <w:p w14:paraId="45A3F087" w14:textId="4B76BC96" w:rsidR="00E26E47" w:rsidRPr="005A344B" w:rsidRDefault="00B15272" w:rsidP="00B15272">
      <w:pPr>
        <w:spacing w:after="0" w:line="276" w:lineRule="auto"/>
        <w:ind w:firstLine="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r w:rsidR="00E26E47" w:rsidRPr="005A344B">
        <w:rPr>
          <w:rFonts w:ascii="Times New Roman" w:hAnsi="Times New Roman" w:cs="Times New Roman"/>
          <w:sz w:val="28"/>
          <w:szCs w:val="28"/>
          <w:bdr w:val="none" w:sz="0" w:space="0" w:color="auto" w:frame="1"/>
        </w:rPr>
        <w:t>CSS файлы библиотек:</w:t>
      </w:r>
    </w:p>
    <w:p w14:paraId="3D4F4974" w14:textId="06CBD4B8" w:rsidR="00E26E47" w:rsidRPr="005A344B" w:rsidRDefault="00E26E47" w:rsidP="005A344B">
      <w:pPr>
        <w:spacing w:line="276" w:lineRule="auto"/>
        <w:jc w:val="both"/>
        <w:rPr>
          <w:rFonts w:ascii="Times New Roman" w:hAnsi="Times New Roman" w:cs="Times New Roman"/>
          <w:sz w:val="28"/>
          <w:szCs w:val="28"/>
          <w:lang w:val="en-US"/>
        </w:rPr>
      </w:pPr>
      <w:r w:rsidRPr="005A344B">
        <w:rPr>
          <w:rFonts w:ascii="Times New Roman" w:hAnsi="Times New Roman" w:cs="Times New Roman"/>
          <w:sz w:val="28"/>
          <w:szCs w:val="28"/>
          <w:bdr w:val="none" w:sz="0" w:space="0" w:color="auto" w:frame="1"/>
          <w:lang w:val="en-US"/>
        </w:rPr>
        <w:t xml:space="preserve">o </w:t>
      </w:r>
      <w:hyperlink r:id="rId11" w:tgtFrame="_blank" w:tooltip="https://unpkg.com/leaflet@1.7.1/dist/leaflet.css" w:history="1">
        <w:r w:rsidRPr="005A344B">
          <w:rPr>
            <w:rStyle w:val="af2"/>
            <w:rFonts w:ascii="Times New Roman" w:hAnsi="Times New Roman" w:cs="Times New Roman"/>
            <w:sz w:val="28"/>
            <w:szCs w:val="28"/>
            <w:bdr w:val="none" w:sz="0" w:space="0" w:color="auto" w:frame="1"/>
            <w:lang w:val="en-US"/>
          </w:rPr>
          <w:t>https://unpkg.com/leaflet@1.7.1/dist/leaflet.css</w:t>
        </w:r>
      </w:hyperlink>
      <w:r w:rsidRPr="005A344B">
        <w:rPr>
          <w:rFonts w:ascii="Times New Roman" w:hAnsi="Times New Roman" w:cs="Times New Roman"/>
          <w:sz w:val="28"/>
          <w:szCs w:val="28"/>
          <w:bdr w:val="none" w:sz="0" w:space="0" w:color="auto" w:frame="1"/>
          <w:lang w:val="en-US"/>
        </w:rPr>
        <w:t xml:space="preserve"> o </w:t>
      </w:r>
      <w:hyperlink r:id="rId12" w:tgtFrame="_blank" w:tooltip="https://unpkg.com/leaflet-routing-machine@3.2.12/dist/leaflet-routing-machine.css" w:history="1">
        <w:r w:rsidRPr="005A344B">
          <w:rPr>
            <w:rStyle w:val="af2"/>
            <w:rFonts w:ascii="Times New Roman" w:hAnsi="Times New Roman" w:cs="Times New Roman"/>
            <w:sz w:val="28"/>
            <w:szCs w:val="28"/>
            <w:bdr w:val="none" w:sz="0" w:space="0" w:color="auto" w:frame="1"/>
            <w:lang w:val="en-US"/>
          </w:rPr>
          <w:t>https://unpkg.com/leaflet-routing-machine@3.2.12/dist/leaflet-routing-machine.css</w:t>
        </w:r>
      </w:hyperlink>
    </w:p>
    <w:p w14:paraId="25C1BBE3" w14:textId="661B50B3" w:rsidR="00E26E47" w:rsidRPr="005A344B" w:rsidRDefault="00B15272" w:rsidP="00B15272">
      <w:pPr>
        <w:spacing w:after="0" w:line="276" w:lineRule="auto"/>
        <w:ind w:firstLine="709"/>
        <w:jc w:val="both"/>
        <w:textAlignment w:val="baseline"/>
        <w:rPr>
          <w:rFonts w:ascii="Times New Roman" w:hAnsi="Times New Roman" w:cs="Times New Roman"/>
          <w:sz w:val="28"/>
          <w:szCs w:val="28"/>
        </w:rPr>
      </w:pPr>
      <w:r w:rsidRPr="00B15272">
        <w:rPr>
          <w:rFonts w:ascii="Times New Roman" w:eastAsia="MyriadPro-Regular" w:hAnsi="Times New Roman" w:cs="Times New Roman"/>
          <w:sz w:val="28"/>
          <w:szCs w:val="28"/>
        </w:rPr>
        <w:t>–</w:t>
      </w:r>
      <w:proofErr w:type="spellStart"/>
      <w:r w:rsidR="00E26E47" w:rsidRPr="005A344B">
        <w:rPr>
          <w:rFonts w:ascii="Times New Roman" w:hAnsi="Times New Roman" w:cs="Times New Roman"/>
          <w:sz w:val="28"/>
          <w:szCs w:val="28"/>
          <w:bdr w:val="none" w:sz="0" w:space="0" w:color="auto" w:frame="1"/>
        </w:rPr>
        <w:t>Кастомные</w:t>
      </w:r>
      <w:proofErr w:type="spellEnd"/>
      <w:r w:rsidR="00E26E47" w:rsidRPr="005A344B">
        <w:rPr>
          <w:rFonts w:ascii="Times New Roman" w:hAnsi="Times New Roman" w:cs="Times New Roman"/>
          <w:sz w:val="28"/>
          <w:szCs w:val="28"/>
          <w:bdr w:val="none" w:sz="0" w:space="0" w:color="auto" w:frame="1"/>
        </w:rPr>
        <w:t xml:space="preserve"> стили: Встроенные стили для элементов на странице, таких как форма добавления маркеров и общий вид карты.</w:t>
      </w:r>
    </w:p>
    <w:p w14:paraId="4542E565" w14:textId="1451B7A7" w:rsidR="00FE5BEA" w:rsidRPr="005A344B" w:rsidRDefault="00E26E47" w:rsidP="005A344B">
      <w:pPr>
        <w:spacing w:line="276" w:lineRule="auto"/>
        <w:jc w:val="both"/>
        <w:rPr>
          <w:rFonts w:ascii="Times New Roman" w:hAnsi="Times New Roman" w:cs="Times New Roman"/>
          <w:color w:val="000000" w:themeColor="text1"/>
        </w:rPr>
      </w:pPr>
      <w:r w:rsidRPr="005A344B">
        <w:rPr>
          <w:rFonts w:ascii="Times New Roman" w:hAnsi="Times New Roman" w:cs="Times New Roman"/>
          <w:sz w:val="28"/>
          <w:szCs w:val="28"/>
          <w:bdr w:val="none" w:sz="0" w:space="0" w:color="auto" w:frame="1"/>
        </w:rPr>
        <w:t xml:space="preserve">Заключение Выбор стека технологий для данного проекта был основан на простоте использования, хорошей поддержке и широком сообществе. Это позволило быстро разработать и запустить проект, сосредоточившись на ключевых задачах и оставив технические сложности на уровне библиотек и </w:t>
      </w:r>
      <w:proofErr w:type="spellStart"/>
      <w:r w:rsidRPr="005A344B">
        <w:rPr>
          <w:rFonts w:ascii="Times New Roman" w:hAnsi="Times New Roman" w:cs="Times New Roman"/>
          <w:sz w:val="28"/>
          <w:szCs w:val="28"/>
          <w:bdr w:val="none" w:sz="0" w:space="0" w:color="auto" w:frame="1"/>
        </w:rPr>
        <w:t>фреймворков</w:t>
      </w:r>
      <w:proofErr w:type="spellEnd"/>
      <w:r w:rsidRPr="005A344B">
        <w:rPr>
          <w:rFonts w:ascii="Times New Roman" w:hAnsi="Times New Roman" w:cs="Times New Roman"/>
          <w:sz w:val="28"/>
          <w:szCs w:val="28"/>
          <w:bdr w:val="none" w:sz="0" w:space="0" w:color="auto" w:frame="1"/>
        </w:rPr>
        <w:t>.</w:t>
      </w:r>
      <w:r w:rsidR="00FE5BEA" w:rsidRPr="005A344B">
        <w:rPr>
          <w:rFonts w:ascii="Times New Roman" w:hAnsi="Times New Roman" w:cs="Times New Roman"/>
        </w:rPr>
        <w:br w:type="page"/>
      </w:r>
    </w:p>
    <w:p w14:paraId="32671E9F" w14:textId="4847A8B2" w:rsidR="00FE5BEA" w:rsidRPr="005A344B" w:rsidRDefault="00FE5BEA" w:rsidP="00FE5BEA">
      <w:pPr>
        <w:pStyle w:val="a0"/>
        <w:rPr>
          <w:rFonts w:cs="Times New Roman"/>
        </w:rPr>
      </w:pPr>
      <w:bookmarkStart w:id="20" w:name="_Toc104204182"/>
      <w:bookmarkStart w:id="21" w:name="_Toc165369909"/>
      <w:r w:rsidRPr="005A344B">
        <w:rPr>
          <w:rFonts w:cs="Times New Roman"/>
        </w:rPr>
        <w:lastRenderedPageBreak/>
        <w:t>Прототипирование</w:t>
      </w:r>
      <w:bookmarkEnd w:id="20"/>
      <w:bookmarkEnd w:id="21"/>
    </w:p>
    <w:p w14:paraId="390E85D1" w14:textId="77777777" w:rsidR="00FE5BEA" w:rsidRPr="005A344B" w:rsidRDefault="00FE5BEA" w:rsidP="00FE5BEA">
      <w:pPr>
        <w:pStyle w:val="afa"/>
      </w:pPr>
      <w:r w:rsidRPr="005A344B">
        <w:t>Процесс создания прототипа состоит из четырёх шагов:</w:t>
      </w:r>
    </w:p>
    <w:p w14:paraId="7D306469" w14:textId="77777777" w:rsidR="00FE5BEA" w:rsidRPr="005A344B" w:rsidRDefault="00FE5BEA" w:rsidP="009C74AA">
      <w:pPr>
        <w:pStyle w:val="a1"/>
        <w:rPr>
          <w:rFonts w:eastAsia="Calibri"/>
        </w:rPr>
      </w:pPr>
      <w:r w:rsidRPr="005A344B">
        <w:rPr>
          <w:rFonts w:eastAsia="Calibri"/>
        </w:rPr>
        <w:t>определение начальных требований;</w:t>
      </w:r>
    </w:p>
    <w:p w14:paraId="448906E8" w14:textId="77777777" w:rsidR="00FE5BEA" w:rsidRPr="005A344B" w:rsidRDefault="00FE5BEA" w:rsidP="009C74AA">
      <w:pPr>
        <w:pStyle w:val="a1"/>
        <w:rPr>
          <w:rFonts w:eastAsia="Calibri"/>
        </w:rPr>
      </w:pPr>
      <w:r w:rsidRPr="005A344B">
        <w:rPr>
          <w:rFonts w:eastAsia="Calibri"/>
        </w:rPr>
        <w:t>разработки первого варианта прототипа (в ПО. например, который содержит только пользовательский интерфейс системы);</w:t>
      </w:r>
    </w:p>
    <w:p w14:paraId="57DAC85F" w14:textId="77777777" w:rsidR="00FE5BEA" w:rsidRPr="005A344B" w:rsidRDefault="00FE5BEA" w:rsidP="009C74AA">
      <w:pPr>
        <w:pStyle w:val="a1"/>
        <w:rPr>
          <w:rFonts w:eastAsia="Calibri"/>
        </w:rPr>
      </w:pPr>
      <w:r w:rsidRPr="005A344B">
        <w:rPr>
          <w:rFonts w:eastAsia="Calibri"/>
        </w:rPr>
        <w:t>этап изучения прототипа заказчиком и конечным пользователем. Получение обратной связи о необходимых изменениях и дополнениях;</w:t>
      </w:r>
    </w:p>
    <w:p w14:paraId="7F45D965" w14:textId="77777777" w:rsidR="00FE5BEA" w:rsidRPr="005A344B" w:rsidRDefault="00FE5BEA" w:rsidP="009C74AA">
      <w:pPr>
        <w:pStyle w:val="a1"/>
        <w:rPr>
          <w:rFonts w:eastAsia="Calibri"/>
        </w:rPr>
      </w:pPr>
      <w:r w:rsidRPr="005A344B">
        <w:rPr>
          <w:rFonts w:eastAsia="Calibri"/>
        </w:rPr>
        <w:t>переработка прототипа с учетом полученных замечаний и предложений.</w:t>
      </w:r>
    </w:p>
    <w:p w14:paraId="35B205AE" w14:textId="77777777" w:rsidR="00FE5BEA" w:rsidRPr="005A344B" w:rsidRDefault="00FE5BEA" w:rsidP="00FE5BEA">
      <w:pPr>
        <w:pStyle w:val="afa"/>
        <w:rPr>
          <w:i/>
        </w:rPr>
      </w:pPr>
      <w:r w:rsidRPr="005A344B">
        <w:rPr>
          <w:i/>
        </w:rPr>
        <w:t>Качества, которыми должен обладать эффективный прототип</w:t>
      </w:r>
    </w:p>
    <w:p w14:paraId="0990C625" w14:textId="77777777" w:rsidR="00FE5BEA" w:rsidRPr="005A344B" w:rsidRDefault="00FE5BEA" w:rsidP="00FE5BEA">
      <w:pPr>
        <w:pStyle w:val="afa"/>
      </w:pPr>
      <w:r w:rsidRPr="005A344B">
        <w:t>Этап создания прототипа не должен быть затяжным.</w:t>
      </w:r>
    </w:p>
    <w:p w14:paraId="120E3C6E" w14:textId="77777777" w:rsidR="00FE5BEA" w:rsidRPr="005A344B" w:rsidRDefault="00FE5BEA" w:rsidP="00FE5BEA">
      <w:pPr>
        <w:pStyle w:val="afa"/>
      </w:pPr>
      <w:r w:rsidRPr="005A344B">
        <w:t>Эффективные прототипы являются одноразовыми. Они предназначены для того чтобы донести идею до заинтересованного лица. После того как идея была донесена, прототип может быть отвергнут.</w:t>
      </w:r>
    </w:p>
    <w:p w14:paraId="47310A46" w14:textId="77777777" w:rsidR="00FE5BEA" w:rsidRPr="005A344B" w:rsidRDefault="00FE5BEA" w:rsidP="00FE5BEA">
      <w:pPr>
        <w:pStyle w:val="afa"/>
      </w:pPr>
      <w:r w:rsidRPr="005A344B">
        <w:t xml:space="preserve">Эффективные прототипы являются сфокусированными, это означает что следует обращать внимание на сложные части при создании прототипов. Необходимо найти шаблонные взаимодействия, которые давно известны в теории </w:t>
      </w:r>
      <w:proofErr w:type="spellStart"/>
      <w:r w:rsidRPr="005A344B">
        <w:t>юзабилити</w:t>
      </w:r>
      <w:proofErr w:type="spellEnd"/>
      <w:r w:rsidRPr="005A344B">
        <w:t>.</w:t>
      </w:r>
    </w:p>
    <w:p w14:paraId="3F63EFC1" w14:textId="77777777" w:rsidR="00FE5BEA" w:rsidRPr="005A344B" w:rsidRDefault="00FE5BEA" w:rsidP="00FE5BEA">
      <w:pPr>
        <w:pStyle w:val="afa"/>
      </w:pPr>
      <w:r w:rsidRPr="005A344B">
        <w:t>Необходимо обращать внимание на элементы взаимодействия, которые принесут пользу вашему продукту.</w:t>
      </w:r>
    </w:p>
    <w:p w14:paraId="77F18E29" w14:textId="77777777" w:rsidR="00FE5BEA" w:rsidRPr="005A344B" w:rsidRDefault="00FE5BEA" w:rsidP="00FE5BEA">
      <w:pPr>
        <w:pStyle w:val="afa"/>
        <w:rPr>
          <w:szCs w:val="28"/>
        </w:rPr>
      </w:pPr>
      <w:r w:rsidRPr="005A344B">
        <w:rPr>
          <w:szCs w:val="28"/>
        </w:rPr>
        <w:t xml:space="preserve">Даже самые опытные специалисты-разработчики допускают ошибки. Это правило особенно очевидно в коллективной работе. По мере выполнения проекта накапливаются мелкие ошибки, допущения, неверные решения. В результате получается плохой продукт при хорошей исходной идеи. Разработка прототипа – средство, позволяющее проанализировать идеи, прежде чем на них будут потрачены время и деньги. Это распространенный в инженерной практике метод. Основная цель, достигаемая при создании прототипа, – это экономия времени и ресурсов. Ценность прототипа </w:t>
      </w:r>
      <w:r w:rsidRPr="005A344B">
        <w:rPr>
          <w:szCs w:val="28"/>
        </w:rPr>
        <w:lastRenderedPageBreak/>
        <w:t xml:space="preserve">заключается в том, что он является </w:t>
      </w:r>
      <w:proofErr w:type="gramStart"/>
      <w:r w:rsidRPr="005A344B">
        <w:rPr>
          <w:szCs w:val="28"/>
        </w:rPr>
        <w:t>внешней оболочкой-моделью</w:t>
      </w:r>
      <w:proofErr w:type="gramEnd"/>
      <w:r w:rsidRPr="005A344B">
        <w:rPr>
          <w:szCs w:val="28"/>
        </w:rPr>
        <w:t xml:space="preserve"> отражающей существенные отношения разрабатываемого продукта. По сравнению с реальным продуктом прототипы просты и недороги в разработке. При минимальном вложении средств можно обнаружить ошибки создателей и </w:t>
      </w:r>
      <w:proofErr w:type="spellStart"/>
      <w:r w:rsidRPr="005A344B">
        <w:rPr>
          <w:szCs w:val="28"/>
        </w:rPr>
        <w:t>юзабилити</w:t>
      </w:r>
      <w:proofErr w:type="spellEnd"/>
      <w:r w:rsidRPr="005A344B">
        <w:rPr>
          <w:szCs w:val="28"/>
        </w:rPr>
        <w:t xml:space="preserve"> проблемы, и улучшить пользовательский интерфейс до того, как сделаны значительные инвестиции в окончательную разработку и технологии.</w:t>
      </w:r>
    </w:p>
    <w:p w14:paraId="08E7ACF0" w14:textId="77777777" w:rsidR="00FE5BEA" w:rsidRPr="005A344B" w:rsidRDefault="00FE5BEA" w:rsidP="00FE5BEA">
      <w:pPr>
        <w:pStyle w:val="afa"/>
        <w:rPr>
          <w:szCs w:val="28"/>
        </w:rPr>
      </w:pPr>
      <w:r w:rsidRPr="005A344B">
        <w:rPr>
          <w:szCs w:val="28"/>
        </w:rPr>
        <w:t>Создание эффективного прототипа интерфейса является чрезвычайно важной задачей. Прототип должен хорошо выглядеть, чтобы понравиться заказчику и не вызвать вопросов у субъектов тестирования, он должен быть максимально дёшев, максимально полон и, что немаловажно, должен с лёгкостью обновляться.</w:t>
      </w:r>
    </w:p>
    <w:p w14:paraId="3AE23859" w14:textId="77777777" w:rsidR="00FE5BEA" w:rsidRPr="005A344B" w:rsidRDefault="00FE5BEA" w:rsidP="00FE5BEA">
      <w:pPr>
        <w:pStyle w:val="afa"/>
        <w:rPr>
          <w:szCs w:val="28"/>
        </w:rPr>
      </w:pPr>
      <w:r w:rsidRPr="005A344B">
        <w:rPr>
          <w:szCs w:val="28"/>
        </w:rPr>
        <w:t>Требования к прототипу изменяются со временем. Сначала наиболее актуальными его свойствами являются скорость создания и простота модификации. Эти свойства позволяют быстро разработать и проверить несколько версий интерфейса, при этом ещё и исправить значительную часть ошибок.</w:t>
      </w:r>
    </w:p>
    <w:p w14:paraId="13987AE9" w14:textId="77777777" w:rsidR="00FE5BEA" w:rsidRPr="005A344B" w:rsidRDefault="00FE5BEA" w:rsidP="00FE5BEA">
      <w:pPr>
        <w:pStyle w:val="afa"/>
        <w:rPr>
          <w:szCs w:val="28"/>
        </w:rPr>
      </w:pPr>
      <w:r w:rsidRPr="005A344B">
        <w:rPr>
          <w:szCs w:val="28"/>
        </w:rPr>
        <w:t>Затем на первый план выходят функциональность и эстетичность, простота же модификации уже не столь важна, поскольку с каждой новой исправленной ошибкой снижается вероятность того, что прототип придётся полностью переделывать при обнаружении новой ошибки.</w:t>
      </w:r>
    </w:p>
    <w:p w14:paraId="5BB0088C" w14:textId="77777777" w:rsidR="00FE5BEA" w:rsidRPr="005A344B" w:rsidRDefault="00FE5BEA" w:rsidP="00FE5BEA">
      <w:pPr>
        <w:pStyle w:val="afa"/>
        <w:rPr>
          <w:szCs w:val="28"/>
        </w:rPr>
      </w:pPr>
      <w:r w:rsidRPr="005A344B">
        <w:rPr>
          <w:szCs w:val="28"/>
        </w:rPr>
        <w:t>Поэтому всегда правильно сделать прототип настолько похожим на результирующую систему, насколько позволяет самая поздняя его версия. Первый прототип стоит делать максимально примитивным. Только после того, как тестирование подтверждает его правильность, стоит сделать более детализированный прототип.</w:t>
      </w:r>
    </w:p>
    <w:p w14:paraId="0B44BCC7" w14:textId="77777777" w:rsidR="00FE5BEA" w:rsidRPr="005A344B" w:rsidRDefault="00FE5BEA" w:rsidP="00FE5BEA">
      <w:pPr>
        <w:pStyle w:val="afa"/>
        <w:rPr>
          <w:szCs w:val="28"/>
        </w:rPr>
      </w:pPr>
      <w:r w:rsidRPr="005A344B">
        <w:rPr>
          <w:szCs w:val="28"/>
        </w:rPr>
        <w:t>Прототипы интерфейсов возможно привести в приложении к отчету.</w:t>
      </w:r>
    </w:p>
    <w:p w14:paraId="670AD091" w14:textId="77777777" w:rsidR="00FE5BEA" w:rsidRPr="005A344B" w:rsidRDefault="00FE5BEA" w:rsidP="00FE5BEA">
      <w:pPr>
        <w:pStyle w:val="afa"/>
        <w:rPr>
          <w:rFonts w:eastAsiaTheme="majorEastAsia"/>
          <w:caps/>
          <w:sz w:val="32"/>
          <w:szCs w:val="32"/>
        </w:rPr>
      </w:pPr>
      <w:r w:rsidRPr="005A344B">
        <w:br w:type="page"/>
      </w:r>
    </w:p>
    <w:p w14:paraId="24F0464F" w14:textId="6787E1BF" w:rsidR="00FE5BEA" w:rsidRPr="005A344B" w:rsidRDefault="00145498" w:rsidP="00FE5BEA">
      <w:pPr>
        <w:pStyle w:val="a0"/>
        <w:rPr>
          <w:rFonts w:cs="Times New Roman"/>
        </w:rPr>
      </w:pPr>
      <w:bookmarkStart w:id="22" w:name="_Toc165369910"/>
      <w:r w:rsidRPr="005A344B">
        <w:rPr>
          <w:rFonts w:cs="Times New Roman"/>
        </w:rPr>
        <w:lastRenderedPageBreak/>
        <w:t>Проектирование и разработка системы</w:t>
      </w:r>
      <w:bookmarkEnd w:id="22"/>
    </w:p>
    <w:p w14:paraId="6E4BA66D" w14:textId="4DA7AACD"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Подготовка и планирование</w:t>
      </w:r>
    </w:p>
    <w:p w14:paraId="673C9231"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 xml:space="preserve">На первом этапе были определены основные требования к системе, включая функционал, который будет реализован в рамках проекта. Главные задачи заключались в создании интерактивной карты с возможностью добавления и отображения маркеров, а также маршрутов между ними. Для этого было решено использовать библиотеку </w:t>
      </w:r>
      <w:proofErr w:type="spellStart"/>
      <w:r w:rsidRPr="005A344B">
        <w:rPr>
          <w:rFonts w:ascii="Times New Roman" w:eastAsia="Times New Roman" w:hAnsi="Times New Roman" w:cs="Times New Roman"/>
          <w:sz w:val="28"/>
          <w:szCs w:val="28"/>
          <w:lang w:eastAsia="ru-RU"/>
        </w:rPr>
        <w:t>Leaflet</w:t>
      </w:r>
      <w:proofErr w:type="spellEnd"/>
      <w:r w:rsidRPr="005A344B">
        <w:rPr>
          <w:rFonts w:ascii="Times New Roman" w:eastAsia="Times New Roman" w:hAnsi="Times New Roman" w:cs="Times New Roman"/>
          <w:sz w:val="28"/>
          <w:szCs w:val="28"/>
          <w:lang w:eastAsia="ru-RU"/>
        </w:rPr>
        <w:t xml:space="preserve"> и её дополнения.</w:t>
      </w:r>
    </w:p>
    <w:p w14:paraId="19C13F8A" w14:textId="06624CE8"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Инициализация карты</w:t>
      </w:r>
    </w:p>
    <w:p w14:paraId="25AF4D87"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На втором этапе была создана базовая HTML-страница и подключены необходимые стили и скрипты:</w:t>
      </w:r>
    </w:p>
    <w:p w14:paraId="513DF6F4"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 xml:space="preserve">Карта была инициализирована с центром в координатах [56.838010, 60.597465] и масштабом 12. Были добавлены </w:t>
      </w:r>
      <w:proofErr w:type="spellStart"/>
      <w:r w:rsidRPr="005A344B">
        <w:rPr>
          <w:rFonts w:ascii="Times New Roman" w:eastAsia="Times New Roman" w:hAnsi="Times New Roman" w:cs="Times New Roman"/>
          <w:sz w:val="28"/>
          <w:szCs w:val="28"/>
          <w:lang w:eastAsia="ru-RU"/>
        </w:rPr>
        <w:t>тайлы</w:t>
      </w:r>
      <w:proofErr w:type="spellEnd"/>
      <w:r w:rsidRPr="005A344B">
        <w:rPr>
          <w:rFonts w:ascii="Times New Roman" w:eastAsia="Times New Roman" w:hAnsi="Times New Roman" w:cs="Times New Roman"/>
          <w:sz w:val="28"/>
          <w:szCs w:val="28"/>
          <w:lang w:eastAsia="ru-RU"/>
        </w:rPr>
        <w:t xml:space="preserve"> с </w:t>
      </w:r>
      <w:proofErr w:type="spellStart"/>
      <w:r w:rsidRPr="005A344B">
        <w:rPr>
          <w:rFonts w:ascii="Times New Roman" w:eastAsia="Times New Roman" w:hAnsi="Times New Roman" w:cs="Times New Roman"/>
          <w:sz w:val="28"/>
          <w:szCs w:val="28"/>
          <w:lang w:eastAsia="ru-RU"/>
        </w:rPr>
        <w:t>OpenStreetMap</w:t>
      </w:r>
      <w:proofErr w:type="spellEnd"/>
      <w:r w:rsidRPr="005A344B">
        <w:rPr>
          <w:rFonts w:ascii="Times New Roman" w:eastAsia="Times New Roman" w:hAnsi="Times New Roman" w:cs="Times New Roman"/>
          <w:sz w:val="28"/>
          <w:szCs w:val="28"/>
          <w:lang w:eastAsia="ru-RU"/>
        </w:rPr>
        <w:t>.</w:t>
      </w:r>
    </w:p>
    <w:p w14:paraId="5137D059" w14:textId="4FE24687"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 xml:space="preserve">Реализация </w:t>
      </w:r>
      <w:proofErr w:type="spellStart"/>
      <w:r w:rsidR="00A26EF7" w:rsidRPr="005A344B">
        <w:rPr>
          <w:rFonts w:ascii="Times New Roman" w:eastAsia="Times New Roman" w:hAnsi="Times New Roman" w:cs="Times New Roman"/>
          <w:sz w:val="28"/>
          <w:szCs w:val="28"/>
          <w:lang w:eastAsia="ru-RU"/>
        </w:rPr>
        <w:t>геолокации</w:t>
      </w:r>
      <w:proofErr w:type="spellEnd"/>
    </w:p>
    <w:p w14:paraId="6540BAC6"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 xml:space="preserve">Следующий этап включал добавление функции </w:t>
      </w:r>
      <w:proofErr w:type="spellStart"/>
      <w:r w:rsidRPr="005A344B">
        <w:rPr>
          <w:rFonts w:ascii="Times New Roman" w:eastAsia="Times New Roman" w:hAnsi="Times New Roman" w:cs="Times New Roman"/>
          <w:sz w:val="28"/>
          <w:szCs w:val="28"/>
          <w:lang w:eastAsia="ru-RU"/>
        </w:rPr>
        <w:t>геолокации</w:t>
      </w:r>
      <w:proofErr w:type="spellEnd"/>
      <w:r w:rsidRPr="005A344B">
        <w:rPr>
          <w:rFonts w:ascii="Times New Roman" w:eastAsia="Times New Roman" w:hAnsi="Times New Roman" w:cs="Times New Roman"/>
          <w:sz w:val="28"/>
          <w:szCs w:val="28"/>
          <w:lang w:eastAsia="ru-RU"/>
        </w:rPr>
        <w:t>, которая определяет текущее местоположение пользователя и отображает его на карте.</w:t>
      </w:r>
    </w:p>
    <w:p w14:paraId="7F4A32F7" w14:textId="60F25681"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Создание пользовательских иконок</w:t>
      </w:r>
    </w:p>
    <w:p w14:paraId="5C92234B"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Для улучшения визуального восприятия были созданы пользовательские иконки. Всего было добавлено 17 иконок, каждая из которых загружалась с соответствующего пути.</w:t>
      </w:r>
    </w:p>
    <w:p w14:paraId="6D60CDEF" w14:textId="31706E72"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Форма добавления маркеров</w:t>
      </w:r>
    </w:p>
    <w:p w14:paraId="35C933EC"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 xml:space="preserve">На пятом этапе была разработана форма для добавления новых маркеров. Форма включает </w:t>
      </w:r>
    </w:p>
    <w:p w14:paraId="02D9C65F" w14:textId="4A4EBB9A"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Добавление маркеров на карту</w:t>
      </w:r>
    </w:p>
    <w:p w14:paraId="779BD19F"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Была реализована функция для добавления маркеров на карту с использованием данных из формы. Маркеры могли включать изображения и описания, которые отображаются при нажатии на маркер.</w:t>
      </w:r>
    </w:p>
    <w:p w14:paraId="23514681" w14:textId="77777777" w:rsidR="005A344B" w:rsidRPr="005A344B" w:rsidRDefault="005A344B" w:rsidP="005A344B">
      <w:pPr>
        <w:spacing w:after="0" w:line="360" w:lineRule="auto"/>
        <w:ind w:firstLineChars="709" w:firstLine="1985"/>
        <w:rPr>
          <w:rFonts w:ascii="Times New Roman" w:eastAsia="Times New Roman" w:hAnsi="Times New Roman" w:cs="Times New Roman"/>
          <w:sz w:val="28"/>
          <w:szCs w:val="28"/>
          <w:lang w:eastAsia="ru-RU"/>
        </w:rPr>
      </w:pPr>
    </w:p>
    <w:p w14:paraId="42FD26D1" w14:textId="77777777" w:rsidR="005A344B" w:rsidRPr="005A344B" w:rsidRDefault="005A344B" w:rsidP="005A344B">
      <w:pPr>
        <w:spacing w:after="0" w:line="360" w:lineRule="auto"/>
        <w:ind w:firstLineChars="709" w:firstLine="1985"/>
        <w:rPr>
          <w:rFonts w:ascii="Times New Roman" w:eastAsia="Times New Roman" w:hAnsi="Times New Roman" w:cs="Times New Roman"/>
          <w:sz w:val="28"/>
          <w:szCs w:val="28"/>
          <w:lang w:eastAsia="ru-RU"/>
        </w:rPr>
      </w:pPr>
    </w:p>
    <w:p w14:paraId="2FC5B9ED" w14:textId="24B3B3ED"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lastRenderedPageBreak/>
        <w:t>–</w:t>
      </w:r>
      <w:r w:rsidR="00A26EF7" w:rsidRPr="005A344B">
        <w:rPr>
          <w:rFonts w:ascii="Times New Roman" w:eastAsia="Times New Roman" w:hAnsi="Times New Roman" w:cs="Times New Roman"/>
          <w:sz w:val="28"/>
          <w:szCs w:val="28"/>
          <w:lang w:eastAsia="ru-RU"/>
        </w:rPr>
        <w:t>Тестирование и отладка</w:t>
      </w:r>
    </w:p>
    <w:p w14:paraId="4F7A7890"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После реализации основной функциональности была проведена серия тестов для проверки корректной работы системы. Выявленные ошибки и недоработки устранялись по мере их обнаружения.</w:t>
      </w:r>
    </w:p>
    <w:p w14:paraId="28700062" w14:textId="77777777" w:rsidR="00A26EF7" w:rsidRPr="005A344B" w:rsidRDefault="00A26EF7" w:rsidP="00A26EF7">
      <w:pPr>
        <w:spacing w:after="0" w:line="360" w:lineRule="auto"/>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Частично реализованные функции и требования доработки</w:t>
      </w:r>
    </w:p>
    <w:p w14:paraId="6BCB81CC" w14:textId="5F1D5DAB"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Отображение маршрутов: В настоящее время функции построения маршрутов только частично реализованы. Необходимо доработать отображение описания.</w:t>
      </w:r>
    </w:p>
    <w:p w14:paraId="793F52E9" w14:textId="7F1800E9"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Сохранение маркеров: Маркеры добавляются на карту, но нет функционала для их сохранения между сеансами. Требуется интеграция с базой данных или локальным хранилищем.</w:t>
      </w:r>
    </w:p>
    <w:p w14:paraId="0D5CB2C1" w14:textId="66039DE5" w:rsidR="00A26EF7" w:rsidRPr="005A344B" w:rsidRDefault="00B15272" w:rsidP="00B15272">
      <w:pPr>
        <w:spacing w:after="0" w:line="360" w:lineRule="auto"/>
        <w:ind w:firstLine="709"/>
        <w:rPr>
          <w:rFonts w:ascii="Times New Roman" w:eastAsia="Times New Roman" w:hAnsi="Times New Roman" w:cs="Times New Roman"/>
          <w:sz w:val="28"/>
          <w:szCs w:val="28"/>
          <w:lang w:eastAsia="ru-RU"/>
        </w:rPr>
      </w:pPr>
      <w:r w:rsidRPr="00B15272">
        <w:rPr>
          <w:rFonts w:ascii="Times New Roman" w:eastAsia="MyriadPro-Regular" w:hAnsi="Times New Roman" w:cs="Times New Roman"/>
          <w:sz w:val="28"/>
          <w:szCs w:val="28"/>
        </w:rPr>
        <w:t>–</w:t>
      </w:r>
      <w:r w:rsidR="00A26EF7" w:rsidRPr="005A344B">
        <w:rPr>
          <w:rFonts w:ascii="Times New Roman" w:eastAsia="Times New Roman" w:hAnsi="Times New Roman" w:cs="Times New Roman"/>
          <w:sz w:val="28"/>
          <w:szCs w:val="28"/>
          <w:lang w:eastAsia="ru-RU"/>
        </w:rPr>
        <w:t>Оптимизация пользовательского интерфейса: Форма добавления маркеров отображается статически.</w:t>
      </w:r>
    </w:p>
    <w:p w14:paraId="63145ECB" w14:textId="31E8BFF9" w:rsidR="00FE5BEA" w:rsidRPr="005A344B" w:rsidRDefault="00B15272" w:rsidP="00B15272">
      <w:pPr>
        <w:pStyle w:val="afa"/>
        <w:spacing w:after="160"/>
        <w:rPr>
          <w:szCs w:val="28"/>
        </w:rPr>
      </w:pPr>
      <w:r w:rsidRPr="00B15272">
        <w:rPr>
          <w:rFonts w:eastAsia="MyriadPro-Regular"/>
          <w:szCs w:val="28"/>
        </w:rPr>
        <w:t>–</w:t>
      </w:r>
      <w:r w:rsidR="00A26EF7" w:rsidRPr="005A344B">
        <w:rPr>
          <w:color w:val="auto"/>
          <w:szCs w:val="28"/>
        </w:rPr>
        <w:t>Поддержка мобильных устройств: Карта и форма добавления маркеров требуют адаптации для корректного отображения на мобильных устройствах.</w:t>
      </w:r>
      <w:r w:rsidR="00FE5BEA" w:rsidRPr="005A344B">
        <w:rPr>
          <w:szCs w:val="28"/>
        </w:rPr>
        <w:br w:type="page"/>
      </w:r>
    </w:p>
    <w:p w14:paraId="17221DC9" w14:textId="7E5BD397" w:rsidR="00ED630F" w:rsidRPr="005A344B" w:rsidRDefault="00FF2412" w:rsidP="00145498">
      <w:pPr>
        <w:pStyle w:val="a0"/>
        <w:numPr>
          <w:ilvl w:val="0"/>
          <w:numId w:val="0"/>
        </w:numPr>
        <w:jc w:val="center"/>
        <w:rPr>
          <w:rFonts w:eastAsia="Times New Roman" w:cs="Times New Roman"/>
        </w:rPr>
      </w:pPr>
      <w:bookmarkStart w:id="23" w:name="_Toc165369911"/>
      <w:r w:rsidRPr="005A344B">
        <w:rPr>
          <w:rFonts w:eastAsia="Times New Roman" w:cs="Times New Roman"/>
        </w:rPr>
        <w:lastRenderedPageBreak/>
        <w:t>ЗАКЛЮЧЕНИЕ</w:t>
      </w:r>
      <w:bookmarkEnd w:id="23"/>
    </w:p>
    <w:p w14:paraId="062B031F" w14:textId="77777777" w:rsidR="005A344B" w:rsidRPr="005A344B" w:rsidRDefault="004A0D00" w:rsidP="00B15272">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В заключение можно отметить, что проект по созданию интерактивной карты представляет собой важный инструмент для удобного и эффективного взаимодействия с географической информацией. Интерактивные карты обеспечивают пользователей возможность быстро находить нужную им информацию, планировать маршруты, ис</w:t>
      </w:r>
      <w:bookmarkStart w:id="24" w:name="_GoBack"/>
      <w:bookmarkEnd w:id="24"/>
      <w:r w:rsidRPr="005A344B">
        <w:rPr>
          <w:rFonts w:ascii="Times New Roman" w:eastAsia="Times New Roman" w:hAnsi="Times New Roman" w:cs="Times New Roman"/>
          <w:sz w:val="28"/>
          <w:szCs w:val="28"/>
          <w:lang w:eastAsia="ru-RU"/>
        </w:rPr>
        <w:t>следовать территории и п</w:t>
      </w:r>
      <w:r w:rsidR="005A344B" w:rsidRPr="005A344B">
        <w:rPr>
          <w:rFonts w:ascii="Times New Roman" w:eastAsia="Times New Roman" w:hAnsi="Times New Roman" w:cs="Times New Roman"/>
          <w:sz w:val="28"/>
          <w:szCs w:val="28"/>
          <w:lang w:eastAsia="ru-RU"/>
        </w:rPr>
        <w:t>ринимать обоснованные решения.</w:t>
      </w:r>
      <w:r w:rsidR="005A344B" w:rsidRPr="005A344B">
        <w:rPr>
          <w:rFonts w:ascii="Times New Roman" w:eastAsia="Times New Roman" w:hAnsi="Times New Roman" w:cs="Times New Roman"/>
          <w:sz w:val="28"/>
          <w:szCs w:val="28"/>
          <w:lang w:eastAsia="ru-RU"/>
        </w:rPr>
        <w:br/>
      </w:r>
    </w:p>
    <w:p w14:paraId="6C54D1D1" w14:textId="77777777" w:rsidR="005A344B" w:rsidRPr="005A344B" w:rsidRDefault="004A0D00" w:rsidP="00B15272">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Этот проект также демонстрирует важность использования современных технологий в области геоинформационных систем для улучшения пользовательского опыта и повышения эффективности деятельности в различных сферах, таких как туризм, логистика</w:t>
      </w:r>
      <w:r w:rsidR="005A344B" w:rsidRPr="005A344B">
        <w:rPr>
          <w:rFonts w:ascii="Times New Roman" w:eastAsia="Times New Roman" w:hAnsi="Times New Roman" w:cs="Times New Roman"/>
          <w:sz w:val="28"/>
          <w:szCs w:val="28"/>
          <w:lang w:eastAsia="ru-RU"/>
        </w:rPr>
        <w:t>, образование и многие другие.</w:t>
      </w:r>
      <w:r w:rsidR="005A344B" w:rsidRPr="005A344B">
        <w:rPr>
          <w:rFonts w:ascii="Times New Roman" w:eastAsia="Times New Roman" w:hAnsi="Times New Roman" w:cs="Times New Roman"/>
          <w:sz w:val="28"/>
          <w:szCs w:val="28"/>
          <w:lang w:eastAsia="ru-RU"/>
        </w:rPr>
        <w:br/>
      </w:r>
    </w:p>
    <w:p w14:paraId="6D5E4C17" w14:textId="221720DF" w:rsidR="004A0D00" w:rsidRPr="005A344B" w:rsidRDefault="004A0D00" w:rsidP="00B15272">
      <w:pPr>
        <w:spacing w:after="0" w:line="240" w:lineRule="auto"/>
        <w:ind w:firstLine="709"/>
        <w:jc w:val="both"/>
        <w:rPr>
          <w:rFonts w:ascii="Times New Roman" w:eastAsia="Times New Roman" w:hAnsi="Times New Roman" w:cs="Times New Roman"/>
          <w:sz w:val="28"/>
          <w:szCs w:val="28"/>
          <w:lang w:eastAsia="ru-RU"/>
        </w:rPr>
      </w:pPr>
      <w:r w:rsidRPr="005A344B">
        <w:rPr>
          <w:rFonts w:ascii="Times New Roman" w:eastAsia="Times New Roman" w:hAnsi="Times New Roman" w:cs="Times New Roman"/>
          <w:sz w:val="28"/>
          <w:szCs w:val="28"/>
          <w:lang w:eastAsia="ru-RU"/>
        </w:rPr>
        <w:t>Интерактивная карта становится незаменимым инструментом как для обычных пользователей, так и для профессионалов в различных отраслях. Ее простота в использовании, информативность и функциональность делают ее незаменимым помощником в разнообразных ситуациях.</w:t>
      </w:r>
    </w:p>
    <w:p w14:paraId="641C0EF0" w14:textId="7B4604C7" w:rsidR="000F2D03" w:rsidRPr="005A344B" w:rsidRDefault="000F2D03" w:rsidP="005A344B">
      <w:pPr>
        <w:pStyle w:val="afa"/>
        <w:rPr>
          <w:color w:val="000000"/>
          <w:szCs w:val="28"/>
          <w:shd w:val="clear" w:color="auto" w:fill="FFFFFF"/>
        </w:rPr>
      </w:pPr>
    </w:p>
    <w:p w14:paraId="4C4F0B54" w14:textId="77777777" w:rsidR="009163D8" w:rsidRPr="005A344B" w:rsidRDefault="009163D8" w:rsidP="003A354D">
      <w:pPr>
        <w:spacing w:line="360" w:lineRule="auto"/>
        <w:jc w:val="both"/>
        <w:rPr>
          <w:rFonts w:ascii="Times New Roman" w:hAnsi="Times New Roman" w:cs="Times New Roman"/>
          <w:sz w:val="28"/>
          <w:szCs w:val="28"/>
        </w:rPr>
        <w:sectPr w:rsidR="009163D8" w:rsidRPr="005A344B" w:rsidSect="0061017B">
          <w:pgSz w:w="11906" w:h="16838"/>
          <w:pgMar w:top="1134" w:right="851" w:bottom="1134" w:left="1701" w:header="709" w:footer="709" w:gutter="0"/>
          <w:cols w:space="708"/>
          <w:docGrid w:linePitch="360"/>
        </w:sectPr>
      </w:pPr>
    </w:p>
    <w:p w14:paraId="6B518B17" w14:textId="02950904" w:rsidR="00D52308" w:rsidRPr="005A344B" w:rsidRDefault="00FF2412" w:rsidP="00145498">
      <w:pPr>
        <w:pStyle w:val="a0"/>
        <w:numPr>
          <w:ilvl w:val="0"/>
          <w:numId w:val="0"/>
        </w:numPr>
        <w:jc w:val="center"/>
        <w:rPr>
          <w:rFonts w:eastAsia="Times New Roman" w:cs="Times New Roman"/>
        </w:rPr>
      </w:pPr>
      <w:bookmarkStart w:id="25" w:name="_Toc103423975"/>
      <w:bookmarkStart w:id="26" w:name="_Toc165369912"/>
      <w:r w:rsidRPr="005A344B">
        <w:rPr>
          <w:rFonts w:eastAsia="Times New Roman" w:cs="Times New Roman"/>
          <w:caps w:val="0"/>
        </w:rPr>
        <w:lastRenderedPageBreak/>
        <w:t>СПИСОК</w:t>
      </w:r>
      <w:bookmarkEnd w:id="25"/>
      <w:r w:rsidR="004845BD" w:rsidRPr="005A344B">
        <w:rPr>
          <w:rFonts w:eastAsia="Times New Roman" w:cs="Times New Roman"/>
          <w:caps w:val="0"/>
        </w:rPr>
        <w:t xml:space="preserve"> ЛИТЕРАТУРЫ</w:t>
      </w:r>
      <w:bookmarkEnd w:id="26"/>
    </w:p>
    <w:p w14:paraId="4C581C64" w14:textId="41EA98C6"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27" w:name="_Ref103703101"/>
      <w:r w:rsidRPr="005A344B">
        <w:rPr>
          <w:rFonts w:ascii="Times New Roman" w:eastAsia="Calibri" w:hAnsi="Times New Roman" w:cs="Times New Roman"/>
          <w:sz w:val="28"/>
        </w:rPr>
        <w:t xml:space="preserve">Веб-технологии для разработчиков Обзор протокола </w:t>
      </w:r>
      <w:r w:rsidRPr="005A344B">
        <w:rPr>
          <w:rFonts w:ascii="Times New Roman" w:eastAsia="Calibri" w:hAnsi="Times New Roman" w:cs="Times New Roman"/>
          <w:sz w:val="28"/>
          <w:lang w:val="en-US"/>
        </w:rPr>
        <w:t>HTTP</w:t>
      </w:r>
      <w:r w:rsidRPr="005A344B">
        <w:rPr>
          <w:rFonts w:ascii="Times New Roman" w:eastAsia="Calibri" w:hAnsi="Times New Roman" w:cs="Times New Roman"/>
          <w:sz w:val="28"/>
        </w:rPr>
        <w:t xml:space="preserve"> / Веб-технологии</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для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разработчиков.</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2022.</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 URL</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https://developer.mozilla.org/ru/docs/Web/HTTP/Overview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27"/>
    </w:p>
    <w:p w14:paraId="3251E2A6" w14:textId="356DB226"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28" w:name="_Ref103703139"/>
      <w:proofErr w:type="spellStart"/>
      <w:r w:rsidRPr="005A344B">
        <w:rPr>
          <w:rFonts w:ascii="Times New Roman" w:eastAsia="Calibri" w:hAnsi="Times New Roman" w:cs="Times New Roman"/>
          <w:sz w:val="28"/>
        </w:rPr>
        <w:t>Вигерс</w:t>
      </w:r>
      <w:proofErr w:type="spellEnd"/>
      <w:r w:rsidRPr="005A344B">
        <w:rPr>
          <w:rFonts w:ascii="Times New Roman" w:eastAsia="Calibri" w:hAnsi="Times New Roman" w:cs="Times New Roman"/>
          <w:sz w:val="28"/>
        </w:rPr>
        <w:t xml:space="preserve"> К. Разработка требований к программному обеспечению / К. </w:t>
      </w:r>
      <w:proofErr w:type="spellStart"/>
      <w:r w:rsidRPr="005A344B">
        <w:rPr>
          <w:rFonts w:ascii="Times New Roman" w:eastAsia="Calibri" w:hAnsi="Times New Roman" w:cs="Times New Roman"/>
          <w:sz w:val="28"/>
        </w:rPr>
        <w:t>Вигерс</w:t>
      </w:r>
      <w:proofErr w:type="spellEnd"/>
      <w:r w:rsidRPr="005A344B">
        <w:rPr>
          <w:rFonts w:ascii="Times New Roman" w:eastAsia="Calibri" w:hAnsi="Times New Roman" w:cs="Times New Roman"/>
          <w:sz w:val="28"/>
        </w:rPr>
        <w:t xml:space="preserve">, Дж. Битти. – 3-е изд. – Москва: Русская редакция, 2014. – 736 с. – </w:t>
      </w:r>
      <w:r w:rsidRPr="005A344B">
        <w:rPr>
          <w:rFonts w:ascii="Times New Roman" w:eastAsia="Calibri" w:hAnsi="Times New Roman" w:cs="Times New Roman"/>
          <w:sz w:val="28"/>
          <w:lang w:val="en-US"/>
        </w:rPr>
        <w:t>ISBN</w:t>
      </w:r>
      <w:r w:rsidRPr="005A344B">
        <w:rPr>
          <w:rFonts w:ascii="Times New Roman" w:eastAsia="Calibri" w:hAnsi="Times New Roman" w:cs="Times New Roman"/>
          <w:sz w:val="28"/>
        </w:rPr>
        <w:t xml:space="preserve"> 978-5-9909805-3-2.</w:t>
      </w:r>
      <w:bookmarkEnd w:id="28"/>
    </w:p>
    <w:p w14:paraId="6796066E" w14:textId="3FCB3BA1" w:rsidR="00325A0C" w:rsidRPr="005A344B" w:rsidRDefault="00325A0C" w:rsidP="00F56ABB">
      <w:pPr>
        <w:numPr>
          <w:ilvl w:val="0"/>
          <w:numId w:val="2"/>
        </w:numPr>
        <w:spacing w:after="0" w:line="360" w:lineRule="auto"/>
        <w:ind w:left="0" w:firstLine="709"/>
        <w:jc w:val="both"/>
        <w:rPr>
          <w:rFonts w:ascii="Times New Roman" w:eastAsia="Calibri" w:hAnsi="Times New Roman" w:cs="Times New Roman"/>
          <w:sz w:val="28"/>
        </w:rPr>
      </w:pPr>
      <w:bookmarkStart w:id="29" w:name="_Ref103703180"/>
      <w:proofErr w:type="spellStart"/>
      <w:r w:rsidRPr="005A344B">
        <w:rPr>
          <w:rFonts w:ascii="Times New Roman" w:eastAsia="Calibri" w:hAnsi="Times New Roman" w:cs="Times New Roman"/>
          <w:sz w:val="28"/>
        </w:rPr>
        <w:t>Евлантьев</w:t>
      </w:r>
      <w:proofErr w:type="spellEnd"/>
      <w:r w:rsidRPr="005A344B">
        <w:rPr>
          <w:rFonts w:ascii="Times New Roman" w:eastAsia="Calibri" w:hAnsi="Times New Roman" w:cs="Times New Roman"/>
          <w:sz w:val="28"/>
        </w:rPr>
        <w:t xml:space="preserve"> </w:t>
      </w:r>
      <w:proofErr w:type="spellStart"/>
      <w:r w:rsidRPr="005A344B">
        <w:rPr>
          <w:rFonts w:ascii="Times New Roman" w:eastAsia="Calibri" w:hAnsi="Times New Roman" w:cs="Times New Roman"/>
          <w:sz w:val="28"/>
        </w:rPr>
        <w:t>С.Карта</w:t>
      </w:r>
      <w:proofErr w:type="spellEnd"/>
      <w:r w:rsidRPr="005A344B">
        <w:rPr>
          <w:rFonts w:ascii="Times New Roman" w:eastAsia="Calibri" w:hAnsi="Times New Roman" w:cs="Times New Roman"/>
          <w:sz w:val="28"/>
        </w:rPr>
        <w:t xml:space="preserve"> </w:t>
      </w:r>
      <w:proofErr w:type="spellStart"/>
      <w:r w:rsidRPr="005A344B">
        <w:rPr>
          <w:rFonts w:ascii="Times New Roman" w:eastAsia="Calibri" w:hAnsi="Times New Roman" w:cs="Times New Roman"/>
          <w:sz w:val="28"/>
        </w:rPr>
        <w:t>эмпатии</w:t>
      </w:r>
      <w:proofErr w:type="spellEnd"/>
      <w:r w:rsidRPr="005A344B">
        <w:rPr>
          <w:rFonts w:ascii="Times New Roman" w:eastAsia="Calibri" w:hAnsi="Times New Roman" w:cs="Times New Roman"/>
          <w:sz w:val="28"/>
        </w:rPr>
        <w:t xml:space="preserve"> клиента / Станислав </w:t>
      </w:r>
      <w:proofErr w:type="spellStart"/>
      <w:r w:rsidRPr="005A344B">
        <w:rPr>
          <w:rFonts w:ascii="Times New Roman" w:eastAsia="Calibri" w:hAnsi="Times New Roman" w:cs="Times New Roman"/>
          <w:sz w:val="28"/>
        </w:rPr>
        <w:t>Евлантьев</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https://in-scale.ru/blog/karta-empatii/ (дата обращения: 01.05.2022).</w:t>
      </w:r>
      <w:bookmarkEnd w:id="29"/>
    </w:p>
    <w:p w14:paraId="0A70C65C" w14:textId="33F648B2"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0" w:name="_Ref103703253"/>
      <w:proofErr w:type="spellStart"/>
      <w:r w:rsidRPr="005A344B">
        <w:rPr>
          <w:rFonts w:ascii="Times New Roman" w:eastAsia="Calibri" w:hAnsi="Times New Roman" w:cs="Times New Roman"/>
          <w:sz w:val="28"/>
        </w:rPr>
        <w:t>Ильяхов</w:t>
      </w:r>
      <w:proofErr w:type="spellEnd"/>
      <w:r w:rsidRPr="005A344B">
        <w:rPr>
          <w:rFonts w:ascii="Times New Roman" w:eastAsia="Calibri" w:hAnsi="Times New Roman" w:cs="Times New Roman"/>
          <w:sz w:val="28"/>
        </w:rPr>
        <w:t xml:space="preserve"> М. Пиши, сокращай: как создать сильный текст / М. </w:t>
      </w:r>
      <w:proofErr w:type="spellStart"/>
      <w:r w:rsidRPr="005A344B">
        <w:rPr>
          <w:rFonts w:ascii="Times New Roman" w:eastAsia="Calibri" w:hAnsi="Times New Roman" w:cs="Times New Roman"/>
          <w:sz w:val="28"/>
        </w:rPr>
        <w:t>Ильяхов</w:t>
      </w:r>
      <w:proofErr w:type="spellEnd"/>
      <w:r w:rsidRPr="005A344B">
        <w:rPr>
          <w:rFonts w:ascii="Times New Roman" w:eastAsia="Calibri" w:hAnsi="Times New Roman" w:cs="Times New Roman"/>
          <w:sz w:val="28"/>
        </w:rPr>
        <w:t xml:space="preserve">, Л. Сарычева. – 3-е изд. – Москва: Альпина </w:t>
      </w:r>
      <w:proofErr w:type="spellStart"/>
      <w:r w:rsidRPr="005A344B">
        <w:rPr>
          <w:rFonts w:ascii="Times New Roman" w:eastAsia="Calibri" w:hAnsi="Times New Roman" w:cs="Times New Roman"/>
          <w:sz w:val="28"/>
        </w:rPr>
        <w:t>Паблишер</w:t>
      </w:r>
      <w:proofErr w:type="spellEnd"/>
      <w:r w:rsidRPr="005A344B">
        <w:rPr>
          <w:rFonts w:ascii="Times New Roman" w:eastAsia="Calibri" w:hAnsi="Times New Roman" w:cs="Times New Roman"/>
          <w:sz w:val="28"/>
        </w:rPr>
        <w:t xml:space="preserve">, 2022. – 440 с. – </w:t>
      </w:r>
      <w:r w:rsidRPr="005A344B">
        <w:rPr>
          <w:rFonts w:ascii="Times New Roman" w:eastAsia="Calibri" w:hAnsi="Times New Roman" w:cs="Times New Roman"/>
          <w:sz w:val="28"/>
          <w:lang w:val="en-US"/>
        </w:rPr>
        <w:t>ISBN</w:t>
      </w:r>
      <w:r w:rsidRPr="005A344B">
        <w:rPr>
          <w:rFonts w:ascii="Times New Roman" w:eastAsia="Calibri" w:hAnsi="Times New Roman" w:cs="Times New Roman"/>
          <w:sz w:val="28"/>
        </w:rPr>
        <w:t xml:space="preserve"> 978-5-9614-6526-6.</w:t>
      </w:r>
      <w:bookmarkEnd w:id="30"/>
    </w:p>
    <w:p w14:paraId="237678E9" w14:textId="77777777"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1" w:name="_Ref103703289"/>
      <w:proofErr w:type="spellStart"/>
      <w:r w:rsidRPr="005A344B">
        <w:rPr>
          <w:rFonts w:ascii="Times New Roman" w:eastAsia="Calibri" w:hAnsi="Times New Roman" w:cs="Times New Roman"/>
          <w:sz w:val="28"/>
        </w:rPr>
        <w:t>Кинзябулатов</w:t>
      </w:r>
      <w:proofErr w:type="spellEnd"/>
      <w:r w:rsidRPr="005A344B">
        <w:rPr>
          <w:rFonts w:ascii="Times New Roman" w:eastAsia="Calibri" w:hAnsi="Times New Roman" w:cs="Times New Roman"/>
          <w:sz w:val="28"/>
        </w:rPr>
        <w:t xml:space="preserve"> Р. </w:t>
      </w:r>
      <w:r w:rsidRPr="005A344B">
        <w:rPr>
          <w:rFonts w:ascii="Times New Roman" w:eastAsia="Calibri" w:hAnsi="Times New Roman" w:cs="Times New Roman"/>
          <w:sz w:val="28"/>
          <w:lang w:val="en-US"/>
        </w:rPr>
        <w:t>IDEF</w:t>
      </w:r>
      <w:r w:rsidRPr="005A344B">
        <w:rPr>
          <w:rFonts w:ascii="Times New Roman" w:eastAsia="Calibri" w:hAnsi="Times New Roman" w:cs="Times New Roman"/>
          <w:sz w:val="28"/>
        </w:rPr>
        <w:t xml:space="preserve">0. Знакомство с нотацией и пример использования / </w:t>
      </w:r>
      <w:proofErr w:type="spellStart"/>
      <w:r w:rsidRPr="005A344B">
        <w:rPr>
          <w:rFonts w:ascii="Times New Roman" w:eastAsia="Calibri" w:hAnsi="Times New Roman" w:cs="Times New Roman"/>
          <w:sz w:val="28"/>
        </w:rPr>
        <w:t>Рамиль</w:t>
      </w:r>
      <w:proofErr w:type="spellEnd"/>
      <w:r w:rsidRPr="005A344B">
        <w:rPr>
          <w:rFonts w:ascii="Times New Roman" w:eastAsia="Calibri" w:hAnsi="Times New Roman" w:cs="Times New Roman"/>
          <w:sz w:val="28"/>
        </w:rPr>
        <w:t xml:space="preserve"> </w:t>
      </w:r>
      <w:proofErr w:type="spellStart"/>
      <w:r w:rsidRPr="005A344B">
        <w:rPr>
          <w:rFonts w:ascii="Times New Roman" w:eastAsia="Calibri" w:hAnsi="Times New Roman" w:cs="Times New Roman"/>
          <w:sz w:val="28"/>
        </w:rPr>
        <w:t>Кинзябулатов</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https://trinion.org/blog/idef0-znakomstvo-s-notaciey-i-primer-ispolzovaniya (дата обращения: 30.04.2022).</w:t>
      </w:r>
      <w:bookmarkEnd w:id="31"/>
    </w:p>
    <w:p w14:paraId="1309530C" w14:textId="092F5366"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2" w:name="_Ref103703311"/>
      <w:proofErr w:type="spellStart"/>
      <w:r w:rsidRPr="005A344B">
        <w:rPr>
          <w:rFonts w:ascii="Times New Roman" w:eastAsia="Calibri" w:hAnsi="Times New Roman" w:cs="Times New Roman"/>
          <w:sz w:val="28"/>
        </w:rPr>
        <w:t>Коберн</w:t>
      </w:r>
      <w:proofErr w:type="spellEnd"/>
      <w:r w:rsidRPr="005A344B">
        <w:rPr>
          <w:rFonts w:ascii="Times New Roman" w:eastAsia="Calibri" w:hAnsi="Times New Roman" w:cs="Times New Roman"/>
          <w:sz w:val="28"/>
        </w:rPr>
        <w:t xml:space="preserve"> А. Современные методы описания функциональных требований к системам / А. </w:t>
      </w:r>
      <w:proofErr w:type="spellStart"/>
      <w:r w:rsidRPr="005A344B">
        <w:rPr>
          <w:rFonts w:ascii="Times New Roman" w:eastAsia="Calibri" w:hAnsi="Times New Roman" w:cs="Times New Roman"/>
          <w:sz w:val="28"/>
        </w:rPr>
        <w:t>Коберн</w:t>
      </w:r>
      <w:proofErr w:type="spellEnd"/>
      <w:r w:rsidRPr="005A344B">
        <w:rPr>
          <w:rFonts w:ascii="Times New Roman" w:eastAsia="Calibri" w:hAnsi="Times New Roman" w:cs="Times New Roman"/>
          <w:sz w:val="28"/>
        </w:rPr>
        <w:t xml:space="preserve">. – Москва: Издательство «Лори», 2012. – 264 с. – </w:t>
      </w:r>
      <w:r w:rsidRPr="005A344B">
        <w:rPr>
          <w:rFonts w:ascii="Times New Roman" w:eastAsia="Calibri" w:hAnsi="Times New Roman" w:cs="Times New Roman"/>
          <w:sz w:val="28"/>
          <w:lang w:val="en-US"/>
        </w:rPr>
        <w:t>ISBN</w:t>
      </w:r>
      <w:r w:rsidRPr="005A344B">
        <w:rPr>
          <w:rFonts w:ascii="Times New Roman" w:hAnsi="Times New Roman" w:cs="Times New Roman"/>
          <w:color w:val="001A34"/>
          <w:sz w:val="21"/>
          <w:szCs w:val="21"/>
          <w:shd w:val="clear" w:color="auto" w:fill="FFFFFF"/>
        </w:rPr>
        <w:t xml:space="preserve"> </w:t>
      </w:r>
      <w:r w:rsidRPr="005A344B">
        <w:rPr>
          <w:rFonts w:ascii="Times New Roman" w:eastAsia="Calibri" w:hAnsi="Times New Roman" w:cs="Times New Roman"/>
          <w:sz w:val="28"/>
        </w:rPr>
        <w:t>978-5-85582-326-4.</w:t>
      </w:r>
      <w:bookmarkEnd w:id="32"/>
    </w:p>
    <w:p w14:paraId="67C3A303" w14:textId="1FCA70CC"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3" w:name="_Ref103703599"/>
      <w:proofErr w:type="spellStart"/>
      <w:r w:rsidRPr="005A344B">
        <w:rPr>
          <w:rFonts w:ascii="Times New Roman" w:eastAsia="Calibri" w:hAnsi="Times New Roman" w:cs="Times New Roman"/>
          <w:sz w:val="28"/>
        </w:rPr>
        <w:t>Мидоус</w:t>
      </w:r>
      <w:proofErr w:type="spellEnd"/>
      <w:r w:rsidRPr="005A344B">
        <w:rPr>
          <w:rFonts w:ascii="Times New Roman" w:eastAsia="Calibri" w:hAnsi="Times New Roman" w:cs="Times New Roman"/>
          <w:sz w:val="28"/>
        </w:rPr>
        <w:t xml:space="preserve"> Ф. Введение в протоколы </w:t>
      </w:r>
      <w:r w:rsidRPr="005A344B">
        <w:rPr>
          <w:rFonts w:ascii="Times New Roman" w:eastAsia="Calibri" w:hAnsi="Times New Roman" w:cs="Times New Roman"/>
          <w:sz w:val="28"/>
          <w:lang w:val="en-US"/>
        </w:rPr>
        <w:t>HTTP</w:t>
      </w:r>
      <w:r w:rsidRPr="005A344B">
        <w:rPr>
          <w:rFonts w:ascii="Times New Roman" w:eastAsia="Calibri" w:hAnsi="Times New Roman" w:cs="Times New Roman"/>
          <w:sz w:val="28"/>
        </w:rPr>
        <w:t xml:space="preserve"> и </w:t>
      </w:r>
      <w:r w:rsidRPr="005A344B">
        <w:rPr>
          <w:rFonts w:ascii="Times New Roman" w:eastAsia="Calibri" w:hAnsi="Times New Roman" w:cs="Times New Roman"/>
          <w:sz w:val="28"/>
          <w:lang w:val="en-US"/>
        </w:rPr>
        <w:t>HTTPS</w:t>
      </w:r>
      <w:r w:rsidRPr="005A344B">
        <w:rPr>
          <w:rFonts w:ascii="Times New Roman" w:eastAsia="Calibri" w:hAnsi="Times New Roman" w:cs="Times New Roman"/>
          <w:sz w:val="28"/>
        </w:rPr>
        <w:t xml:space="preserve"> / </w:t>
      </w:r>
      <w:proofErr w:type="spellStart"/>
      <w:r w:rsidRPr="005A344B">
        <w:rPr>
          <w:rFonts w:ascii="Times New Roman" w:eastAsia="Calibri" w:hAnsi="Times New Roman" w:cs="Times New Roman"/>
          <w:sz w:val="28"/>
        </w:rPr>
        <w:t>Филлип</w:t>
      </w:r>
      <w:proofErr w:type="spellEnd"/>
      <w:r w:rsidRPr="005A344B">
        <w:rPr>
          <w:rFonts w:ascii="Times New Roman" w:eastAsia="Calibri" w:hAnsi="Times New Roman" w:cs="Times New Roman"/>
          <w:sz w:val="28"/>
        </w:rPr>
        <w:t xml:space="preserve"> </w:t>
      </w:r>
      <w:proofErr w:type="spellStart"/>
      <w:r w:rsidRPr="005A344B">
        <w:rPr>
          <w:rFonts w:ascii="Times New Roman" w:eastAsia="Calibri" w:hAnsi="Times New Roman" w:cs="Times New Roman"/>
          <w:sz w:val="28"/>
        </w:rPr>
        <w:t>Мидоус</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https://docs.microsoft.com/ru-ru/azure/rtos/netx-duo/netx-duo-web-http/chapter1 (дата обращения: 05.05.2022).</w:t>
      </w:r>
      <w:bookmarkEnd w:id="33"/>
    </w:p>
    <w:p w14:paraId="3455F270" w14:textId="009885E4" w:rsidR="00711147" w:rsidRPr="005A344B" w:rsidRDefault="00711147" w:rsidP="00F56ABB">
      <w:pPr>
        <w:numPr>
          <w:ilvl w:val="0"/>
          <w:numId w:val="2"/>
        </w:numPr>
        <w:spacing w:after="0" w:line="360" w:lineRule="auto"/>
        <w:ind w:left="0" w:firstLine="709"/>
        <w:jc w:val="both"/>
        <w:rPr>
          <w:rFonts w:ascii="Times New Roman" w:eastAsia="Calibri" w:hAnsi="Times New Roman" w:cs="Times New Roman"/>
          <w:sz w:val="28"/>
        </w:rPr>
      </w:pPr>
      <w:bookmarkStart w:id="34" w:name="_Ref103703691"/>
      <w:proofErr w:type="spellStart"/>
      <w:r w:rsidRPr="005A344B">
        <w:rPr>
          <w:rFonts w:ascii="Times New Roman" w:eastAsia="Calibri" w:hAnsi="Times New Roman" w:cs="Times New Roman"/>
          <w:sz w:val="28"/>
        </w:rPr>
        <w:t>Сырцев</w:t>
      </w:r>
      <w:proofErr w:type="spellEnd"/>
      <w:r w:rsidRPr="005A344B">
        <w:rPr>
          <w:rFonts w:ascii="Times New Roman" w:eastAsia="Calibri" w:hAnsi="Times New Roman" w:cs="Times New Roman"/>
          <w:sz w:val="28"/>
        </w:rPr>
        <w:t xml:space="preserve"> В. Использования диаграммы вариантов использования </w:t>
      </w:r>
      <w:r w:rsidRPr="005A344B">
        <w:rPr>
          <w:rFonts w:ascii="Times New Roman" w:eastAsia="Calibri" w:hAnsi="Times New Roman" w:cs="Times New Roman"/>
          <w:sz w:val="28"/>
          <w:lang w:val="en-US"/>
        </w:rPr>
        <w:t>UML</w:t>
      </w:r>
      <w:r w:rsidRPr="005A344B">
        <w:rPr>
          <w:rFonts w:ascii="Times New Roman" w:eastAsia="Calibri" w:hAnsi="Times New Roman" w:cs="Times New Roman"/>
          <w:sz w:val="28"/>
        </w:rPr>
        <w:t xml:space="preserve"> при проектировании программного обеспечения / Вадим </w:t>
      </w:r>
      <w:proofErr w:type="spellStart"/>
      <w:r w:rsidRPr="005A344B">
        <w:rPr>
          <w:rFonts w:ascii="Times New Roman" w:eastAsia="Calibri" w:hAnsi="Times New Roman" w:cs="Times New Roman"/>
          <w:sz w:val="28"/>
        </w:rPr>
        <w:t>Сырцев</w:t>
      </w:r>
      <w:proofErr w:type="spellEnd"/>
      <w:r w:rsidRPr="005A344B">
        <w:rPr>
          <w:rFonts w:ascii="Times New Roman" w:eastAsia="Calibri" w:hAnsi="Times New Roman" w:cs="Times New Roman"/>
          <w:sz w:val="28"/>
        </w:rPr>
        <w:t xml:space="preserve">. – 2021.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https://habr.com/ru/post/566218/ (дата обращения:30.04.2022).</w:t>
      </w:r>
      <w:bookmarkEnd w:id="34"/>
    </w:p>
    <w:p w14:paraId="1BAF984F" w14:textId="64FA672B"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35" w:name="_Ref103703723"/>
      <w:proofErr w:type="spellStart"/>
      <w:r w:rsidRPr="005A344B">
        <w:rPr>
          <w:rFonts w:ascii="Times New Roman" w:eastAsia="Calibri" w:hAnsi="Times New Roman" w:cs="Times New Roman"/>
          <w:sz w:val="28"/>
        </w:rPr>
        <w:t>Фирстов</w:t>
      </w:r>
      <w:proofErr w:type="spellEnd"/>
      <w:r w:rsidRPr="005A344B">
        <w:rPr>
          <w:rFonts w:ascii="Times New Roman" w:eastAsia="Calibri" w:hAnsi="Times New Roman" w:cs="Times New Roman"/>
          <w:sz w:val="28"/>
        </w:rPr>
        <w:t xml:space="preserve"> Л. О развитии навыка говорения / Леонид </w:t>
      </w:r>
      <w:proofErr w:type="spellStart"/>
      <w:r w:rsidRPr="005A344B">
        <w:rPr>
          <w:rFonts w:ascii="Times New Roman" w:eastAsia="Calibri" w:hAnsi="Times New Roman" w:cs="Times New Roman"/>
          <w:sz w:val="28"/>
        </w:rPr>
        <w:t>Фирстов</w:t>
      </w:r>
      <w:proofErr w:type="spellEnd"/>
      <w:r w:rsidRPr="005A344B">
        <w:rPr>
          <w:rFonts w:ascii="Times New Roman" w:eastAsia="Calibri" w:hAnsi="Times New Roman" w:cs="Times New Roman"/>
          <w:sz w:val="28"/>
        </w:rPr>
        <w:t xml:space="preserve">. – 2020.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https://habr.com/ru/post/494424/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35"/>
    </w:p>
    <w:p w14:paraId="57519802" w14:textId="77777777"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6" w:name="_Ref103703742"/>
      <w:proofErr w:type="spellStart"/>
      <w:r w:rsidRPr="005A344B">
        <w:rPr>
          <w:rFonts w:ascii="Times New Roman" w:eastAsia="Calibri" w:hAnsi="Times New Roman" w:cs="Times New Roman"/>
          <w:sz w:val="28"/>
        </w:rPr>
        <w:t>Фитцпатрик</w:t>
      </w:r>
      <w:proofErr w:type="spellEnd"/>
      <w:r w:rsidRPr="005A344B">
        <w:rPr>
          <w:rFonts w:ascii="Times New Roman" w:eastAsia="Calibri" w:hAnsi="Times New Roman" w:cs="Times New Roman"/>
          <w:sz w:val="28"/>
        </w:rPr>
        <w:t xml:space="preserve"> Р. Спроси маму: Как общаться с клиентами и подтвердить и подтвердить правоту своей бизнес-идеи, если все кругом врут? </w:t>
      </w:r>
      <w:r w:rsidRPr="005A344B">
        <w:rPr>
          <w:rFonts w:ascii="Times New Roman" w:eastAsia="Calibri" w:hAnsi="Times New Roman" w:cs="Times New Roman"/>
          <w:sz w:val="28"/>
        </w:rPr>
        <w:lastRenderedPageBreak/>
        <w:t xml:space="preserve">/ Р. </w:t>
      </w:r>
      <w:proofErr w:type="spellStart"/>
      <w:r w:rsidRPr="005A344B">
        <w:rPr>
          <w:rFonts w:ascii="Times New Roman" w:eastAsia="Calibri" w:hAnsi="Times New Roman" w:cs="Times New Roman"/>
          <w:sz w:val="28"/>
        </w:rPr>
        <w:t>Фитцпатрик</w:t>
      </w:r>
      <w:proofErr w:type="spellEnd"/>
      <w:r w:rsidRPr="005A344B">
        <w:rPr>
          <w:rFonts w:ascii="Times New Roman" w:eastAsia="Calibri" w:hAnsi="Times New Roman" w:cs="Times New Roman"/>
          <w:sz w:val="28"/>
        </w:rPr>
        <w:t xml:space="preserve">. – </w:t>
      </w:r>
      <w:proofErr w:type="gramStart"/>
      <w:r w:rsidRPr="005A344B">
        <w:rPr>
          <w:rFonts w:ascii="Times New Roman" w:eastAsia="Calibri" w:hAnsi="Times New Roman" w:cs="Times New Roman"/>
          <w:sz w:val="28"/>
        </w:rPr>
        <w:t>Москва :</w:t>
      </w:r>
      <w:proofErr w:type="gramEnd"/>
      <w:r w:rsidRPr="005A344B">
        <w:rPr>
          <w:rFonts w:ascii="Times New Roman" w:eastAsia="Calibri" w:hAnsi="Times New Roman" w:cs="Times New Roman"/>
          <w:sz w:val="28"/>
        </w:rPr>
        <w:t xml:space="preserve"> Альпина </w:t>
      </w:r>
      <w:proofErr w:type="spellStart"/>
      <w:r w:rsidRPr="005A344B">
        <w:rPr>
          <w:rFonts w:ascii="Times New Roman" w:eastAsia="Calibri" w:hAnsi="Times New Roman" w:cs="Times New Roman"/>
          <w:sz w:val="28"/>
        </w:rPr>
        <w:t>Паблишер</w:t>
      </w:r>
      <w:proofErr w:type="spellEnd"/>
      <w:r w:rsidRPr="005A344B">
        <w:rPr>
          <w:rFonts w:ascii="Times New Roman" w:eastAsia="Calibri" w:hAnsi="Times New Roman" w:cs="Times New Roman"/>
          <w:sz w:val="28"/>
        </w:rPr>
        <w:t>, 2021. – 160 с. – ISBN  978-5-9614-3045-5.</w:t>
      </w:r>
      <w:bookmarkEnd w:id="36"/>
    </w:p>
    <w:p w14:paraId="70417079" w14:textId="22F8444E"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37" w:name="_Ref103703757"/>
      <w:proofErr w:type="spellStart"/>
      <w:r w:rsidRPr="005A344B">
        <w:rPr>
          <w:rFonts w:ascii="Times New Roman" w:eastAsia="Calibri" w:hAnsi="Times New Roman" w:cs="Times New Roman"/>
          <w:sz w:val="28"/>
        </w:rPr>
        <w:t>Шейнблат</w:t>
      </w:r>
      <w:proofErr w:type="spellEnd"/>
      <w:r w:rsidRPr="005A344B">
        <w:rPr>
          <w:rFonts w:ascii="Times New Roman" w:eastAsia="Calibri" w:hAnsi="Times New Roman" w:cs="Times New Roman"/>
          <w:sz w:val="28"/>
        </w:rPr>
        <w:t xml:space="preserve"> В. Естественный подход к освоению языка / Владимир </w:t>
      </w:r>
      <w:proofErr w:type="spellStart"/>
      <w:r w:rsidRPr="005A344B">
        <w:rPr>
          <w:rFonts w:ascii="Times New Roman" w:eastAsia="Calibri" w:hAnsi="Times New Roman" w:cs="Times New Roman"/>
          <w:sz w:val="28"/>
        </w:rPr>
        <w:t>Шейнблат</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https://englishsimple.ru/articles/natural-approach-to-language-learning/ (дата обращения: 25.04.2022).</w:t>
      </w:r>
      <w:bookmarkEnd w:id="37"/>
    </w:p>
    <w:p w14:paraId="29612FDE" w14:textId="734AF60C"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38" w:name="_Ref103703775"/>
      <w:proofErr w:type="spellStart"/>
      <w:r w:rsidRPr="005A344B">
        <w:rPr>
          <w:rFonts w:ascii="Times New Roman" w:eastAsia="Calibri" w:hAnsi="Times New Roman" w:cs="Times New Roman"/>
          <w:sz w:val="28"/>
        </w:rPr>
        <w:t>Шторкин</w:t>
      </w:r>
      <w:proofErr w:type="spellEnd"/>
      <w:r w:rsidRPr="005A344B">
        <w:rPr>
          <w:rFonts w:ascii="Times New Roman" w:eastAsia="Calibri" w:hAnsi="Times New Roman" w:cs="Times New Roman"/>
          <w:sz w:val="28"/>
        </w:rPr>
        <w:t xml:space="preserve"> С. Средневзвешенная система голосования / Семен </w:t>
      </w:r>
      <w:proofErr w:type="spellStart"/>
      <w:r w:rsidRPr="005A344B">
        <w:rPr>
          <w:rFonts w:ascii="Times New Roman" w:eastAsia="Calibri" w:hAnsi="Times New Roman" w:cs="Times New Roman"/>
          <w:sz w:val="28"/>
        </w:rPr>
        <w:t>Шторкин</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https://habr.com/ru/post/63664/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38"/>
    </w:p>
    <w:p w14:paraId="121E4AF7" w14:textId="435F6FE8"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lang w:val="en-US"/>
        </w:rPr>
      </w:pPr>
      <w:bookmarkStart w:id="39" w:name="_Ref103703794"/>
      <w:r w:rsidRPr="005A344B">
        <w:rPr>
          <w:rFonts w:ascii="Times New Roman" w:eastAsia="Calibri" w:hAnsi="Times New Roman" w:cs="Times New Roman"/>
          <w:sz w:val="28"/>
          <w:lang w:val="en-US"/>
        </w:rPr>
        <w:t xml:space="preserve">Apple </w:t>
      </w:r>
      <w:proofErr w:type="spellStart"/>
      <w:r w:rsidRPr="005A344B">
        <w:rPr>
          <w:rFonts w:ascii="Times New Roman" w:eastAsia="Calibri" w:hAnsi="Times New Roman" w:cs="Times New Roman"/>
          <w:sz w:val="28"/>
          <w:lang w:val="en-US"/>
        </w:rPr>
        <w:t>MacOS</w:t>
      </w:r>
      <w:proofErr w:type="spellEnd"/>
      <w:r w:rsidRPr="005A344B">
        <w:rPr>
          <w:rFonts w:ascii="Times New Roman" w:eastAsia="Calibri" w:hAnsi="Times New Roman" w:cs="Times New Roman"/>
          <w:sz w:val="28"/>
          <w:lang w:val="en-US"/>
        </w:rPr>
        <w:t xml:space="preserve"> / Apple. – 2022. – URL: https://www.apple.com/za/macos/what-is/ (</w:t>
      </w:r>
      <w:r w:rsidRPr="005A344B">
        <w:rPr>
          <w:rFonts w:ascii="Times New Roman" w:eastAsia="Calibri" w:hAnsi="Times New Roman" w:cs="Times New Roman"/>
          <w:sz w:val="28"/>
        </w:rPr>
        <w:t>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30.04.2022).</w:t>
      </w:r>
      <w:bookmarkEnd w:id="39"/>
    </w:p>
    <w:p w14:paraId="1984B371" w14:textId="2131E4AB"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40" w:name="_Ref103703823"/>
      <w:r w:rsidRPr="005A344B">
        <w:rPr>
          <w:rFonts w:ascii="Times New Roman" w:eastAsia="Calibri" w:hAnsi="Times New Roman" w:cs="Times New Roman"/>
          <w:sz w:val="28"/>
          <w:lang w:val="en-US"/>
        </w:rPr>
        <w:t>Best</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Programmer</w:t>
      </w:r>
      <w:r w:rsidRPr="005A344B">
        <w:rPr>
          <w:rFonts w:ascii="Times New Roman" w:eastAsia="Calibri" w:hAnsi="Times New Roman" w:cs="Times New Roman"/>
          <w:sz w:val="28"/>
        </w:rPr>
        <w:t xml:space="preserve"> Функциональные и нефункциональные требования: полное руководство / </w:t>
      </w:r>
      <w:r w:rsidRPr="005A344B">
        <w:rPr>
          <w:rFonts w:ascii="Times New Roman" w:eastAsia="Calibri" w:hAnsi="Times New Roman" w:cs="Times New Roman"/>
          <w:sz w:val="28"/>
          <w:lang w:val="en-US"/>
        </w:rPr>
        <w:t>Best</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Programmer</w:t>
      </w:r>
      <w:r w:rsidRPr="005A344B">
        <w:rPr>
          <w:rFonts w:ascii="Times New Roman" w:eastAsia="Calibri" w:hAnsi="Times New Roman" w:cs="Times New Roman"/>
          <w:sz w:val="28"/>
        </w:rPr>
        <w:t xml:space="preserve">. – 2021.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https://bestprogrammer.ru/izuchenie/funktsionalnye-i-nefunktsionalnye-trebovaniya-polnoe-rukovodstvo (дата обращения: 15.05.2022).</w:t>
      </w:r>
      <w:bookmarkEnd w:id="40"/>
    </w:p>
    <w:p w14:paraId="3BE24276" w14:textId="40C6B95F"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41" w:name="_Ref103703840"/>
      <w:r w:rsidRPr="005A344B">
        <w:rPr>
          <w:rFonts w:ascii="Times New Roman" w:eastAsia="Calibri" w:hAnsi="Times New Roman" w:cs="Times New Roman"/>
          <w:sz w:val="28"/>
          <w:lang w:val="en-US"/>
        </w:rPr>
        <w:t>Google</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Chrome</w:t>
      </w:r>
      <w:r w:rsidRPr="005A344B">
        <w:rPr>
          <w:rFonts w:ascii="Times New Roman" w:eastAsia="Calibri" w:hAnsi="Times New Roman" w:cs="Times New Roman"/>
          <w:sz w:val="28"/>
        </w:rPr>
        <w:t xml:space="preserve"> Браузер от </w:t>
      </w:r>
      <w:r w:rsidRPr="005A344B">
        <w:rPr>
          <w:rFonts w:ascii="Times New Roman" w:eastAsia="Calibri" w:hAnsi="Times New Roman" w:cs="Times New Roman"/>
          <w:sz w:val="28"/>
          <w:lang w:val="en-US"/>
        </w:rPr>
        <w:t>Google</w:t>
      </w:r>
      <w:r w:rsidRPr="005A344B">
        <w:rPr>
          <w:rFonts w:ascii="Times New Roman" w:eastAsia="Calibri" w:hAnsi="Times New Roman" w:cs="Times New Roman"/>
          <w:sz w:val="28"/>
        </w:rPr>
        <w:t xml:space="preserve"> / </w:t>
      </w:r>
      <w:r w:rsidRPr="005A344B">
        <w:rPr>
          <w:rFonts w:ascii="Times New Roman" w:eastAsia="Calibri" w:hAnsi="Times New Roman" w:cs="Times New Roman"/>
          <w:sz w:val="28"/>
          <w:lang w:val="en-US"/>
        </w:rPr>
        <w:t>Google</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Chrome</w:t>
      </w:r>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https</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www</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google</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ru</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chrome</w:t>
      </w:r>
      <w:r w:rsidRPr="005A344B">
        <w:rPr>
          <w:rFonts w:ascii="Times New Roman" w:eastAsia="Calibri" w:hAnsi="Times New Roman" w:cs="Times New Roman"/>
          <w:sz w:val="28"/>
        </w:rPr>
        <w:t>/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1"/>
    </w:p>
    <w:p w14:paraId="22C24D27" w14:textId="52E603B7"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42" w:name="_Ref103703861"/>
      <w:proofErr w:type="spellStart"/>
      <w:r w:rsidRPr="005A344B">
        <w:rPr>
          <w:rFonts w:ascii="Times New Roman" w:eastAsia="Calibri" w:hAnsi="Times New Roman" w:cs="Times New Roman"/>
          <w:sz w:val="28"/>
          <w:lang w:val="en-US"/>
        </w:rPr>
        <w:t>HeyLady</w:t>
      </w:r>
      <w:proofErr w:type="spellEnd"/>
      <w:r w:rsidRPr="005A344B">
        <w:rPr>
          <w:rFonts w:ascii="Times New Roman" w:eastAsia="Calibri" w:hAnsi="Times New Roman" w:cs="Times New Roman"/>
          <w:sz w:val="28"/>
        </w:rPr>
        <w:t xml:space="preserve"> Женское сообщество для создания конференций и практики английского языка / </w:t>
      </w:r>
      <w:proofErr w:type="spellStart"/>
      <w:r w:rsidRPr="005A344B">
        <w:rPr>
          <w:rFonts w:ascii="Times New Roman" w:eastAsia="Calibri" w:hAnsi="Times New Roman" w:cs="Times New Roman"/>
          <w:sz w:val="28"/>
          <w:lang w:val="en-US"/>
        </w:rPr>
        <w:t>HeyLady</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https://www.heylady.io/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2"/>
    </w:p>
    <w:p w14:paraId="0ABDC34E" w14:textId="6A94B190"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43" w:name="_Ref103703875"/>
      <w:proofErr w:type="spellStart"/>
      <w:r w:rsidRPr="005A344B">
        <w:rPr>
          <w:rFonts w:ascii="Times New Roman" w:eastAsia="Calibri" w:hAnsi="Times New Roman" w:cs="Times New Roman"/>
          <w:sz w:val="28"/>
          <w:lang w:val="en-US"/>
        </w:rPr>
        <w:t>Lingbe</w:t>
      </w:r>
      <w:proofErr w:type="spellEnd"/>
      <w:r w:rsidRPr="005A344B">
        <w:rPr>
          <w:rFonts w:ascii="Times New Roman" w:eastAsia="Calibri" w:hAnsi="Times New Roman" w:cs="Times New Roman"/>
          <w:sz w:val="28"/>
        </w:rPr>
        <w:t xml:space="preserve"> Бесплатные звонки с носителями в любое время / </w:t>
      </w:r>
      <w:proofErr w:type="spellStart"/>
      <w:r w:rsidRPr="005A344B">
        <w:rPr>
          <w:rFonts w:ascii="Times New Roman" w:eastAsia="Calibri" w:hAnsi="Times New Roman" w:cs="Times New Roman"/>
          <w:sz w:val="28"/>
          <w:lang w:val="en-US"/>
        </w:rPr>
        <w:t>Lingbe</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https://lingbe.com/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3"/>
    </w:p>
    <w:p w14:paraId="357C4528" w14:textId="036FBDC9"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44" w:name="_Ref103703895"/>
      <w:proofErr w:type="spellStart"/>
      <w:r w:rsidRPr="005A344B">
        <w:rPr>
          <w:rFonts w:ascii="Times New Roman" w:eastAsia="Calibri" w:hAnsi="Times New Roman" w:cs="Times New Roman"/>
          <w:sz w:val="28"/>
          <w:lang w:val="en-US"/>
        </w:rPr>
        <w:t>PostgrePro</w:t>
      </w:r>
      <w:proofErr w:type="spellEnd"/>
      <w:r w:rsidRPr="005A344B">
        <w:rPr>
          <w:rFonts w:ascii="Times New Roman" w:eastAsia="Calibri" w:hAnsi="Times New Roman" w:cs="Times New Roman"/>
          <w:sz w:val="28"/>
        </w:rPr>
        <w:t xml:space="preserve"> Что такое </w:t>
      </w:r>
      <w:r w:rsidRPr="005A344B">
        <w:rPr>
          <w:rFonts w:ascii="Times New Roman" w:eastAsia="Calibri" w:hAnsi="Times New Roman" w:cs="Times New Roman"/>
          <w:sz w:val="28"/>
          <w:lang w:val="en-US"/>
        </w:rPr>
        <w:t>PostgreSQL</w:t>
      </w:r>
      <w:r w:rsidRPr="005A344B">
        <w:rPr>
          <w:rFonts w:ascii="Times New Roman" w:eastAsia="Calibri" w:hAnsi="Times New Roman" w:cs="Times New Roman"/>
          <w:sz w:val="28"/>
        </w:rPr>
        <w:t xml:space="preserve">? / </w:t>
      </w:r>
      <w:proofErr w:type="spellStart"/>
      <w:r w:rsidRPr="005A344B">
        <w:rPr>
          <w:rFonts w:ascii="Times New Roman" w:eastAsia="Calibri" w:hAnsi="Times New Roman" w:cs="Times New Roman"/>
          <w:sz w:val="28"/>
          <w:lang w:val="en-US"/>
        </w:rPr>
        <w:t>PostgrePro</w:t>
      </w:r>
      <w:proofErr w:type="spellEnd"/>
      <w:r w:rsidRPr="005A344B">
        <w:rPr>
          <w:rFonts w:ascii="Times New Roman" w:eastAsia="Calibri" w:hAnsi="Times New Roman" w:cs="Times New Roman"/>
          <w:sz w:val="28"/>
        </w:rPr>
        <w:t xml:space="preserve">. – 2020.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 https</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postgrespro</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ru</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docs</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postgresql</w:t>
      </w:r>
      <w:proofErr w:type="spellEnd"/>
      <w:r w:rsidRPr="005A344B">
        <w:rPr>
          <w:rFonts w:ascii="Times New Roman" w:eastAsia="Calibri" w:hAnsi="Times New Roman" w:cs="Times New Roman"/>
          <w:sz w:val="28"/>
        </w:rPr>
        <w:t>/12/</w:t>
      </w:r>
      <w:r w:rsidRPr="005A344B">
        <w:rPr>
          <w:rFonts w:ascii="Times New Roman" w:eastAsia="Calibri" w:hAnsi="Times New Roman" w:cs="Times New Roman"/>
          <w:sz w:val="28"/>
          <w:lang w:val="en-US"/>
        </w:rPr>
        <w:t>intro</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whatis</w:t>
      </w:r>
      <w:proofErr w:type="spellEnd"/>
      <w:r w:rsidRPr="005A344B">
        <w:rPr>
          <w:rFonts w:ascii="Times New Roman" w:eastAsia="Calibri" w:hAnsi="Times New Roman" w:cs="Times New Roman"/>
          <w:sz w:val="28"/>
        </w:rPr>
        <w:t xml:space="preserve">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4"/>
    </w:p>
    <w:p w14:paraId="14EB90B8" w14:textId="69CC6FEB" w:rsidR="00C73157" w:rsidRPr="005A344B" w:rsidRDefault="00C73157" w:rsidP="00F56ABB">
      <w:pPr>
        <w:numPr>
          <w:ilvl w:val="0"/>
          <w:numId w:val="2"/>
        </w:numPr>
        <w:spacing w:after="0" w:line="360" w:lineRule="auto"/>
        <w:ind w:left="0" w:firstLine="709"/>
        <w:jc w:val="both"/>
        <w:rPr>
          <w:rFonts w:ascii="Times New Roman" w:eastAsia="Calibri" w:hAnsi="Times New Roman" w:cs="Times New Roman"/>
          <w:sz w:val="28"/>
        </w:rPr>
      </w:pPr>
      <w:bookmarkStart w:id="45" w:name="_Ref103703926"/>
      <w:proofErr w:type="spellStart"/>
      <w:r w:rsidRPr="005A344B">
        <w:rPr>
          <w:rFonts w:ascii="Times New Roman" w:eastAsia="Calibri" w:hAnsi="Times New Roman" w:cs="Times New Roman"/>
          <w:sz w:val="28"/>
          <w:lang w:val="en-US"/>
        </w:rPr>
        <w:t>Proglib</w:t>
      </w:r>
      <w:proofErr w:type="spellEnd"/>
      <w:r w:rsidRPr="005A344B">
        <w:rPr>
          <w:rFonts w:ascii="Times New Roman" w:eastAsia="Calibri" w:hAnsi="Times New Roman" w:cs="Times New Roman"/>
          <w:sz w:val="28"/>
        </w:rPr>
        <w:t xml:space="preserve"> Об </w:t>
      </w:r>
      <w:r w:rsidRPr="005A344B">
        <w:rPr>
          <w:rFonts w:ascii="Times New Roman" w:eastAsia="Calibri" w:hAnsi="Times New Roman" w:cs="Times New Roman"/>
          <w:sz w:val="28"/>
          <w:lang w:val="en-US"/>
        </w:rPr>
        <w:t>Agile</w:t>
      </w:r>
      <w:r w:rsidRPr="005A344B">
        <w:rPr>
          <w:rFonts w:ascii="Times New Roman" w:eastAsia="Calibri" w:hAnsi="Times New Roman" w:cs="Times New Roman"/>
          <w:sz w:val="28"/>
        </w:rPr>
        <w:t xml:space="preserve"> / </w:t>
      </w:r>
      <w:r w:rsidRPr="005A344B">
        <w:rPr>
          <w:rFonts w:ascii="Times New Roman" w:eastAsia="Calibri" w:hAnsi="Times New Roman" w:cs="Times New Roman"/>
          <w:sz w:val="28"/>
          <w:lang w:val="en-US"/>
        </w:rPr>
        <w:t>Denver</w:t>
      </w:r>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https</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proglib</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io</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p</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klyuchevye</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razlichiya</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mezhdu</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agile</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scrum</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i</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kanban</w:t>
      </w:r>
      <w:proofErr w:type="spellEnd"/>
      <w:r w:rsidRPr="005A344B">
        <w:rPr>
          <w:rFonts w:ascii="Times New Roman" w:eastAsia="Calibri" w:hAnsi="Times New Roman" w:cs="Times New Roman"/>
          <w:sz w:val="28"/>
        </w:rPr>
        <w:t>-2022-02-24 (дата обращения 05.04.2022).</w:t>
      </w:r>
      <w:bookmarkEnd w:id="45"/>
    </w:p>
    <w:p w14:paraId="62EE8135" w14:textId="3BA00774"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rPr>
      </w:pPr>
      <w:bookmarkStart w:id="46" w:name="_Ref103703950"/>
      <w:proofErr w:type="spellStart"/>
      <w:r w:rsidRPr="005A344B">
        <w:rPr>
          <w:rFonts w:ascii="Times New Roman" w:eastAsia="Calibri" w:hAnsi="Times New Roman" w:cs="Times New Roman"/>
          <w:sz w:val="28"/>
          <w:lang w:val="en-US"/>
        </w:rPr>
        <w:t>SimilarWeb</w:t>
      </w:r>
      <w:proofErr w:type="spellEnd"/>
      <w:r w:rsidRPr="005A344B">
        <w:rPr>
          <w:rFonts w:ascii="Times New Roman" w:eastAsia="Calibri" w:hAnsi="Times New Roman" w:cs="Times New Roman"/>
          <w:sz w:val="28"/>
        </w:rPr>
        <w:t xml:space="preserve"> Аналитика трафика </w:t>
      </w:r>
      <w:r w:rsidRPr="005A344B">
        <w:rPr>
          <w:rFonts w:ascii="Times New Roman" w:eastAsia="Calibri" w:hAnsi="Times New Roman" w:cs="Times New Roman"/>
          <w:sz w:val="28"/>
          <w:lang w:val="en-US"/>
        </w:rPr>
        <w:t>Tandem</w:t>
      </w:r>
      <w:r w:rsidRPr="005A344B">
        <w:rPr>
          <w:rFonts w:ascii="Times New Roman" w:eastAsia="Calibri" w:hAnsi="Times New Roman" w:cs="Times New Roman"/>
          <w:sz w:val="28"/>
        </w:rPr>
        <w:t xml:space="preserve"> / </w:t>
      </w:r>
      <w:proofErr w:type="spellStart"/>
      <w:r w:rsidRPr="005A344B">
        <w:rPr>
          <w:rFonts w:ascii="Times New Roman" w:eastAsia="Calibri" w:hAnsi="Times New Roman" w:cs="Times New Roman"/>
          <w:sz w:val="28"/>
          <w:lang w:val="en-US"/>
        </w:rPr>
        <w:t>SimilarWeb</w:t>
      </w:r>
      <w:proofErr w:type="spellEnd"/>
      <w:r w:rsidRPr="005A344B">
        <w:rPr>
          <w:rFonts w:ascii="Times New Roman" w:eastAsia="Calibri" w:hAnsi="Times New Roman" w:cs="Times New Roman"/>
          <w:sz w:val="28"/>
        </w:rPr>
        <w:t xml:space="preserve">. – 2022.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 https</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www</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similarweb</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com</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ru</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website</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tandem</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net</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traffic</w:t>
      </w:r>
      <w:r w:rsidRPr="005A344B">
        <w:rPr>
          <w:rFonts w:ascii="Times New Roman" w:eastAsia="Calibri" w:hAnsi="Times New Roman" w:cs="Times New Roman"/>
          <w:sz w:val="28"/>
        </w:rPr>
        <w:t xml:space="preserve"> (дата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6"/>
    </w:p>
    <w:p w14:paraId="054AC0FD" w14:textId="4B70FCA0" w:rsidR="006140BF" w:rsidRPr="005A344B" w:rsidRDefault="006140BF" w:rsidP="00F56ABB">
      <w:pPr>
        <w:numPr>
          <w:ilvl w:val="0"/>
          <w:numId w:val="2"/>
        </w:numPr>
        <w:spacing w:after="0" w:line="360" w:lineRule="auto"/>
        <w:ind w:left="0" w:firstLine="709"/>
        <w:jc w:val="both"/>
        <w:rPr>
          <w:rFonts w:ascii="Times New Roman" w:eastAsia="Calibri" w:hAnsi="Times New Roman" w:cs="Times New Roman"/>
          <w:sz w:val="28"/>
          <w:lang w:val="en-US"/>
        </w:rPr>
      </w:pPr>
      <w:bookmarkStart w:id="47" w:name="_Ref103703956"/>
      <w:r w:rsidRPr="005A344B">
        <w:rPr>
          <w:rFonts w:ascii="Times New Roman" w:eastAsia="Calibri" w:hAnsi="Times New Roman" w:cs="Times New Roman"/>
          <w:sz w:val="28"/>
          <w:lang w:val="en-US"/>
        </w:rPr>
        <w:lastRenderedPageBreak/>
        <w:t xml:space="preserve">Tandem / Tandem.net. – 2022. – URL: https://www.tandem.net/ru </w:t>
      </w:r>
      <w:r w:rsidRPr="005A344B">
        <w:rPr>
          <w:rFonts w:ascii="Times New Roman" w:eastAsia="Calibri" w:hAnsi="Times New Roman" w:cs="Times New Roman"/>
          <w:sz w:val="28"/>
        </w:rPr>
        <w:t>(дата</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w:t>
      </w:r>
      <w:r w:rsidRPr="005A344B">
        <w:rPr>
          <w:rFonts w:ascii="Times New Roman" w:eastAsia="Calibri" w:hAnsi="Times New Roman" w:cs="Times New Roman"/>
          <w:sz w:val="28"/>
        </w:rPr>
        <w:t>30.04.2022).</w:t>
      </w:r>
      <w:bookmarkEnd w:id="47"/>
    </w:p>
    <w:p w14:paraId="12E4B5AB" w14:textId="77777777"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lang w:val="en-US"/>
        </w:rPr>
      </w:pPr>
      <w:bookmarkStart w:id="48" w:name="_Ref103703993"/>
      <w:r w:rsidRPr="005A344B">
        <w:rPr>
          <w:rFonts w:ascii="Times New Roman" w:eastAsia="Calibri" w:hAnsi="Times New Roman" w:cs="Times New Roman"/>
          <w:sz w:val="28"/>
          <w:lang w:val="en-US"/>
        </w:rPr>
        <w:t xml:space="preserve">JavaScript </w:t>
      </w:r>
      <w:proofErr w:type="spellStart"/>
      <w:r w:rsidRPr="005A344B">
        <w:rPr>
          <w:rFonts w:ascii="Times New Roman" w:eastAsia="Calibri" w:hAnsi="Times New Roman" w:cs="Times New Roman"/>
          <w:sz w:val="28"/>
          <w:lang w:val="en-US"/>
        </w:rPr>
        <w:t>WebSocket</w:t>
      </w:r>
      <w:proofErr w:type="spellEnd"/>
      <w:r w:rsidRPr="005A344B">
        <w:rPr>
          <w:rFonts w:ascii="Times New Roman" w:eastAsia="Calibri" w:hAnsi="Times New Roman" w:cs="Times New Roman"/>
          <w:sz w:val="28"/>
          <w:lang w:val="en-US"/>
        </w:rPr>
        <w:t xml:space="preserve"> / JavaScript. – 2022. – URL: https://learn.javascript.ru/websocket (</w:t>
      </w:r>
      <w:r w:rsidRPr="005A344B">
        <w:rPr>
          <w:rFonts w:ascii="Times New Roman" w:eastAsia="Calibri" w:hAnsi="Times New Roman" w:cs="Times New Roman"/>
          <w:sz w:val="28"/>
        </w:rPr>
        <w:t>дата</w:t>
      </w:r>
      <w:r w:rsidRPr="005A344B">
        <w:rPr>
          <w:rFonts w:ascii="Times New Roman" w:eastAsia="Calibri" w:hAnsi="Times New Roman" w:cs="Times New Roman"/>
          <w:sz w:val="28"/>
          <w:lang w:val="en-US"/>
        </w:rPr>
        <w:t xml:space="preserve"> </w:t>
      </w:r>
      <w:r w:rsidRPr="005A344B">
        <w:rPr>
          <w:rFonts w:ascii="Times New Roman" w:eastAsia="Calibri" w:hAnsi="Times New Roman" w:cs="Times New Roman"/>
          <w:sz w:val="28"/>
        </w:rPr>
        <w:t>обращения</w:t>
      </w:r>
      <w:r w:rsidRPr="005A344B">
        <w:rPr>
          <w:rFonts w:ascii="Times New Roman" w:eastAsia="Calibri" w:hAnsi="Times New Roman" w:cs="Times New Roman"/>
          <w:sz w:val="28"/>
          <w:lang w:val="en-US"/>
        </w:rPr>
        <w:t>: 02.05.2022).</w:t>
      </w:r>
      <w:bookmarkEnd w:id="48"/>
    </w:p>
    <w:p w14:paraId="6B1A1CC3" w14:textId="77777777"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49" w:name="_Ref103704008"/>
      <w:r w:rsidRPr="005A344B">
        <w:rPr>
          <w:rFonts w:ascii="Times New Roman" w:eastAsia="Calibri" w:hAnsi="Times New Roman" w:cs="Times New Roman"/>
          <w:sz w:val="28"/>
          <w:lang w:val="en-US"/>
        </w:rPr>
        <w:t>VC</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RU</w:t>
      </w:r>
      <w:r w:rsidRPr="005A344B">
        <w:rPr>
          <w:rFonts w:ascii="Times New Roman" w:eastAsia="Calibri" w:hAnsi="Times New Roman" w:cs="Times New Roman"/>
          <w:sz w:val="28"/>
        </w:rPr>
        <w:t xml:space="preserve"> Анализ конкурентов на практике / </w:t>
      </w:r>
      <w:r w:rsidRPr="005A344B">
        <w:rPr>
          <w:rFonts w:ascii="Times New Roman" w:eastAsia="Calibri" w:hAnsi="Times New Roman" w:cs="Times New Roman"/>
          <w:sz w:val="28"/>
          <w:lang w:val="en-US"/>
        </w:rPr>
        <w:t>VC</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RU</w:t>
      </w:r>
      <w:r w:rsidRPr="005A344B">
        <w:rPr>
          <w:rFonts w:ascii="Times New Roman" w:eastAsia="Calibri" w:hAnsi="Times New Roman" w:cs="Times New Roman"/>
          <w:sz w:val="28"/>
        </w:rPr>
        <w:t xml:space="preserve">. – 2020.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https://vc.ru/marketing/181297-analiz-konkurentov-na-praktike-10-shagov-shablon (дата обращения: 30.04.2022).</w:t>
      </w:r>
      <w:bookmarkEnd w:id="49"/>
    </w:p>
    <w:p w14:paraId="63CE5528" w14:textId="59308376" w:rsidR="00D52308" w:rsidRPr="005A344B" w:rsidRDefault="00D52308" w:rsidP="00F56ABB">
      <w:pPr>
        <w:numPr>
          <w:ilvl w:val="0"/>
          <w:numId w:val="2"/>
        </w:numPr>
        <w:spacing w:after="0" w:line="360" w:lineRule="auto"/>
        <w:ind w:left="0" w:firstLine="709"/>
        <w:jc w:val="both"/>
        <w:rPr>
          <w:rFonts w:ascii="Times New Roman" w:eastAsia="Calibri" w:hAnsi="Times New Roman" w:cs="Times New Roman"/>
          <w:sz w:val="28"/>
        </w:rPr>
      </w:pPr>
      <w:bookmarkStart w:id="50" w:name="_Ref103704035"/>
      <w:r w:rsidRPr="005A344B">
        <w:rPr>
          <w:rFonts w:ascii="Times New Roman" w:eastAsia="Calibri" w:hAnsi="Times New Roman" w:cs="Times New Roman"/>
          <w:sz w:val="28"/>
          <w:lang w:val="en-US"/>
        </w:rPr>
        <w:t>VC</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RU</w:t>
      </w:r>
      <w:r w:rsidRPr="005A344B">
        <w:rPr>
          <w:rFonts w:ascii="Times New Roman" w:eastAsia="Calibri" w:hAnsi="Times New Roman" w:cs="Times New Roman"/>
          <w:sz w:val="28"/>
        </w:rPr>
        <w:t xml:space="preserve"> Как составить портрет клиента (целевой аудитории) / </w:t>
      </w:r>
      <w:r w:rsidRPr="005A344B">
        <w:rPr>
          <w:rFonts w:ascii="Times New Roman" w:eastAsia="Calibri" w:hAnsi="Times New Roman" w:cs="Times New Roman"/>
          <w:sz w:val="28"/>
          <w:lang w:val="en-US"/>
        </w:rPr>
        <w:t>VC</w:t>
      </w:r>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RU</w:t>
      </w:r>
      <w:r w:rsidRPr="005A344B">
        <w:rPr>
          <w:rFonts w:ascii="Times New Roman" w:eastAsia="Calibri" w:hAnsi="Times New Roman" w:cs="Times New Roman"/>
          <w:sz w:val="28"/>
        </w:rPr>
        <w:t xml:space="preserve">. – 2020. – </w:t>
      </w:r>
      <w:r w:rsidRPr="005A344B">
        <w:rPr>
          <w:rFonts w:ascii="Times New Roman" w:eastAsia="Calibri" w:hAnsi="Times New Roman" w:cs="Times New Roman"/>
          <w:sz w:val="28"/>
          <w:lang w:val="en-US"/>
        </w:rPr>
        <w:t>URL</w:t>
      </w:r>
      <w:r w:rsidRPr="005A344B">
        <w:rPr>
          <w:rFonts w:ascii="Times New Roman" w:eastAsia="Calibri" w:hAnsi="Times New Roman" w:cs="Times New Roman"/>
          <w:sz w:val="28"/>
        </w:rPr>
        <w:t xml:space="preserve">: </w:t>
      </w:r>
      <w:r w:rsidRPr="005A344B">
        <w:rPr>
          <w:rFonts w:ascii="Times New Roman" w:eastAsia="Calibri" w:hAnsi="Times New Roman" w:cs="Times New Roman"/>
          <w:sz w:val="28"/>
          <w:lang w:val="en-US"/>
        </w:rPr>
        <w:t>https</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vc</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ru</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marketing</w:t>
      </w:r>
      <w:r w:rsidRPr="005A344B">
        <w:rPr>
          <w:rFonts w:ascii="Times New Roman" w:eastAsia="Calibri" w:hAnsi="Times New Roman" w:cs="Times New Roman"/>
          <w:sz w:val="28"/>
        </w:rPr>
        <w:t>/156147-</w:t>
      </w:r>
      <w:proofErr w:type="spellStart"/>
      <w:r w:rsidRPr="005A344B">
        <w:rPr>
          <w:rFonts w:ascii="Times New Roman" w:eastAsia="Calibri" w:hAnsi="Times New Roman" w:cs="Times New Roman"/>
          <w:sz w:val="28"/>
          <w:lang w:val="en-US"/>
        </w:rPr>
        <w:t>kak</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sostavit</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portret</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klienta</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celevoy</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auditorii</w:t>
      </w:r>
      <w:proofErr w:type="spellEnd"/>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instrukciya</w:t>
      </w:r>
      <w:proofErr w:type="spellEnd"/>
      <w:r w:rsidRPr="005A344B">
        <w:rPr>
          <w:rFonts w:ascii="Times New Roman" w:eastAsia="Calibri" w:hAnsi="Times New Roman" w:cs="Times New Roman"/>
          <w:sz w:val="28"/>
        </w:rPr>
        <w:t>-</w:t>
      </w:r>
      <w:r w:rsidRPr="005A344B">
        <w:rPr>
          <w:rFonts w:ascii="Times New Roman" w:eastAsia="Calibri" w:hAnsi="Times New Roman" w:cs="Times New Roman"/>
          <w:sz w:val="28"/>
          <w:lang w:val="en-US"/>
        </w:rPr>
        <w:t>s</w:t>
      </w:r>
      <w:r w:rsidRPr="005A344B">
        <w:rPr>
          <w:rFonts w:ascii="Times New Roman" w:eastAsia="Calibri" w:hAnsi="Times New Roman" w:cs="Times New Roman"/>
          <w:sz w:val="28"/>
        </w:rPr>
        <w:t>-</w:t>
      </w:r>
      <w:proofErr w:type="spellStart"/>
      <w:r w:rsidRPr="005A344B">
        <w:rPr>
          <w:rFonts w:ascii="Times New Roman" w:eastAsia="Calibri" w:hAnsi="Times New Roman" w:cs="Times New Roman"/>
          <w:sz w:val="28"/>
          <w:lang w:val="en-US"/>
        </w:rPr>
        <w:t>primerami</w:t>
      </w:r>
      <w:proofErr w:type="spellEnd"/>
      <w:r w:rsidRPr="005A344B">
        <w:rPr>
          <w:rFonts w:ascii="Times New Roman" w:eastAsia="Calibri" w:hAnsi="Times New Roman" w:cs="Times New Roman"/>
          <w:sz w:val="28"/>
        </w:rPr>
        <w:t xml:space="preserve"> (дата обращения: 30.04.2022).</w:t>
      </w:r>
      <w:bookmarkEnd w:id="50"/>
    </w:p>
    <w:p w14:paraId="52CFB73F" w14:textId="05B5D4DD" w:rsidR="00D52308" w:rsidRPr="005A344B" w:rsidRDefault="00D52308" w:rsidP="00D52308">
      <w:pPr>
        <w:spacing w:line="360" w:lineRule="auto"/>
        <w:rPr>
          <w:rFonts w:ascii="Times New Roman" w:hAnsi="Times New Roman" w:cs="Times New Roman"/>
          <w:b/>
          <w:bCs/>
          <w:sz w:val="28"/>
          <w:szCs w:val="28"/>
        </w:rPr>
      </w:pPr>
    </w:p>
    <w:p w14:paraId="3FB8B131" w14:textId="77777777" w:rsidR="00D52308" w:rsidRPr="005A344B" w:rsidRDefault="00D52308" w:rsidP="007E5324">
      <w:pPr>
        <w:spacing w:line="360" w:lineRule="auto"/>
        <w:jc w:val="right"/>
        <w:rPr>
          <w:rFonts w:ascii="Times New Roman" w:hAnsi="Times New Roman" w:cs="Times New Roman"/>
          <w:b/>
          <w:bCs/>
          <w:sz w:val="28"/>
          <w:szCs w:val="28"/>
        </w:rPr>
        <w:sectPr w:rsidR="00D52308" w:rsidRPr="005A344B" w:rsidSect="0061017B">
          <w:pgSz w:w="11906" w:h="16838"/>
          <w:pgMar w:top="1134" w:right="851" w:bottom="1134" w:left="1701" w:header="709" w:footer="709" w:gutter="0"/>
          <w:cols w:space="708"/>
          <w:docGrid w:linePitch="360"/>
        </w:sectPr>
      </w:pPr>
    </w:p>
    <w:p w14:paraId="393E9321" w14:textId="36CC4391" w:rsidR="007E5324" w:rsidRPr="005A344B" w:rsidRDefault="007E5324" w:rsidP="00145498">
      <w:pPr>
        <w:pStyle w:val="a0"/>
        <w:numPr>
          <w:ilvl w:val="0"/>
          <w:numId w:val="0"/>
        </w:numPr>
        <w:ind w:left="709"/>
        <w:jc w:val="right"/>
        <w:rPr>
          <w:rFonts w:cs="Times New Roman"/>
        </w:rPr>
      </w:pPr>
      <w:bookmarkStart w:id="51" w:name="_Ref103436490"/>
      <w:bookmarkStart w:id="52" w:name="_Toc165369913"/>
      <w:r w:rsidRPr="005A344B">
        <w:rPr>
          <w:rFonts w:cs="Times New Roman"/>
        </w:rPr>
        <w:lastRenderedPageBreak/>
        <w:t>ПРИЛОЖЕНИЕ А</w:t>
      </w:r>
      <w:bookmarkEnd w:id="51"/>
      <w:bookmarkEnd w:id="52"/>
    </w:p>
    <w:p w14:paraId="55A651E4" w14:textId="77777777" w:rsidR="00AB7F94" w:rsidRPr="005A344B" w:rsidRDefault="00AB7F94" w:rsidP="00AB7F94">
      <w:pPr>
        <w:rPr>
          <w:rFonts w:ascii="Times New Roman" w:hAnsi="Times New Roman" w:cs="Times New Roman"/>
        </w:rPr>
      </w:pPr>
    </w:p>
    <w:p w14:paraId="4F4E66F1" w14:textId="25AD2813" w:rsidR="00264B07" w:rsidRPr="005A344B" w:rsidRDefault="009163D8" w:rsidP="00145498">
      <w:pPr>
        <w:spacing w:line="360" w:lineRule="auto"/>
        <w:jc w:val="center"/>
        <w:rPr>
          <w:rFonts w:ascii="Times New Roman" w:hAnsi="Times New Roman" w:cs="Times New Roman"/>
          <w:sz w:val="28"/>
          <w:szCs w:val="28"/>
        </w:rPr>
      </w:pPr>
      <w:r w:rsidRPr="005A344B">
        <w:rPr>
          <w:rFonts w:ascii="Times New Roman" w:hAnsi="Times New Roman" w:cs="Times New Roman"/>
          <w:noProof/>
          <w:sz w:val="28"/>
          <w:szCs w:val="28"/>
          <w:lang w:eastAsia="ru-RU"/>
        </w:rPr>
        <w:drawing>
          <wp:inline distT="0" distB="0" distL="0" distR="0" wp14:anchorId="184A281B" wp14:editId="027034FB">
            <wp:extent cx="5539582" cy="8064850"/>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4171" cy="8100648"/>
                    </a:xfrm>
                    <a:prstGeom prst="rect">
                      <a:avLst/>
                    </a:prstGeom>
                    <a:noFill/>
                    <a:ln>
                      <a:noFill/>
                    </a:ln>
                  </pic:spPr>
                </pic:pic>
              </a:graphicData>
            </a:graphic>
          </wp:inline>
        </w:drawing>
      </w:r>
    </w:p>
    <w:sectPr w:rsidR="00264B07" w:rsidRPr="005A344B" w:rsidSect="006101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B85DB" w14:textId="77777777" w:rsidR="000717DA" w:rsidRDefault="000717DA" w:rsidP="003053C4">
      <w:pPr>
        <w:spacing w:after="0" w:line="240" w:lineRule="auto"/>
      </w:pPr>
      <w:r>
        <w:separator/>
      </w:r>
    </w:p>
  </w:endnote>
  <w:endnote w:type="continuationSeparator" w:id="0">
    <w:p w14:paraId="50BE71BC" w14:textId="77777777" w:rsidR="000717DA" w:rsidRDefault="000717DA" w:rsidP="0030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1548031920"/>
      <w:docPartObj>
        <w:docPartGallery w:val="Page Numbers (Bottom of Page)"/>
        <w:docPartUnique/>
      </w:docPartObj>
    </w:sdtPr>
    <w:sdtEndPr>
      <w:rPr>
        <w:sz w:val="28"/>
        <w:szCs w:val="28"/>
      </w:rPr>
    </w:sdtEndPr>
    <w:sdtContent>
      <w:p w14:paraId="6D54286A" w14:textId="6125F990" w:rsidR="005A344B" w:rsidRPr="004845BD" w:rsidRDefault="005A344B">
        <w:pPr>
          <w:pStyle w:val="af3"/>
          <w:jc w:val="center"/>
          <w:rPr>
            <w:rFonts w:ascii="Times New Roman" w:hAnsi="Times New Roman"/>
            <w:sz w:val="28"/>
            <w:szCs w:val="28"/>
          </w:rPr>
        </w:pPr>
        <w:r w:rsidRPr="004845BD">
          <w:rPr>
            <w:rFonts w:ascii="Times New Roman" w:hAnsi="Times New Roman"/>
            <w:sz w:val="28"/>
            <w:szCs w:val="28"/>
          </w:rPr>
          <w:fldChar w:fldCharType="begin"/>
        </w:r>
        <w:r w:rsidRPr="004845BD">
          <w:rPr>
            <w:rFonts w:ascii="Times New Roman" w:hAnsi="Times New Roman"/>
            <w:sz w:val="28"/>
            <w:szCs w:val="28"/>
          </w:rPr>
          <w:instrText>PAGE   \* MERGEFORMAT</w:instrText>
        </w:r>
        <w:r w:rsidRPr="004845BD">
          <w:rPr>
            <w:rFonts w:ascii="Times New Roman" w:hAnsi="Times New Roman"/>
            <w:sz w:val="28"/>
            <w:szCs w:val="28"/>
          </w:rPr>
          <w:fldChar w:fldCharType="separate"/>
        </w:r>
        <w:r w:rsidR="00B15272">
          <w:rPr>
            <w:rFonts w:ascii="Times New Roman" w:hAnsi="Times New Roman"/>
            <w:noProof/>
            <w:sz w:val="28"/>
            <w:szCs w:val="28"/>
          </w:rPr>
          <w:t>20</w:t>
        </w:r>
        <w:r w:rsidRPr="004845BD">
          <w:rPr>
            <w:rFonts w:ascii="Times New Roman" w:hAnsi="Times New Roman"/>
            <w:sz w:val="28"/>
            <w:szCs w:val="28"/>
          </w:rPr>
          <w:fldChar w:fldCharType="end"/>
        </w:r>
      </w:p>
    </w:sdtContent>
  </w:sdt>
  <w:p w14:paraId="2C08336E" w14:textId="77777777" w:rsidR="005A344B" w:rsidRDefault="005A344B">
    <w:pPr>
      <w:pStyle w:val="af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754575"/>
      <w:docPartObj>
        <w:docPartGallery w:val="Page Numbers (Bottom of Page)"/>
        <w:docPartUnique/>
      </w:docPartObj>
    </w:sdtPr>
    <w:sdtContent>
      <w:p w14:paraId="5AD16C95" w14:textId="77777777" w:rsidR="005A344B" w:rsidRPr="004845BD" w:rsidRDefault="005A344B">
        <w:pPr>
          <w:pStyle w:val="af3"/>
          <w:jc w:val="center"/>
          <w:rPr>
            <w:rFonts w:ascii="Times New Roman" w:hAnsi="Times New Roman"/>
            <w:sz w:val="32"/>
            <w:szCs w:val="32"/>
          </w:rPr>
        </w:pPr>
        <w:r w:rsidRPr="004845BD">
          <w:rPr>
            <w:rFonts w:ascii="Times New Roman" w:hAnsi="Times New Roman"/>
            <w:sz w:val="32"/>
            <w:szCs w:val="32"/>
          </w:rPr>
          <w:t>Екатеринбург</w:t>
        </w:r>
      </w:p>
      <w:p w14:paraId="06C8BD50" w14:textId="05F21998" w:rsidR="005A344B" w:rsidRDefault="005A344B">
        <w:pPr>
          <w:pStyle w:val="af3"/>
          <w:jc w:val="center"/>
        </w:pPr>
        <w:r w:rsidRPr="004845BD">
          <w:rPr>
            <w:rFonts w:ascii="Times New Roman" w:hAnsi="Times New Roman"/>
            <w:sz w:val="32"/>
            <w:szCs w:val="32"/>
          </w:rPr>
          <w:t>2024</w:t>
        </w:r>
      </w:p>
    </w:sdtContent>
  </w:sdt>
  <w:p w14:paraId="38EE0DEB" w14:textId="77777777" w:rsidR="005A344B" w:rsidRDefault="005A344B">
    <w:pPr>
      <w:pStyle w:val="af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252785" w14:textId="77777777" w:rsidR="000717DA" w:rsidRDefault="000717DA" w:rsidP="003053C4">
      <w:pPr>
        <w:spacing w:after="0" w:line="240" w:lineRule="auto"/>
      </w:pPr>
      <w:r>
        <w:separator/>
      </w:r>
    </w:p>
  </w:footnote>
  <w:footnote w:type="continuationSeparator" w:id="0">
    <w:p w14:paraId="47AB3958" w14:textId="77777777" w:rsidR="000717DA" w:rsidRDefault="000717DA" w:rsidP="00305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232A0F2"/>
    <w:lvl w:ilvl="0">
      <w:start w:val="1"/>
      <w:numFmt w:val="bullet"/>
      <w:pStyle w:val="a"/>
      <w:lvlText w:val=""/>
      <w:lvlJc w:val="left"/>
      <w:pPr>
        <w:ind w:left="360" w:hanging="360"/>
      </w:pPr>
      <w:rPr>
        <w:rFonts w:ascii="Symbol" w:hAnsi="Symbol" w:hint="default"/>
      </w:rPr>
    </w:lvl>
  </w:abstractNum>
  <w:abstractNum w:abstractNumId="1" w15:restartNumberingAfterBreak="0">
    <w:nsid w:val="0AEF1CCF"/>
    <w:multiLevelType w:val="multilevel"/>
    <w:tmpl w:val="AAC27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7418B"/>
    <w:multiLevelType w:val="hybridMultilevel"/>
    <w:tmpl w:val="85A0AE42"/>
    <w:lvl w:ilvl="0" w:tplc="ABF8D814">
      <w:start w:val="1"/>
      <w:numFmt w:val="bullet"/>
      <w:lvlText w:val="•"/>
      <w:lvlJc w:val="left"/>
      <w:pPr>
        <w:tabs>
          <w:tab w:val="num" w:pos="720"/>
        </w:tabs>
        <w:ind w:left="720" w:hanging="360"/>
      </w:pPr>
      <w:rPr>
        <w:rFonts w:ascii="Times New Roman" w:hAnsi="Times New Roman" w:hint="default"/>
      </w:rPr>
    </w:lvl>
    <w:lvl w:ilvl="1" w:tplc="1382CB72" w:tentative="1">
      <w:start w:val="1"/>
      <w:numFmt w:val="bullet"/>
      <w:lvlText w:val="•"/>
      <w:lvlJc w:val="left"/>
      <w:pPr>
        <w:tabs>
          <w:tab w:val="num" w:pos="1440"/>
        </w:tabs>
        <w:ind w:left="1440" w:hanging="360"/>
      </w:pPr>
      <w:rPr>
        <w:rFonts w:ascii="Times New Roman" w:hAnsi="Times New Roman" w:hint="default"/>
      </w:rPr>
    </w:lvl>
    <w:lvl w:ilvl="2" w:tplc="77E2BF9A" w:tentative="1">
      <w:start w:val="1"/>
      <w:numFmt w:val="bullet"/>
      <w:lvlText w:val="•"/>
      <w:lvlJc w:val="left"/>
      <w:pPr>
        <w:tabs>
          <w:tab w:val="num" w:pos="2160"/>
        </w:tabs>
        <w:ind w:left="2160" w:hanging="360"/>
      </w:pPr>
      <w:rPr>
        <w:rFonts w:ascii="Times New Roman" w:hAnsi="Times New Roman" w:hint="default"/>
      </w:rPr>
    </w:lvl>
    <w:lvl w:ilvl="3" w:tplc="F9D4CF50" w:tentative="1">
      <w:start w:val="1"/>
      <w:numFmt w:val="bullet"/>
      <w:lvlText w:val="•"/>
      <w:lvlJc w:val="left"/>
      <w:pPr>
        <w:tabs>
          <w:tab w:val="num" w:pos="2880"/>
        </w:tabs>
        <w:ind w:left="2880" w:hanging="360"/>
      </w:pPr>
      <w:rPr>
        <w:rFonts w:ascii="Times New Roman" w:hAnsi="Times New Roman" w:hint="default"/>
      </w:rPr>
    </w:lvl>
    <w:lvl w:ilvl="4" w:tplc="C728DA04" w:tentative="1">
      <w:start w:val="1"/>
      <w:numFmt w:val="bullet"/>
      <w:lvlText w:val="•"/>
      <w:lvlJc w:val="left"/>
      <w:pPr>
        <w:tabs>
          <w:tab w:val="num" w:pos="3600"/>
        </w:tabs>
        <w:ind w:left="3600" w:hanging="360"/>
      </w:pPr>
      <w:rPr>
        <w:rFonts w:ascii="Times New Roman" w:hAnsi="Times New Roman" w:hint="default"/>
      </w:rPr>
    </w:lvl>
    <w:lvl w:ilvl="5" w:tplc="8F4C0082" w:tentative="1">
      <w:start w:val="1"/>
      <w:numFmt w:val="bullet"/>
      <w:lvlText w:val="•"/>
      <w:lvlJc w:val="left"/>
      <w:pPr>
        <w:tabs>
          <w:tab w:val="num" w:pos="4320"/>
        </w:tabs>
        <w:ind w:left="4320" w:hanging="360"/>
      </w:pPr>
      <w:rPr>
        <w:rFonts w:ascii="Times New Roman" w:hAnsi="Times New Roman" w:hint="default"/>
      </w:rPr>
    </w:lvl>
    <w:lvl w:ilvl="6" w:tplc="D99CF254" w:tentative="1">
      <w:start w:val="1"/>
      <w:numFmt w:val="bullet"/>
      <w:lvlText w:val="•"/>
      <w:lvlJc w:val="left"/>
      <w:pPr>
        <w:tabs>
          <w:tab w:val="num" w:pos="5040"/>
        </w:tabs>
        <w:ind w:left="5040" w:hanging="360"/>
      </w:pPr>
      <w:rPr>
        <w:rFonts w:ascii="Times New Roman" w:hAnsi="Times New Roman" w:hint="default"/>
      </w:rPr>
    </w:lvl>
    <w:lvl w:ilvl="7" w:tplc="3B44F208" w:tentative="1">
      <w:start w:val="1"/>
      <w:numFmt w:val="bullet"/>
      <w:lvlText w:val="•"/>
      <w:lvlJc w:val="left"/>
      <w:pPr>
        <w:tabs>
          <w:tab w:val="num" w:pos="5760"/>
        </w:tabs>
        <w:ind w:left="5760" w:hanging="360"/>
      </w:pPr>
      <w:rPr>
        <w:rFonts w:ascii="Times New Roman" w:hAnsi="Times New Roman" w:hint="default"/>
      </w:rPr>
    </w:lvl>
    <w:lvl w:ilvl="8" w:tplc="B7048B2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1177F"/>
    <w:multiLevelType w:val="multilevel"/>
    <w:tmpl w:val="1B607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CB63D4"/>
    <w:multiLevelType w:val="multilevel"/>
    <w:tmpl w:val="10CA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5A4DDA"/>
    <w:multiLevelType w:val="multilevel"/>
    <w:tmpl w:val="B0AC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F07F76"/>
    <w:multiLevelType w:val="multilevel"/>
    <w:tmpl w:val="376A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BC55E5"/>
    <w:multiLevelType w:val="hybridMultilevel"/>
    <w:tmpl w:val="8A2AD4F0"/>
    <w:lvl w:ilvl="0" w:tplc="51F0E076">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24B2FCC"/>
    <w:multiLevelType w:val="hybridMultilevel"/>
    <w:tmpl w:val="F7703368"/>
    <w:lvl w:ilvl="0" w:tplc="938AAD3A">
      <w:start w:val="1"/>
      <w:numFmt w:val="decimal"/>
      <w:lvlText w:val="%1."/>
      <w:lvlJc w:val="left"/>
      <w:pPr>
        <w:ind w:left="1440" w:hanging="363"/>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0" w15:restartNumberingAfterBreak="0">
    <w:nsid w:val="685D1227"/>
    <w:multiLevelType w:val="multilevel"/>
    <w:tmpl w:val="1AC44C26"/>
    <w:lvl w:ilvl="0">
      <w:start w:val="1"/>
      <w:numFmt w:val="decimal"/>
      <w:lvlText w:val="%1"/>
      <w:lvlJc w:val="left"/>
      <w:pPr>
        <w:tabs>
          <w:tab w:val="num" w:pos="1276"/>
        </w:tabs>
        <w:ind w:left="1276" w:hanging="425"/>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sz w:val="28"/>
        <w:szCs w:val="28"/>
        <w:u w:val="none"/>
        <w:vertAlign w:val="baseline"/>
        <w:em w:val="none"/>
      </w:rPr>
    </w:lvl>
    <w:lvl w:ilvl="1">
      <w:start w:val="1"/>
      <w:numFmt w:val="decimal"/>
      <w:pStyle w:val="2"/>
      <w:lvlText w:val="%1.%2"/>
      <w:lvlJc w:val="left"/>
      <w:pPr>
        <w:tabs>
          <w:tab w:val="num" w:pos="1531"/>
        </w:tabs>
        <w:ind w:left="1531" w:hanging="680"/>
      </w:pPr>
      <w:rPr>
        <w:rFonts w:hint="default"/>
      </w:rPr>
    </w:lvl>
    <w:lvl w:ilvl="2">
      <w:start w:val="1"/>
      <w:numFmt w:val="decimal"/>
      <w:pStyle w:val="1"/>
      <w:lvlText w:val="%1.%2.%3."/>
      <w:lvlJc w:val="left"/>
      <w:pPr>
        <w:tabs>
          <w:tab w:val="num" w:pos="1571"/>
        </w:tabs>
        <w:ind w:left="1571" w:hanging="720"/>
      </w:pPr>
      <w:rPr>
        <w:rFonts w:hint="default"/>
      </w:rPr>
    </w:lvl>
    <w:lvl w:ilvl="3">
      <w:start w:val="1"/>
      <w:numFmt w:val="decimal"/>
      <w:lvlText w:val="%1.%2.%3.%4."/>
      <w:lvlJc w:val="left"/>
      <w:pPr>
        <w:tabs>
          <w:tab w:val="num" w:pos="1931"/>
        </w:tabs>
        <w:ind w:left="1931" w:hanging="108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2291"/>
        </w:tabs>
        <w:ind w:left="2291" w:hanging="1440"/>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Text w:val="%1.%2.%3.%4.%5.%6.%7.%8."/>
      <w:lvlJc w:val="left"/>
      <w:pPr>
        <w:tabs>
          <w:tab w:val="num" w:pos="2651"/>
        </w:tabs>
        <w:ind w:left="2651" w:hanging="1800"/>
      </w:pPr>
      <w:rPr>
        <w:rFonts w:hint="default"/>
      </w:rPr>
    </w:lvl>
    <w:lvl w:ilvl="8">
      <w:start w:val="1"/>
      <w:numFmt w:val="decimal"/>
      <w:lvlText w:val="%1.%2.%3.%4.%5.%6.%7.%8.%9."/>
      <w:lvlJc w:val="left"/>
      <w:pPr>
        <w:tabs>
          <w:tab w:val="num" w:pos="3011"/>
        </w:tabs>
        <w:ind w:left="3011" w:hanging="2160"/>
      </w:pPr>
      <w:rPr>
        <w:rFonts w:hint="default"/>
      </w:rPr>
    </w:lvl>
  </w:abstractNum>
  <w:abstractNum w:abstractNumId="11" w15:restartNumberingAfterBreak="0">
    <w:nsid w:val="715F1911"/>
    <w:multiLevelType w:val="hybridMultilevel"/>
    <w:tmpl w:val="BAB8C740"/>
    <w:lvl w:ilvl="0" w:tplc="59DA862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BCF7FFB"/>
    <w:multiLevelType w:val="hybridMultilevel"/>
    <w:tmpl w:val="06E00EBE"/>
    <w:lvl w:ilvl="0" w:tplc="4B52EC12">
      <w:start w:val="1"/>
      <w:numFmt w:val="russianLower"/>
      <w:pStyle w:val="a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12"/>
  </w:num>
  <w:num w:numId="6">
    <w:abstractNumId w:val="5"/>
  </w:num>
  <w:num w:numId="7">
    <w:abstractNumId w:val="0"/>
  </w:num>
  <w:num w:numId="8">
    <w:abstractNumId w:val="2"/>
  </w:num>
  <w:num w:numId="9">
    <w:abstractNumId w:val="4"/>
  </w:num>
  <w:num w:numId="10">
    <w:abstractNumId w:val="7"/>
  </w:num>
  <w:num w:numId="11">
    <w:abstractNumId w:val="1"/>
  </w:num>
  <w:num w:numId="12">
    <w:abstractNumId w:val="6"/>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00"/>
    <w:rsid w:val="00002B00"/>
    <w:rsid w:val="00010DB8"/>
    <w:rsid w:val="00013432"/>
    <w:rsid w:val="00023A8F"/>
    <w:rsid w:val="00024D0E"/>
    <w:rsid w:val="00030B8A"/>
    <w:rsid w:val="0003348C"/>
    <w:rsid w:val="00042F03"/>
    <w:rsid w:val="0004338A"/>
    <w:rsid w:val="0004750F"/>
    <w:rsid w:val="00052B5E"/>
    <w:rsid w:val="00052D8A"/>
    <w:rsid w:val="000628B3"/>
    <w:rsid w:val="000650C5"/>
    <w:rsid w:val="00066CCD"/>
    <w:rsid w:val="000679C3"/>
    <w:rsid w:val="00070B53"/>
    <w:rsid w:val="000717DA"/>
    <w:rsid w:val="00072170"/>
    <w:rsid w:val="00072BDA"/>
    <w:rsid w:val="000755AD"/>
    <w:rsid w:val="00075821"/>
    <w:rsid w:val="0007666F"/>
    <w:rsid w:val="000849F0"/>
    <w:rsid w:val="000855F2"/>
    <w:rsid w:val="00087CF4"/>
    <w:rsid w:val="00091552"/>
    <w:rsid w:val="000941DD"/>
    <w:rsid w:val="000941F6"/>
    <w:rsid w:val="000A233B"/>
    <w:rsid w:val="000A280A"/>
    <w:rsid w:val="000A2F66"/>
    <w:rsid w:val="000A4724"/>
    <w:rsid w:val="000B1E9B"/>
    <w:rsid w:val="000B2048"/>
    <w:rsid w:val="000B214D"/>
    <w:rsid w:val="000B3BCC"/>
    <w:rsid w:val="000B554B"/>
    <w:rsid w:val="000B6AAF"/>
    <w:rsid w:val="000B751E"/>
    <w:rsid w:val="000B7541"/>
    <w:rsid w:val="000C46F8"/>
    <w:rsid w:val="000D5E60"/>
    <w:rsid w:val="000D6009"/>
    <w:rsid w:val="000E0B5A"/>
    <w:rsid w:val="000E3693"/>
    <w:rsid w:val="000F18C3"/>
    <w:rsid w:val="000F2D03"/>
    <w:rsid w:val="000F2E19"/>
    <w:rsid w:val="000F457D"/>
    <w:rsid w:val="001023FA"/>
    <w:rsid w:val="00104289"/>
    <w:rsid w:val="0010653B"/>
    <w:rsid w:val="00107298"/>
    <w:rsid w:val="00110C4D"/>
    <w:rsid w:val="0011400E"/>
    <w:rsid w:val="0011699E"/>
    <w:rsid w:val="00120F14"/>
    <w:rsid w:val="00123346"/>
    <w:rsid w:val="001244CC"/>
    <w:rsid w:val="00133759"/>
    <w:rsid w:val="00136670"/>
    <w:rsid w:val="001371C4"/>
    <w:rsid w:val="001379F2"/>
    <w:rsid w:val="001426B3"/>
    <w:rsid w:val="00143D35"/>
    <w:rsid w:val="0014416B"/>
    <w:rsid w:val="00145498"/>
    <w:rsid w:val="0015178D"/>
    <w:rsid w:val="00152F75"/>
    <w:rsid w:val="001546F2"/>
    <w:rsid w:val="001559C8"/>
    <w:rsid w:val="00155FEC"/>
    <w:rsid w:val="00157E4F"/>
    <w:rsid w:val="001652B8"/>
    <w:rsid w:val="001655BA"/>
    <w:rsid w:val="00165A7E"/>
    <w:rsid w:val="00166A08"/>
    <w:rsid w:val="001673E9"/>
    <w:rsid w:val="001730AC"/>
    <w:rsid w:val="001732C2"/>
    <w:rsid w:val="00173878"/>
    <w:rsid w:val="00175CAA"/>
    <w:rsid w:val="00177327"/>
    <w:rsid w:val="00182BF4"/>
    <w:rsid w:val="001852F8"/>
    <w:rsid w:val="001852FB"/>
    <w:rsid w:val="0019415A"/>
    <w:rsid w:val="0019486D"/>
    <w:rsid w:val="00195DB7"/>
    <w:rsid w:val="001A139E"/>
    <w:rsid w:val="001A5179"/>
    <w:rsid w:val="001B189E"/>
    <w:rsid w:val="001B1AEB"/>
    <w:rsid w:val="001B5577"/>
    <w:rsid w:val="001C25EE"/>
    <w:rsid w:val="001C443B"/>
    <w:rsid w:val="001C544A"/>
    <w:rsid w:val="001C5B8B"/>
    <w:rsid w:val="001C5B91"/>
    <w:rsid w:val="001C66F6"/>
    <w:rsid w:val="001D003F"/>
    <w:rsid w:val="001D512F"/>
    <w:rsid w:val="001D658B"/>
    <w:rsid w:val="001D7873"/>
    <w:rsid w:val="001E12FC"/>
    <w:rsid w:val="001E2DC1"/>
    <w:rsid w:val="001F05F3"/>
    <w:rsid w:val="001F2ECE"/>
    <w:rsid w:val="001F5C98"/>
    <w:rsid w:val="001F6EB0"/>
    <w:rsid w:val="00204074"/>
    <w:rsid w:val="00204238"/>
    <w:rsid w:val="002054EB"/>
    <w:rsid w:val="002061A7"/>
    <w:rsid w:val="0020645B"/>
    <w:rsid w:val="002079D7"/>
    <w:rsid w:val="00207C17"/>
    <w:rsid w:val="00214FB9"/>
    <w:rsid w:val="00217A64"/>
    <w:rsid w:val="00222CBF"/>
    <w:rsid w:val="0022306B"/>
    <w:rsid w:val="00225917"/>
    <w:rsid w:val="002263BC"/>
    <w:rsid w:val="00241FBE"/>
    <w:rsid w:val="00242B56"/>
    <w:rsid w:val="00244061"/>
    <w:rsid w:val="00245758"/>
    <w:rsid w:val="00245FF6"/>
    <w:rsid w:val="002568FC"/>
    <w:rsid w:val="00260089"/>
    <w:rsid w:val="00260393"/>
    <w:rsid w:val="00261AD0"/>
    <w:rsid w:val="00262C8F"/>
    <w:rsid w:val="00264B07"/>
    <w:rsid w:val="00265800"/>
    <w:rsid w:val="00266A94"/>
    <w:rsid w:val="00271D74"/>
    <w:rsid w:val="00273241"/>
    <w:rsid w:val="002735CE"/>
    <w:rsid w:val="00277D58"/>
    <w:rsid w:val="00280FA9"/>
    <w:rsid w:val="00286079"/>
    <w:rsid w:val="00287ECE"/>
    <w:rsid w:val="002909D3"/>
    <w:rsid w:val="002917A8"/>
    <w:rsid w:val="00291E34"/>
    <w:rsid w:val="002961BA"/>
    <w:rsid w:val="00297556"/>
    <w:rsid w:val="002A07C0"/>
    <w:rsid w:val="002A295D"/>
    <w:rsid w:val="002A29F6"/>
    <w:rsid w:val="002A38DB"/>
    <w:rsid w:val="002A74A6"/>
    <w:rsid w:val="002A7D61"/>
    <w:rsid w:val="002B1CD8"/>
    <w:rsid w:val="002B47D1"/>
    <w:rsid w:val="002B5CB6"/>
    <w:rsid w:val="002B67EB"/>
    <w:rsid w:val="002B7A3C"/>
    <w:rsid w:val="002C1478"/>
    <w:rsid w:val="002C2F6B"/>
    <w:rsid w:val="002D214E"/>
    <w:rsid w:val="002D2C53"/>
    <w:rsid w:val="002D4341"/>
    <w:rsid w:val="002D6C5A"/>
    <w:rsid w:val="002E1932"/>
    <w:rsid w:val="002E66ED"/>
    <w:rsid w:val="002F02C0"/>
    <w:rsid w:val="002F2201"/>
    <w:rsid w:val="002F3EAB"/>
    <w:rsid w:val="002F78D3"/>
    <w:rsid w:val="0030274B"/>
    <w:rsid w:val="0030282C"/>
    <w:rsid w:val="00302AE8"/>
    <w:rsid w:val="003044B9"/>
    <w:rsid w:val="003053C4"/>
    <w:rsid w:val="00307733"/>
    <w:rsid w:val="00307F27"/>
    <w:rsid w:val="003109A1"/>
    <w:rsid w:val="00311F08"/>
    <w:rsid w:val="00315935"/>
    <w:rsid w:val="0031707D"/>
    <w:rsid w:val="00321EEB"/>
    <w:rsid w:val="00322F55"/>
    <w:rsid w:val="00323102"/>
    <w:rsid w:val="00325A0C"/>
    <w:rsid w:val="003275C9"/>
    <w:rsid w:val="00327A92"/>
    <w:rsid w:val="00332A17"/>
    <w:rsid w:val="00337ACF"/>
    <w:rsid w:val="00341E7E"/>
    <w:rsid w:val="0034646F"/>
    <w:rsid w:val="00346A11"/>
    <w:rsid w:val="00360570"/>
    <w:rsid w:val="003655D9"/>
    <w:rsid w:val="003709AD"/>
    <w:rsid w:val="00370E9A"/>
    <w:rsid w:val="00371535"/>
    <w:rsid w:val="0037360B"/>
    <w:rsid w:val="00374DF5"/>
    <w:rsid w:val="003766FE"/>
    <w:rsid w:val="0037712F"/>
    <w:rsid w:val="00381022"/>
    <w:rsid w:val="0038692A"/>
    <w:rsid w:val="003918DA"/>
    <w:rsid w:val="00397AFB"/>
    <w:rsid w:val="003A354D"/>
    <w:rsid w:val="003A3DA4"/>
    <w:rsid w:val="003A41BA"/>
    <w:rsid w:val="003B3891"/>
    <w:rsid w:val="003B5968"/>
    <w:rsid w:val="003B6A33"/>
    <w:rsid w:val="003C1E7D"/>
    <w:rsid w:val="003C3874"/>
    <w:rsid w:val="003C3B3F"/>
    <w:rsid w:val="003C5477"/>
    <w:rsid w:val="003C7B24"/>
    <w:rsid w:val="003D0AA3"/>
    <w:rsid w:val="003D357B"/>
    <w:rsid w:val="003D73F6"/>
    <w:rsid w:val="003E0EE7"/>
    <w:rsid w:val="003E1CBF"/>
    <w:rsid w:val="003E741C"/>
    <w:rsid w:val="003E79F4"/>
    <w:rsid w:val="003F09E0"/>
    <w:rsid w:val="003F0AF7"/>
    <w:rsid w:val="003F3512"/>
    <w:rsid w:val="003F4788"/>
    <w:rsid w:val="003F686B"/>
    <w:rsid w:val="003F70BF"/>
    <w:rsid w:val="00401F4E"/>
    <w:rsid w:val="00402DBC"/>
    <w:rsid w:val="00406250"/>
    <w:rsid w:val="00417046"/>
    <w:rsid w:val="00427932"/>
    <w:rsid w:val="004319D1"/>
    <w:rsid w:val="004357B1"/>
    <w:rsid w:val="004365F1"/>
    <w:rsid w:val="00442281"/>
    <w:rsid w:val="00443DE7"/>
    <w:rsid w:val="004451E2"/>
    <w:rsid w:val="00446EB6"/>
    <w:rsid w:val="00447267"/>
    <w:rsid w:val="004473A7"/>
    <w:rsid w:val="004511A8"/>
    <w:rsid w:val="00451480"/>
    <w:rsid w:val="00451506"/>
    <w:rsid w:val="004532B6"/>
    <w:rsid w:val="00457ABB"/>
    <w:rsid w:val="004604C9"/>
    <w:rsid w:val="004622B2"/>
    <w:rsid w:val="004638F3"/>
    <w:rsid w:val="004667C5"/>
    <w:rsid w:val="00466AA8"/>
    <w:rsid w:val="0047022E"/>
    <w:rsid w:val="00475AB0"/>
    <w:rsid w:val="0047658C"/>
    <w:rsid w:val="00482A56"/>
    <w:rsid w:val="00482D33"/>
    <w:rsid w:val="004845BD"/>
    <w:rsid w:val="00484A9E"/>
    <w:rsid w:val="00486E3F"/>
    <w:rsid w:val="00490107"/>
    <w:rsid w:val="0049016F"/>
    <w:rsid w:val="004910DD"/>
    <w:rsid w:val="0049324A"/>
    <w:rsid w:val="00494EAB"/>
    <w:rsid w:val="004A0157"/>
    <w:rsid w:val="004A0D00"/>
    <w:rsid w:val="004A17B3"/>
    <w:rsid w:val="004A20C2"/>
    <w:rsid w:val="004A4BB0"/>
    <w:rsid w:val="004A6DB2"/>
    <w:rsid w:val="004A7DC3"/>
    <w:rsid w:val="004B29CF"/>
    <w:rsid w:val="004B4AEE"/>
    <w:rsid w:val="004B6B07"/>
    <w:rsid w:val="004B6FBE"/>
    <w:rsid w:val="004C1ACF"/>
    <w:rsid w:val="004C3D5D"/>
    <w:rsid w:val="004C4298"/>
    <w:rsid w:val="004C462E"/>
    <w:rsid w:val="004C590F"/>
    <w:rsid w:val="004C66C4"/>
    <w:rsid w:val="004C6F7A"/>
    <w:rsid w:val="004D0EA2"/>
    <w:rsid w:val="004D178D"/>
    <w:rsid w:val="004D475E"/>
    <w:rsid w:val="004E250E"/>
    <w:rsid w:val="004E4ACB"/>
    <w:rsid w:val="004E75FC"/>
    <w:rsid w:val="004F22F9"/>
    <w:rsid w:val="004F4F83"/>
    <w:rsid w:val="00501AEC"/>
    <w:rsid w:val="005022F7"/>
    <w:rsid w:val="00502EDC"/>
    <w:rsid w:val="00506394"/>
    <w:rsid w:val="00511860"/>
    <w:rsid w:val="0051362E"/>
    <w:rsid w:val="00516867"/>
    <w:rsid w:val="00516A49"/>
    <w:rsid w:val="00516A64"/>
    <w:rsid w:val="00516F83"/>
    <w:rsid w:val="0051701B"/>
    <w:rsid w:val="00530741"/>
    <w:rsid w:val="00530F62"/>
    <w:rsid w:val="0053122D"/>
    <w:rsid w:val="00532288"/>
    <w:rsid w:val="005339B9"/>
    <w:rsid w:val="0053447D"/>
    <w:rsid w:val="0053474A"/>
    <w:rsid w:val="00535A51"/>
    <w:rsid w:val="00540FA0"/>
    <w:rsid w:val="0054235D"/>
    <w:rsid w:val="005425BA"/>
    <w:rsid w:val="00542CF6"/>
    <w:rsid w:val="005507F5"/>
    <w:rsid w:val="0055326E"/>
    <w:rsid w:val="00554618"/>
    <w:rsid w:val="00556D09"/>
    <w:rsid w:val="00561155"/>
    <w:rsid w:val="00564940"/>
    <w:rsid w:val="0056498B"/>
    <w:rsid w:val="005664AC"/>
    <w:rsid w:val="005766C1"/>
    <w:rsid w:val="00577919"/>
    <w:rsid w:val="0058151B"/>
    <w:rsid w:val="00581DEC"/>
    <w:rsid w:val="00582075"/>
    <w:rsid w:val="00582488"/>
    <w:rsid w:val="00593487"/>
    <w:rsid w:val="00593C72"/>
    <w:rsid w:val="00595ABE"/>
    <w:rsid w:val="00597BFA"/>
    <w:rsid w:val="005A042E"/>
    <w:rsid w:val="005A0B9F"/>
    <w:rsid w:val="005A1A7C"/>
    <w:rsid w:val="005A23EE"/>
    <w:rsid w:val="005A344B"/>
    <w:rsid w:val="005A3884"/>
    <w:rsid w:val="005A721F"/>
    <w:rsid w:val="005A7A58"/>
    <w:rsid w:val="005A7DFB"/>
    <w:rsid w:val="005B0694"/>
    <w:rsid w:val="005B5167"/>
    <w:rsid w:val="005B5AA0"/>
    <w:rsid w:val="005C15F0"/>
    <w:rsid w:val="005C1E99"/>
    <w:rsid w:val="005C4369"/>
    <w:rsid w:val="005D0DFF"/>
    <w:rsid w:val="005D102C"/>
    <w:rsid w:val="005D1E18"/>
    <w:rsid w:val="005D215C"/>
    <w:rsid w:val="005D5322"/>
    <w:rsid w:val="005D613D"/>
    <w:rsid w:val="005E28B9"/>
    <w:rsid w:val="005E4D9E"/>
    <w:rsid w:val="005E5963"/>
    <w:rsid w:val="005E62EC"/>
    <w:rsid w:val="005E7364"/>
    <w:rsid w:val="005F1115"/>
    <w:rsid w:val="005F207A"/>
    <w:rsid w:val="00605932"/>
    <w:rsid w:val="0061017B"/>
    <w:rsid w:val="00611F5E"/>
    <w:rsid w:val="00613845"/>
    <w:rsid w:val="00613FFE"/>
    <w:rsid w:val="006140BF"/>
    <w:rsid w:val="006160A6"/>
    <w:rsid w:val="00617C27"/>
    <w:rsid w:val="00620346"/>
    <w:rsid w:val="00620BDA"/>
    <w:rsid w:val="00622A1A"/>
    <w:rsid w:val="006248FC"/>
    <w:rsid w:val="00627190"/>
    <w:rsid w:val="00640137"/>
    <w:rsid w:val="00640C2C"/>
    <w:rsid w:val="00640C93"/>
    <w:rsid w:val="00642AC6"/>
    <w:rsid w:val="00642F21"/>
    <w:rsid w:val="00644BEC"/>
    <w:rsid w:val="006459E8"/>
    <w:rsid w:val="006467AB"/>
    <w:rsid w:val="00647755"/>
    <w:rsid w:val="00653D52"/>
    <w:rsid w:val="006546B2"/>
    <w:rsid w:val="00655F45"/>
    <w:rsid w:val="006566BC"/>
    <w:rsid w:val="00657BBD"/>
    <w:rsid w:val="00671958"/>
    <w:rsid w:val="00674B1C"/>
    <w:rsid w:val="00676823"/>
    <w:rsid w:val="00683284"/>
    <w:rsid w:val="0068468B"/>
    <w:rsid w:val="006853AA"/>
    <w:rsid w:val="00686A6D"/>
    <w:rsid w:val="00691C10"/>
    <w:rsid w:val="00693DF1"/>
    <w:rsid w:val="006A01C0"/>
    <w:rsid w:val="006A375F"/>
    <w:rsid w:val="006A37BD"/>
    <w:rsid w:val="006B1AC6"/>
    <w:rsid w:val="006B2605"/>
    <w:rsid w:val="006B2EB1"/>
    <w:rsid w:val="006B62D0"/>
    <w:rsid w:val="006B7126"/>
    <w:rsid w:val="006C0BD5"/>
    <w:rsid w:val="006C2AF3"/>
    <w:rsid w:val="006C4EF3"/>
    <w:rsid w:val="006D0430"/>
    <w:rsid w:val="006D0DAF"/>
    <w:rsid w:val="006D149B"/>
    <w:rsid w:val="006D2737"/>
    <w:rsid w:val="006D4821"/>
    <w:rsid w:val="006D5290"/>
    <w:rsid w:val="006D7AF8"/>
    <w:rsid w:val="006E0589"/>
    <w:rsid w:val="006E0EBD"/>
    <w:rsid w:val="006E2243"/>
    <w:rsid w:val="006E4268"/>
    <w:rsid w:val="006F0C40"/>
    <w:rsid w:val="006F1426"/>
    <w:rsid w:val="006F50C6"/>
    <w:rsid w:val="006F6047"/>
    <w:rsid w:val="007018C0"/>
    <w:rsid w:val="0070238F"/>
    <w:rsid w:val="007038DF"/>
    <w:rsid w:val="0071021A"/>
    <w:rsid w:val="00711147"/>
    <w:rsid w:val="00712687"/>
    <w:rsid w:val="0071270D"/>
    <w:rsid w:val="00716329"/>
    <w:rsid w:val="00716EE6"/>
    <w:rsid w:val="007171D9"/>
    <w:rsid w:val="00720096"/>
    <w:rsid w:val="00721414"/>
    <w:rsid w:val="00723207"/>
    <w:rsid w:val="00724909"/>
    <w:rsid w:val="00732946"/>
    <w:rsid w:val="00735B51"/>
    <w:rsid w:val="00736CF5"/>
    <w:rsid w:val="00743413"/>
    <w:rsid w:val="00751819"/>
    <w:rsid w:val="00753023"/>
    <w:rsid w:val="007543FA"/>
    <w:rsid w:val="00754F55"/>
    <w:rsid w:val="00765F1D"/>
    <w:rsid w:val="00771CA6"/>
    <w:rsid w:val="00774F8D"/>
    <w:rsid w:val="00780456"/>
    <w:rsid w:val="0078076F"/>
    <w:rsid w:val="00783B4C"/>
    <w:rsid w:val="007A015D"/>
    <w:rsid w:val="007A11FC"/>
    <w:rsid w:val="007A5C8D"/>
    <w:rsid w:val="007B5D0B"/>
    <w:rsid w:val="007C0FA2"/>
    <w:rsid w:val="007C39A3"/>
    <w:rsid w:val="007C4EEA"/>
    <w:rsid w:val="007D070E"/>
    <w:rsid w:val="007D2467"/>
    <w:rsid w:val="007D365F"/>
    <w:rsid w:val="007D36D6"/>
    <w:rsid w:val="007D3DDE"/>
    <w:rsid w:val="007D73EA"/>
    <w:rsid w:val="007D7E3C"/>
    <w:rsid w:val="007E3E71"/>
    <w:rsid w:val="007E5324"/>
    <w:rsid w:val="007E784C"/>
    <w:rsid w:val="007F023B"/>
    <w:rsid w:val="007F072D"/>
    <w:rsid w:val="007F5FB2"/>
    <w:rsid w:val="007F6535"/>
    <w:rsid w:val="007F7EE4"/>
    <w:rsid w:val="0080107F"/>
    <w:rsid w:val="008054B6"/>
    <w:rsid w:val="0080563F"/>
    <w:rsid w:val="00810761"/>
    <w:rsid w:val="00815E7F"/>
    <w:rsid w:val="00820A46"/>
    <w:rsid w:val="00824207"/>
    <w:rsid w:val="008250C4"/>
    <w:rsid w:val="008253D1"/>
    <w:rsid w:val="00832F86"/>
    <w:rsid w:val="008335D2"/>
    <w:rsid w:val="00834446"/>
    <w:rsid w:val="008359F4"/>
    <w:rsid w:val="00835CCC"/>
    <w:rsid w:val="00841C8C"/>
    <w:rsid w:val="00841FF8"/>
    <w:rsid w:val="00843DEC"/>
    <w:rsid w:val="008440A5"/>
    <w:rsid w:val="0084436E"/>
    <w:rsid w:val="00844A14"/>
    <w:rsid w:val="00845531"/>
    <w:rsid w:val="00845DDA"/>
    <w:rsid w:val="0085136D"/>
    <w:rsid w:val="00854D20"/>
    <w:rsid w:val="00856048"/>
    <w:rsid w:val="008603BD"/>
    <w:rsid w:val="00862293"/>
    <w:rsid w:val="008655E3"/>
    <w:rsid w:val="0087123C"/>
    <w:rsid w:val="008739F2"/>
    <w:rsid w:val="0087561A"/>
    <w:rsid w:val="00882AD4"/>
    <w:rsid w:val="00882C86"/>
    <w:rsid w:val="00885D8F"/>
    <w:rsid w:val="008918D4"/>
    <w:rsid w:val="008925E5"/>
    <w:rsid w:val="00895AAD"/>
    <w:rsid w:val="00895C71"/>
    <w:rsid w:val="008965B5"/>
    <w:rsid w:val="00896E76"/>
    <w:rsid w:val="008970A2"/>
    <w:rsid w:val="008A08F1"/>
    <w:rsid w:val="008A50BC"/>
    <w:rsid w:val="008A597A"/>
    <w:rsid w:val="008B1033"/>
    <w:rsid w:val="008B1869"/>
    <w:rsid w:val="008B2144"/>
    <w:rsid w:val="008B293A"/>
    <w:rsid w:val="008B3B30"/>
    <w:rsid w:val="008B7286"/>
    <w:rsid w:val="008B7350"/>
    <w:rsid w:val="008C452C"/>
    <w:rsid w:val="008C50EA"/>
    <w:rsid w:val="008D2299"/>
    <w:rsid w:val="008E16D2"/>
    <w:rsid w:val="008E1AA9"/>
    <w:rsid w:val="008E1BED"/>
    <w:rsid w:val="008E1D36"/>
    <w:rsid w:val="008E3964"/>
    <w:rsid w:val="008E3F77"/>
    <w:rsid w:val="008E46C7"/>
    <w:rsid w:val="008E4F36"/>
    <w:rsid w:val="008E6274"/>
    <w:rsid w:val="008E6F7A"/>
    <w:rsid w:val="008F0F7D"/>
    <w:rsid w:val="008F1699"/>
    <w:rsid w:val="008F49A3"/>
    <w:rsid w:val="008F6A7E"/>
    <w:rsid w:val="00900898"/>
    <w:rsid w:val="00901203"/>
    <w:rsid w:val="009037AC"/>
    <w:rsid w:val="009066FE"/>
    <w:rsid w:val="009163D8"/>
    <w:rsid w:val="009208B0"/>
    <w:rsid w:val="00920E73"/>
    <w:rsid w:val="0092108A"/>
    <w:rsid w:val="00921829"/>
    <w:rsid w:val="00921C76"/>
    <w:rsid w:val="00921F62"/>
    <w:rsid w:val="009228FA"/>
    <w:rsid w:val="0092399C"/>
    <w:rsid w:val="00927DCF"/>
    <w:rsid w:val="00931640"/>
    <w:rsid w:val="00932484"/>
    <w:rsid w:val="0093374A"/>
    <w:rsid w:val="00944D41"/>
    <w:rsid w:val="00947A68"/>
    <w:rsid w:val="00950C0D"/>
    <w:rsid w:val="0095202F"/>
    <w:rsid w:val="009530F1"/>
    <w:rsid w:val="009553B4"/>
    <w:rsid w:val="009717ED"/>
    <w:rsid w:val="0097342C"/>
    <w:rsid w:val="00973EBD"/>
    <w:rsid w:val="00976485"/>
    <w:rsid w:val="00976E92"/>
    <w:rsid w:val="009822DF"/>
    <w:rsid w:val="00982435"/>
    <w:rsid w:val="0098578C"/>
    <w:rsid w:val="0098717D"/>
    <w:rsid w:val="00987E09"/>
    <w:rsid w:val="0099221E"/>
    <w:rsid w:val="00992AC5"/>
    <w:rsid w:val="00993A69"/>
    <w:rsid w:val="009946AB"/>
    <w:rsid w:val="009A333C"/>
    <w:rsid w:val="009A3BD2"/>
    <w:rsid w:val="009A4010"/>
    <w:rsid w:val="009A5E48"/>
    <w:rsid w:val="009A5F83"/>
    <w:rsid w:val="009A6C99"/>
    <w:rsid w:val="009A7C48"/>
    <w:rsid w:val="009B1963"/>
    <w:rsid w:val="009B5CAD"/>
    <w:rsid w:val="009B6F36"/>
    <w:rsid w:val="009C120B"/>
    <w:rsid w:val="009C15B9"/>
    <w:rsid w:val="009C3B07"/>
    <w:rsid w:val="009C6D99"/>
    <w:rsid w:val="009C6DB1"/>
    <w:rsid w:val="009C74AA"/>
    <w:rsid w:val="009E01CF"/>
    <w:rsid w:val="009E3A56"/>
    <w:rsid w:val="009E7426"/>
    <w:rsid w:val="009F467B"/>
    <w:rsid w:val="00A02964"/>
    <w:rsid w:val="00A035BF"/>
    <w:rsid w:val="00A0369B"/>
    <w:rsid w:val="00A06466"/>
    <w:rsid w:val="00A06775"/>
    <w:rsid w:val="00A0726E"/>
    <w:rsid w:val="00A11912"/>
    <w:rsid w:val="00A13092"/>
    <w:rsid w:val="00A13445"/>
    <w:rsid w:val="00A15DDA"/>
    <w:rsid w:val="00A172D1"/>
    <w:rsid w:val="00A20E50"/>
    <w:rsid w:val="00A229F2"/>
    <w:rsid w:val="00A24089"/>
    <w:rsid w:val="00A2541C"/>
    <w:rsid w:val="00A254F7"/>
    <w:rsid w:val="00A26EF7"/>
    <w:rsid w:val="00A30A87"/>
    <w:rsid w:val="00A322A3"/>
    <w:rsid w:val="00A33163"/>
    <w:rsid w:val="00A33998"/>
    <w:rsid w:val="00A33FFB"/>
    <w:rsid w:val="00A37CB6"/>
    <w:rsid w:val="00A4314A"/>
    <w:rsid w:val="00A43F67"/>
    <w:rsid w:val="00A46E84"/>
    <w:rsid w:val="00A50DAF"/>
    <w:rsid w:val="00A51ACB"/>
    <w:rsid w:val="00A56DBF"/>
    <w:rsid w:val="00A60CDA"/>
    <w:rsid w:val="00A65531"/>
    <w:rsid w:val="00A7058A"/>
    <w:rsid w:val="00A710D1"/>
    <w:rsid w:val="00A71700"/>
    <w:rsid w:val="00A723B9"/>
    <w:rsid w:val="00A74112"/>
    <w:rsid w:val="00A74621"/>
    <w:rsid w:val="00A7501F"/>
    <w:rsid w:val="00A77D6E"/>
    <w:rsid w:val="00A810D3"/>
    <w:rsid w:val="00A91338"/>
    <w:rsid w:val="00A9304F"/>
    <w:rsid w:val="00A94E42"/>
    <w:rsid w:val="00A95003"/>
    <w:rsid w:val="00A954B7"/>
    <w:rsid w:val="00A961D9"/>
    <w:rsid w:val="00AA164C"/>
    <w:rsid w:val="00AA2966"/>
    <w:rsid w:val="00AA326C"/>
    <w:rsid w:val="00AA3864"/>
    <w:rsid w:val="00AB0633"/>
    <w:rsid w:val="00AB5FE4"/>
    <w:rsid w:val="00AB7C47"/>
    <w:rsid w:val="00AB7F94"/>
    <w:rsid w:val="00AC21E2"/>
    <w:rsid w:val="00AC3E8D"/>
    <w:rsid w:val="00AD26FD"/>
    <w:rsid w:val="00AD64F0"/>
    <w:rsid w:val="00AD670E"/>
    <w:rsid w:val="00AE1D83"/>
    <w:rsid w:val="00AE40F6"/>
    <w:rsid w:val="00AE4C51"/>
    <w:rsid w:val="00AF0462"/>
    <w:rsid w:val="00AF12C8"/>
    <w:rsid w:val="00AF1BB2"/>
    <w:rsid w:val="00AF3917"/>
    <w:rsid w:val="00AF4EDA"/>
    <w:rsid w:val="00B016F9"/>
    <w:rsid w:val="00B06F52"/>
    <w:rsid w:val="00B12438"/>
    <w:rsid w:val="00B12A5B"/>
    <w:rsid w:val="00B1410E"/>
    <w:rsid w:val="00B15272"/>
    <w:rsid w:val="00B21B46"/>
    <w:rsid w:val="00B2267A"/>
    <w:rsid w:val="00B276DC"/>
    <w:rsid w:val="00B3093B"/>
    <w:rsid w:val="00B3117B"/>
    <w:rsid w:val="00B35015"/>
    <w:rsid w:val="00B352D8"/>
    <w:rsid w:val="00B402FC"/>
    <w:rsid w:val="00B43354"/>
    <w:rsid w:val="00B446DF"/>
    <w:rsid w:val="00B51525"/>
    <w:rsid w:val="00B55F1D"/>
    <w:rsid w:val="00B566EF"/>
    <w:rsid w:val="00B572C6"/>
    <w:rsid w:val="00B62849"/>
    <w:rsid w:val="00B63B3C"/>
    <w:rsid w:val="00B6578A"/>
    <w:rsid w:val="00B65B56"/>
    <w:rsid w:val="00B67E6F"/>
    <w:rsid w:val="00B701C0"/>
    <w:rsid w:val="00B72C10"/>
    <w:rsid w:val="00B72C31"/>
    <w:rsid w:val="00B75664"/>
    <w:rsid w:val="00B757C7"/>
    <w:rsid w:val="00B81452"/>
    <w:rsid w:val="00B82F06"/>
    <w:rsid w:val="00B83A80"/>
    <w:rsid w:val="00B86E5A"/>
    <w:rsid w:val="00B918C1"/>
    <w:rsid w:val="00B96BAE"/>
    <w:rsid w:val="00BA591D"/>
    <w:rsid w:val="00BB306B"/>
    <w:rsid w:val="00BB47D4"/>
    <w:rsid w:val="00BB6DA2"/>
    <w:rsid w:val="00BC1E78"/>
    <w:rsid w:val="00BC1E91"/>
    <w:rsid w:val="00BC69FC"/>
    <w:rsid w:val="00BD03A3"/>
    <w:rsid w:val="00BD064D"/>
    <w:rsid w:val="00BD1304"/>
    <w:rsid w:val="00BD37B7"/>
    <w:rsid w:val="00BD6CFD"/>
    <w:rsid w:val="00BD7B8E"/>
    <w:rsid w:val="00BE0011"/>
    <w:rsid w:val="00BE6B43"/>
    <w:rsid w:val="00BF3701"/>
    <w:rsid w:val="00C01665"/>
    <w:rsid w:val="00C02C14"/>
    <w:rsid w:val="00C03B65"/>
    <w:rsid w:val="00C04731"/>
    <w:rsid w:val="00C101A4"/>
    <w:rsid w:val="00C123B5"/>
    <w:rsid w:val="00C12EE8"/>
    <w:rsid w:val="00C2159A"/>
    <w:rsid w:val="00C21F3D"/>
    <w:rsid w:val="00C237F0"/>
    <w:rsid w:val="00C2671E"/>
    <w:rsid w:val="00C26A85"/>
    <w:rsid w:val="00C32F47"/>
    <w:rsid w:val="00C41290"/>
    <w:rsid w:val="00C413D7"/>
    <w:rsid w:val="00C415D6"/>
    <w:rsid w:val="00C4268D"/>
    <w:rsid w:val="00C43935"/>
    <w:rsid w:val="00C4438D"/>
    <w:rsid w:val="00C4464F"/>
    <w:rsid w:val="00C46979"/>
    <w:rsid w:val="00C46F40"/>
    <w:rsid w:val="00C476E8"/>
    <w:rsid w:val="00C51577"/>
    <w:rsid w:val="00C51A82"/>
    <w:rsid w:val="00C57247"/>
    <w:rsid w:val="00C607AE"/>
    <w:rsid w:val="00C60AAA"/>
    <w:rsid w:val="00C638CF"/>
    <w:rsid w:val="00C666CE"/>
    <w:rsid w:val="00C70289"/>
    <w:rsid w:val="00C714E3"/>
    <w:rsid w:val="00C73157"/>
    <w:rsid w:val="00C74F68"/>
    <w:rsid w:val="00C842F9"/>
    <w:rsid w:val="00C84949"/>
    <w:rsid w:val="00C85715"/>
    <w:rsid w:val="00C85E87"/>
    <w:rsid w:val="00C872EF"/>
    <w:rsid w:val="00C90B4F"/>
    <w:rsid w:val="00C96190"/>
    <w:rsid w:val="00C970A5"/>
    <w:rsid w:val="00C97292"/>
    <w:rsid w:val="00CA10AA"/>
    <w:rsid w:val="00CA5788"/>
    <w:rsid w:val="00CB3152"/>
    <w:rsid w:val="00CB363B"/>
    <w:rsid w:val="00CB49E0"/>
    <w:rsid w:val="00CB5B48"/>
    <w:rsid w:val="00CB6E0C"/>
    <w:rsid w:val="00CD369A"/>
    <w:rsid w:val="00CD401B"/>
    <w:rsid w:val="00CD4E0B"/>
    <w:rsid w:val="00CD54B3"/>
    <w:rsid w:val="00CE1E01"/>
    <w:rsid w:val="00CE3D54"/>
    <w:rsid w:val="00CE67A0"/>
    <w:rsid w:val="00CE68DF"/>
    <w:rsid w:val="00CE701B"/>
    <w:rsid w:val="00CF00AA"/>
    <w:rsid w:val="00CF099A"/>
    <w:rsid w:val="00CF1B02"/>
    <w:rsid w:val="00CF1B23"/>
    <w:rsid w:val="00CF40E4"/>
    <w:rsid w:val="00CF528A"/>
    <w:rsid w:val="00CF5884"/>
    <w:rsid w:val="00D00F93"/>
    <w:rsid w:val="00D02E44"/>
    <w:rsid w:val="00D06078"/>
    <w:rsid w:val="00D11D87"/>
    <w:rsid w:val="00D135F2"/>
    <w:rsid w:val="00D148D6"/>
    <w:rsid w:val="00D20387"/>
    <w:rsid w:val="00D27D7B"/>
    <w:rsid w:val="00D31124"/>
    <w:rsid w:val="00D32D4E"/>
    <w:rsid w:val="00D42F35"/>
    <w:rsid w:val="00D4387F"/>
    <w:rsid w:val="00D4492B"/>
    <w:rsid w:val="00D455FF"/>
    <w:rsid w:val="00D50D29"/>
    <w:rsid w:val="00D51CE5"/>
    <w:rsid w:val="00D51D4B"/>
    <w:rsid w:val="00D52308"/>
    <w:rsid w:val="00D523C0"/>
    <w:rsid w:val="00D556B6"/>
    <w:rsid w:val="00D6039F"/>
    <w:rsid w:val="00D612C8"/>
    <w:rsid w:val="00D619D0"/>
    <w:rsid w:val="00D642E8"/>
    <w:rsid w:val="00D657BA"/>
    <w:rsid w:val="00D659D6"/>
    <w:rsid w:val="00D736CF"/>
    <w:rsid w:val="00D77215"/>
    <w:rsid w:val="00D82067"/>
    <w:rsid w:val="00D845D5"/>
    <w:rsid w:val="00D8741A"/>
    <w:rsid w:val="00D95A71"/>
    <w:rsid w:val="00D96178"/>
    <w:rsid w:val="00D961DB"/>
    <w:rsid w:val="00D96CE2"/>
    <w:rsid w:val="00DA4B69"/>
    <w:rsid w:val="00DA661A"/>
    <w:rsid w:val="00DB402F"/>
    <w:rsid w:val="00DB6BA5"/>
    <w:rsid w:val="00DB7E31"/>
    <w:rsid w:val="00DC4483"/>
    <w:rsid w:val="00DC4F60"/>
    <w:rsid w:val="00DC6AB9"/>
    <w:rsid w:val="00DD2B04"/>
    <w:rsid w:val="00DD5FF5"/>
    <w:rsid w:val="00DD6C19"/>
    <w:rsid w:val="00DE3B07"/>
    <w:rsid w:val="00DE3C51"/>
    <w:rsid w:val="00DE3F5B"/>
    <w:rsid w:val="00DE47EA"/>
    <w:rsid w:val="00DE6438"/>
    <w:rsid w:val="00DE6860"/>
    <w:rsid w:val="00DE6B89"/>
    <w:rsid w:val="00DF1CFB"/>
    <w:rsid w:val="00DF479D"/>
    <w:rsid w:val="00DF7071"/>
    <w:rsid w:val="00E016C7"/>
    <w:rsid w:val="00E05E11"/>
    <w:rsid w:val="00E0613C"/>
    <w:rsid w:val="00E06E44"/>
    <w:rsid w:val="00E06EBE"/>
    <w:rsid w:val="00E16B23"/>
    <w:rsid w:val="00E1750B"/>
    <w:rsid w:val="00E201E1"/>
    <w:rsid w:val="00E23751"/>
    <w:rsid w:val="00E25540"/>
    <w:rsid w:val="00E26580"/>
    <w:rsid w:val="00E26AE6"/>
    <w:rsid w:val="00E26E47"/>
    <w:rsid w:val="00E279FB"/>
    <w:rsid w:val="00E27B3B"/>
    <w:rsid w:val="00E354E3"/>
    <w:rsid w:val="00E4139E"/>
    <w:rsid w:val="00E41DBE"/>
    <w:rsid w:val="00E448B3"/>
    <w:rsid w:val="00E45322"/>
    <w:rsid w:val="00E45A49"/>
    <w:rsid w:val="00E47291"/>
    <w:rsid w:val="00E47790"/>
    <w:rsid w:val="00E50EC6"/>
    <w:rsid w:val="00E52873"/>
    <w:rsid w:val="00E559FB"/>
    <w:rsid w:val="00E609DF"/>
    <w:rsid w:val="00E62313"/>
    <w:rsid w:val="00E62932"/>
    <w:rsid w:val="00E6327E"/>
    <w:rsid w:val="00E707AD"/>
    <w:rsid w:val="00E720B0"/>
    <w:rsid w:val="00E7341D"/>
    <w:rsid w:val="00E746FC"/>
    <w:rsid w:val="00E817BA"/>
    <w:rsid w:val="00E82447"/>
    <w:rsid w:val="00E854FA"/>
    <w:rsid w:val="00E85F39"/>
    <w:rsid w:val="00E92FD1"/>
    <w:rsid w:val="00EA1993"/>
    <w:rsid w:val="00EA7A63"/>
    <w:rsid w:val="00EB16F2"/>
    <w:rsid w:val="00EB2625"/>
    <w:rsid w:val="00EB2A36"/>
    <w:rsid w:val="00EB2AE6"/>
    <w:rsid w:val="00EB55BB"/>
    <w:rsid w:val="00EB74D7"/>
    <w:rsid w:val="00EC0874"/>
    <w:rsid w:val="00EC172B"/>
    <w:rsid w:val="00EC18B0"/>
    <w:rsid w:val="00EC403A"/>
    <w:rsid w:val="00EC7925"/>
    <w:rsid w:val="00ED0DE9"/>
    <w:rsid w:val="00ED3DD5"/>
    <w:rsid w:val="00ED4DED"/>
    <w:rsid w:val="00ED630F"/>
    <w:rsid w:val="00ED6835"/>
    <w:rsid w:val="00EE070F"/>
    <w:rsid w:val="00EE45AC"/>
    <w:rsid w:val="00EE638A"/>
    <w:rsid w:val="00EE6781"/>
    <w:rsid w:val="00EF1C1E"/>
    <w:rsid w:val="00EF2D89"/>
    <w:rsid w:val="00EF333C"/>
    <w:rsid w:val="00EF7E49"/>
    <w:rsid w:val="00F014EF"/>
    <w:rsid w:val="00F0325D"/>
    <w:rsid w:val="00F05A69"/>
    <w:rsid w:val="00F06B55"/>
    <w:rsid w:val="00F07658"/>
    <w:rsid w:val="00F07EB5"/>
    <w:rsid w:val="00F1455B"/>
    <w:rsid w:val="00F1531F"/>
    <w:rsid w:val="00F1546C"/>
    <w:rsid w:val="00F16EC9"/>
    <w:rsid w:val="00F22801"/>
    <w:rsid w:val="00F24B6C"/>
    <w:rsid w:val="00F262B9"/>
    <w:rsid w:val="00F26481"/>
    <w:rsid w:val="00F2668E"/>
    <w:rsid w:val="00F3247A"/>
    <w:rsid w:val="00F32539"/>
    <w:rsid w:val="00F33560"/>
    <w:rsid w:val="00F36EC6"/>
    <w:rsid w:val="00F37CE8"/>
    <w:rsid w:val="00F4073F"/>
    <w:rsid w:val="00F419BD"/>
    <w:rsid w:val="00F42144"/>
    <w:rsid w:val="00F4730C"/>
    <w:rsid w:val="00F55D02"/>
    <w:rsid w:val="00F55D7B"/>
    <w:rsid w:val="00F56ABB"/>
    <w:rsid w:val="00F67D2F"/>
    <w:rsid w:val="00F7136E"/>
    <w:rsid w:val="00F72438"/>
    <w:rsid w:val="00F72458"/>
    <w:rsid w:val="00F734E7"/>
    <w:rsid w:val="00F73F36"/>
    <w:rsid w:val="00F76CE3"/>
    <w:rsid w:val="00F8287B"/>
    <w:rsid w:val="00F83C3A"/>
    <w:rsid w:val="00F85A8E"/>
    <w:rsid w:val="00F85DA2"/>
    <w:rsid w:val="00F86CB9"/>
    <w:rsid w:val="00F86F1C"/>
    <w:rsid w:val="00F87691"/>
    <w:rsid w:val="00F908D4"/>
    <w:rsid w:val="00F90940"/>
    <w:rsid w:val="00F91C15"/>
    <w:rsid w:val="00F9313D"/>
    <w:rsid w:val="00F952B7"/>
    <w:rsid w:val="00F973CE"/>
    <w:rsid w:val="00F97404"/>
    <w:rsid w:val="00FA397F"/>
    <w:rsid w:val="00FA4B38"/>
    <w:rsid w:val="00FB0311"/>
    <w:rsid w:val="00FB1B89"/>
    <w:rsid w:val="00FB40A6"/>
    <w:rsid w:val="00FB4E6B"/>
    <w:rsid w:val="00FB4FE4"/>
    <w:rsid w:val="00FB5183"/>
    <w:rsid w:val="00FB52BA"/>
    <w:rsid w:val="00FC12C0"/>
    <w:rsid w:val="00FC39A1"/>
    <w:rsid w:val="00FC4A81"/>
    <w:rsid w:val="00FC6307"/>
    <w:rsid w:val="00FC7B20"/>
    <w:rsid w:val="00FD1F9E"/>
    <w:rsid w:val="00FD729A"/>
    <w:rsid w:val="00FE0A39"/>
    <w:rsid w:val="00FE3D37"/>
    <w:rsid w:val="00FE56BD"/>
    <w:rsid w:val="00FE5BEA"/>
    <w:rsid w:val="00FE6F24"/>
    <w:rsid w:val="00FE6F53"/>
    <w:rsid w:val="00FE70F6"/>
    <w:rsid w:val="00FF2412"/>
    <w:rsid w:val="00FF2579"/>
    <w:rsid w:val="00FF2601"/>
    <w:rsid w:val="00FF2616"/>
    <w:rsid w:val="00FF34C0"/>
    <w:rsid w:val="00FF40D5"/>
    <w:rsid w:val="00FF48E5"/>
    <w:rsid w:val="00FF6729"/>
    <w:rsid w:val="00FF68B3"/>
    <w:rsid w:val="7BA393E2"/>
    <w:rsid w:val="7BF50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F5EB7"/>
  <w15:chartTrackingRefBased/>
  <w15:docId w15:val="{290B3FA9-DB48-4E97-9EC5-68B1445C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A591D"/>
  </w:style>
  <w:style w:type="paragraph" w:styleId="10">
    <w:name w:val="heading 1"/>
    <w:basedOn w:val="a3"/>
    <w:next w:val="a3"/>
    <w:link w:val="11"/>
    <w:qFormat/>
    <w:rsid w:val="006B2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unhideWhenUsed/>
    <w:qFormat/>
    <w:rsid w:val="00155FE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Основной текст_"/>
    <w:basedOn w:val="a4"/>
    <w:link w:val="12"/>
    <w:rsid w:val="0092399C"/>
    <w:rPr>
      <w:rFonts w:ascii="Times New Roman" w:eastAsia="Times New Roman" w:hAnsi="Times New Roman" w:cs="Times New Roman"/>
      <w:sz w:val="28"/>
      <w:szCs w:val="28"/>
    </w:rPr>
  </w:style>
  <w:style w:type="paragraph" w:customStyle="1" w:styleId="12">
    <w:name w:val="Основной текст1"/>
    <w:basedOn w:val="a3"/>
    <w:link w:val="a7"/>
    <w:rsid w:val="0092399C"/>
    <w:pPr>
      <w:widowControl w:val="0"/>
      <w:spacing w:after="0" w:line="360" w:lineRule="auto"/>
      <w:ind w:firstLine="400"/>
    </w:pPr>
    <w:rPr>
      <w:rFonts w:ascii="Times New Roman" w:eastAsia="Times New Roman" w:hAnsi="Times New Roman" w:cs="Times New Roman"/>
      <w:sz w:val="28"/>
      <w:szCs w:val="28"/>
    </w:rPr>
  </w:style>
  <w:style w:type="table" w:styleId="a8">
    <w:name w:val="Table Grid"/>
    <w:basedOn w:val="a5"/>
    <w:uiPriority w:val="39"/>
    <w:rsid w:val="007038D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38D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9">
    <w:name w:val="Подпись к таблице_"/>
    <w:basedOn w:val="a4"/>
    <w:link w:val="aa"/>
    <w:rsid w:val="00674B1C"/>
    <w:rPr>
      <w:rFonts w:ascii="Times New Roman" w:eastAsia="Times New Roman" w:hAnsi="Times New Roman" w:cs="Times New Roman"/>
      <w:sz w:val="28"/>
      <w:szCs w:val="28"/>
    </w:rPr>
  </w:style>
  <w:style w:type="character" w:customStyle="1" w:styleId="ab">
    <w:name w:val="Другое_"/>
    <w:basedOn w:val="a4"/>
    <w:link w:val="ac"/>
    <w:rsid w:val="00674B1C"/>
    <w:rPr>
      <w:rFonts w:ascii="Times New Roman" w:eastAsia="Times New Roman" w:hAnsi="Times New Roman" w:cs="Times New Roman"/>
      <w:sz w:val="28"/>
      <w:szCs w:val="28"/>
    </w:rPr>
  </w:style>
  <w:style w:type="paragraph" w:customStyle="1" w:styleId="aa">
    <w:name w:val="Подпись к таблице"/>
    <w:basedOn w:val="a3"/>
    <w:link w:val="a9"/>
    <w:rsid w:val="00674B1C"/>
    <w:pPr>
      <w:widowControl w:val="0"/>
      <w:spacing w:after="0" w:line="240" w:lineRule="auto"/>
    </w:pPr>
    <w:rPr>
      <w:rFonts w:ascii="Times New Roman" w:eastAsia="Times New Roman" w:hAnsi="Times New Roman" w:cs="Times New Roman"/>
      <w:sz w:val="28"/>
      <w:szCs w:val="28"/>
    </w:rPr>
  </w:style>
  <w:style w:type="paragraph" w:customStyle="1" w:styleId="ac">
    <w:name w:val="Другое"/>
    <w:basedOn w:val="a3"/>
    <w:link w:val="ab"/>
    <w:rsid w:val="00674B1C"/>
    <w:pPr>
      <w:widowControl w:val="0"/>
      <w:spacing w:after="0" w:line="360" w:lineRule="auto"/>
      <w:ind w:firstLine="400"/>
    </w:pPr>
    <w:rPr>
      <w:rFonts w:ascii="Times New Roman" w:eastAsia="Times New Roman" w:hAnsi="Times New Roman" w:cs="Times New Roman"/>
      <w:sz w:val="28"/>
      <w:szCs w:val="28"/>
    </w:rPr>
  </w:style>
  <w:style w:type="paragraph" w:customStyle="1" w:styleId="13">
    <w:name w:val="ЭОР заголовок 1"/>
    <w:basedOn w:val="10"/>
    <w:next w:val="a3"/>
    <w:qFormat/>
    <w:rsid w:val="006B2EB1"/>
    <w:pPr>
      <w:spacing w:before="480" w:line="240" w:lineRule="auto"/>
      <w:jc w:val="center"/>
    </w:pPr>
    <w:rPr>
      <w:rFonts w:ascii="Times New Roman" w:eastAsia="Times New Roman" w:hAnsi="Times New Roman" w:cs="Times New Roman"/>
      <w:b/>
      <w:bCs/>
      <w:caps/>
      <w:color w:val="auto"/>
      <w:sz w:val="24"/>
      <w:szCs w:val="28"/>
      <w:lang w:eastAsia="ru-RU"/>
    </w:rPr>
  </w:style>
  <w:style w:type="character" w:customStyle="1" w:styleId="11">
    <w:name w:val="Заголовок 1 Знак"/>
    <w:basedOn w:val="a4"/>
    <w:link w:val="10"/>
    <w:rsid w:val="006B2EB1"/>
    <w:rPr>
      <w:rFonts w:asciiTheme="majorHAnsi" w:eastAsiaTheme="majorEastAsia" w:hAnsiTheme="majorHAnsi" w:cstheme="majorBidi"/>
      <w:color w:val="2F5496" w:themeColor="accent1" w:themeShade="BF"/>
      <w:sz w:val="32"/>
      <w:szCs w:val="32"/>
    </w:rPr>
  </w:style>
  <w:style w:type="paragraph" w:styleId="ad">
    <w:name w:val="List Paragraph"/>
    <w:basedOn w:val="a3"/>
    <w:uiPriority w:val="34"/>
    <w:qFormat/>
    <w:rsid w:val="004357B1"/>
    <w:pPr>
      <w:ind w:left="720"/>
      <w:contextualSpacing/>
    </w:pPr>
  </w:style>
  <w:style w:type="character" w:customStyle="1" w:styleId="20">
    <w:name w:val="Заголовок 2 Знак"/>
    <w:basedOn w:val="a4"/>
    <w:link w:val="2"/>
    <w:uiPriority w:val="9"/>
    <w:rsid w:val="00155FEC"/>
    <w:rPr>
      <w:rFonts w:asciiTheme="majorHAnsi" w:eastAsiaTheme="majorEastAsia" w:hAnsiTheme="majorHAnsi" w:cstheme="majorBidi"/>
      <w:color w:val="2F5496" w:themeColor="accent1" w:themeShade="BF"/>
      <w:sz w:val="26"/>
      <w:szCs w:val="26"/>
    </w:rPr>
  </w:style>
  <w:style w:type="paragraph" w:styleId="ae">
    <w:name w:val="Normal (Web)"/>
    <w:basedOn w:val="a3"/>
    <w:uiPriority w:val="99"/>
    <w:unhideWhenUsed/>
    <w:rsid w:val="00075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Placeholder Text"/>
    <w:basedOn w:val="a4"/>
    <w:uiPriority w:val="99"/>
    <w:semiHidden/>
    <w:rsid w:val="00582488"/>
    <w:rPr>
      <w:color w:val="808080"/>
    </w:rPr>
  </w:style>
  <w:style w:type="character" w:styleId="af0">
    <w:name w:val="Emphasis"/>
    <w:basedOn w:val="a4"/>
    <w:uiPriority w:val="20"/>
    <w:qFormat/>
    <w:rsid w:val="00B21B46"/>
    <w:rPr>
      <w:i/>
      <w:iCs/>
    </w:rPr>
  </w:style>
  <w:style w:type="paragraph" w:styleId="af1">
    <w:name w:val="TOC Heading"/>
    <w:basedOn w:val="10"/>
    <w:next w:val="a3"/>
    <w:uiPriority w:val="39"/>
    <w:unhideWhenUsed/>
    <w:qFormat/>
    <w:rsid w:val="007A11FC"/>
    <w:pPr>
      <w:outlineLvl w:val="9"/>
    </w:pPr>
    <w:rPr>
      <w:lang w:eastAsia="ru-RU"/>
    </w:rPr>
  </w:style>
  <w:style w:type="paragraph" w:styleId="14">
    <w:name w:val="toc 1"/>
    <w:basedOn w:val="a3"/>
    <w:next w:val="a3"/>
    <w:autoRedefine/>
    <w:uiPriority w:val="39"/>
    <w:unhideWhenUsed/>
    <w:rsid w:val="005A0B9F"/>
    <w:pPr>
      <w:tabs>
        <w:tab w:val="left" w:pos="425"/>
        <w:tab w:val="right" w:leader="dot" w:pos="9344"/>
      </w:tabs>
      <w:spacing w:after="100" w:line="240" w:lineRule="auto"/>
      <w:ind w:left="425" w:hanging="425"/>
    </w:pPr>
    <w:rPr>
      <w:rFonts w:ascii="Times New Roman" w:hAnsi="Times New Roman"/>
      <w:sz w:val="28"/>
    </w:rPr>
  </w:style>
  <w:style w:type="paragraph" w:styleId="21">
    <w:name w:val="toc 2"/>
    <w:basedOn w:val="a3"/>
    <w:next w:val="a3"/>
    <w:autoRedefine/>
    <w:uiPriority w:val="39"/>
    <w:unhideWhenUsed/>
    <w:rsid w:val="00593487"/>
    <w:pPr>
      <w:tabs>
        <w:tab w:val="left" w:pos="1100"/>
        <w:tab w:val="right" w:leader="dot" w:pos="9344"/>
      </w:tabs>
      <w:spacing w:after="100"/>
      <w:ind w:left="221"/>
      <w:jc w:val="both"/>
    </w:pPr>
  </w:style>
  <w:style w:type="character" w:styleId="af2">
    <w:name w:val="Hyperlink"/>
    <w:basedOn w:val="a4"/>
    <w:uiPriority w:val="99"/>
    <w:unhideWhenUsed/>
    <w:rsid w:val="007A11FC"/>
    <w:rPr>
      <w:color w:val="0563C1" w:themeColor="hyperlink"/>
      <w:u w:val="single"/>
    </w:rPr>
  </w:style>
  <w:style w:type="paragraph" w:styleId="af3">
    <w:name w:val="footer"/>
    <w:basedOn w:val="a3"/>
    <w:link w:val="af4"/>
    <w:uiPriority w:val="99"/>
    <w:unhideWhenUsed/>
    <w:rsid w:val="00EB2AE6"/>
    <w:pPr>
      <w:tabs>
        <w:tab w:val="center" w:pos="4680"/>
        <w:tab w:val="right" w:pos="9360"/>
      </w:tabs>
      <w:spacing w:after="0" w:line="240" w:lineRule="auto"/>
    </w:pPr>
    <w:rPr>
      <w:rFonts w:eastAsiaTheme="minorEastAsia" w:cs="Times New Roman"/>
      <w:lang w:eastAsia="ru-RU"/>
    </w:rPr>
  </w:style>
  <w:style w:type="character" w:customStyle="1" w:styleId="af4">
    <w:name w:val="Нижний колонтитул Знак"/>
    <w:basedOn w:val="a4"/>
    <w:link w:val="af3"/>
    <w:uiPriority w:val="99"/>
    <w:rsid w:val="00EB2AE6"/>
    <w:rPr>
      <w:rFonts w:eastAsiaTheme="minorEastAsia" w:cs="Times New Roman"/>
      <w:lang w:eastAsia="ru-RU"/>
    </w:rPr>
  </w:style>
  <w:style w:type="paragraph" w:styleId="af5">
    <w:name w:val="header"/>
    <w:basedOn w:val="a3"/>
    <w:link w:val="af6"/>
    <w:uiPriority w:val="99"/>
    <w:unhideWhenUsed/>
    <w:rsid w:val="00EB2AE6"/>
    <w:pPr>
      <w:tabs>
        <w:tab w:val="center" w:pos="4677"/>
        <w:tab w:val="right" w:pos="9355"/>
      </w:tabs>
      <w:spacing w:after="0" w:line="240" w:lineRule="auto"/>
    </w:pPr>
  </w:style>
  <w:style w:type="character" w:customStyle="1" w:styleId="af6">
    <w:name w:val="Верхний колонтитул Знак"/>
    <w:basedOn w:val="a4"/>
    <w:link w:val="af5"/>
    <w:uiPriority w:val="99"/>
    <w:rsid w:val="00EB2AE6"/>
  </w:style>
  <w:style w:type="paragraph" w:styleId="af7">
    <w:name w:val="caption"/>
    <w:basedOn w:val="a3"/>
    <w:next w:val="a3"/>
    <w:uiPriority w:val="35"/>
    <w:unhideWhenUsed/>
    <w:qFormat/>
    <w:rsid w:val="003D357B"/>
    <w:pPr>
      <w:spacing w:after="200" w:line="240" w:lineRule="auto"/>
    </w:pPr>
    <w:rPr>
      <w:i/>
      <w:iCs/>
      <w:color w:val="44546A" w:themeColor="text2"/>
      <w:sz w:val="18"/>
      <w:szCs w:val="18"/>
    </w:rPr>
  </w:style>
  <w:style w:type="paragraph" w:customStyle="1" w:styleId="1">
    <w:name w:val="Стиль1"/>
    <w:basedOn w:val="2"/>
    <w:link w:val="15"/>
    <w:qFormat/>
    <w:rsid w:val="00862293"/>
    <w:pPr>
      <w:numPr>
        <w:ilvl w:val="2"/>
      </w:numPr>
      <w:tabs>
        <w:tab w:val="clear" w:pos="1571"/>
        <w:tab w:val="left" w:pos="1560"/>
      </w:tabs>
      <w:spacing w:before="240" w:line="240" w:lineRule="auto"/>
      <w:jc w:val="both"/>
    </w:pPr>
    <w:rPr>
      <w:rFonts w:ascii="Times New Roman" w:eastAsia="Times New Roman" w:hAnsi="Times New Roman" w:cs="Times New Roman"/>
      <w:b/>
      <w:bCs/>
      <w:color w:val="auto"/>
      <w:sz w:val="28"/>
      <w:szCs w:val="28"/>
    </w:rPr>
  </w:style>
  <w:style w:type="character" w:customStyle="1" w:styleId="15">
    <w:name w:val="Стиль1 Знак"/>
    <w:basedOn w:val="20"/>
    <w:link w:val="1"/>
    <w:rsid w:val="00862293"/>
    <w:rPr>
      <w:rFonts w:ascii="Times New Roman" w:eastAsia="Times New Roman" w:hAnsi="Times New Roman" w:cs="Times New Roman"/>
      <w:b/>
      <w:bCs/>
      <w:color w:val="2F5496" w:themeColor="accent1" w:themeShade="BF"/>
      <w:sz w:val="28"/>
      <w:szCs w:val="28"/>
    </w:rPr>
  </w:style>
  <w:style w:type="character" w:customStyle="1" w:styleId="UnresolvedMention">
    <w:name w:val="Unresolved Mention"/>
    <w:basedOn w:val="a4"/>
    <w:uiPriority w:val="99"/>
    <w:semiHidden/>
    <w:unhideWhenUsed/>
    <w:rsid w:val="008E6F7A"/>
    <w:rPr>
      <w:color w:val="605E5C"/>
      <w:shd w:val="clear" w:color="auto" w:fill="E1DFDD"/>
    </w:rPr>
  </w:style>
  <w:style w:type="character" w:styleId="af8">
    <w:name w:val="FollowedHyperlink"/>
    <w:basedOn w:val="a4"/>
    <w:uiPriority w:val="99"/>
    <w:semiHidden/>
    <w:unhideWhenUsed/>
    <w:rsid w:val="005D5322"/>
    <w:rPr>
      <w:color w:val="954F72" w:themeColor="followedHyperlink"/>
      <w:u w:val="single"/>
    </w:rPr>
  </w:style>
  <w:style w:type="paragraph" w:customStyle="1" w:styleId="BasicParagraph">
    <w:name w:val="[Basic Paragraph]"/>
    <w:basedOn w:val="a3"/>
    <w:uiPriority w:val="99"/>
    <w:rsid w:val="0056498B"/>
    <w:pPr>
      <w:autoSpaceDE w:val="0"/>
      <w:autoSpaceDN w:val="0"/>
      <w:adjustRightInd w:val="0"/>
      <w:spacing w:after="0" w:line="288" w:lineRule="auto"/>
    </w:pPr>
    <w:rPr>
      <w:rFonts w:ascii="Minion Pro" w:eastAsia="Times New Roman" w:hAnsi="Minion Pro" w:cs="Minion Pro"/>
      <w:color w:val="000000"/>
      <w:sz w:val="28"/>
      <w:szCs w:val="24"/>
      <w:lang w:val="en-GB"/>
    </w:rPr>
  </w:style>
  <w:style w:type="paragraph" w:customStyle="1" w:styleId="a0">
    <w:name w:val="Заголовок_ПП"/>
    <w:basedOn w:val="10"/>
    <w:link w:val="af9"/>
    <w:qFormat/>
    <w:rsid w:val="001426B3"/>
    <w:pPr>
      <w:pageBreakBefore/>
      <w:numPr>
        <w:numId w:val="4"/>
      </w:numPr>
      <w:spacing w:before="120" w:after="240" w:line="360" w:lineRule="auto"/>
      <w:ind w:left="851" w:hanging="142"/>
    </w:pPr>
    <w:rPr>
      <w:rFonts w:ascii="Times New Roman" w:hAnsi="Times New Roman"/>
      <w:b/>
      <w:caps/>
      <w:color w:val="000000" w:themeColor="text1"/>
      <w:sz w:val="28"/>
      <w:lang w:eastAsia="ru-RU"/>
    </w:rPr>
  </w:style>
  <w:style w:type="character" w:customStyle="1" w:styleId="af9">
    <w:name w:val="Заголовок_ПП Знак"/>
    <w:basedOn w:val="11"/>
    <w:link w:val="a0"/>
    <w:rsid w:val="001426B3"/>
    <w:rPr>
      <w:rFonts w:ascii="Times New Roman" w:eastAsiaTheme="majorEastAsia" w:hAnsi="Times New Roman" w:cstheme="majorBidi"/>
      <w:b/>
      <w:caps/>
      <w:color w:val="000000" w:themeColor="text1"/>
      <w:sz w:val="28"/>
      <w:szCs w:val="32"/>
      <w:lang w:eastAsia="ru-RU"/>
    </w:rPr>
  </w:style>
  <w:style w:type="paragraph" w:customStyle="1" w:styleId="afa">
    <w:name w:val="Основной_ПП"/>
    <w:basedOn w:val="a3"/>
    <w:link w:val="afb"/>
    <w:qFormat/>
    <w:rsid w:val="0056498B"/>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b">
    <w:name w:val="Основной_ПП Знак"/>
    <w:basedOn w:val="a4"/>
    <w:link w:val="afa"/>
    <w:rsid w:val="0056498B"/>
    <w:rPr>
      <w:rFonts w:ascii="Times New Roman" w:eastAsia="Times New Roman" w:hAnsi="Times New Roman" w:cs="Times New Roman"/>
      <w:color w:val="000000" w:themeColor="text1"/>
      <w:sz w:val="28"/>
      <w:szCs w:val="24"/>
      <w:lang w:eastAsia="ru-RU"/>
    </w:rPr>
  </w:style>
  <w:style w:type="paragraph" w:customStyle="1" w:styleId="a2">
    <w:name w:val="Список_ПП"/>
    <w:basedOn w:val="afa"/>
    <w:qFormat/>
    <w:rsid w:val="00133759"/>
    <w:pPr>
      <w:numPr>
        <w:numId w:val="5"/>
      </w:numPr>
      <w:ind w:left="1163" w:hanging="454"/>
    </w:pPr>
  </w:style>
  <w:style w:type="paragraph" w:customStyle="1" w:styleId="afc">
    <w:name w:val="Подпись_Рис_ПП"/>
    <w:basedOn w:val="a3"/>
    <w:qFormat/>
    <w:rsid w:val="004622B2"/>
    <w:pPr>
      <w:spacing w:after="0" w:line="360" w:lineRule="auto"/>
      <w:jc w:val="center"/>
    </w:pPr>
    <w:rPr>
      <w:rFonts w:ascii="Times New Roman" w:eastAsia="Times New Roman" w:hAnsi="Times New Roman" w:cs="Times New Roman"/>
      <w:iCs/>
      <w:sz w:val="24"/>
      <w:szCs w:val="18"/>
      <w:lang w:eastAsia="ru-RU"/>
    </w:rPr>
  </w:style>
  <w:style w:type="paragraph" w:styleId="a">
    <w:name w:val="List Bullet"/>
    <w:basedOn w:val="a3"/>
    <w:uiPriority w:val="99"/>
    <w:unhideWhenUsed/>
    <w:qFormat/>
    <w:rsid w:val="00FE5BEA"/>
    <w:pPr>
      <w:numPr>
        <w:numId w:val="7"/>
      </w:numPr>
      <w:tabs>
        <w:tab w:val="left" w:pos="1134"/>
      </w:tabs>
      <w:spacing w:after="0" w:line="360" w:lineRule="auto"/>
      <w:ind w:left="1134" w:hanging="425"/>
      <w:contextualSpacing/>
    </w:pPr>
    <w:rPr>
      <w:rFonts w:ascii="Times New Roman" w:eastAsia="Times New Roman" w:hAnsi="Times New Roman" w:cs="Times New Roman"/>
      <w:sz w:val="28"/>
      <w:szCs w:val="24"/>
      <w:lang w:eastAsia="ru-RU"/>
    </w:rPr>
  </w:style>
  <w:style w:type="paragraph" w:customStyle="1" w:styleId="afd">
    <w:name w:val="Основной_Кирин"/>
    <w:basedOn w:val="a3"/>
    <w:link w:val="afe"/>
    <w:qFormat/>
    <w:rsid w:val="00FE5BEA"/>
    <w:pPr>
      <w:spacing w:before="120" w:after="12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e">
    <w:name w:val="Основной_Кирин Знак"/>
    <w:basedOn w:val="a4"/>
    <w:link w:val="afd"/>
    <w:rsid w:val="00FE5BEA"/>
    <w:rPr>
      <w:rFonts w:ascii="Times New Roman" w:eastAsia="Times New Roman" w:hAnsi="Times New Roman" w:cs="Times New Roman"/>
      <w:color w:val="000000" w:themeColor="text1"/>
      <w:sz w:val="28"/>
      <w:szCs w:val="24"/>
      <w:lang w:eastAsia="ru-RU"/>
    </w:rPr>
  </w:style>
  <w:style w:type="paragraph" w:customStyle="1" w:styleId="a1">
    <w:name w:val="Ненумерованный_список_ПП"/>
    <w:basedOn w:val="afa"/>
    <w:qFormat/>
    <w:rsid w:val="00133759"/>
    <w:pPr>
      <w:numPr>
        <w:numId w:val="3"/>
      </w:numPr>
      <w:ind w:left="1163" w:hanging="454"/>
    </w:pPr>
    <w:rPr>
      <w:szCs w:val="28"/>
    </w:rPr>
  </w:style>
  <w:style w:type="paragraph" w:customStyle="1" w:styleId="aff">
    <w:name w:val="Подзаголовок_ПП"/>
    <w:basedOn w:val="afa"/>
    <w:qFormat/>
    <w:rsid w:val="009C74AA"/>
    <w:pPr>
      <w:spacing w:before="120" w:after="120"/>
    </w:pPr>
    <w:rPr>
      <w:b/>
      <w:bCs/>
    </w:rPr>
  </w:style>
  <w:style w:type="paragraph" w:styleId="3">
    <w:name w:val="toc 3"/>
    <w:basedOn w:val="a3"/>
    <w:next w:val="a3"/>
    <w:autoRedefine/>
    <w:uiPriority w:val="39"/>
    <w:unhideWhenUsed/>
    <w:rsid w:val="00FF2412"/>
    <w:pPr>
      <w:spacing w:after="100"/>
      <w:ind w:left="440"/>
    </w:pPr>
    <w:rPr>
      <w:rFonts w:eastAsiaTheme="minorEastAsia"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0640">
      <w:bodyDiv w:val="1"/>
      <w:marLeft w:val="0"/>
      <w:marRight w:val="0"/>
      <w:marTop w:val="0"/>
      <w:marBottom w:val="0"/>
      <w:divBdr>
        <w:top w:val="none" w:sz="0" w:space="0" w:color="auto"/>
        <w:left w:val="none" w:sz="0" w:space="0" w:color="auto"/>
        <w:bottom w:val="none" w:sz="0" w:space="0" w:color="auto"/>
        <w:right w:val="none" w:sz="0" w:space="0" w:color="auto"/>
      </w:divBdr>
    </w:div>
    <w:div w:id="71051188">
      <w:bodyDiv w:val="1"/>
      <w:marLeft w:val="0"/>
      <w:marRight w:val="0"/>
      <w:marTop w:val="0"/>
      <w:marBottom w:val="0"/>
      <w:divBdr>
        <w:top w:val="none" w:sz="0" w:space="0" w:color="auto"/>
        <w:left w:val="none" w:sz="0" w:space="0" w:color="auto"/>
        <w:bottom w:val="none" w:sz="0" w:space="0" w:color="auto"/>
        <w:right w:val="none" w:sz="0" w:space="0" w:color="auto"/>
      </w:divBdr>
      <w:divsChild>
        <w:div w:id="766344578">
          <w:marLeft w:val="547"/>
          <w:marRight w:val="0"/>
          <w:marTop w:val="0"/>
          <w:marBottom w:val="0"/>
          <w:divBdr>
            <w:top w:val="none" w:sz="0" w:space="0" w:color="auto"/>
            <w:left w:val="none" w:sz="0" w:space="0" w:color="auto"/>
            <w:bottom w:val="none" w:sz="0" w:space="0" w:color="auto"/>
            <w:right w:val="none" w:sz="0" w:space="0" w:color="auto"/>
          </w:divBdr>
        </w:div>
      </w:divsChild>
    </w:div>
    <w:div w:id="216816378">
      <w:bodyDiv w:val="1"/>
      <w:marLeft w:val="0"/>
      <w:marRight w:val="0"/>
      <w:marTop w:val="0"/>
      <w:marBottom w:val="0"/>
      <w:divBdr>
        <w:top w:val="none" w:sz="0" w:space="0" w:color="auto"/>
        <w:left w:val="none" w:sz="0" w:space="0" w:color="auto"/>
        <w:bottom w:val="none" w:sz="0" w:space="0" w:color="auto"/>
        <w:right w:val="none" w:sz="0" w:space="0" w:color="auto"/>
      </w:divBdr>
    </w:div>
    <w:div w:id="236943166">
      <w:bodyDiv w:val="1"/>
      <w:marLeft w:val="0"/>
      <w:marRight w:val="0"/>
      <w:marTop w:val="0"/>
      <w:marBottom w:val="0"/>
      <w:divBdr>
        <w:top w:val="none" w:sz="0" w:space="0" w:color="auto"/>
        <w:left w:val="none" w:sz="0" w:space="0" w:color="auto"/>
        <w:bottom w:val="none" w:sz="0" w:space="0" w:color="auto"/>
        <w:right w:val="none" w:sz="0" w:space="0" w:color="auto"/>
      </w:divBdr>
    </w:div>
    <w:div w:id="363096263">
      <w:bodyDiv w:val="1"/>
      <w:marLeft w:val="0"/>
      <w:marRight w:val="0"/>
      <w:marTop w:val="0"/>
      <w:marBottom w:val="0"/>
      <w:divBdr>
        <w:top w:val="none" w:sz="0" w:space="0" w:color="auto"/>
        <w:left w:val="none" w:sz="0" w:space="0" w:color="auto"/>
        <w:bottom w:val="none" w:sz="0" w:space="0" w:color="auto"/>
        <w:right w:val="none" w:sz="0" w:space="0" w:color="auto"/>
      </w:divBdr>
      <w:divsChild>
        <w:div w:id="1720937292">
          <w:marLeft w:val="0"/>
          <w:marRight w:val="0"/>
          <w:marTop w:val="60"/>
          <w:marBottom w:val="0"/>
          <w:divBdr>
            <w:top w:val="none" w:sz="0" w:space="0" w:color="auto"/>
            <w:left w:val="none" w:sz="0" w:space="0" w:color="auto"/>
            <w:bottom w:val="none" w:sz="0" w:space="0" w:color="auto"/>
            <w:right w:val="none" w:sz="0" w:space="0" w:color="auto"/>
          </w:divBdr>
        </w:div>
        <w:div w:id="1646659863">
          <w:marLeft w:val="0"/>
          <w:marRight w:val="0"/>
          <w:marTop w:val="60"/>
          <w:marBottom w:val="0"/>
          <w:divBdr>
            <w:top w:val="none" w:sz="0" w:space="0" w:color="auto"/>
            <w:left w:val="none" w:sz="0" w:space="0" w:color="auto"/>
            <w:bottom w:val="none" w:sz="0" w:space="0" w:color="auto"/>
            <w:right w:val="none" w:sz="0" w:space="0" w:color="auto"/>
          </w:divBdr>
        </w:div>
        <w:div w:id="1320957562">
          <w:marLeft w:val="0"/>
          <w:marRight w:val="0"/>
          <w:marTop w:val="60"/>
          <w:marBottom w:val="0"/>
          <w:divBdr>
            <w:top w:val="none" w:sz="0" w:space="0" w:color="auto"/>
            <w:left w:val="none" w:sz="0" w:space="0" w:color="auto"/>
            <w:bottom w:val="none" w:sz="0" w:space="0" w:color="auto"/>
            <w:right w:val="none" w:sz="0" w:space="0" w:color="auto"/>
          </w:divBdr>
        </w:div>
        <w:div w:id="50617648">
          <w:marLeft w:val="0"/>
          <w:marRight w:val="0"/>
          <w:marTop w:val="60"/>
          <w:marBottom w:val="0"/>
          <w:divBdr>
            <w:top w:val="none" w:sz="0" w:space="0" w:color="auto"/>
            <w:left w:val="none" w:sz="0" w:space="0" w:color="auto"/>
            <w:bottom w:val="none" w:sz="0" w:space="0" w:color="auto"/>
            <w:right w:val="none" w:sz="0" w:space="0" w:color="auto"/>
          </w:divBdr>
        </w:div>
        <w:div w:id="391544241">
          <w:marLeft w:val="0"/>
          <w:marRight w:val="0"/>
          <w:marTop w:val="60"/>
          <w:marBottom w:val="0"/>
          <w:divBdr>
            <w:top w:val="none" w:sz="0" w:space="0" w:color="auto"/>
            <w:left w:val="none" w:sz="0" w:space="0" w:color="auto"/>
            <w:bottom w:val="none" w:sz="0" w:space="0" w:color="auto"/>
            <w:right w:val="none" w:sz="0" w:space="0" w:color="auto"/>
          </w:divBdr>
        </w:div>
      </w:divsChild>
    </w:div>
    <w:div w:id="390344939">
      <w:bodyDiv w:val="1"/>
      <w:marLeft w:val="0"/>
      <w:marRight w:val="0"/>
      <w:marTop w:val="0"/>
      <w:marBottom w:val="0"/>
      <w:divBdr>
        <w:top w:val="none" w:sz="0" w:space="0" w:color="auto"/>
        <w:left w:val="none" w:sz="0" w:space="0" w:color="auto"/>
        <w:bottom w:val="none" w:sz="0" w:space="0" w:color="auto"/>
        <w:right w:val="none" w:sz="0" w:space="0" w:color="auto"/>
      </w:divBdr>
    </w:div>
    <w:div w:id="486094993">
      <w:bodyDiv w:val="1"/>
      <w:marLeft w:val="0"/>
      <w:marRight w:val="0"/>
      <w:marTop w:val="0"/>
      <w:marBottom w:val="0"/>
      <w:divBdr>
        <w:top w:val="none" w:sz="0" w:space="0" w:color="auto"/>
        <w:left w:val="none" w:sz="0" w:space="0" w:color="auto"/>
        <w:bottom w:val="none" w:sz="0" w:space="0" w:color="auto"/>
        <w:right w:val="none" w:sz="0" w:space="0" w:color="auto"/>
      </w:divBdr>
    </w:div>
    <w:div w:id="501237038">
      <w:bodyDiv w:val="1"/>
      <w:marLeft w:val="0"/>
      <w:marRight w:val="0"/>
      <w:marTop w:val="0"/>
      <w:marBottom w:val="0"/>
      <w:divBdr>
        <w:top w:val="none" w:sz="0" w:space="0" w:color="auto"/>
        <w:left w:val="none" w:sz="0" w:space="0" w:color="auto"/>
        <w:bottom w:val="none" w:sz="0" w:space="0" w:color="auto"/>
        <w:right w:val="none" w:sz="0" w:space="0" w:color="auto"/>
      </w:divBdr>
    </w:div>
    <w:div w:id="579559806">
      <w:bodyDiv w:val="1"/>
      <w:marLeft w:val="0"/>
      <w:marRight w:val="0"/>
      <w:marTop w:val="0"/>
      <w:marBottom w:val="0"/>
      <w:divBdr>
        <w:top w:val="none" w:sz="0" w:space="0" w:color="auto"/>
        <w:left w:val="none" w:sz="0" w:space="0" w:color="auto"/>
        <w:bottom w:val="none" w:sz="0" w:space="0" w:color="auto"/>
        <w:right w:val="none" w:sz="0" w:space="0" w:color="auto"/>
      </w:divBdr>
    </w:div>
    <w:div w:id="701828493">
      <w:bodyDiv w:val="1"/>
      <w:marLeft w:val="0"/>
      <w:marRight w:val="0"/>
      <w:marTop w:val="0"/>
      <w:marBottom w:val="0"/>
      <w:divBdr>
        <w:top w:val="none" w:sz="0" w:space="0" w:color="auto"/>
        <w:left w:val="none" w:sz="0" w:space="0" w:color="auto"/>
        <w:bottom w:val="none" w:sz="0" w:space="0" w:color="auto"/>
        <w:right w:val="none" w:sz="0" w:space="0" w:color="auto"/>
      </w:divBdr>
      <w:divsChild>
        <w:div w:id="1218469178">
          <w:marLeft w:val="0"/>
          <w:marRight w:val="0"/>
          <w:marTop w:val="0"/>
          <w:marBottom w:val="0"/>
          <w:divBdr>
            <w:top w:val="none" w:sz="0" w:space="0" w:color="auto"/>
            <w:left w:val="none" w:sz="0" w:space="0" w:color="auto"/>
            <w:bottom w:val="none" w:sz="0" w:space="0" w:color="auto"/>
            <w:right w:val="none" w:sz="0" w:space="0" w:color="auto"/>
          </w:divBdr>
        </w:div>
      </w:divsChild>
    </w:div>
    <w:div w:id="784421928">
      <w:bodyDiv w:val="1"/>
      <w:marLeft w:val="0"/>
      <w:marRight w:val="0"/>
      <w:marTop w:val="0"/>
      <w:marBottom w:val="0"/>
      <w:divBdr>
        <w:top w:val="none" w:sz="0" w:space="0" w:color="auto"/>
        <w:left w:val="none" w:sz="0" w:space="0" w:color="auto"/>
        <w:bottom w:val="none" w:sz="0" w:space="0" w:color="auto"/>
        <w:right w:val="none" w:sz="0" w:space="0" w:color="auto"/>
      </w:divBdr>
    </w:div>
    <w:div w:id="834297937">
      <w:bodyDiv w:val="1"/>
      <w:marLeft w:val="0"/>
      <w:marRight w:val="0"/>
      <w:marTop w:val="0"/>
      <w:marBottom w:val="0"/>
      <w:divBdr>
        <w:top w:val="none" w:sz="0" w:space="0" w:color="auto"/>
        <w:left w:val="none" w:sz="0" w:space="0" w:color="auto"/>
        <w:bottom w:val="none" w:sz="0" w:space="0" w:color="auto"/>
        <w:right w:val="none" w:sz="0" w:space="0" w:color="auto"/>
      </w:divBdr>
    </w:div>
    <w:div w:id="936055887">
      <w:bodyDiv w:val="1"/>
      <w:marLeft w:val="0"/>
      <w:marRight w:val="0"/>
      <w:marTop w:val="0"/>
      <w:marBottom w:val="0"/>
      <w:divBdr>
        <w:top w:val="none" w:sz="0" w:space="0" w:color="auto"/>
        <w:left w:val="none" w:sz="0" w:space="0" w:color="auto"/>
        <w:bottom w:val="none" w:sz="0" w:space="0" w:color="auto"/>
        <w:right w:val="none" w:sz="0" w:space="0" w:color="auto"/>
      </w:divBdr>
    </w:div>
    <w:div w:id="1027020364">
      <w:bodyDiv w:val="1"/>
      <w:marLeft w:val="0"/>
      <w:marRight w:val="0"/>
      <w:marTop w:val="0"/>
      <w:marBottom w:val="0"/>
      <w:divBdr>
        <w:top w:val="none" w:sz="0" w:space="0" w:color="auto"/>
        <w:left w:val="none" w:sz="0" w:space="0" w:color="auto"/>
        <w:bottom w:val="none" w:sz="0" w:space="0" w:color="auto"/>
        <w:right w:val="none" w:sz="0" w:space="0" w:color="auto"/>
      </w:divBdr>
    </w:div>
    <w:div w:id="1045714116">
      <w:bodyDiv w:val="1"/>
      <w:marLeft w:val="0"/>
      <w:marRight w:val="0"/>
      <w:marTop w:val="0"/>
      <w:marBottom w:val="0"/>
      <w:divBdr>
        <w:top w:val="none" w:sz="0" w:space="0" w:color="auto"/>
        <w:left w:val="none" w:sz="0" w:space="0" w:color="auto"/>
        <w:bottom w:val="none" w:sz="0" w:space="0" w:color="auto"/>
        <w:right w:val="none" w:sz="0" w:space="0" w:color="auto"/>
      </w:divBdr>
    </w:div>
    <w:div w:id="1168639644">
      <w:bodyDiv w:val="1"/>
      <w:marLeft w:val="0"/>
      <w:marRight w:val="0"/>
      <w:marTop w:val="0"/>
      <w:marBottom w:val="0"/>
      <w:divBdr>
        <w:top w:val="none" w:sz="0" w:space="0" w:color="auto"/>
        <w:left w:val="none" w:sz="0" w:space="0" w:color="auto"/>
        <w:bottom w:val="none" w:sz="0" w:space="0" w:color="auto"/>
        <w:right w:val="none" w:sz="0" w:space="0" w:color="auto"/>
      </w:divBdr>
      <w:divsChild>
        <w:div w:id="1631857258">
          <w:marLeft w:val="547"/>
          <w:marRight w:val="0"/>
          <w:marTop w:val="0"/>
          <w:marBottom w:val="0"/>
          <w:divBdr>
            <w:top w:val="none" w:sz="0" w:space="0" w:color="auto"/>
            <w:left w:val="none" w:sz="0" w:space="0" w:color="auto"/>
            <w:bottom w:val="none" w:sz="0" w:space="0" w:color="auto"/>
            <w:right w:val="none" w:sz="0" w:space="0" w:color="auto"/>
          </w:divBdr>
        </w:div>
      </w:divsChild>
    </w:div>
    <w:div w:id="1193377271">
      <w:bodyDiv w:val="1"/>
      <w:marLeft w:val="0"/>
      <w:marRight w:val="0"/>
      <w:marTop w:val="0"/>
      <w:marBottom w:val="0"/>
      <w:divBdr>
        <w:top w:val="none" w:sz="0" w:space="0" w:color="auto"/>
        <w:left w:val="none" w:sz="0" w:space="0" w:color="auto"/>
        <w:bottom w:val="none" w:sz="0" w:space="0" w:color="auto"/>
        <w:right w:val="none" w:sz="0" w:space="0" w:color="auto"/>
      </w:divBdr>
    </w:div>
    <w:div w:id="1214191730">
      <w:bodyDiv w:val="1"/>
      <w:marLeft w:val="0"/>
      <w:marRight w:val="0"/>
      <w:marTop w:val="0"/>
      <w:marBottom w:val="0"/>
      <w:divBdr>
        <w:top w:val="none" w:sz="0" w:space="0" w:color="auto"/>
        <w:left w:val="none" w:sz="0" w:space="0" w:color="auto"/>
        <w:bottom w:val="none" w:sz="0" w:space="0" w:color="auto"/>
        <w:right w:val="none" w:sz="0" w:space="0" w:color="auto"/>
      </w:divBdr>
    </w:div>
    <w:div w:id="1295058357">
      <w:bodyDiv w:val="1"/>
      <w:marLeft w:val="0"/>
      <w:marRight w:val="0"/>
      <w:marTop w:val="0"/>
      <w:marBottom w:val="0"/>
      <w:divBdr>
        <w:top w:val="none" w:sz="0" w:space="0" w:color="auto"/>
        <w:left w:val="none" w:sz="0" w:space="0" w:color="auto"/>
        <w:bottom w:val="none" w:sz="0" w:space="0" w:color="auto"/>
        <w:right w:val="none" w:sz="0" w:space="0" w:color="auto"/>
      </w:divBdr>
    </w:div>
    <w:div w:id="1393767732">
      <w:bodyDiv w:val="1"/>
      <w:marLeft w:val="0"/>
      <w:marRight w:val="0"/>
      <w:marTop w:val="0"/>
      <w:marBottom w:val="0"/>
      <w:divBdr>
        <w:top w:val="none" w:sz="0" w:space="0" w:color="auto"/>
        <w:left w:val="none" w:sz="0" w:space="0" w:color="auto"/>
        <w:bottom w:val="none" w:sz="0" w:space="0" w:color="auto"/>
        <w:right w:val="none" w:sz="0" w:space="0" w:color="auto"/>
      </w:divBdr>
    </w:div>
    <w:div w:id="1401708747">
      <w:bodyDiv w:val="1"/>
      <w:marLeft w:val="0"/>
      <w:marRight w:val="0"/>
      <w:marTop w:val="0"/>
      <w:marBottom w:val="0"/>
      <w:divBdr>
        <w:top w:val="none" w:sz="0" w:space="0" w:color="auto"/>
        <w:left w:val="none" w:sz="0" w:space="0" w:color="auto"/>
        <w:bottom w:val="none" w:sz="0" w:space="0" w:color="auto"/>
        <w:right w:val="none" w:sz="0" w:space="0" w:color="auto"/>
      </w:divBdr>
    </w:div>
    <w:div w:id="1408917919">
      <w:bodyDiv w:val="1"/>
      <w:marLeft w:val="0"/>
      <w:marRight w:val="0"/>
      <w:marTop w:val="0"/>
      <w:marBottom w:val="0"/>
      <w:divBdr>
        <w:top w:val="none" w:sz="0" w:space="0" w:color="auto"/>
        <w:left w:val="none" w:sz="0" w:space="0" w:color="auto"/>
        <w:bottom w:val="none" w:sz="0" w:space="0" w:color="auto"/>
        <w:right w:val="none" w:sz="0" w:space="0" w:color="auto"/>
      </w:divBdr>
    </w:div>
    <w:div w:id="1413431340">
      <w:bodyDiv w:val="1"/>
      <w:marLeft w:val="0"/>
      <w:marRight w:val="0"/>
      <w:marTop w:val="0"/>
      <w:marBottom w:val="0"/>
      <w:divBdr>
        <w:top w:val="none" w:sz="0" w:space="0" w:color="auto"/>
        <w:left w:val="none" w:sz="0" w:space="0" w:color="auto"/>
        <w:bottom w:val="none" w:sz="0" w:space="0" w:color="auto"/>
        <w:right w:val="none" w:sz="0" w:space="0" w:color="auto"/>
      </w:divBdr>
    </w:div>
    <w:div w:id="1506166916">
      <w:bodyDiv w:val="1"/>
      <w:marLeft w:val="0"/>
      <w:marRight w:val="0"/>
      <w:marTop w:val="0"/>
      <w:marBottom w:val="0"/>
      <w:divBdr>
        <w:top w:val="none" w:sz="0" w:space="0" w:color="auto"/>
        <w:left w:val="none" w:sz="0" w:space="0" w:color="auto"/>
        <w:bottom w:val="none" w:sz="0" w:space="0" w:color="auto"/>
        <w:right w:val="none" w:sz="0" w:space="0" w:color="auto"/>
      </w:divBdr>
    </w:div>
    <w:div w:id="1573930530">
      <w:bodyDiv w:val="1"/>
      <w:marLeft w:val="0"/>
      <w:marRight w:val="0"/>
      <w:marTop w:val="0"/>
      <w:marBottom w:val="0"/>
      <w:divBdr>
        <w:top w:val="none" w:sz="0" w:space="0" w:color="auto"/>
        <w:left w:val="none" w:sz="0" w:space="0" w:color="auto"/>
        <w:bottom w:val="none" w:sz="0" w:space="0" w:color="auto"/>
        <w:right w:val="none" w:sz="0" w:space="0" w:color="auto"/>
      </w:divBdr>
    </w:div>
    <w:div w:id="1601061285">
      <w:bodyDiv w:val="1"/>
      <w:marLeft w:val="0"/>
      <w:marRight w:val="0"/>
      <w:marTop w:val="0"/>
      <w:marBottom w:val="0"/>
      <w:divBdr>
        <w:top w:val="none" w:sz="0" w:space="0" w:color="auto"/>
        <w:left w:val="none" w:sz="0" w:space="0" w:color="auto"/>
        <w:bottom w:val="none" w:sz="0" w:space="0" w:color="auto"/>
        <w:right w:val="none" w:sz="0" w:space="0" w:color="auto"/>
      </w:divBdr>
      <w:divsChild>
        <w:div w:id="1898663637">
          <w:marLeft w:val="547"/>
          <w:marRight w:val="0"/>
          <w:marTop w:val="0"/>
          <w:marBottom w:val="0"/>
          <w:divBdr>
            <w:top w:val="none" w:sz="0" w:space="0" w:color="auto"/>
            <w:left w:val="none" w:sz="0" w:space="0" w:color="auto"/>
            <w:bottom w:val="none" w:sz="0" w:space="0" w:color="auto"/>
            <w:right w:val="none" w:sz="0" w:space="0" w:color="auto"/>
          </w:divBdr>
        </w:div>
      </w:divsChild>
    </w:div>
    <w:div w:id="1611014378">
      <w:bodyDiv w:val="1"/>
      <w:marLeft w:val="0"/>
      <w:marRight w:val="0"/>
      <w:marTop w:val="0"/>
      <w:marBottom w:val="0"/>
      <w:divBdr>
        <w:top w:val="none" w:sz="0" w:space="0" w:color="auto"/>
        <w:left w:val="none" w:sz="0" w:space="0" w:color="auto"/>
        <w:bottom w:val="none" w:sz="0" w:space="0" w:color="auto"/>
        <w:right w:val="none" w:sz="0" w:space="0" w:color="auto"/>
      </w:divBdr>
      <w:divsChild>
        <w:div w:id="2134597284">
          <w:marLeft w:val="547"/>
          <w:marRight w:val="0"/>
          <w:marTop w:val="0"/>
          <w:marBottom w:val="0"/>
          <w:divBdr>
            <w:top w:val="none" w:sz="0" w:space="0" w:color="auto"/>
            <w:left w:val="none" w:sz="0" w:space="0" w:color="auto"/>
            <w:bottom w:val="none" w:sz="0" w:space="0" w:color="auto"/>
            <w:right w:val="none" w:sz="0" w:space="0" w:color="auto"/>
          </w:divBdr>
        </w:div>
      </w:divsChild>
    </w:div>
    <w:div w:id="1669751704">
      <w:bodyDiv w:val="1"/>
      <w:marLeft w:val="0"/>
      <w:marRight w:val="0"/>
      <w:marTop w:val="0"/>
      <w:marBottom w:val="0"/>
      <w:divBdr>
        <w:top w:val="none" w:sz="0" w:space="0" w:color="auto"/>
        <w:left w:val="none" w:sz="0" w:space="0" w:color="auto"/>
        <w:bottom w:val="none" w:sz="0" w:space="0" w:color="auto"/>
        <w:right w:val="none" w:sz="0" w:space="0" w:color="auto"/>
      </w:divBdr>
    </w:div>
    <w:div w:id="1714186957">
      <w:bodyDiv w:val="1"/>
      <w:marLeft w:val="0"/>
      <w:marRight w:val="0"/>
      <w:marTop w:val="0"/>
      <w:marBottom w:val="0"/>
      <w:divBdr>
        <w:top w:val="none" w:sz="0" w:space="0" w:color="auto"/>
        <w:left w:val="none" w:sz="0" w:space="0" w:color="auto"/>
        <w:bottom w:val="none" w:sz="0" w:space="0" w:color="auto"/>
        <w:right w:val="none" w:sz="0" w:space="0" w:color="auto"/>
      </w:divBdr>
    </w:div>
    <w:div w:id="1844513483">
      <w:bodyDiv w:val="1"/>
      <w:marLeft w:val="0"/>
      <w:marRight w:val="0"/>
      <w:marTop w:val="0"/>
      <w:marBottom w:val="0"/>
      <w:divBdr>
        <w:top w:val="none" w:sz="0" w:space="0" w:color="auto"/>
        <w:left w:val="none" w:sz="0" w:space="0" w:color="auto"/>
        <w:bottom w:val="none" w:sz="0" w:space="0" w:color="auto"/>
        <w:right w:val="none" w:sz="0" w:space="0" w:color="auto"/>
      </w:divBdr>
    </w:div>
    <w:div w:id="1912766128">
      <w:bodyDiv w:val="1"/>
      <w:marLeft w:val="0"/>
      <w:marRight w:val="0"/>
      <w:marTop w:val="0"/>
      <w:marBottom w:val="0"/>
      <w:divBdr>
        <w:top w:val="none" w:sz="0" w:space="0" w:color="auto"/>
        <w:left w:val="none" w:sz="0" w:space="0" w:color="auto"/>
        <w:bottom w:val="none" w:sz="0" w:space="0" w:color="auto"/>
        <w:right w:val="none" w:sz="0" w:space="0" w:color="auto"/>
      </w:divBdr>
    </w:div>
    <w:div w:id="1913353063">
      <w:bodyDiv w:val="1"/>
      <w:marLeft w:val="0"/>
      <w:marRight w:val="0"/>
      <w:marTop w:val="0"/>
      <w:marBottom w:val="0"/>
      <w:divBdr>
        <w:top w:val="none" w:sz="0" w:space="0" w:color="auto"/>
        <w:left w:val="none" w:sz="0" w:space="0" w:color="auto"/>
        <w:bottom w:val="none" w:sz="0" w:space="0" w:color="auto"/>
        <w:right w:val="none" w:sz="0" w:space="0" w:color="auto"/>
      </w:divBdr>
      <w:divsChild>
        <w:div w:id="708380058">
          <w:marLeft w:val="547"/>
          <w:marRight w:val="0"/>
          <w:marTop w:val="0"/>
          <w:marBottom w:val="0"/>
          <w:divBdr>
            <w:top w:val="none" w:sz="0" w:space="0" w:color="auto"/>
            <w:left w:val="none" w:sz="0" w:space="0" w:color="auto"/>
            <w:bottom w:val="none" w:sz="0" w:space="0" w:color="auto"/>
            <w:right w:val="none" w:sz="0" w:space="0" w:color="auto"/>
          </w:divBdr>
        </w:div>
      </w:divsChild>
    </w:div>
    <w:div w:id="2066904200">
      <w:bodyDiv w:val="1"/>
      <w:marLeft w:val="0"/>
      <w:marRight w:val="0"/>
      <w:marTop w:val="0"/>
      <w:marBottom w:val="0"/>
      <w:divBdr>
        <w:top w:val="none" w:sz="0" w:space="0" w:color="auto"/>
        <w:left w:val="none" w:sz="0" w:space="0" w:color="auto"/>
        <w:bottom w:val="none" w:sz="0" w:space="0" w:color="auto"/>
        <w:right w:val="none" w:sz="0" w:space="0" w:color="auto"/>
      </w:divBdr>
      <w:divsChild>
        <w:div w:id="1379669894">
          <w:marLeft w:val="806"/>
          <w:marRight w:val="0"/>
          <w:marTop w:val="0"/>
          <w:marBottom w:val="0"/>
          <w:divBdr>
            <w:top w:val="none" w:sz="0" w:space="0" w:color="auto"/>
            <w:left w:val="none" w:sz="0" w:space="0" w:color="auto"/>
            <w:bottom w:val="none" w:sz="0" w:space="0" w:color="auto"/>
            <w:right w:val="none" w:sz="0" w:space="0" w:color="auto"/>
          </w:divBdr>
        </w:div>
        <w:div w:id="1045249550">
          <w:marLeft w:val="806"/>
          <w:marRight w:val="0"/>
          <w:marTop w:val="0"/>
          <w:marBottom w:val="0"/>
          <w:divBdr>
            <w:top w:val="none" w:sz="0" w:space="0" w:color="auto"/>
            <w:left w:val="none" w:sz="0" w:space="0" w:color="auto"/>
            <w:bottom w:val="none" w:sz="0" w:space="0" w:color="auto"/>
            <w:right w:val="none" w:sz="0" w:space="0" w:color="auto"/>
          </w:divBdr>
        </w:div>
        <w:div w:id="1130049269">
          <w:marLeft w:val="806"/>
          <w:marRight w:val="0"/>
          <w:marTop w:val="0"/>
          <w:marBottom w:val="0"/>
          <w:divBdr>
            <w:top w:val="none" w:sz="0" w:space="0" w:color="auto"/>
            <w:left w:val="none" w:sz="0" w:space="0" w:color="auto"/>
            <w:bottom w:val="none" w:sz="0" w:space="0" w:color="auto"/>
            <w:right w:val="none" w:sz="0" w:space="0" w:color="auto"/>
          </w:divBdr>
        </w:div>
      </w:divsChild>
    </w:div>
    <w:div w:id="21056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pkg.com/leaflet-routing-machine@3.2.12/dist/leaflet-routing-machine.cs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pkg.com/leaflet@1.7.1/dist/leaflet.cs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8B1"/>
    <w:rsid w:val="00F34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6A3C9FAF4945AC9A44C3AA2B79CFDA">
    <w:name w:val="DB6A3C9FAF4945AC9A44C3AA2B79CFDA"/>
    <w:rsid w:val="00F34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7C4CA-F5A7-4E8B-8767-A9CE61D4B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24</Pages>
  <Words>3625</Words>
  <Characters>20669</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Варвара Борисовна</dc:creator>
  <cp:keywords/>
  <dc:description/>
  <cp:lastModifiedBy>Lenovo</cp:lastModifiedBy>
  <cp:revision>5</cp:revision>
  <cp:lastPrinted>2022-05-17T19:55:00Z</cp:lastPrinted>
  <dcterms:created xsi:type="dcterms:W3CDTF">2024-06-20T13:46:00Z</dcterms:created>
  <dcterms:modified xsi:type="dcterms:W3CDTF">2024-06-21T16:47:00Z</dcterms:modified>
</cp:coreProperties>
</file>