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Lien Collapse: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https://www.benchpresschampion.com/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bonus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https://geocities.restorativland.org/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https://www.marktplaats.nl/l/contacten-en-berichten/man-zoekt-vrouw/#offeredSince:Altijd|postcode:6821GJ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https://www.youtube.com/watch?v=XLYqL9MObhM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Aristasia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Lien Collapse as a tool:</w:t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https://resurrectionland.com/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Lien Non Collapse:</w:t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https://dis.art/the-metaverse-in-janky-capitalism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https://nl.shein.com/?cdn_rsite=cf&amp;ref=www&amp;rep=dir&amp;ret=nl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is.art/the-metaverse-in-janky-capitalism" TargetMode="External"/><Relationship Id="rId10" Type="http://schemas.openxmlformats.org/officeDocument/2006/relationships/hyperlink" Target="https://resurrectionland.com/" TargetMode="External"/><Relationship Id="rId12" Type="http://schemas.openxmlformats.org/officeDocument/2006/relationships/hyperlink" Target="https://nl.shein.com/?cdn_rsite=cf&amp;ref=www&amp;rep=dir&amp;ret=nl" TargetMode="External"/><Relationship Id="rId9" Type="http://schemas.openxmlformats.org/officeDocument/2006/relationships/hyperlink" Target="https://www.youtube.com/watch?v=XLYqL9MObh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enchpresschampion.com/" TargetMode="External"/><Relationship Id="rId7" Type="http://schemas.openxmlformats.org/officeDocument/2006/relationships/hyperlink" Target="https://geocities.restorativland.org/" TargetMode="External"/><Relationship Id="rId8" Type="http://schemas.openxmlformats.org/officeDocument/2006/relationships/hyperlink" Target="https://www.marktplaats.nl/l/contacten-en-berichten/man-zoekt-vrouw/#offeredSince:Altijd%7Cpostcode:6821G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