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86" w:rsidRPr="00EA5715" w:rsidRDefault="00A53E86" w:rsidP="00E723EE">
      <w:pPr>
        <w:pStyle w:val="Duidelijkcitaat"/>
        <w:rPr>
          <w:sz w:val="21"/>
          <w:szCs w:val="21"/>
        </w:rPr>
      </w:pPr>
      <w:r w:rsidRPr="00EA5715">
        <w:rPr>
          <w:sz w:val="21"/>
          <w:szCs w:val="21"/>
        </w:rPr>
        <w:t xml:space="preserve">MST </w:t>
      </w:r>
      <w:r w:rsidR="009B3417" w:rsidRPr="00EA5715">
        <w:rPr>
          <w:sz w:val="21"/>
          <w:szCs w:val="21"/>
        </w:rPr>
        <w:t>REfurbisch</w:t>
      </w:r>
    </w:p>
    <w:p w:rsidR="00A53E86" w:rsidRPr="00EA5715" w:rsidRDefault="00BC5CE8" w:rsidP="00B74AF6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Bij elk herstel/nazicht/taak moet een roze </w:t>
      </w:r>
      <w:r w:rsidR="0029672A" w:rsidRPr="00EA5715">
        <w:rPr>
          <w:sz w:val="21"/>
          <w:szCs w:val="21"/>
        </w:rPr>
        <w:t>fiche</w:t>
      </w:r>
      <w:r w:rsidRPr="00EA5715">
        <w:rPr>
          <w:sz w:val="21"/>
          <w:szCs w:val="21"/>
        </w:rPr>
        <w:t xml:space="preserve"> met repairnummer erop</w:t>
      </w:r>
      <w:r w:rsidR="00B461F8" w:rsidRPr="00EA5715">
        <w:rPr>
          <w:sz w:val="21"/>
          <w:szCs w:val="21"/>
        </w:rPr>
        <w:t xml:space="preserve"> (RDE150006 in dit geval)</w:t>
      </w:r>
    </w:p>
    <w:p w:rsidR="00BC5CE8" w:rsidRPr="00EA5715" w:rsidRDefault="00BC5CE8" w:rsidP="00BC5CE8">
      <w:pPr>
        <w:pStyle w:val="Geenafstand"/>
        <w:numPr>
          <w:ilvl w:val="0"/>
          <w:numId w:val="3"/>
        </w:numPr>
        <w:rPr>
          <w:sz w:val="21"/>
          <w:szCs w:val="21"/>
        </w:rPr>
      </w:pPr>
      <w:r w:rsidRPr="00EA5715">
        <w:rPr>
          <w:sz w:val="21"/>
          <w:szCs w:val="21"/>
        </w:rPr>
        <w:t>Indien geen projectnr , niet starten aan de job</w:t>
      </w:r>
    </w:p>
    <w:p w:rsidR="000D2480" w:rsidRPr="00EA5715" w:rsidRDefault="000D2480" w:rsidP="00BC5CE8">
      <w:pPr>
        <w:pStyle w:val="Geenafstand"/>
        <w:numPr>
          <w:ilvl w:val="0"/>
          <w:numId w:val="3"/>
        </w:numPr>
        <w:rPr>
          <w:sz w:val="21"/>
          <w:szCs w:val="21"/>
        </w:rPr>
      </w:pPr>
      <w:r w:rsidRPr="00EA5715">
        <w:rPr>
          <w:sz w:val="21"/>
          <w:szCs w:val="21"/>
        </w:rPr>
        <w:t xml:space="preserve">Verbruikte onderdelen + werkuren , boeken  op projectnr + op Checklijst </w:t>
      </w:r>
      <w:r w:rsidR="0029672A" w:rsidRPr="00EA5715">
        <w:rPr>
          <w:sz w:val="21"/>
          <w:szCs w:val="21"/>
        </w:rPr>
        <w:t>noteren</w:t>
      </w:r>
    </w:p>
    <w:p w:rsidR="004639C9" w:rsidRPr="00EA5715" w:rsidRDefault="004639C9" w:rsidP="004639C9">
      <w:pPr>
        <w:pStyle w:val="Geenafstand"/>
        <w:rPr>
          <w:sz w:val="21"/>
          <w:szCs w:val="21"/>
        </w:rPr>
      </w:pPr>
    </w:p>
    <w:p w:rsidR="004639C9" w:rsidRPr="00EA5715" w:rsidRDefault="004639C9" w:rsidP="004639C9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>Per vers gerefurbischde mst een manual in de koffer bijdoen ( 2boekjes)</w:t>
      </w:r>
    </w:p>
    <w:p w:rsidR="00FA5B77" w:rsidRPr="00EA5715" w:rsidRDefault="00FA5B77" w:rsidP="00FA5B77">
      <w:pPr>
        <w:pStyle w:val="Geenafstand"/>
        <w:rPr>
          <w:sz w:val="21"/>
          <w:szCs w:val="21"/>
        </w:rPr>
      </w:pPr>
    </w:p>
    <w:p w:rsidR="00FA5B77" w:rsidRPr="00EA5715" w:rsidRDefault="00FA5B77" w:rsidP="00FA5B77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>MST’s op pallet , in folie wikkelen en blad erbij met bacht en de meegelevere serienrs</w:t>
      </w:r>
    </w:p>
    <w:p w:rsidR="00415E43" w:rsidRPr="00EA5715" w:rsidRDefault="00415E43" w:rsidP="00415E43">
      <w:pPr>
        <w:pStyle w:val="Geenafstand"/>
        <w:ind w:left="720"/>
        <w:rPr>
          <w:sz w:val="21"/>
          <w:szCs w:val="21"/>
        </w:rPr>
      </w:pPr>
    </w:p>
    <w:p w:rsidR="00415E43" w:rsidRPr="00EA5715" w:rsidRDefault="00084F2B" w:rsidP="00415E43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Indien mst klaar : </w:t>
      </w:r>
      <w:r w:rsidR="009B3417" w:rsidRPr="00EA5715">
        <w:rPr>
          <w:sz w:val="21"/>
          <w:szCs w:val="21"/>
        </w:rPr>
        <w:t xml:space="preserve"> serienummers doormailen </w:t>
      </w:r>
      <w:r w:rsidR="00415E43" w:rsidRPr="00EA5715">
        <w:rPr>
          <w:sz w:val="21"/>
          <w:szCs w:val="21"/>
        </w:rPr>
        <w:t xml:space="preserve"> naar pablo</w:t>
      </w:r>
      <w:r w:rsidRPr="00EA5715">
        <w:rPr>
          <w:sz w:val="21"/>
          <w:szCs w:val="21"/>
        </w:rPr>
        <w:t>/vincent</w:t>
      </w:r>
      <w:r w:rsidR="00415E43" w:rsidRPr="00EA5715">
        <w:rPr>
          <w:sz w:val="21"/>
          <w:szCs w:val="21"/>
        </w:rPr>
        <w:t xml:space="preserve"> om certificaten mee te maken</w:t>
      </w:r>
    </w:p>
    <w:p w:rsidR="009F61C7" w:rsidRPr="00EA5715" w:rsidRDefault="009B3417" w:rsidP="00677673">
      <w:pPr>
        <w:pStyle w:val="Geenafstand"/>
        <w:numPr>
          <w:ilvl w:val="0"/>
          <w:numId w:val="3"/>
        </w:numPr>
        <w:rPr>
          <w:sz w:val="21"/>
          <w:szCs w:val="21"/>
        </w:rPr>
      </w:pPr>
      <w:r w:rsidRPr="00EA5715">
        <w:rPr>
          <w:sz w:val="21"/>
          <w:szCs w:val="21"/>
        </w:rPr>
        <w:t>De papieren checklijsten naar psp en het overzichtsblad met de paletafmetingen</w:t>
      </w:r>
      <w:r w:rsidR="00084F2B" w:rsidRPr="00EA5715">
        <w:rPr>
          <w:sz w:val="21"/>
          <w:szCs w:val="21"/>
        </w:rPr>
        <w:t xml:space="preserve"> en aantal dozen</w:t>
      </w:r>
    </w:p>
    <w:p w:rsidR="00BE7DFD" w:rsidRPr="00EA5715" w:rsidRDefault="00BE7DFD" w:rsidP="00BE7DFD">
      <w:pPr>
        <w:pStyle w:val="Geenafstand"/>
        <w:ind w:left="720"/>
        <w:rPr>
          <w:sz w:val="21"/>
          <w:szCs w:val="21"/>
        </w:rPr>
      </w:pPr>
    </w:p>
    <w:p w:rsidR="009F61C7" w:rsidRPr="00EA5715" w:rsidRDefault="009F61C7" w:rsidP="009F61C7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>Certificaten en snelheidstabel maken</w:t>
      </w:r>
    </w:p>
    <w:p w:rsidR="007F37A3" w:rsidRPr="00EA5715" w:rsidRDefault="004E3373" w:rsidP="009B3417">
      <w:pPr>
        <w:pStyle w:val="Geenafstand"/>
        <w:numPr>
          <w:ilvl w:val="0"/>
          <w:numId w:val="3"/>
        </w:numPr>
        <w:rPr>
          <w:sz w:val="21"/>
          <w:szCs w:val="21"/>
        </w:rPr>
      </w:pPr>
      <w:r w:rsidRPr="00EA5715">
        <w:rPr>
          <w:sz w:val="21"/>
          <w:szCs w:val="21"/>
        </w:rPr>
        <w:t xml:space="preserve">Enkel </w:t>
      </w:r>
      <w:r w:rsidR="00AD735E" w:rsidRPr="00EA5715">
        <w:rPr>
          <w:sz w:val="21"/>
          <w:szCs w:val="21"/>
        </w:rPr>
        <w:t xml:space="preserve">nieuwe documenten als er aan de blauwe-ogen gewerkt is </w:t>
      </w:r>
    </w:p>
    <w:p w:rsidR="00AD735E" w:rsidRPr="00EA5715" w:rsidRDefault="00AD735E" w:rsidP="009B3417">
      <w:pPr>
        <w:pStyle w:val="Geenafstand"/>
        <w:numPr>
          <w:ilvl w:val="0"/>
          <w:numId w:val="3"/>
        </w:numPr>
        <w:rPr>
          <w:sz w:val="21"/>
          <w:szCs w:val="21"/>
        </w:rPr>
      </w:pPr>
      <w:r w:rsidRPr="00EA5715">
        <w:rPr>
          <w:sz w:val="21"/>
          <w:szCs w:val="21"/>
        </w:rPr>
        <w:t xml:space="preserve">BRC moet geen certificaten , </w:t>
      </w:r>
    </w:p>
    <w:p w:rsidR="00AD735E" w:rsidRPr="00EA5715" w:rsidRDefault="004779C2" w:rsidP="009B3417">
      <w:pPr>
        <w:pStyle w:val="Geenafstand"/>
        <w:numPr>
          <w:ilvl w:val="0"/>
          <w:numId w:val="3"/>
        </w:numPr>
        <w:rPr>
          <w:sz w:val="21"/>
          <w:szCs w:val="21"/>
        </w:rPr>
      </w:pPr>
      <w:r w:rsidRPr="00EA5715">
        <w:rPr>
          <w:sz w:val="21"/>
          <w:szCs w:val="21"/>
        </w:rPr>
        <w:t xml:space="preserve">MST-R met enkel mechanisch of printkaart problemen geen </w:t>
      </w:r>
      <w:r w:rsidR="009F61C7" w:rsidRPr="00EA5715">
        <w:rPr>
          <w:sz w:val="21"/>
          <w:szCs w:val="21"/>
        </w:rPr>
        <w:t>certificaten</w:t>
      </w:r>
      <w:r w:rsidRPr="00EA5715">
        <w:rPr>
          <w:sz w:val="21"/>
          <w:szCs w:val="21"/>
        </w:rPr>
        <w:t xml:space="preserve"> bijmaken</w:t>
      </w:r>
    </w:p>
    <w:p w:rsidR="00BC5CE8" w:rsidRPr="00EA5715" w:rsidRDefault="00BC5CE8" w:rsidP="00B74AF6">
      <w:pPr>
        <w:pStyle w:val="Geenafstand"/>
        <w:rPr>
          <w:sz w:val="21"/>
          <w:szCs w:val="21"/>
        </w:rPr>
      </w:pPr>
    </w:p>
    <w:p w:rsidR="00A53E86" w:rsidRPr="00EA5715" w:rsidRDefault="00E517FF" w:rsidP="00B74AF6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NRS : object D4 </w:t>
      </w:r>
      <w:r w:rsidR="00A53E86" w:rsidRPr="00EA5715">
        <w:rPr>
          <w:sz w:val="21"/>
          <w:szCs w:val="21"/>
        </w:rPr>
        <w:t xml:space="preserve"> </w:t>
      </w:r>
      <w:r w:rsidRPr="00EA5715">
        <w:rPr>
          <w:sz w:val="21"/>
          <w:szCs w:val="21"/>
        </w:rPr>
        <w:t>creëren</w:t>
      </w:r>
      <w:r w:rsidR="00A53E86" w:rsidRPr="00EA5715">
        <w:rPr>
          <w:sz w:val="21"/>
          <w:szCs w:val="21"/>
        </w:rPr>
        <w:t xml:space="preserve"> en objectnr ontvangen </w:t>
      </w:r>
    </w:p>
    <w:p w:rsidR="000755AC" w:rsidRPr="00EA5715" w:rsidRDefault="000755AC" w:rsidP="00B74AF6">
      <w:pPr>
        <w:pStyle w:val="Geenafstand"/>
        <w:rPr>
          <w:sz w:val="21"/>
          <w:szCs w:val="21"/>
        </w:rPr>
      </w:pPr>
      <w:r w:rsidRPr="00EA5715">
        <w:rPr>
          <w:noProof/>
          <w:sz w:val="21"/>
          <w:szCs w:val="21"/>
          <w:lang w:val="nl-BE" w:eastAsia="nl-BE"/>
        </w:rPr>
        <w:drawing>
          <wp:inline distT="0" distB="0" distL="0" distR="0" wp14:anchorId="217F6828" wp14:editId="03B5A63B">
            <wp:extent cx="5760720" cy="1530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06" w:rsidRPr="00EA5715" w:rsidRDefault="007D1B06" w:rsidP="00EF717B">
      <w:pPr>
        <w:pStyle w:val="Geenafstand"/>
        <w:rPr>
          <w:sz w:val="21"/>
          <w:szCs w:val="21"/>
        </w:rPr>
      </w:pPr>
    </w:p>
    <w:p w:rsidR="007D1B06" w:rsidRPr="00EA5715" w:rsidRDefault="007D1B06" w:rsidP="00EF717B">
      <w:pPr>
        <w:pStyle w:val="Geenafstand"/>
        <w:rPr>
          <w:sz w:val="21"/>
          <w:szCs w:val="21"/>
        </w:rPr>
      </w:pPr>
      <w:r w:rsidRPr="00EA5715">
        <w:rPr>
          <w:noProof/>
          <w:sz w:val="21"/>
          <w:szCs w:val="21"/>
          <w:lang w:val="nl-BE" w:eastAsia="nl-BE"/>
        </w:rPr>
        <w:drawing>
          <wp:inline distT="0" distB="0" distL="0" distR="0" wp14:anchorId="7B66AEEF" wp14:editId="5A3B0979">
            <wp:extent cx="5429250" cy="1268142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634" cy="12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06" w:rsidRPr="00EA5715" w:rsidRDefault="00E73730" w:rsidP="00EF717B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>Een meest gelijke nemen , verwerken en opslaan als doen</w:t>
      </w:r>
    </w:p>
    <w:p w:rsidR="00E73730" w:rsidRPr="00EA5715" w:rsidRDefault="00CE6E00" w:rsidP="00E73730">
      <w:pPr>
        <w:pStyle w:val="Geenafstand"/>
        <w:numPr>
          <w:ilvl w:val="0"/>
          <w:numId w:val="2"/>
        </w:numPr>
        <w:rPr>
          <w:sz w:val="21"/>
          <w:szCs w:val="21"/>
        </w:rPr>
      </w:pPr>
      <w:hyperlink r:id="rId7" w:history="1">
        <w:r w:rsidR="00E73730" w:rsidRPr="001A7AD1">
          <w:rPr>
            <w:rStyle w:val="Hyperlink"/>
            <w:sz w:val="21"/>
            <w:szCs w:val="21"/>
          </w:rPr>
          <w:t>CE</w:t>
        </w:r>
      </w:hyperlink>
      <w:r w:rsidR="000A43E0" w:rsidRPr="00EA5715">
        <w:rPr>
          <w:sz w:val="21"/>
          <w:szCs w:val="21"/>
        </w:rPr>
        <w:t xml:space="preserve"> ( enkel ce maken bij de 1</w:t>
      </w:r>
      <w:r w:rsidR="000A43E0" w:rsidRPr="00EA5715">
        <w:rPr>
          <w:sz w:val="21"/>
          <w:szCs w:val="21"/>
          <w:vertAlign w:val="superscript"/>
        </w:rPr>
        <w:t>e</w:t>
      </w:r>
      <w:r w:rsidR="000A43E0" w:rsidRPr="00EA5715">
        <w:rPr>
          <w:sz w:val="21"/>
          <w:szCs w:val="21"/>
        </w:rPr>
        <w:t xml:space="preserve"> refurbischment want een CE is eeuwig geldig )</w:t>
      </w:r>
    </w:p>
    <w:p w:rsidR="00E73730" w:rsidRPr="00EA5715" w:rsidRDefault="001A7AD1" w:rsidP="00E73730">
      <w:pPr>
        <w:pStyle w:val="Geenafstand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Calibratie certifickaat </w:t>
      </w:r>
      <w:r w:rsidR="00873EC2" w:rsidRPr="00EA5715">
        <w:rPr>
          <w:sz w:val="21"/>
          <w:szCs w:val="21"/>
        </w:rPr>
        <w:t>Snelheidmetings gegevens tabel gegevens (</w:t>
      </w:r>
      <w:hyperlink r:id="rId8" w:history="1">
        <w:r w:rsidRPr="001A7AD1">
          <w:rPr>
            <w:rStyle w:val="Hyperlink"/>
            <w:sz w:val="21"/>
            <w:szCs w:val="21"/>
          </w:rPr>
          <w:t xml:space="preserve">link </w:t>
        </w:r>
        <w:r w:rsidR="00873EC2" w:rsidRPr="001A7AD1">
          <w:rPr>
            <w:rStyle w:val="Hyperlink"/>
            <w:sz w:val="21"/>
            <w:szCs w:val="21"/>
          </w:rPr>
          <w:t>tabeltemplate</w:t>
        </w:r>
      </w:hyperlink>
      <w:r w:rsidR="00873EC2" w:rsidRPr="00EA5715">
        <w:rPr>
          <w:sz w:val="21"/>
          <w:szCs w:val="21"/>
        </w:rPr>
        <w:t>)</w:t>
      </w:r>
    </w:p>
    <w:p w:rsidR="00A53E86" w:rsidRPr="00EA5715" w:rsidRDefault="00A53E86" w:rsidP="00A73727">
      <w:pPr>
        <w:pStyle w:val="Geenafstand"/>
        <w:rPr>
          <w:sz w:val="21"/>
          <w:szCs w:val="21"/>
        </w:rPr>
      </w:pPr>
    </w:p>
    <w:p w:rsidR="00A53E86" w:rsidRPr="00EA5715" w:rsidRDefault="00BC1B16" w:rsidP="00A73727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Tabel template nemen , en de tabel van </w:t>
      </w:r>
      <w:hyperlink r:id="rId9" w:history="1">
        <w:r w:rsidRPr="00EA5715">
          <w:rPr>
            <w:rStyle w:val="Hyperlink"/>
            <w:sz w:val="21"/>
            <w:szCs w:val="21"/>
          </w:rPr>
          <w:t>e</w:t>
        </w:r>
        <w:r w:rsidR="006612F9" w:rsidRPr="00EA5715">
          <w:rPr>
            <w:rStyle w:val="Hyperlink"/>
            <w:sz w:val="21"/>
            <w:szCs w:val="21"/>
          </w:rPr>
          <w:t>x</w:t>
        </w:r>
        <w:r w:rsidR="0029672A" w:rsidRPr="00EA5715">
          <w:rPr>
            <w:rStyle w:val="Hyperlink"/>
            <w:sz w:val="21"/>
            <w:szCs w:val="21"/>
          </w:rPr>
          <w:t>cel-</w:t>
        </w:r>
        <w:r w:rsidRPr="00EA5715">
          <w:rPr>
            <w:rStyle w:val="Hyperlink"/>
            <w:sz w:val="21"/>
            <w:szCs w:val="21"/>
          </w:rPr>
          <w:t>openoffice</w:t>
        </w:r>
      </w:hyperlink>
      <w:r w:rsidRPr="00EA5715">
        <w:rPr>
          <w:sz w:val="21"/>
          <w:szCs w:val="21"/>
        </w:rPr>
        <w:t xml:space="preserve"> erin plakken</w:t>
      </w:r>
    </w:p>
    <w:p w:rsidR="00EF717B" w:rsidRPr="00EA5715" w:rsidRDefault="00EF717B" w:rsidP="00B74AF6">
      <w:pPr>
        <w:pStyle w:val="Geenafstand"/>
        <w:rPr>
          <w:sz w:val="21"/>
          <w:szCs w:val="21"/>
        </w:rPr>
      </w:pPr>
    </w:p>
    <w:p w:rsidR="00EB1E22" w:rsidRPr="00EA5715" w:rsidRDefault="002E0251" w:rsidP="00EB1E22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>Printen op qualitypaper</w:t>
      </w:r>
      <w:r w:rsidR="00EB1E22" w:rsidRPr="00EA5715">
        <w:rPr>
          <w:sz w:val="21"/>
          <w:szCs w:val="21"/>
        </w:rPr>
        <w:t xml:space="preserve"> rectoverso van </w:t>
      </w:r>
      <w:r w:rsidR="0029672A" w:rsidRPr="00EA5715">
        <w:rPr>
          <w:sz w:val="21"/>
          <w:szCs w:val="21"/>
        </w:rPr>
        <w:t>certificaat</w:t>
      </w:r>
      <w:r w:rsidR="00850D17" w:rsidRPr="00EA5715">
        <w:rPr>
          <w:sz w:val="21"/>
          <w:szCs w:val="21"/>
        </w:rPr>
        <w:t xml:space="preserve"> + </w:t>
      </w:r>
      <w:r w:rsidR="00EB1E22" w:rsidRPr="00EA5715">
        <w:rPr>
          <w:sz w:val="21"/>
          <w:szCs w:val="21"/>
        </w:rPr>
        <w:t>Printen op qualitypaper rectoverso van tabel</w:t>
      </w:r>
    </w:p>
    <w:p w:rsidR="00443FC9" w:rsidRPr="00EA5715" w:rsidRDefault="00443FC9" w:rsidP="00B74AF6">
      <w:pPr>
        <w:pStyle w:val="Geenafstand"/>
        <w:rPr>
          <w:sz w:val="21"/>
          <w:szCs w:val="21"/>
        </w:rPr>
      </w:pPr>
    </w:p>
    <w:p w:rsidR="00443FC9" w:rsidRPr="00EA5715" w:rsidRDefault="00443FC9" w:rsidP="00B74AF6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Tabel en checklist naar </w:t>
      </w:r>
      <w:r w:rsidR="006612F9" w:rsidRPr="00EA5715">
        <w:rPr>
          <w:sz w:val="21"/>
          <w:szCs w:val="21"/>
        </w:rPr>
        <w:t>Jeroen</w:t>
      </w:r>
      <w:r w:rsidR="000A43E0" w:rsidRPr="00EA5715">
        <w:rPr>
          <w:sz w:val="21"/>
          <w:szCs w:val="21"/>
        </w:rPr>
        <w:t>/pablo</w:t>
      </w:r>
      <w:r w:rsidRPr="00EA5715">
        <w:rPr>
          <w:sz w:val="21"/>
          <w:szCs w:val="21"/>
        </w:rPr>
        <w:t xml:space="preserve"> om te ondertekenen</w:t>
      </w:r>
    </w:p>
    <w:p w:rsidR="00443FC9" w:rsidRPr="00EA5715" w:rsidRDefault="00443FC9" w:rsidP="00B74AF6">
      <w:pPr>
        <w:pStyle w:val="Geenafstand"/>
        <w:rPr>
          <w:sz w:val="21"/>
          <w:szCs w:val="21"/>
        </w:rPr>
      </w:pPr>
    </w:p>
    <w:p w:rsidR="00443FC9" w:rsidRPr="00EA5715" w:rsidRDefault="00443FC9" w:rsidP="00B74AF6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>Jeroen belt dat ze ondertekend zijn</w:t>
      </w:r>
      <w:r w:rsidR="00A971C9" w:rsidRPr="00EA5715">
        <w:rPr>
          <w:sz w:val="21"/>
          <w:szCs w:val="21"/>
        </w:rPr>
        <w:t xml:space="preserve"> en dat je erom mag gaan</w:t>
      </w:r>
    </w:p>
    <w:p w:rsidR="00A971C9" w:rsidRPr="00EA5715" w:rsidRDefault="00A971C9" w:rsidP="00A971C9">
      <w:pPr>
        <w:pStyle w:val="Geenafstand"/>
        <w:numPr>
          <w:ilvl w:val="0"/>
          <w:numId w:val="1"/>
        </w:numPr>
        <w:rPr>
          <w:sz w:val="21"/>
          <w:szCs w:val="21"/>
        </w:rPr>
      </w:pPr>
      <w:r w:rsidRPr="00EA5715">
        <w:rPr>
          <w:sz w:val="21"/>
          <w:szCs w:val="21"/>
        </w:rPr>
        <w:t xml:space="preserve">Scannen naar u mailadres </w:t>
      </w:r>
    </w:p>
    <w:p w:rsidR="00443FC9" w:rsidRPr="00EA5715" w:rsidRDefault="00443FC9" w:rsidP="00B74AF6">
      <w:pPr>
        <w:pStyle w:val="Geenafstand"/>
        <w:rPr>
          <w:sz w:val="21"/>
          <w:szCs w:val="21"/>
        </w:rPr>
      </w:pPr>
    </w:p>
    <w:p w:rsidR="00177681" w:rsidRPr="00EA5715" w:rsidRDefault="00177681" w:rsidP="00B74AF6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Ondertekende </w:t>
      </w:r>
      <w:r w:rsidR="00443FC9" w:rsidRPr="00EA5715">
        <w:rPr>
          <w:sz w:val="21"/>
          <w:szCs w:val="21"/>
        </w:rPr>
        <w:t>Certificaten scannen</w:t>
      </w:r>
      <w:r w:rsidRPr="00EA5715">
        <w:rPr>
          <w:sz w:val="21"/>
          <w:szCs w:val="21"/>
        </w:rPr>
        <w:t xml:space="preserve"> en pdf in NRS zetten </w:t>
      </w:r>
    </w:p>
    <w:p w:rsidR="00177681" w:rsidRPr="00EA5715" w:rsidRDefault="00177681" w:rsidP="00177681">
      <w:pPr>
        <w:pStyle w:val="Geenafstand"/>
        <w:numPr>
          <w:ilvl w:val="0"/>
          <w:numId w:val="1"/>
        </w:numPr>
        <w:rPr>
          <w:sz w:val="21"/>
          <w:szCs w:val="21"/>
        </w:rPr>
      </w:pPr>
      <w:r w:rsidRPr="00EA5715">
        <w:rPr>
          <w:sz w:val="21"/>
          <w:szCs w:val="21"/>
        </w:rPr>
        <w:t xml:space="preserve">Los in de folder , met zelfde naam als de </w:t>
      </w:r>
      <w:r w:rsidR="0061226E" w:rsidRPr="00EA5715">
        <w:rPr>
          <w:sz w:val="21"/>
          <w:szCs w:val="21"/>
        </w:rPr>
        <w:t>DOCX</w:t>
      </w:r>
      <w:r w:rsidR="005B6C04" w:rsidRPr="00EA5715">
        <w:rPr>
          <w:sz w:val="21"/>
          <w:szCs w:val="21"/>
        </w:rPr>
        <w:t xml:space="preserve"> (ongetekend)</w:t>
      </w:r>
      <w:r w:rsidRPr="00EA5715">
        <w:rPr>
          <w:sz w:val="21"/>
          <w:szCs w:val="21"/>
        </w:rPr>
        <w:t xml:space="preserve"> , maar tis nu een PDF</w:t>
      </w:r>
      <w:r w:rsidR="005B6C04" w:rsidRPr="00EA5715">
        <w:rPr>
          <w:sz w:val="21"/>
          <w:szCs w:val="21"/>
        </w:rPr>
        <w:t xml:space="preserve"> </w:t>
      </w:r>
      <w:r w:rsidR="00E663EE" w:rsidRPr="00EA5715">
        <w:rPr>
          <w:sz w:val="21"/>
          <w:szCs w:val="21"/>
        </w:rPr>
        <w:t>erbij zetten</w:t>
      </w:r>
      <w:r w:rsidR="005B6C04" w:rsidRPr="00EA5715">
        <w:rPr>
          <w:sz w:val="21"/>
          <w:szCs w:val="21"/>
        </w:rPr>
        <w:t>(ondertekend)</w:t>
      </w:r>
    </w:p>
    <w:p w:rsidR="00BE5650" w:rsidRPr="00EA5715" w:rsidRDefault="00BE5650" w:rsidP="00BE5650">
      <w:pPr>
        <w:pStyle w:val="Geenafstand"/>
        <w:ind w:left="720"/>
        <w:rPr>
          <w:sz w:val="21"/>
          <w:szCs w:val="21"/>
        </w:rPr>
      </w:pPr>
    </w:p>
    <w:p w:rsidR="00BE5650" w:rsidRPr="00EA5715" w:rsidRDefault="00BE5650" w:rsidP="00BE5650">
      <w:pPr>
        <w:pStyle w:val="Geenafstand"/>
        <w:rPr>
          <w:sz w:val="21"/>
          <w:szCs w:val="21"/>
        </w:rPr>
      </w:pPr>
      <w:r w:rsidRPr="00EA5715">
        <w:rPr>
          <w:sz w:val="21"/>
          <w:szCs w:val="21"/>
        </w:rPr>
        <w:t xml:space="preserve">Ondertekend </w:t>
      </w:r>
      <w:r w:rsidR="0061226E" w:rsidRPr="00EA5715">
        <w:rPr>
          <w:sz w:val="21"/>
          <w:szCs w:val="21"/>
        </w:rPr>
        <w:t>certificaten</w:t>
      </w:r>
      <w:r w:rsidRPr="00EA5715">
        <w:rPr>
          <w:sz w:val="21"/>
          <w:szCs w:val="21"/>
        </w:rPr>
        <w:t xml:space="preserve"> en tabel</w:t>
      </w:r>
      <w:r w:rsidR="00476C68" w:rsidRPr="00EA5715">
        <w:rPr>
          <w:sz w:val="21"/>
          <w:szCs w:val="21"/>
        </w:rPr>
        <w:t>lijst</w:t>
      </w:r>
      <w:r w:rsidRPr="00EA5715">
        <w:rPr>
          <w:sz w:val="21"/>
          <w:szCs w:val="21"/>
        </w:rPr>
        <w:t xml:space="preserve"> in documentmap </w:t>
      </w:r>
      <w:r w:rsidR="00476C68" w:rsidRPr="00EA5715">
        <w:rPr>
          <w:sz w:val="21"/>
          <w:szCs w:val="21"/>
        </w:rPr>
        <w:t>doen</w:t>
      </w:r>
    </w:p>
    <w:p w:rsidR="008E0E0B" w:rsidRPr="00EA5715" w:rsidRDefault="001E4592" w:rsidP="008E0E0B">
      <w:pPr>
        <w:pStyle w:val="Geenafstand"/>
        <w:numPr>
          <w:ilvl w:val="0"/>
          <w:numId w:val="1"/>
        </w:numPr>
        <w:rPr>
          <w:sz w:val="21"/>
          <w:szCs w:val="21"/>
        </w:rPr>
      </w:pPr>
      <w:r w:rsidRPr="00EA5715">
        <w:rPr>
          <w:sz w:val="21"/>
          <w:szCs w:val="21"/>
        </w:rPr>
        <w:t>Melden</w:t>
      </w:r>
      <w:r w:rsidR="00F71027" w:rsidRPr="00EA5715">
        <w:rPr>
          <w:sz w:val="21"/>
          <w:szCs w:val="21"/>
        </w:rPr>
        <w:t xml:space="preserve"> dat MST afgewerkt is bij PSP </w:t>
      </w:r>
      <w:r w:rsidR="00BE7DFD" w:rsidRPr="00EA5715">
        <w:rPr>
          <w:sz w:val="21"/>
          <w:szCs w:val="21"/>
        </w:rPr>
        <w:t>+ certificaten bij PS</w:t>
      </w:r>
      <w:r w:rsidR="00CE6E00">
        <w:rPr>
          <w:sz w:val="21"/>
          <w:szCs w:val="21"/>
        </w:rPr>
        <w:t>P</w:t>
      </w:r>
      <w:bookmarkStart w:id="0" w:name="_GoBack"/>
      <w:bookmarkEnd w:id="0"/>
    </w:p>
    <w:p w:rsidR="003E6DBA" w:rsidRPr="00EA5715" w:rsidRDefault="003E6DBA" w:rsidP="008E0E0B">
      <w:pPr>
        <w:pStyle w:val="Geenafstand"/>
        <w:numPr>
          <w:ilvl w:val="0"/>
          <w:numId w:val="1"/>
        </w:numPr>
        <w:rPr>
          <w:sz w:val="21"/>
          <w:szCs w:val="21"/>
        </w:rPr>
      </w:pPr>
      <w:r w:rsidRPr="00EA5715">
        <w:rPr>
          <w:rFonts w:ascii="Calibri" w:hAnsi="Calibri" w:cs="Calibri"/>
          <w:color w:val="1F497D"/>
          <w:sz w:val="21"/>
          <w:szCs w:val="21"/>
        </w:rPr>
        <w:t xml:space="preserve">Als je een certificaat opmaakt, mag je deze altijd doorsturen naar Philip Hodges </w:t>
      </w:r>
      <w:hyperlink r:id="rId10" w:history="1">
        <w:r w:rsidRPr="00EA5715">
          <w:rPr>
            <w:rStyle w:val="Hyperlink"/>
            <w:rFonts w:ascii="Calibri" w:hAnsi="Calibri" w:cs="Calibri"/>
            <w:sz w:val="21"/>
            <w:szCs w:val="21"/>
          </w:rPr>
          <w:t>philip@croftroad.com</w:t>
        </w:r>
      </w:hyperlink>
    </w:p>
    <w:sectPr w:rsidR="003E6DBA" w:rsidRPr="00EA5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A6E"/>
    <w:multiLevelType w:val="hybridMultilevel"/>
    <w:tmpl w:val="6A76D180"/>
    <w:lvl w:ilvl="0" w:tplc="A16412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5F60"/>
    <w:multiLevelType w:val="hybridMultilevel"/>
    <w:tmpl w:val="F2461F38"/>
    <w:lvl w:ilvl="0" w:tplc="1FB49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34DBC"/>
    <w:multiLevelType w:val="hybridMultilevel"/>
    <w:tmpl w:val="EC2611E0"/>
    <w:lvl w:ilvl="0" w:tplc="0388E2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E1"/>
    <w:rsid w:val="00056A8A"/>
    <w:rsid w:val="000755AC"/>
    <w:rsid w:val="00084F2B"/>
    <w:rsid w:val="000A43E0"/>
    <w:rsid w:val="000B66A1"/>
    <w:rsid w:val="000D2480"/>
    <w:rsid w:val="00121016"/>
    <w:rsid w:val="00177681"/>
    <w:rsid w:val="001A7AD1"/>
    <w:rsid w:val="001E4592"/>
    <w:rsid w:val="002200BC"/>
    <w:rsid w:val="00274F24"/>
    <w:rsid w:val="0029672A"/>
    <w:rsid w:val="002E0251"/>
    <w:rsid w:val="00366EC6"/>
    <w:rsid w:val="003E6DBA"/>
    <w:rsid w:val="004074B0"/>
    <w:rsid w:val="00415E43"/>
    <w:rsid w:val="00443FC9"/>
    <w:rsid w:val="004639C9"/>
    <w:rsid w:val="00476C68"/>
    <w:rsid w:val="004779C2"/>
    <w:rsid w:val="004A60CF"/>
    <w:rsid w:val="004B1AB0"/>
    <w:rsid w:val="004E2B02"/>
    <w:rsid w:val="004E3373"/>
    <w:rsid w:val="0055402E"/>
    <w:rsid w:val="005823BB"/>
    <w:rsid w:val="005B6C04"/>
    <w:rsid w:val="0061226E"/>
    <w:rsid w:val="006612F9"/>
    <w:rsid w:val="00722AB8"/>
    <w:rsid w:val="007D1B06"/>
    <w:rsid w:val="007E3525"/>
    <w:rsid w:val="007F37A3"/>
    <w:rsid w:val="00850D17"/>
    <w:rsid w:val="00873EC2"/>
    <w:rsid w:val="008E0E0B"/>
    <w:rsid w:val="008E1FFA"/>
    <w:rsid w:val="00950197"/>
    <w:rsid w:val="00964E9C"/>
    <w:rsid w:val="009B3417"/>
    <w:rsid w:val="009C4834"/>
    <w:rsid w:val="009F61C7"/>
    <w:rsid w:val="00A21BE1"/>
    <w:rsid w:val="00A53E86"/>
    <w:rsid w:val="00A73727"/>
    <w:rsid w:val="00A971C9"/>
    <w:rsid w:val="00AD735E"/>
    <w:rsid w:val="00B461F8"/>
    <w:rsid w:val="00B74AF6"/>
    <w:rsid w:val="00BC1B16"/>
    <w:rsid w:val="00BC5CE8"/>
    <w:rsid w:val="00BE5650"/>
    <w:rsid w:val="00BE7DFD"/>
    <w:rsid w:val="00C20B85"/>
    <w:rsid w:val="00C57DD8"/>
    <w:rsid w:val="00CE6E00"/>
    <w:rsid w:val="00D624B0"/>
    <w:rsid w:val="00D70B84"/>
    <w:rsid w:val="00E517FF"/>
    <w:rsid w:val="00E663EE"/>
    <w:rsid w:val="00E723EE"/>
    <w:rsid w:val="00E73730"/>
    <w:rsid w:val="00EA5715"/>
    <w:rsid w:val="00EB1E22"/>
    <w:rsid w:val="00EF717B"/>
    <w:rsid w:val="00F5310A"/>
    <w:rsid w:val="00F71027"/>
    <w:rsid w:val="00FA5B77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24BC"/>
  <w15:chartTrackingRefBased/>
  <w15:docId w15:val="{AEBC8EC1-0D6A-465B-833B-5D3B0C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4AF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21016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EC6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24B0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E72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2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723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723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L:\Letdata\Projects\15\RDE150006\D4\RDE150006-D4E02_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L:\Letdata\Projects\15\RDE150006\D4\RDE150006-D4E02_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philip@croftroa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PRODUKTIE\SOFTWARE\Transfer\MST%20Speedoscop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36</cp:revision>
  <cp:lastPrinted>2018-03-05T10:27:00Z</cp:lastPrinted>
  <dcterms:created xsi:type="dcterms:W3CDTF">2018-02-22T11:38:00Z</dcterms:created>
  <dcterms:modified xsi:type="dcterms:W3CDTF">2018-05-14T07:17:00Z</dcterms:modified>
</cp:coreProperties>
</file>