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32D" w:rsidRDefault="000E4031" w:rsidP="002A632D">
      <w:pPr>
        <w:rPr>
          <w:color w:val="1F497D"/>
        </w:rPr>
      </w:pPr>
      <w:r>
        <w:rPr>
          <w:color w:val="1F497D"/>
        </w:rPr>
        <w:t>Lijst spareparts die moet gemaakt worden.</w:t>
      </w:r>
    </w:p>
    <w:p w:rsidR="00072BEF" w:rsidRDefault="00724A9B" w:rsidP="002A632D">
      <w:pPr>
        <w:rPr>
          <w:color w:val="1F497D"/>
        </w:rPr>
      </w:pPr>
      <w:r>
        <w:rPr>
          <w:color w:val="1F497D"/>
        </w:rPr>
        <w:t>Uurkaart op :  admin16</w:t>
      </w:r>
      <w:bookmarkStart w:id="0" w:name="_GoBack"/>
      <w:bookmarkEnd w:id="0"/>
    </w:p>
    <w:p w:rsidR="000E4031" w:rsidRDefault="000E4031" w:rsidP="002A632D">
      <w:pPr>
        <w:rPr>
          <w:color w:val="1F497D"/>
        </w:rPr>
      </w:pPr>
    </w:p>
    <w:p w:rsidR="002A632D" w:rsidRDefault="002A632D" w:rsidP="002A632D"/>
    <w:p w:rsidR="00182F18" w:rsidRDefault="00182F18" w:rsidP="00D94F07">
      <w:pPr>
        <w:pStyle w:val="Lijstalinea"/>
        <w:numPr>
          <w:ilvl w:val="0"/>
          <w:numId w:val="3"/>
        </w:numPr>
      </w:pPr>
      <w:r>
        <w:t>Verpakkingslabels met prior afprinten , en voor de artikels voor magzijn , afgeven aan magazijn</w:t>
      </w:r>
    </w:p>
    <w:p w:rsidR="00182F18" w:rsidRDefault="00182F18" w:rsidP="00D94F07">
      <w:pPr>
        <w:pStyle w:val="Lijstalinea"/>
        <w:numPr>
          <w:ilvl w:val="0"/>
          <w:numId w:val="3"/>
        </w:numPr>
      </w:pPr>
      <w:r>
        <w:t>De verpakkingslabels voor project of produktieartikelen bijhouden in de bundel</w:t>
      </w:r>
    </w:p>
    <w:p w:rsidR="00841DFA" w:rsidRDefault="00841DFA" w:rsidP="00D94F07">
      <w:pPr>
        <w:pStyle w:val="Lijstalinea"/>
        <w:numPr>
          <w:ilvl w:val="0"/>
          <w:numId w:val="3"/>
        </w:numPr>
      </w:pPr>
      <w:r>
        <w:t>Ik en PSP krijgen de bundel , PSP duid de proj artikels aan met fluo</w:t>
      </w:r>
    </w:p>
    <w:p w:rsidR="00D94F07" w:rsidRDefault="00D94F07" w:rsidP="00D94F07">
      <w:pPr>
        <w:pStyle w:val="Lijstalinea"/>
        <w:numPr>
          <w:ilvl w:val="0"/>
          <w:numId w:val="3"/>
        </w:numPr>
      </w:pPr>
      <w:r>
        <w:t>Projectnummer weten en blokschema gebruiken (fileserver :”elektrisch dossier”)</w:t>
      </w:r>
    </w:p>
    <w:p w:rsidR="00D94F07" w:rsidRDefault="00D94F07" w:rsidP="00D94F07">
      <w:pPr>
        <w:pStyle w:val="Lijstalinea"/>
        <w:numPr>
          <w:ilvl w:val="0"/>
          <w:numId w:val="3"/>
        </w:numPr>
      </w:pPr>
      <w:r>
        <w:t xml:space="preserve">Kabels tekeningen uitprinten , voor gebruik in </w:t>
      </w:r>
      <w:r w:rsidR="0007668A">
        <w:t>productie</w:t>
      </w:r>
      <w:r>
        <w:t>.</w:t>
      </w:r>
    </w:p>
    <w:p w:rsidR="00D94F07" w:rsidRDefault="001C3FF8" w:rsidP="00D94F07">
      <w:pPr>
        <w:pStyle w:val="Lijstalinea"/>
        <w:numPr>
          <w:ilvl w:val="0"/>
          <w:numId w:val="3"/>
        </w:numPr>
      </w:pPr>
      <w:r>
        <w:t xml:space="preserve">Eventueel Aluminium label plaatjes via bestelaanvraag doen en pdf doorgeven via netwerk </w:t>
      </w:r>
    </w:p>
    <w:p w:rsidR="00495741" w:rsidRDefault="00495741" w:rsidP="00D94F07">
      <w:pPr>
        <w:pStyle w:val="Lijstalinea"/>
        <w:numPr>
          <w:ilvl w:val="0"/>
          <w:numId w:val="3"/>
        </w:numPr>
      </w:pPr>
      <w:r>
        <w:t>Externe labels van noodstops tijdig frezen extern via bestelaanvraag</w:t>
      </w:r>
    </w:p>
    <w:p w:rsidR="00495741" w:rsidRDefault="00495741" w:rsidP="00D94F07">
      <w:pPr>
        <w:pStyle w:val="Lijstalinea"/>
        <w:numPr>
          <w:ilvl w:val="0"/>
          <w:numId w:val="3"/>
        </w:numPr>
      </w:pPr>
    </w:p>
    <w:p w:rsidR="00D94F07" w:rsidRDefault="00D94F07" w:rsidP="002A632D"/>
    <w:p w:rsidR="002A632D" w:rsidRDefault="002A632D" w:rsidP="002A632D">
      <w:r>
        <w:t>Kabels tekeningen uitprinten</w:t>
      </w:r>
    </w:p>
    <w:p w:rsidR="002A632D" w:rsidRDefault="002A632D" w:rsidP="002A632D">
      <w:r>
        <w:t xml:space="preserve">Kabellabels maken </w:t>
      </w:r>
      <w:r w:rsidR="003155E5">
        <w:t>:</w:t>
      </w:r>
    </w:p>
    <w:p w:rsidR="003155E5" w:rsidRDefault="003155E5" w:rsidP="003155E5">
      <w:pPr>
        <w:pStyle w:val="Lijstalinea"/>
        <w:numPr>
          <w:ilvl w:val="0"/>
          <w:numId w:val="4"/>
        </w:numPr>
      </w:pPr>
      <w:r>
        <w:t xml:space="preserve">Als een standaardkabel is gebruikt in een project , moet je de projectlabels gebruiken </w:t>
      </w:r>
    </w:p>
    <w:p w:rsidR="003155E5" w:rsidRDefault="003155E5" w:rsidP="003155E5">
      <w:pPr>
        <w:pStyle w:val="Lijstalinea"/>
        <w:numPr>
          <w:ilvl w:val="0"/>
          <w:numId w:val="4"/>
        </w:numPr>
      </w:pPr>
      <w:r>
        <w:t>Opzoeken kan via de naam vh  geheel : “HFKAB-030016A00KOL -</w:t>
      </w:r>
      <w:r w:rsidRPr="003155E5">
        <w:rPr>
          <w:highlight w:val="yellow"/>
        </w:rPr>
        <w:t>Cable CAN LVS CAN &lt;-&gt; I/O APS TM</w:t>
      </w:r>
      <w:r>
        <w:t xml:space="preserve">” in blokschema </w:t>
      </w:r>
    </w:p>
    <w:p w:rsidR="003155E5" w:rsidRDefault="003155E5" w:rsidP="003155E5">
      <w:pPr>
        <w:pStyle w:val="Lijstalinea"/>
        <w:numPr>
          <w:ilvl w:val="0"/>
          <w:numId w:val="4"/>
        </w:numPr>
      </w:pPr>
      <w:r>
        <w:t>En via connector die je vind op u blad en met wat je hebt in blokschema heb je zekerheid dat je de juiste kabel hebt</w:t>
      </w:r>
    </w:p>
    <w:p w:rsidR="003155E5" w:rsidRDefault="003155E5" w:rsidP="002A632D"/>
    <w:p w:rsidR="000E1997" w:rsidRDefault="000E1997" w:rsidP="002A632D">
      <w:r>
        <w:t>Bij reserveonderdelen stukken ervan uit blokschema printen zodat ze de labeling weten + labels maken</w:t>
      </w:r>
    </w:p>
    <w:p w:rsidR="002A632D" w:rsidRDefault="000E1997" w:rsidP="002A632D">
      <w:pPr>
        <w:rPr>
          <w:color w:val="1F497D"/>
        </w:rPr>
      </w:pPr>
      <w:r w:rsidRPr="008C568C">
        <w:rPr>
          <w:color w:val="1F497D"/>
          <w:highlight w:val="yellow"/>
        </w:rPr>
        <w:t>Verpakkinglabels</w:t>
      </w:r>
      <w:r w:rsidR="002A632D" w:rsidRPr="008C568C">
        <w:rPr>
          <w:color w:val="1F497D"/>
          <w:highlight w:val="yellow"/>
        </w:rPr>
        <w:t xml:space="preserve"> printen volgens excel labelsv2.xlsm </w:t>
      </w:r>
      <w:r w:rsidR="008C568C" w:rsidRPr="008C568C">
        <w:rPr>
          <w:color w:val="1F497D"/>
          <w:highlight w:val="yellow"/>
        </w:rPr>
        <w:t xml:space="preserve"> , de artikels die produktie maakt labels van zelf bijhouden , de rest afgeven aan magazijn met de melding hoe en wat</w:t>
      </w:r>
    </w:p>
    <w:p w:rsidR="008C568C" w:rsidRDefault="008C568C" w:rsidP="002A632D">
      <w:pPr>
        <w:rPr>
          <w:color w:val="1F497D"/>
        </w:rPr>
      </w:pPr>
    </w:p>
    <w:p w:rsidR="002A632D" w:rsidRDefault="002A632D" w:rsidP="002A632D">
      <w:pPr>
        <w:rPr>
          <w:color w:val="1F497D"/>
        </w:rPr>
      </w:pPr>
      <w:r>
        <w:rPr>
          <w:color w:val="1F497D"/>
        </w:rPr>
        <w:t xml:space="preserve">Klaarzetbon ingeven om via excel te filteren uit MSoft </w:t>
      </w:r>
    </w:p>
    <w:p w:rsidR="002A632D" w:rsidRDefault="002A632D" w:rsidP="002A632D">
      <w:pPr>
        <w:rPr>
          <w:color w:val="1F497D"/>
        </w:rPr>
      </w:pPr>
      <w:r>
        <w:rPr>
          <w:noProof/>
          <w:lang w:eastAsia="nl-BE"/>
        </w:rPr>
        <w:drawing>
          <wp:inline distT="0" distB="0" distL="0" distR="0">
            <wp:extent cx="6409432" cy="1869989"/>
            <wp:effectExtent l="0" t="0" r="0" b="0"/>
            <wp:docPr id="7" name="Afbeelding 7" descr="cid:image001.png@01D09C79.67909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cid:image001.png@01D09C79.6790999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591" cy="19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2D" w:rsidRDefault="002A632D" w:rsidP="002A632D">
      <w:pPr>
        <w:rPr>
          <w:color w:val="1F497D"/>
        </w:rPr>
      </w:pPr>
    </w:p>
    <w:p w:rsidR="002A632D" w:rsidRDefault="002A632D" w:rsidP="002A632D">
      <w:pPr>
        <w:rPr>
          <w:color w:val="1F497D"/>
        </w:rPr>
      </w:pPr>
      <w:r>
        <w:rPr>
          <w:noProof/>
          <w:lang w:eastAsia="nl-BE"/>
        </w:rPr>
        <w:drawing>
          <wp:inline distT="0" distB="0" distL="0" distR="0">
            <wp:extent cx="1260475" cy="782320"/>
            <wp:effectExtent l="0" t="0" r="0" b="0"/>
            <wp:docPr id="6" name="Afbeelding 6" descr="cid:image002.png@01D09C79.67909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cid:image002.png@01D09C79.6790999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47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F497D"/>
        </w:rPr>
        <w:t>template die juist staat</w:t>
      </w:r>
    </w:p>
    <w:p w:rsidR="002A632D" w:rsidRDefault="002A632D" w:rsidP="002A632D">
      <w:pPr>
        <w:rPr>
          <w:color w:val="1F497D"/>
        </w:rPr>
      </w:pPr>
    </w:p>
    <w:p w:rsidR="002A632D" w:rsidRDefault="002A632D" w:rsidP="002A632D">
      <w:pPr>
        <w:rPr>
          <w:color w:val="1F497D"/>
        </w:rPr>
      </w:pPr>
    </w:p>
    <w:p w:rsidR="002A632D" w:rsidRDefault="002A632D" w:rsidP="002A632D">
      <w:pPr>
        <w:rPr>
          <w:color w:val="1F497D"/>
        </w:rPr>
      </w:pPr>
      <w:r>
        <w:rPr>
          <w:noProof/>
          <w:color w:val="1F497D"/>
          <w:lang w:eastAsia="nl-BE"/>
        </w:rPr>
        <w:lastRenderedPageBreak/>
        <w:drawing>
          <wp:inline distT="0" distB="0" distL="0" distR="0">
            <wp:extent cx="2545492" cy="2668700"/>
            <wp:effectExtent l="0" t="0" r="7620" b="0"/>
            <wp:docPr id="5" name="Afbeelding 5" descr="cid:image003.png@01D09C79.85DE2B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 descr="cid:image003.png@01D09C79.85DE2B1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891" cy="2681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2D" w:rsidRDefault="002A632D" w:rsidP="002A632D">
      <w:pPr>
        <w:rPr>
          <w:color w:val="1F497D"/>
        </w:rPr>
      </w:pPr>
    </w:p>
    <w:p w:rsidR="002A632D" w:rsidRDefault="002A632D" w:rsidP="002A632D">
      <w:pPr>
        <w:rPr>
          <w:color w:val="1F497D"/>
        </w:rPr>
      </w:pPr>
    </w:p>
    <w:p w:rsidR="002A632D" w:rsidRDefault="002A632D" w:rsidP="002A632D">
      <w:r>
        <w:t xml:space="preserve">Artikels labels printen , XS-component labels volgens </w:t>
      </w:r>
      <w:r w:rsidR="000E1997">
        <w:t>blokschema’s</w:t>
      </w:r>
    </w:p>
    <w:p w:rsidR="002A632D" w:rsidRDefault="002A632D" w:rsidP="002A632D">
      <w:r>
        <w:t xml:space="preserve">Stukken </w:t>
      </w:r>
      <w:r w:rsidR="000E1997">
        <w:t>blokschema</w:t>
      </w:r>
      <w:r>
        <w:t xml:space="preserve"> uitprinten die ze vragen van o</w:t>
      </w:r>
      <w:r w:rsidR="000E1997">
        <w:t>n</w:t>
      </w:r>
      <w:r>
        <w:t>derdeel en labels markeren</w:t>
      </w:r>
    </w:p>
    <w:p w:rsidR="002A632D" w:rsidRDefault="002A632D" w:rsidP="002A632D"/>
    <w:p w:rsidR="002A632D" w:rsidRDefault="002A632D" w:rsidP="002A632D">
      <w:r>
        <w:t>Dan zal peter de groene kaarten geven , en alle tekeningen in de werkkaarten toevoegen</w:t>
      </w:r>
    </w:p>
    <w:p w:rsidR="00D94F07" w:rsidRDefault="00D94F07" w:rsidP="002A632D">
      <w:r>
        <w:t>Bij zeer veel kaarten kan je ze best sorteren volgens bonnr en met pc de bonnr opzoeken.</w:t>
      </w:r>
    </w:p>
    <w:p w:rsidR="00D94F07" w:rsidRDefault="00D94F07" w:rsidP="002A632D">
      <w:r>
        <w:t>Letreferenties op de bon kunnen ingekort zijn van karakters op het blad.</w:t>
      </w:r>
    </w:p>
    <w:p w:rsidR="00D94F07" w:rsidRDefault="00D94F07" w:rsidP="002A632D"/>
    <w:p w:rsidR="002A632D" w:rsidRDefault="002A632D" w:rsidP="002A632D"/>
    <w:p w:rsidR="002A632D" w:rsidRDefault="002A632D" w:rsidP="002A632D">
      <w:r>
        <w:t>Labels mogen in een zak apart</w:t>
      </w:r>
    </w:p>
    <w:p w:rsidR="00C1612F" w:rsidRDefault="00C1612F" w:rsidP="002A632D"/>
    <w:p w:rsidR="00C1612F" w:rsidRDefault="00C1612F" w:rsidP="002A632D"/>
    <w:p w:rsidR="00C1612F" w:rsidRDefault="00C1612F" w:rsidP="002A632D"/>
    <w:p w:rsidR="00C1612F" w:rsidRDefault="00C1612F" w:rsidP="00C1612F">
      <w:pPr>
        <w:outlineLvl w:val="0"/>
        <w:rPr>
          <w:lang w:val="nl-NL" w:eastAsia="nl-BE"/>
        </w:rPr>
      </w:pPr>
      <w:r>
        <w:rPr>
          <w:b/>
          <w:bCs/>
          <w:lang w:val="nl-NL" w:eastAsia="nl-BE"/>
        </w:rPr>
        <w:t>Onderwerp:</w:t>
      </w:r>
      <w:r>
        <w:rPr>
          <w:lang w:val="nl-NL" w:eastAsia="nl-BE"/>
        </w:rPr>
        <w:t xml:space="preserve"> RE: kabel labels op groen blad : labels maken + tekening printen</w:t>
      </w:r>
    </w:p>
    <w:p w:rsidR="00C1612F" w:rsidRDefault="00C1612F" w:rsidP="00C1612F"/>
    <w:p w:rsidR="00C1612F" w:rsidRDefault="00C1612F" w:rsidP="00C1612F"/>
    <w:p w:rsidR="00C1612F" w:rsidRDefault="00C1612F" w:rsidP="00C1612F">
      <w:r>
        <w:t>In msoft uw kabel zoeken = voorbeeld : W-A19-XS195_A19-51A2-XS195.15</w:t>
      </w:r>
    </w:p>
    <w:p w:rsidR="00C1612F" w:rsidRDefault="00C1612F" w:rsidP="00C1612F"/>
    <w:p w:rsidR="00C1612F" w:rsidRDefault="00C1612F" w:rsidP="00C1612F">
      <w:r>
        <w:rPr>
          <w:noProof/>
          <w:lang w:eastAsia="nl-BE"/>
        </w:rPr>
        <w:drawing>
          <wp:inline distT="0" distB="0" distL="0" distR="0">
            <wp:extent cx="6318387" cy="1345615"/>
            <wp:effectExtent l="0" t="0" r="6350" b="6985"/>
            <wp:docPr id="3" name="Afbeelding 3" descr="cid:image001.png@01D08718.CA147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cid:image001.png@01D08718.CA147E90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44" cy="137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12F" w:rsidRDefault="00C1612F" w:rsidP="00C1612F"/>
    <w:p w:rsidR="00C1612F" w:rsidRDefault="00C1612F" w:rsidP="00C1612F"/>
    <w:p w:rsidR="00C1612F" w:rsidRDefault="00C1612F" w:rsidP="00C1612F">
      <w:r>
        <w:t xml:space="preserve">Projectkabel : ifa130010 </w:t>
      </w:r>
    </w:p>
    <w:p w:rsidR="00C1612F" w:rsidRDefault="00C1612F" w:rsidP="00C1612F">
      <w:r>
        <w:t> Dan zoeken in server via verkenner in projecten , en de dwg tekening printen + de kabel en draadlabels maken</w:t>
      </w:r>
    </w:p>
    <w:p w:rsidR="00C1612F" w:rsidRDefault="00C1612F" w:rsidP="00C1612F"/>
    <w:p w:rsidR="00C1612F" w:rsidRDefault="00C1612F" w:rsidP="00C1612F">
      <w:r>
        <w:rPr>
          <w:color w:val="1F497D"/>
        </w:rPr>
        <w:t>Verpakkingslabel maken als er bij de opmerkingen staat dat het voor een KZ is  ( klaarzetbon)</w:t>
      </w:r>
    </w:p>
    <w:p w:rsidR="00C1612F" w:rsidRDefault="00C1612F" w:rsidP="00C1612F">
      <w:pPr>
        <w:rPr>
          <w:color w:val="1F497D"/>
        </w:rPr>
      </w:pPr>
    </w:p>
    <w:p w:rsidR="00C1612F" w:rsidRDefault="00C1612F" w:rsidP="00C1612F">
      <w:pPr>
        <w:rPr>
          <w:color w:val="1F497D"/>
        </w:rPr>
      </w:pPr>
      <w:r>
        <w:rPr>
          <w:color w:val="1F497D"/>
        </w:rPr>
        <w:lastRenderedPageBreak/>
        <w:t>Als het een bedieningsbox (controlbox ) is , best de mechanische tekening bij printen  , zodat ze weten welke knop ze waar moeten steken</w:t>
      </w:r>
    </w:p>
    <w:p w:rsidR="00C1612F" w:rsidRDefault="00C1612F" w:rsidP="00C1612F">
      <w:pPr>
        <w:rPr>
          <w:color w:val="1F497D"/>
        </w:rPr>
      </w:pPr>
      <w:r>
        <w:rPr>
          <w:color w:val="1F497D"/>
        </w:rPr>
        <w:t>Vb : L:\Letdata\Projects\10\IFA100029\_AMECH\Lijn 1\Mechanische opbouw toestel\Positioner PLM-TM (APS)\Kolom PLM-TM</w:t>
      </w:r>
    </w:p>
    <w:p w:rsidR="00C1612F" w:rsidRDefault="00C1612F" w:rsidP="00C1612F">
      <w:pPr>
        <w:rPr>
          <w:color w:val="1F497D"/>
        </w:rPr>
      </w:pPr>
    </w:p>
    <w:p w:rsidR="00C1612F" w:rsidRDefault="00C1612F" w:rsidP="00C1612F">
      <w:pPr>
        <w:rPr>
          <w:color w:val="1F497D"/>
        </w:rPr>
      </w:pPr>
      <w:r>
        <w:rPr>
          <w:noProof/>
          <w:lang w:eastAsia="nl-BE"/>
        </w:rPr>
        <w:drawing>
          <wp:inline distT="0" distB="0" distL="0" distR="0">
            <wp:extent cx="6697533" cy="5519663"/>
            <wp:effectExtent l="0" t="0" r="8255" b="5080"/>
            <wp:docPr id="2" name="Afbeelding 2" descr="cid:image002.png@01D08718.CA147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08718.CA147E90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074" cy="552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12F" w:rsidRDefault="00C1612F" w:rsidP="00C1612F"/>
    <w:p w:rsidR="00C1612F" w:rsidRDefault="00C1612F" w:rsidP="00C1612F"/>
    <w:p w:rsidR="00C1612F" w:rsidRDefault="00C1612F" w:rsidP="00C1612F">
      <w:pPr>
        <w:rPr>
          <w:lang w:eastAsia="nl-BE"/>
        </w:rPr>
      </w:pPr>
      <w:r>
        <w:rPr>
          <w:lang w:eastAsia="nl-BE"/>
        </w:rPr>
        <w:t>Mvg. Vincent</w:t>
      </w:r>
    </w:p>
    <w:p w:rsidR="00C1612F" w:rsidRDefault="00C1612F" w:rsidP="002A632D"/>
    <w:p w:rsidR="002A632D" w:rsidRDefault="002A632D" w:rsidP="002A632D"/>
    <w:p w:rsidR="001C3FF8" w:rsidRDefault="001C3FF8" w:rsidP="002A632D"/>
    <w:p w:rsidR="001C3FF8" w:rsidRDefault="001C3FF8" w:rsidP="002A632D">
      <w:r>
        <w:rPr>
          <w:noProof/>
          <w:lang w:eastAsia="nl-BE"/>
        </w:rPr>
        <w:lastRenderedPageBreak/>
        <w:drawing>
          <wp:inline distT="0" distB="0" distL="0" distR="0" wp14:anchorId="64476645" wp14:editId="2E8C8F6D">
            <wp:extent cx="5760720" cy="410845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74" w:rsidRDefault="006C7D74" w:rsidP="00E162F8"/>
    <w:p w:rsidR="00731B1E" w:rsidRDefault="00731B1E" w:rsidP="00E162F8"/>
    <w:p w:rsidR="00731B1E" w:rsidRDefault="00731B1E" w:rsidP="00731B1E">
      <w:pPr>
        <w:rPr>
          <w:rFonts w:asciiTheme="minorHAnsi" w:hAnsiTheme="minorHAnsi" w:cstheme="minorBidi"/>
        </w:rPr>
      </w:pPr>
      <w:r>
        <w:t>-inhoud van labels ,code kan  alles in capslock omzetten (fouten vermijden)</w:t>
      </w:r>
    </w:p>
    <w:p w:rsidR="00731B1E" w:rsidRDefault="00731B1E" w:rsidP="00731B1E">
      <w:r>
        <w:t xml:space="preserve">-bedieningsplaatjes ook bundelen in de excel files van een project ? </w:t>
      </w:r>
    </w:p>
    <w:p w:rsidR="00731B1E" w:rsidRDefault="00731B1E" w:rsidP="00731B1E">
      <w:r>
        <w:t>-excelfiles samen in zip en bij project zetten ? ja of nee of als ‘meerdere bestanden’ ? ( nu staan ze in mailbox per project !?)</w:t>
      </w:r>
    </w:p>
    <w:p w:rsidR="00731B1E" w:rsidRDefault="00731B1E" w:rsidP="00731B1E"/>
    <w:p w:rsidR="00731B1E" w:rsidRDefault="00731B1E" w:rsidP="00731B1E"/>
    <w:p w:rsidR="00731B1E" w:rsidRDefault="00731B1E" w:rsidP="00731B1E">
      <w:r>
        <w:t>Lege messagebox bij klantbestand</w:t>
      </w:r>
    </w:p>
    <w:p w:rsidR="00731B1E" w:rsidRDefault="00731B1E" w:rsidP="00731B1E">
      <w:r>
        <w:rPr>
          <w:noProof/>
          <w:lang w:eastAsia="nl-BE"/>
        </w:rPr>
        <w:drawing>
          <wp:inline distT="0" distB="0" distL="0" distR="0">
            <wp:extent cx="6448425" cy="2333625"/>
            <wp:effectExtent l="0" t="0" r="9525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B1E" w:rsidRDefault="00731B1E" w:rsidP="00731B1E"/>
    <w:p w:rsidR="00731B1E" w:rsidRDefault="00731B1E" w:rsidP="00731B1E"/>
    <w:p w:rsidR="00731B1E" w:rsidRDefault="00731B1E" w:rsidP="00731B1E"/>
    <w:p w:rsidR="00731B1E" w:rsidRDefault="00731B1E" w:rsidP="00731B1E"/>
    <w:p w:rsidR="00731B1E" w:rsidRDefault="00731B1E" w:rsidP="00731B1E"/>
    <w:p w:rsidR="00731B1E" w:rsidRDefault="00731B1E" w:rsidP="00731B1E">
      <w:r>
        <w:t xml:space="preserve">Klantbestand label = </w:t>
      </w:r>
    </w:p>
    <w:p w:rsidR="00731B1E" w:rsidRDefault="00731B1E" w:rsidP="00731B1E">
      <w:r>
        <w:rPr>
          <w:noProof/>
          <w:lang w:eastAsia="nl-BE"/>
        </w:rPr>
        <w:drawing>
          <wp:inline distT="0" distB="0" distL="0" distR="0">
            <wp:extent cx="6067425" cy="3000375"/>
            <wp:effectExtent l="0" t="0" r="9525" b="9525"/>
            <wp:docPr id="4" name="Afbeelding 4" descr="cid:image003.png@01D0A463.12E4DA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cid:image003.png@01D0A463.12E4DA9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B1E" w:rsidRDefault="00731B1E" w:rsidP="00731B1E"/>
    <w:p w:rsidR="00731B1E" w:rsidRDefault="00731B1E" w:rsidP="00731B1E"/>
    <w:p w:rsidR="00731B1E" w:rsidRDefault="00731B1E" w:rsidP="00731B1E"/>
    <w:p w:rsidR="00731B1E" w:rsidRDefault="00731B1E" w:rsidP="00731B1E">
      <w:pPr>
        <w:rPr>
          <w:sz w:val="24"/>
        </w:rPr>
      </w:pPr>
      <w:r>
        <w:rPr>
          <w:sz w:val="24"/>
        </w:rPr>
        <w:t>Nice to have:</w:t>
      </w:r>
    </w:p>
    <w:p w:rsidR="00731B1E" w:rsidRDefault="00731B1E" w:rsidP="00731B1E">
      <w:r>
        <w:t>-nog rapper werken kan door meerdere outputfiles te maken = in alle tabbladen elimineer je , dan druk je op genereer. (excel splitst en maakt alles waar nodig , vanzelf , en stuurt vb 4keer een tekst bestand uit. Clip project heeft dan 4bestanden om uit te importeren)</w:t>
      </w:r>
    </w:p>
    <w:p w:rsidR="00731B1E" w:rsidRDefault="00731B1E" w:rsidP="00731B1E">
      <w:r>
        <w:t xml:space="preserve">-TM5 label genereren via draadlabels ( fileren op XL***/xxxxx) , wel opletten met reserve klemmen die niet aangesloten zijn </w:t>
      </w:r>
    </w:p>
    <w:p w:rsidR="00731B1E" w:rsidRDefault="00731B1E" w:rsidP="00731B1E">
      <w:r>
        <w:t>- warning dat er te lange labels zitten  = max length per textveld die dan waarschuwt hoeveel labels mogelijk moeten aangepast worden in textgrootte. (lijst met waarden met in pdf beschikbaar)</w:t>
      </w:r>
    </w:p>
    <w:p w:rsidR="00731B1E" w:rsidRDefault="00731B1E" w:rsidP="00731B1E">
      <w:r>
        <w:t>-PE klemmen moeten telkens manueel gemaakt worden</w:t>
      </w:r>
    </w:p>
    <w:p w:rsidR="00731B1E" w:rsidRDefault="00731B1E" w:rsidP="00731B1E"/>
    <w:p w:rsidR="00731B1E" w:rsidRDefault="00731B1E" w:rsidP="00731B1E"/>
    <w:p w:rsidR="00731B1E" w:rsidRDefault="00731B1E" w:rsidP="00731B1E"/>
    <w:p w:rsidR="00731B1E" w:rsidRDefault="00731B1E" w:rsidP="00731B1E"/>
    <w:p w:rsidR="00731B1E" w:rsidRDefault="00731B1E" w:rsidP="00731B1E"/>
    <w:p w:rsidR="00731B1E" w:rsidRDefault="00731B1E" w:rsidP="00731B1E"/>
    <w:p w:rsidR="00731B1E" w:rsidRDefault="00731B1E" w:rsidP="00731B1E"/>
    <w:p w:rsidR="00731B1E" w:rsidRDefault="00731B1E" w:rsidP="00731B1E"/>
    <w:p w:rsidR="00731B1E" w:rsidRDefault="00731B1E" w:rsidP="00731B1E"/>
    <w:p w:rsidR="00731B1E" w:rsidRDefault="00731B1E" w:rsidP="00731B1E"/>
    <w:p w:rsidR="00731B1E" w:rsidRDefault="00731B1E" w:rsidP="00731B1E"/>
    <w:p w:rsidR="00731B1E" w:rsidRDefault="00731B1E" w:rsidP="00731B1E">
      <w:pPr>
        <w:rPr>
          <w:rFonts w:eastAsiaTheme="minorEastAsia"/>
          <w:noProof/>
          <w:lang w:eastAsia="nl-BE"/>
        </w:rPr>
      </w:pPr>
      <w:bookmarkStart w:id="1" w:name="_MailAutoSig"/>
      <w:r>
        <w:rPr>
          <w:rFonts w:eastAsiaTheme="minorEastAsia"/>
          <w:noProof/>
          <w:lang w:eastAsia="nl-BE"/>
        </w:rPr>
        <w:t>Mvg. Vincent</w:t>
      </w:r>
    </w:p>
    <w:bookmarkEnd w:id="1"/>
    <w:p w:rsidR="00731B1E" w:rsidRDefault="00731B1E" w:rsidP="00731B1E"/>
    <w:p w:rsidR="00731B1E" w:rsidRPr="00E162F8" w:rsidRDefault="00731B1E" w:rsidP="00E162F8"/>
    <w:sectPr w:rsidR="00731B1E" w:rsidRPr="00E162F8">
      <w:head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44A" w:rsidRDefault="006F644A" w:rsidP="0081088A">
      <w:r>
        <w:separator/>
      </w:r>
    </w:p>
  </w:endnote>
  <w:endnote w:type="continuationSeparator" w:id="0">
    <w:p w:rsidR="006F644A" w:rsidRDefault="006F644A" w:rsidP="0081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44A" w:rsidRDefault="006F644A" w:rsidP="0081088A">
      <w:r>
        <w:separator/>
      </w:r>
    </w:p>
  </w:footnote>
  <w:footnote w:type="continuationSeparator" w:id="0">
    <w:p w:rsidR="006F644A" w:rsidRDefault="006F644A" w:rsidP="00810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88A" w:rsidRPr="00181D5C" w:rsidRDefault="0081088A" w:rsidP="0081088A">
    <w:pPr>
      <w:pStyle w:val="Koptekst"/>
      <w:rPr>
        <w:sz w:val="21"/>
        <w:szCs w:val="21"/>
      </w:rPr>
    </w:pPr>
    <w:r w:rsidRPr="00181D5C">
      <w:rPr>
        <w:sz w:val="21"/>
        <w:szCs w:val="21"/>
      </w:rPr>
      <w:t>11/08/2015 9:47</w:t>
    </w:r>
    <w:r w:rsidR="00324AA8">
      <w:rPr>
        <w:sz w:val="21"/>
        <w:szCs w:val="21"/>
      </w:rPr>
      <w:t xml:space="preserve">                                     </w:t>
    </w:r>
    <w:r>
      <w:rPr>
        <w:sz w:val="21"/>
        <w:szCs w:val="21"/>
      </w:rPr>
      <w:t xml:space="preserve"> </w:t>
    </w:r>
    <w:r>
      <w:rPr>
        <w:sz w:val="21"/>
        <w:szCs w:val="21"/>
      </w:rPr>
      <w:tab/>
    </w:r>
    <w:r>
      <w:rPr>
        <w:sz w:val="21"/>
        <w:szCs w:val="21"/>
      </w:rPr>
      <w:fldChar w:fldCharType="begin"/>
    </w:r>
    <w:r>
      <w:rPr>
        <w:rFonts w:cs="Times New Roman"/>
        <w:sz w:val="21"/>
        <w:szCs w:val="21"/>
      </w:rPr>
      <w:instrText xml:space="preserve"> FILENAME \* MERGEFORMAT </w:instrText>
    </w:r>
    <w:r>
      <w:rPr>
        <w:sz w:val="21"/>
        <w:szCs w:val="21"/>
      </w:rPr>
      <w:fldChar w:fldCharType="separate"/>
    </w:r>
    <w:r w:rsidR="00E162F8">
      <w:rPr>
        <w:rFonts w:cs="Times New Roman"/>
        <w:noProof/>
        <w:sz w:val="21"/>
        <w:szCs w:val="21"/>
      </w:rPr>
      <w:t>Procedure Witte klaarzetbon.docx</w:t>
    </w:r>
    <w:r>
      <w:rPr>
        <w:sz w:val="21"/>
        <w:szCs w:val="21"/>
      </w:rPr>
      <w:fldChar w:fldCharType="end"/>
    </w:r>
    <w:r w:rsidR="00324AA8">
      <w:rPr>
        <w:sz w:val="21"/>
        <w:szCs w:val="21"/>
      </w:rPr>
      <w:t xml:space="preserve">                            </w:t>
    </w:r>
    <w:sdt>
      <w:sdtPr>
        <w:rPr>
          <w:sz w:val="21"/>
          <w:szCs w:val="21"/>
        </w:rPr>
        <w:alias w:val="Auteur"/>
        <w:tag w:val=""/>
        <w:id w:val="-1007515674"/>
        <w:placeholder>
          <w:docPart w:val="E9BBA75058A9492E8A02A08DCA32909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181D5C">
          <w:rPr>
            <w:sz w:val="21"/>
            <w:szCs w:val="21"/>
          </w:rPr>
          <w:t>Vincent Theuninck</w:t>
        </w:r>
      </w:sdtContent>
    </w:sdt>
    <w:r w:rsidRPr="00181D5C">
      <w:rPr>
        <w:sz w:val="21"/>
        <w:szCs w:val="21"/>
      </w:rPr>
      <w:tab/>
    </w:r>
  </w:p>
  <w:p w:rsidR="0081088A" w:rsidRDefault="0081088A">
    <w:pPr>
      <w:pStyle w:val="Koptekst"/>
    </w:pPr>
  </w:p>
  <w:p w:rsidR="0081088A" w:rsidRDefault="0081088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456A5"/>
    <w:multiLevelType w:val="hybridMultilevel"/>
    <w:tmpl w:val="5EDA659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F406D"/>
    <w:multiLevelType w:val="hybridMultilevel"/>
    <w:tmpl w:val="CCB0239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A125D"/>
    <w:multiLevelType w:val="hybridMultilevel"/>
    <w:tmpl w:val="47248A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72612"/>
    <w:multiLevelType w:val="hybridMultilevel"/>
    <w:tmpl w:val="968AD8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5B"/>
    <w:rsid w:val="00072BEF"/>
    <w:rsid w:val="0007668A"/>
    <w:rsid w:val="000E1997"/>
    <w:rsid w:val="000E4031"/>
    <w:rsid w:val="00182F18"/>
    <w:rsid w:val="001C3FF8"/>
    <w:rsid w:val="00280E92"/>
    <w:rsid w:val="002A632D"/>
    <w:rsid w:val="003155E5"/>
    <w:rsid w:val="00324AA8"/>
    <w:rsid w:val="003845CB"/>
    <w:rsid w:val="003A69CD"/>
    <w:rsid w:val="003F2C7D"/>
    <w:rsid w:val="00446E5F"/>
    <w:rsid w:val="00495741"/>
    <w:rsid w:val="005B51A7"/>
    <w:rsid w:val="00664950"/>
    <w:rsid w:val="00664962"/>
    <w:rsid w:val="00665328"/>
    <w:rsid w:val="006C7D74"/>
    <w:rsid w:val="006E4CF1"/>
    <w:rsid w:val="006F644A"/>
    <w:rsid w:val="00724A9B"/>
    <w:rsid w:val="00731B1E"/>
    <w:rsid w:val="0073605C"/>
    <w:rsid w:val="007E5203"/>
    <w:rsid w:val="0081088A"/>
    <w:rsid w:val="00841DFA"/>
    <w:rsid w:val="008C568C"/>
    <w:rsid w:val="008F6D21"/>
    <w:rsid w:val="009E2ADB"/>
    <w:rsid w:val="00A050FD"/>
    <w:rsid w:val="00AC12D7"/>
    <w:rsid w:val="00BC5347"/>
    <w:rsid w:val="00BF2876"/>
    <w:rsid w:val="00C1612F"/>
    <w:rsid w:val="00C81C65"/>
    <w:rsid w:val="00CB1609"/>
    <w:rsid w:val="00D94F07"/>
    <w:rsid w:val="00E162F8"/>
    <w:rsid w:val="00F03A6B"/>
    <w:rsid w:val="00FB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7A8C96"/>
  <w15:chartTrackingRefBased/>
  <w15:docId w15:val="{D72C7F99-2928-46ED-8301-D0E238F5D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6C7D74"/>
    <w:pPr>
      <w:spacing w:after="0" w:line="240" w:lineRule="auto"/>
    </w:pPr>
    <w:rPr>
      <w:rFonts w:ascii="Calibri" w:hAnsi="Calibri" w:cs="Calibri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C7D7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1088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1088A"/>
    <w:rPr>
      <w:rFonts w:ascii="Calibri" w:hAnsi="Calibri" w:cs="Calibri"/>
    </w:rPr>
  </w:style>
  <w:style w:type="paragraph" w:styleId="Voettekst">
    <w:name w:val="footer"/>
    <w:basedOn w:val="Standaard"/>
    <w:link w:val="VoettekstChar"/>
    <w:uiPriority w:val="99"/>
    <w:unhideWhenUsed/>
    <w:rsid w:val="0081088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1088A"/>
    <w:rPr>
      <w:rFonts w:ascii="Calibri" w:hAnsi="Calibri" w:cs="Calibri"/>
    </w:rPr>
  </w:style>
  <w:style w:type="character" w:styleId="Tekstvantijdelijkeaanduiding">
    <w:name w:val="Placeholder Text"/>
    <w:basedOn w:val="Standaardalinea-lettertype"/>
    <w:uiPriority w:val="99"/>
    <w:semiHidden/>
    <w:rsid w:val="008108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09C79.6790999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cid:image003.png@01D09C79.85DE2B10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cid:image002.png@01D08718.CA147E90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cid:image002.png@01D09C79.67909990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cid:image001.png@01D08718.CA147E90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BBA75058A9492E8A02A08DCA32909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1FAFCF3-042E-49AB-9E12-0989A6A78862}"/>
      </w:docPartPr>
      <w:docPartBody>
        <w:p w:rsidR="006E1DE5" w:rsidRDefault="009C0300" w:rsidP="009C0300">
          <w:pPr>
            <w:pStyle w:val="E9BBA75058A9492E8A02A08DCA32909F"/>
          </w:pPr>
          <w:r w:rsidRPr="005448BD"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300"/>
    <w:rsid w:val="00134108"/>
    <w:rsid w:val="003C4E5C"/>
    <w:rsid w:val="004570AB"/>
    <w:rsid w:val="006E1DE5"/>
    <w:rsid w:val="009C0300"/>
    <w:rsid w:val="009E2938"/>
    <w:rsid w:val="00A25311"/>
    <w:rsid w:val="00A62577"/>
    <w:rsid w:val="00B72D87"/>
    <w:rsid w:val="00BE1283"/>
    <w:rsid w:val="00C23504"/>
    <w:rsid w:val="00DB112E"/>
    <w:rsid w:val="00DB7F23"/>
    <w:rsid w:val="00DC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57B9ECCB5A04FDCBA5C17B2530E69C6">
    <w:name w:val="757B9ECCB5A04FDCBA5C17B2530E69C6"/>
    <w:rsid w:val="009C0300"/>
  </w:style>
  <w:style w:type="character" w:styleId="Tekstvantijdelijkeaanduiding">
    <w:name w:val="Placeholder Text"/>
    <w:basedOn w:val="Standaardalinea-lettertype"/>
    <w:uiPriority w:val="99"/>
    <w:semiHidden/>
    <w:rsid w:val="009C0300"/>
    <w:rPr>
      <w:color w:val="808080"/>
    </w:rPr>
  </w:style>
  <w:style w:type="paragraph" w:customStyle="1" w:styleId="540BB87459764A368E6F056F08D9F1FE">
    <w:name w:val="540BB87459764A368E6F056F08D9F1FE"/>
    <w:rsid w:val="009C0300"/>
  </w:style>
  <w:style w:type="paragraph" w:customStyle="1" w:styleId="F67B7E55C66D403899ABA1B50736431B">
    <w:name w:val="F67B7E55C66D403899ABA1B50736431B"/>
    <w:rsid w:val="009C0300"/>
  </w:style>
  <w:style w:type="paragraph" w:customStyle="1" w:styleId="E9BBA75058A9492E8A02A08DCA32909F">
    <w:name w:val="E9BBA75058A9492E8A02A08DCA32909F"/>
    <w:rsid w:val="009C03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LET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Theuninck</dc:creator>
  <cp:keywords/>
  <dc:description/>
  <cp:lastModifiedBy>Vincent Theuninck</cp:lastModifiedBy>
  <cp:revision>28</cp:revision>
  <dcterms:created xsi:type="dcterms:W3CDTF">2015-08-12T15:08:00Z</dcterms:created>
  <dcterms:modified xsi:type="dcterms:W3CDTF">2016-01-11T09:08:00Z</dcterms:modified>
</cp:coreProperties>
</file>