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675B7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EP080082.017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proofErr w:type="spellStart"/>
      <w:r w:rsidR="00E65BD8" w:rsidRPr="00583399">
        <w:rPr>
          <w:sz w:val="20"/>
          <w:lang w:val="en-GB"/>
        </w:rPr>
        <w:t>electronical</w:t>
      </w:r>
      <w:proofErr w:type="spellEnd"/>
      <w:r w:rsidR="00E65BD8" w:rsidRPr="00583399">
        <w:rPr>
          <w:sz w:val="20"/>
          <w:lang w:val="en-GB"/>
        </w:rPr>
        <w:t xml:space="preserve">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675B77">
        <w:rPr>
          <w:rFonts w:cs="Arial"/>
          <w:b/>
          <w:sz w:val="20"/>
          <w:lang w:val="en-GB"/>
        </w:rPr>
        <w:t>EP080082.017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 xml:space="preserve">L.E.T. AUTOMOTIVE NV, </w:t>
      </w:r>
      <w:proofErr w:type="spellStart"/>
      <w:r>
        <w:rPr>
          <w:b/>
          <w:sz w:val="20"/>
          <w:lang w:val="en-GB"/>
        </w:rPr>
        <w:t>Vaartlaan</w:t>
      </w:r>
      <w:proofErr w:type="spellEnd"/>
      <w:r>
        <w:rPr>
          <w:b/>
          <w:sz w:val="20"/>
          <w:lang w:val="en-GB"/>
        </w:rPr>
        <w:t xml:space="preserve"> 20, 9800 </w:t>
      </w:r>
      <w:proofErr w:type="spellStart"/>
      <w:r>
        <w:rPr>
          <w:b/>
          <w:sz w:val="20"/>
          <w:lang w:val="en-GB"/>
        </w:rPr>
        <w:t>Deinze</w:t>
      </w:r>
      <w:proofErr w:type="spellEnd"/>
      <w:r>
        <w:rPr>
          <w:b/>
          <w:sz w:val="20"/>
          <w:lang w:val="en-GB"/>
        </w:rPr>
        <w:t>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proofErr w:type="spellStart"/>
      <w:r>
        <w:rPr>
          <w:rFonts w:cs="Arial"/>
          <w:b/>
          <w:sz w:val="20"/>
          <w:lang w:val="en-GB"/>
        </w:rPr>
        <w:t>Speedoscope</w:t>
      </w:r>
      <w:proofErr w:type="spellEnd"/>
      <w:r>
        <w:rPr>
          <w:rFonts w:cs="Arial"/>
          <w:b/>
          <w:sz w:val="20"/>
          <w:lang w:val="en-GB"/>
        </w:rPr>
        <w:t xml:space="preserve"> </w:t>
      </w:r>
      <w:proofErr w:type="spellStart"/>
      <w:r w:rsidR="00E65BD8">
        <w:rPr>
          <w:rFonts w:cs="Arial"/>
          <w:b/>
          <w:sz w:val="20"/>
          <w:lang w:val="en-GB"/>
        </w:rPr>
        <w:t>electronical</w:t>
      </w:r>
      <w:proofErr w:type="spellEnd"/>
      <w:r w:rsidR="00E65BD8">
        <w:rPr>
          <w:rFonts w:cs="Arial"/>
          <w:b/>
          <w:sz w:val="20"/>
          <w:lang w:val="en-GB"/>
        </w:rPr>
        <w:t xml:space="preserve">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675B77">
              <w:rPr>
                <w:rFonts w:cs="Arial"/>
                <w:sz w:val="20"/>
                <w:lang w:val="en-GB"/>
              </w:rPr>
              <w:t>0.530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proofErr w:type="spellStart"/>
      <w:r w:rsidR="00E65BD8">
        <w:rPr>
          <w:b/>
          <w:sz w:val="20"/>
          <w:lang w:val="en-GB"/>
        </w:rPr>
        <w:t>Speedocal</w:t>
      </w:r>
      <w:proofErr w:type="spellEnd"/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</w:r>
      <w:proofErr w:type="spellStart"/>
      <w:r>
        <w:rPr>
          <w:b/>
          <w:sz w:val="20"/>
          <w:lang w:val="en-GB"/>
        </w:rPr>
        <w:t>Speedoscope</w:t>
      </w:r>
      <w:proofErr w:type="spellEnd"/>
      <w:r>
        <w:rPr>
          <w:b/>
          <w:sz w:val="20"/>
          <w:lang w:val="en-GB"/>
        </w:rPr>
        <w:t xml:space="preserve">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675B77">
        <w:rPr>
          <w:rFonts w:cs="Arial"/>
          <w:b/>
          <w:sz w:val="20"/>
          <w:lang w:val="en-GB"/>
        </w:rPr>
        <w:t>24/04/2019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675B77">
        <w:rPr>
          <w:rFonts w:cs="Arial"/>
          <w:b/>
          <w:sz w:val="20"/>
          <w:lang w:val="en-GB"/>
        </w:rPr>
        <w:t>24/04/2020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158" w:type="dxa"/>
        <w:tblInd w:w="12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79"/>
        <w:gridCol w:w="567"/>
        <w:gridCol w:w="2410"/>
        <w:gridCol w:w="709"/>
        <w:gridCol w:w="2693"/>
      </w:tblGrid>
      <w:tr w:rsidR="009E6264" w:rsidRPr="00B212E0" w:rsidTr="00D928FA">
        <w:trPr>
          <w:trHeight w:val="500"/>
        </w:trPr>
        <w:tc>
          <w:tcPr>
            <w:tcW w:w="2779" w:type="dxa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tbl>
      <w:tblPr>
        <w:tblW w:w="0" w:type="auto"/>
        <w:tblCellSpacing w:w="0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566"/>
        <w:gridCol w:w="1095"/>
        <w:gridCol w:w="1476"/>
        <w:gridCol w:w="1548"/>
        <w:gridCol w:w="1341"/>
        <w:gridCol w:w="1328"/>
        <w:gridCol w:w="929"/>
      </w:tblGrid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SPEEDOCAL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°: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0" w:type="auto"/>
            <w:gridSpan w:val="2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cs="Arial"/>
                <w:sz w:val="15"/>
                <w:szCs w:val="15"/>
                <w:lang w:val="nl-BE" w:eastAsia="nl-BE"/>
              </w:rPr>
              <w:t>remark</w:t>
            </w:r>
            <w:proofErr w:type="spellEnd"/>
            <w:r w:rsidRPr="00503A96">
              <w:rPr>
                <w:rFonts w:cs="Arial"/>
                <w:sz w:val="15"/>
                <w:szCs w:val="15"/>
                <w:lang w:val="nl-BE" w:eastAsia="nl-BE"/>
              </w:rPr>
              <w:t xml:space="preserve">: * = </w:t>
            </w:r>
            <w:proofErr w:type="spellStart"/>
            <w:r w:rsidRPr="00503A96">
              <w:rPr>
                <w:rFonts w:cs="Arial"/>
                <w:sz w:val="15"/>
                <w:szCs w:val="15"/>
                <w:lang w:val="nl-BE" w:eastAsia="nl-BE"/>
              </w:rPr>
              <w:t>round</w:t>
            </w:r>
            <w:proofErr w:type="spellEnd"/>
            <w:r w:rsidRPr="00503A96">
              <w:rPr>
                <w:rFonts w:cs="Arial"/>
                <w:sz w:val="15"/>
                <w:szCs w:val="15"/>
                <w:lang w:val="nl-BE" w:eastAsia="nl-BE"/>
              </w:rPr>
              <w:t xml:space="preserve"> off: X,4 = X; X,5 up </w:t>
            </w:r>
            <w:proofErr w:type="spellStart"/>
            <w:r w:rsidRPr="00503A96">
              <w:rPr>
                <w:rFonts w:cs="Arial"/>
                <w:sz w:val="15"/>
                <w:szCs w:val="15"/>
                <w:lang w:val="nl-BE" w:eastAsia="nl-BE"/>
              </w:rPr>
              <w:t>to</w:t>
            </w:r>
            <w:proofErr w:type="spellEnd"/>
            <w:r w:rsidRPr="00503A96">
              <w:rPr>
                <w:rFonts w:cs="Arial"/>
                <w:sz w:val="15"/>
                <w:szCs w:val="15"/>
                <w:lang w:val="nl-BE" w:eastAsia="nl-BE"/>
              </w:rPr>
              <w:t xml:space="preserve"> X,9 = X+1</w:t>
            </w: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sn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°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SpeedoscopeCalibre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  <w:bookmarkStart w:id="0" w:name="_GoBack"/>
        <w:bookmarkEnd w:id="0"/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SPEEDOCAL: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0" w:type="auto"/>
            <w:gridSpan w:val="2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Measured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4857DF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>
              <w:rPr>
                <w:rFonts w:cs="Arial"/>
                <w:sz w:val="15"/>
                <w:szCs w:val="15"/>
                <w:lang w:val="nl-BE" w:eastAsia="nl-BE"/>
              </w:rPr>
              <w:t>0.530</w:t>
            </w:r>
            <w:r w:rsidR="00503A96" w:rsidRPr="00503A96">
              <w:rPr>
                <w:rFonts w:cs="Arial"/>
                <w:sz w:val="15"/>
                <w:szCs w:val="15"/>
                <w:lang w:val="nl-BE" w:eastAsia="nl-BE"/>
              </w:rPr>
              <w:t>mm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503A96" w:rsidRPr="00503A96" w:rsidTr="00503A96">
        <w:trPr>
          <w:tblCellSpacing w:w="0" w:type="dxa"/>
        </w:trPr>
        <w:tc>
          <w:tcPr>
            <w:tcW w:w="0" w:type="auto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generated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Fault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on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Serial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speed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by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Speed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displayed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* on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Difference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speedocal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and</w:t>
            </w:r>
            <w:proofErr w:type="spellEnd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speedoscope</w:t>
            </w:r>
            <w:proofErr w:type="spellEnd"/>
          </w:p>
        </w:tc>
      </w:tr>
      <w:tr w:rsidR="00503A96" w:rsidRPr="00503A96" w:rsidTr="00503A96">
        <w:trPr>
          <w:tblCellSpacing w:w="0" w:type="dxa"/>
        </w:trPr>
        <w:tc>
          <w:tcPr>
            <w:tcW w:w="0" w:type="auto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(cf.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tolerance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formula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&amp;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speedocal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)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fault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on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serial</w:t>
            </w:r>
            <w:proofErr w:type="spellEnd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 xml:space="preserve"> speed </w:t>
            </w:r>
            <w:proofErr w:type="spellStart"/>
            <w:r w:rsidRPr="00503A96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speedoscope</w:t>
            </w:r>
            <w:proofErr w:type="spellEnd"/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503A96" w:rsidRPr="00503A96" w:rsidTr="00503A96">
        <w:trPr>
          <w:trHeight w:val="270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32,9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34,9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35,9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39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39,9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41,9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46,1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49,9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51,0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51,8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52,9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54,1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56,8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57,9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61,2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62,1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63,0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63,8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65,1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66,0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72,2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72,8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74,0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74,8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75,9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76,9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78,0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81,2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82,2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83,2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84,3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84,8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85,8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87,3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87,7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89,1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89,6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91,7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93,6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94,7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94,7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96,3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97,0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97,8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03A96" w:rsidRPr="00503A96" w:rsidTr="00503A96">
        <w:trPr>
          <w:trHeight w:val="255"/>
          <w:tblCellSpacing w:w="0" w:type="dxa"/>
        </w:trPr>
        <w:tc>
          <w:tcPr>
            <w:tcW w:w="0" w:type="auto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99,0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0" w:type="auto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03A96" w:rsidRPr="00503A96" w:rsidRDefault="00503A96" w:rsidP="00503A96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03A96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00844" w:rsidRDefault="00600844">
      <w:r>
        <w:separator/>
      </w:r>
    </w:p>
  </w:endnote>
  <w:endnote w:type="continuationSeparator" w:id="0">
    <w:p w:rsidR="00600844" w:rsidRDefault="006008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</w:r>
    <w:proofErr w:type="spellStart"/>
    <w:r w:rsidRPr="00A61274">
      <w:rPr>
        <w:rFonts w:cs="Arial"/>
        <w:spacing w:val="0"/>
        <w:sz w:val="18"/>
        <w:szCs w:val="18"/>
        <w:lang w:val="fr-FR"/>
      </w:rPr>
      <w:t>Website</w:t>
    </w:r>
    <w:proofErr w:type="spellEnd"/>
    <w:r w:rsidRPr="00A61274">
      <w:rPr>
        <w:rFonts w:cs="Arial"/>
        <w:spacing w:val="0"/>
        <w:sz w:val="18"/>
        <w:szCs w:val="18"/>
        <w:lang w:val="fr-FR"/>
      </w:rPr>
      <w:t xml:space="preserve">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proofErr w:type="spellStart"/>
    <w:r w:rsidRPr="000C5828">
      <w:rPr>
        <w:rFonts w:cs="Arial"/>
        <w:i/>
        <w:spacing w:val="0"/>
        <w:sz w:val="16"/>
        <w:szCs w:val="16"/>
        <w:lang w:val="fr-FR"/>
      </w:rPr>
      <w:t>Certificate</w:t>
    </w:r>
    <w:proofErr w:type="spellEnd"/>
    <w:r w:rsidRPr="000C5828">
      <w:rPr>
        <w:rFonts w:cs="Arial"/>
        <w:i/>
        <w:spacing w:val="0"/>
        <w:sz w:val="16"/>
        <w:szCs w:val="16"/>
        <w:lang w:val="fr-FR"/>
      </w:rPr>
      <w:t xml:space="preserve">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675B77">
      <w:rPr>
        <w:rFonts w:cs="Arial"/>
        <w:i/>
        <w:spacing w:val="0"/>
        <w:sz w:val="16"/>
        <w:szCs w:val="16"/>
        <w:lang w:val="fr-FR"/>
      </w:rPr>
      <w:t>RDE150006-D4E02_-EP080082.017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4857DF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4857DF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00844" w:rsidRDefault="00600844">
      <w:r>
        <w:separator/>
      </w:r>
    </w:p>
  </w:footnote>
  <w:footnote w:type="continuationSeparator" w:id="0">
    <w:p w:rsidR="00600844" w:rsidRDefault="006008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intFractionalCharacterWidth/>
  <w:embedSystemFonts/>
  <w:hideSpellingErrors/>
  <w:hideGrammaticalErrors/>
  <w:proofState w:spelling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24/04/2019"/>
    <w:docVar w:name="fileNoext" w:val="RDE150006-D4E02_-EP080082.017"/>
    <w:docVar w:name="geldigtot" w:val="24/04/2020"/>
    <w:docVar w:name="letref" w:val="EP080082.017"/>
    <w:docVar w:name="verschil" w:val="0.530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7535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7F5B"/>
    <w:rsid w:val="0043302C"/>
    <w:rsid w:val="00433966"/>
    <w:rsid w:val="00453ECD"/>
    <w:rsid w:val="00457425"/>
    <w:rsid w:val="0046156E"/>
    <w:rsid w:val="00471DC4"/>
    <w:rsid w:val="004857DF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3A96"/>
    <w:rsid w:val="00505FF6"/>
    <w:rsid w:val="00512ABE"/>
    <w:rsid w:val="0051515D"/>
    <w:rsid w:val="00521B78"/>
    <w:rsid w:val="005255BF"/>
    <w:rsid w:val="00532316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0844"/>
    <w:rsid w:val="00607C1A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5B77"/>
    <w:rsid w:val="00676198"/>
    <w:rsid w:val="00676575"/>
    <w:rsid w:val="00677D59"/>
    <w:rsid w:val="00684814"/>
    <w:rsid w:val="00690386"/>
    <w:rsid w:val="006911DD"/>
    <w:rsid w:val="006B6F44"/>
    <w:rsid w:val="006C1ACA"/>
    <w:rsid w:val="006D047B"/>
    <w:rsid w:val="006D204E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65F57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502876C1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98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841D56-F6DC-456A-9839-E502A70DB7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16</TotalTime>
  <Pages>4</Pages>
  <Words>700</Words>
  <Characters>3855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4546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10</cp:revision>
  <cp:lastPrinted>2018-06-07T06:56:00Z</cp:lastPrinted>
  <dcterms:created xsi:type="dcterms:W3CDTF">2018-07-10T15:11:00Z</dcterms:created>
  <dcterms:modified xsi:type="dcterms:W3CDTF">2019-04-24T08:44:00Z</dcterms:modified>
</cp:coreProperties>
</file>