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lete-flow-as-a-react-transcript"/>
    <w:p>
      <w:pPr>
        <w:pStyle w:val="Heading1"/>
      </w:pPr>
      <w:r>
        <w:t xml:space="preserve">Complete Flow as a ReAct Transcript</w:t>
      </w:r>
    </w:p>
    <w:p>
      <w:pPr>
        <w:pStyle w:val="FirstParagraph"/>
      </w:pPr>
      <w:r>
        <w:t xml:space="preserve">This is a worked, end-to-end trace of the claim-automation agent handling one</w:t>
      </w:r>
      <w:r>
        <w:t xml:space="preserve"> </w:t>
      </w:r>
      <w:r>
        <w:t xml:space="preserve">patient, in the classic</w:t>
      </w:r>
      <w:r>
        <w:t xml:space="preserve"> </w:t>
      </w:r>
      <w:r>
        <w:rPr>
          <w:bCs/>
          <w:b/>
        </w:rPr>
        <w:t xml:space="preserve">Thought / Action / Action Input / Observation</w:t>
      </w:r>
      <w:r>
        <w:t xml:space="preserve"> </w:t>
      </w:r>
      <w:r>
        <w:t xml:space="preserve">ReAct format. Steps that are plain tool calls are still shown going through</w:t>
      </w:r>
      <w:r>
        <w:t xml:space="preserve"> </w:t>
      </w:r>
      <w:r>
        <w:t xml:space="preserve">the loop here so students can see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flow in one place; Notebook 1</w:t>
      </w:r>
      <w:r>
        <w:t xml:space="preserve"> </w:t>
      </w:r>
      <w:r>
        <w:t xml:space="preserve">and Notebook 2 make the tool-vs-agent distinction explicit in code.</w:t>
      </w:r>
    </w:p>
    <w:p>
      <w:pPr>
        <w:pStyle w:val="BodyText"/>
      </w:pPr>
      <w:r>
        <w:t xml:space="preserve">Sample patient:</w:t>
      </w:r>
      <w:r>
        <w:t xml:space="preserve"> </w:t>
      </w:r>
      <w:r>
        <w:rPr>
          <w:rStyle w:val="VerbatimChar"/>
        </w:rPr>
        <w:t xml:space="preserve">patient_id = "P1042"</w:t>
      </w:r>
      <w:r>
        <w:t xml:space="preserve">, admitted 2 days, insurance ID</w:t>
      </w:r>
      <w:r>
        <w:t xml:space="preserve"> </w:t>
      </w:r>
      <w:r>
        <w:rPr>
          <w:rStyle w:val="VerbatimChar"/>
        </w:rPr>
        <w:t xml:space="preserve">INS-778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Thought: I need to start by pulling the patient's admission record to know</w:t>
      </w:r>
      <w:r>
        <w:br/>
      </w:r>
      <w:r>
        <w:rPr>
          <w:rStyle w:val="VerbatimChar"/>
        </w:rPr>
        <w:t xml:space="preserve">who this is, how long they were admitted, and which insurance policy applies.</w:t>
      </w:r>
      <w:r>
        <w:br/>
      </w:r>
      <w:r>
        <w:rPr>
          <w:rStyle w:val="VerbatimChar"/>
        </w:rPr>
        <w:t xml:space="preserve">Action: get_patient_record</w:t>
      </w:r>
      <w:r>
        <w:br/>
      </w:r>
      <w:r>
        <w:rPr>
          <w:rStyle w:val="VerbatimChar"/>
        </w:rPr>
        <w:t xml:space="preserve">Action Input: {"patient_id": "P1042"}</w:t>
      </w:r>
      <w:r>
        <w:br/>
      </w:r>
      <w:r>
        <w:rPr>
          <w:rStyle w:val="VerbatimChar"/>
        </w:rPr>
        <w:t xml:space="preserve">Observation: {"patient_id": "P1042", "name": "R. Sharma", "insurance_id":</w:t>
      </w:r>
      <w:r>
        <w:br/>
      </w:r>
      <w:r>
        <w:rPr>
          <w:rStyle w:val="VerbatimChar"/>
        </w:rPr>
        <w:t xml:space="preserve">"INS-778", "admission_date": "2026-08-20", "discharge_date": "2026-08-22",</w:t>
      </w:r>
      <w:r>
        <w:br/>
      </w:r>
      <w:r>
        <w:rPr>
          <w:rStyle w:val="VerbatimChar"/>
        </w:rPr>
        <w:t xml:space="preserve">"days_admitted": 2}</w:t>
      </w:r>
      <w:r>
        <w:br/>
      </w:r>
      <w:r>
        <w:br/>
      </w:r>
      <w:r>
        <w:rPr>
          <w:rStyle w:val="VerbatimChar"/>
        </w:rPr>
        <w:t xml:space="preserve">Thought: Now I need to know what the doctor actually diagnosed and treated.</w:t>
      </w:r>
      <w:r>
        <w:br/>
      </w:r>
      <w:r>
        <w:rPr>
          <w:rStyle w:val="VerbatimChar"/>
        </w:rPr>
        <w:t xml:space="preserve">That's only available as free-text notes, so I'll fetch them first.</w:t>
      </w:r>
      <w:r>
        <w:br/>
      </w:r>
      <w:r>
        <w:rPr>
          <w:rStyle w:val="VerbatimChar"/>
        </w:rPr>
        <w:t xml:space="preserve">Action: get_doctor_notes</w:t>
      </w:r>
      <w:r>
        <w:br/>
      </w:r>
      <w:r>
        <w:rPr>
          <w:rStyle w:val="VerbatimChar"/>
        </w:rPr>
        <w:t xml:space="preserve">Action Input: {"patient_id": "P1042"}</w:t>
      </w:r>
      <w:r>
        <w:br/>
      </w:r>
      <w:r>
        <w:rPr>
          <w:rStyle w:val="VerbatimChar"/>
        </w:rPr>
        <w:t xml:space="preserve">Observation: "Patient presented with high fever and abdominal pain. Blood</w:t>
      </w:r>
      <w:r>
        <w:br/>
      </w:r>
      <w:r>
        <w:rPr>
          <w:rStyle w:val="VerbatimChar"/>
        </w:rPr>
        <w:t xml:space="preserve">work confirmed typhoid fever. Started on IV ceftriaxone for 5 days, patient</w:t>
      </w:r>
      <w:r>
        <w:br/>
      </w:r>
      <w:r>
        <w:rPr>
          <w:rStyle w:val="VerbatimChar"/>
        </w:rPr>
        <w:t xml:space="preserve">responded well and was discharged in stable condition."</w:t>
      </w:r>
      <w:r>
        <w:br/>
      </w:r>
      <w:r>
        <w:br/>
      </w:r>
      <w:r>
        <w:rPr>
          <w:rStyle w:val="VerbatimChar"/>
        </w:rPr>
        <w:t xml:space="preserve">Thought: The notes are unstructured. I need to extract a clean diagnosis and</w:t>
      </w:r>
      <w:r>
        <w:br/>
      </w:r>
      <w:r>
        <w:rPr>
          <w:rStyle w:val="VerbatimChar"/>
        </w:rPr>
        <w:t xml:space="preserve">treatment before I can look up codes. This requires reading comprehension,</w:t>
      </w:r>
      <w:r>
        <w:br/>
      </w:r>
      <w:r>
        <w:rPr>
          <w:rStyle w:val="VerbatimChar"/>
        </w:rPr>
        <w:t xml:space="preserve">not a lookup, so this step needs the agent/LLM rather than a plain function.</w:t>
      </w:r>
      <w:r>
        <w:br/>
      </w:r>
      <w:r>
        <w:rPr>
          <w:rStyle w:val="VerbatimChar"/>
        </w:rPr>
        <w:t xml:space="preserve">Action: extract_diagnosis_and_treatment</w:t>
      </w:r>
      <w:r>
        <w:br/>
      </w:r>
      <w:r>
        <w:rPr>
          <w:rStyle w:val="VerbatimChar"/>
        </w:rPr>
        <w:t xml:space="preserve">Action Input: {"doctor_notes_text": "Patient presented with high fever and</w:t>
      </w:r>
      <w:r>
        <w:br/>
      </w:r>
      <w:r>
        <w:rPr>
          <w:rStyle w:val="VerbatimChar"/>
        </w:rPr>
        <w:t xml:space="preserve">abdominal pain. Blood work confirmed typhoid fever. Started on IV</w:t>
      </w:r>
      <w:r>
        <w:br/>
      </w:r>
      <w:r>
        <w:rPr>
          <w:rStyle w:val="VerbatimChar"/>
        </w:rPr>
        <w:t xml:space="preserve">ceftriaxone for 5 days, patient responded well and was discharged in stable</w:t>
      </w:r>
      <w:r>
        <w:br/>
      </w:r>
      <w:r>
        <w:rPr>
          <w:rStyle w:val="VerbatimChar"/>
        </w:rPr>
        <w:t xml:space="preserve">condition."}</w:t>
      </w:r>
      <w:r>
        <w:br/>
      </w:r>
      <w:r>
        <w:rPr>
          <w:rStyle w:val="VerbatimChar"/>
        </w:rPr>
        <w:t xml:space="preserve">Observation: {"diagnosis": "Typhoid fever", "treatment": "IV ceftriaxone</w:t>
      </w:r>
      <w:r>
        <w:br/>
      </w:r>
      <w:r>
        <w:rPr>
          <w:rStyle w:val="VerbatimChar"/>
        </w:rPr>
        <w:t xml:space="preserve">therapy (5 days)"}</w:t>
      </w:r>
      <w:r>
        <w:br/>
      </w:r>
      <w:r>
        <w:br/>
      </w:r>
      <w:r>
        <w:rPr>
          <w:rStyle w:val="VerbatimChar"/>
        </w:rPr>
        <w:t xml:space="preserve">Thought: Now that I have plain-language diagnosis and treatment, I can look</w:t>
      </w:r>
      <w:r>
        <w:br/>
      </w:r>
      <w:r>
        <w:rPr>
          <w:rStyle w:val="VerbatimChar"/>
        </w:rPr>
        <w:t xml:space="preserve">up their standard codes. This is a deterministic table lookup.</w:t>
      </w:r>
      <w:r>
        <w:br/>
      </w:r>
      <w:r>
        <w:rPr>
          <w:rStyle w:val="VerbatimChar"/>
        </w:rPr>
        <w:t xml:space="preserve">Action: lookup_icd_code</w:t>
      </w:r>
      <w:r>
        <w:br/>
      </w:r>
      <w:r>
        <w:rPr>
          <w:rStyle w:val="VerbatimChar"/>
        </w:rPr>
        <w:t xml:space="preserve">Action Input: {"disease_name": "Typhoid fever"}</w:t>
      </w:r>
      <w:r>
        <w:br/>
      </w:r>
      <w:r>
        <w:rPr>
          <w:rStyle w:val="VerbatimChar"/>
        </w:rPr>
        <w:t xml:space="preserve">Observation: "A01.0"</w:t>
      </w:r>
      <w:r>
        <w:br/>
      </w:r>
      <w:r>
        <w:br/>
      </w:r>
      <w:r>
        <w:rPr>
          <w:rStyle w:val="VerbatimChar"/>
        </w:rPr>
        <w:t xml:space="preserve">Thought: Good, got the ICD code. Now the procedure code for the treatment.</w:t>
      </w:r>
      <w:r>
        <w:br/>
      </w:r>
      <w:r>
        <w:rPr>
          <w:rStyle w:val="VerbatimChar"/>
        </w:rPr>
        <w:t xml:space="preserve">Action: lookup_procedure_code</w:t>
      </w:r>
      <w:r>
        <w:br/>
      </w:r>
      <w:r>
        <w:rPr>
          <w:rStyle w:val="VerbatimChar"/>
        </w:rPr>
        <w:t xml:space="preserve">Action Input: {"treatment_name": "IV ceftriaxone therapy (5 days)"}</w:t>
      </w:r>
      <w:r>
        <w:br/>
      </w:r>
      <w:r>
        <w:rPr>
          <w:rStyle w:val="VerbatimChar"/>
        </w:rPr>
        <w:t xml:space="preserve">Observation: "J0696"</w:t>
      </w:r>
      <w:r>
        <w:br/>
      </w:r>
      <w:r>
        <w:br/>
      </w:r>
      <w:r>
        <w:rPr>
          <w:rStyle w:val="VerbatimChar"/>
        </w:rPr>
        <w:t xml:space="preserve">Thought: Before trusting these codes, I should check that a doctor actually</w:t>
      </w:r>
      <w:r>
        <w:br/>
      </w:r>
      <w:r>
        <w:rPr>
          <w:rStyle w:val="VerbatimChar"/>
        </w:rPr>
        <w:t xml:space="preserve">signed off on this diagnosis/treatment, since an unsigned record can't be</w:t>
      </w:r>
      <w:r>
        <w:br/>
      </w:r>
      <w:r>
        <w:rPr>
          <w:rStyle w:val="VerbatimChar"/>
        </w:rPr>
        <w:t xml:space="preserve">claimed.</w:t>
      </w:r>
      <w:r>
        <w:br/>
      </w:r>
      <w:r>
        <w:rPr>
          <w:rStyle w:val="VerbatimChar"/>
        </w:rPr>
        <w:t xml:space="preserve">Action: get_doctor_signoff_status</w:t>
      </w:r>
      <w:r>
        <w:br/>
      </w:r>
      <w:r>
        <w:rPr>
          <w:rStyle w:val="VerbatimChar"/>
        </w:rPr>
        <w:t xml:space="preserve">Action Input: {"patient_id": "P1042"}</w:t>
      </w:r>
      <w:r>
        <w:br/>
      </w:r>
      <w:r>
        <w:rPr>
          <w:rStyle w:val="VerbatimChar"/>
        </w:rPr>
        <w:t xml:space="preserve">Observation: {"signed_off": true, "signed_by": "Dr. A. Iyer",</w:t>
      </w:r>
      <w:r>
        <w:br/>
      </w:r>
      <w:r>
        <w:rPr>
          <w:rStyle w:val="VerbatimChar"/>
        </w:rPr>
        <w:t xml:space="preserve">"timestamp": "2026-08-22T09:14:00"}</w:t>
      </w:r>
      <w:r>
        <w:br/>
      </w:r>
      <w:r>
        <w:br/>
      </w:r>
      <w:r>
        <w:rPr>
          <w:rStyle w:val="VerbatimChar"/>
        </w:rPr>
        <w:t xml:space="preserve">Thought: Sign-off exists. Next I should sanity-check whether the treatment</w:t>
      </w:r>
      <w:r>
        <w:br/>
      </w:r>
      <w:r>
        <w:rPr>
          <w:rStyle w:val="VerbatimChar"/>
        </w:rPr>
        <w:t xml:space="preserve">given is clinically consistent with the diagnosis. Typhoid fever treated</w:t>
      </w:r>
      <w:r>
        <w:br/>
      </w:r>
      <w:r>
        <w:rPr>
          <w:rStyle w:val="VerbatimChar"/>
        </w:rPr>
        <w:t xml:space="preserve">with IV ceftriaxone is standard care, but this is a judgment call, so it</w:t>
      </w:r>
      <w:r>
        <w:br/>
      </w:r>
      <w:r>
        <w:rPr>
          <w:rStyle w:val="VerbatimChar"/>
        </w:rPr>
        <w:t xml:space="preserve">goes through the reasoning agent rather than a fixed rule table.</w:t>
      </w:r>
      <w:r>
        <w:br/>
      </w:r>
      <w:r>
        <w:rPr>
          <w:rStyle w:val="VerbatimChar"/>
        </w:rPr>
        <w:t xml:space="preserve">Action: check_diagnosis_treatment_consistency</w:t>
      </w:r>
      <w:r>
        <w:br/>
      </w:r>
      <w:r>
        <w:rPr>
          <w:rStyle w:val="VerbatimChar"/>
        </w:rPr>
        <w:t xml:space="preserve">Action Input: {"diagnosis": "Typhoid fever", "treatment": "IV ceftriaxone</w:t>
      </w:r>
      <w:r>
        <w:br/>
      </w:r>
      <w:r>
        <w:rPr>
          <w:rStyle w:val="VerbatimChar"/>
        </w:rPr>
        <w:t xml:space="preserve">therapy (5 days)"}</w:t>
      </w:r>
      <w:r>
        <w:br/>
      </w:r>
      <w:r>
        <w:rPr>
          <w:rStyle w:val="VerbatimChar"/>
        </w:rPr>
        <w:t xml:space="preserve">Observation: {"consistent": true, "reasoning": "IV ceftriaxone is a standard</w:t>
      </w:r>
      <w:r>
        <w:br/>
      </w:r>
      <w:r>
        <w:rPr>
          <w:rStyle w:val="VerbatimChar"/>
        </w:rPr>
        <w:t xml:space="preserve">first-line antibiotic for confirmed typhoid fever; treatment duration and</w:t>
      </w:r>
      <w:r>
        <w:br/>
      </w:r>
      <w:r>
        <w:rPr>
          <w:rStyle w:val="VerbatimChar"/>
        </w:rPr>
        <w:t xml:space="preserve">route are appropriate.", "needs_human_review": false}</w:t>
      </w:r>
      <w:r>
        <w:br/>
      </w:r>
      <w:r>
        <w:br/>
      </w:r>
      <w:r>
        <w:rPr>
          <w:rStyle w:val="VerbatimChar"/>
        </w:rPr>
        <w:t xml:space="preserve">Thought: Diagnosis and treatment are consistent, and both codes are valid.</w:t>
      </w:r>
      <w:r>
        <w:br/>
      </w:r>
      <w:r>
        <w:rPr>
          <w:rStyle w:val="VerbatimChar"/>
        </w:rPr>
        <w:t xml:space="preserve">Now I need the insurance policy to know coverage limits and exclusions.</w:t>
      </w:r>
      <w:r>
        <w:br/>
      </w:r>
      <w:r>
        <w:rPr>
          <w:rStyle w:val="VerbatimChar"/>
        </w:rPr>
        <w:t xml:space="preserve">Action: get_insurance_policy</w:t>
      </w:r>
      <w:r>
        <w:br/>
      </w:r>
      <w:r>
        <w:rPr>
          <w:rStyle w:val="VerbatimChar"/>
        </w:rPr>
        <w:t xml:space="preserve">Action Input: {"insurance_id": "INS-778"}</w:t>
      </w:r>
      <w:r>
        <w:br/>
      </w:r>
      <w:r>
        <w:rPr>
          <w:rStyle w:val="VerbatimChar"/>
        </w:rPr>
        <w:t xml:space="preserve">Observation: {"policy_id": "INS-778", "coverage_limit": 50000,</w:t>
      </w:r>
      <w:r>
        <w:br/>
      </w:r>
      <w:r>
        <w:rPr>
          <w:rStyle w:val="VerbatimChar"/>
        </w:rPr>
        <w:t xml:space="preserve">"room_rent_limit_per_day": 3000, "covered_procedures": ["J0696", "J0690",</w:t>
      </w:r>
      <w:r>
        <w:br/>
      </w:r>
      <w:r>
        <w:rPr>
          <w:rStyle w:val="VerbatimChar"/>
        </w:rPr>
        <w:t xml:space="preserve">"99223"], "excluded_procedures": ["Z100"], "deductible": 1000}</w:t>
      </w:r>
      <w:r>
        <w:br/>
      </w:r>
      <w:r>
        <w:br/>
      </w:r>
      <w:r>
        <w:rPr>
          <w:rStyle w:val="VerbatimChar"/>
        </w:rPr>
        <w:t xml:space="preserve">Thought: I need to decide if this specific diagnosis/procedure combination</w:t>
      </w:r>
      <w:r>
        <w:br/>
      </w:r>
      <w:r>
        <w:rPr>
          <w:rStyle w:val="VerbatimChar"/>
        </w:rPr>
        <w:t xml:space="preserve">is eligible under this policy, including any caps. This requires</w:t>
      </w:r>
      <w:r>
        <w:br/>
      </w:r>
      <w:r>
        <w:rPr>
          <w:rStyle w:val="VerbatimChar"/>
        </w:rPr>
        <w:t xml:space="preserve">interpreting the policy's covered/excluded lists together with the room-rent</w:t>
      </w:r>
      <w:r>
        <w:br/>
      </w:r>
      <w:r>
        <w:rPr>
          <w:rStyle w:val="VerbatimChar"/>
        </w:rPr>
        <w:t xml:space="preserve">cap, which is a judgment call, not a plain lookup.</w:t>
      </w:r>
      <w:r>
        <w:br/>
      </w:r>
      <w:r>
        <w:rPr>
          <w:rStyle w:val="VerbatimChar"/>
        </w:rPr>
        <w:t xml:space="preserve">Action: check_eligibility</w:t>
      </w:r>
      <w:r>
        <w:br/>
      </w:r>
      <w:r>
        <w:rPr>
          <w:rStyle w:val="VerbatimChar"/>
        </w:rPr>
        <w:t xml:space="preserve">Action Input: {"policy": {...INS-778 policy...}, "diagnosis_code": "A01.0",</w:t>
      </w:r>
      <w:r>
        <w:br/>
      </w:r>
      <w:r>
        <w:rPr>
          <w:rStyle w:val="VerbatimChar"/>
        </w:rPr>
        <w:t xml:space="preserve">"procedure_code": "J0696", "days_admitted": 2}</w:t>
      </w:r>
      <w:r>
        <w:br/>
      </w:r>
      <w:r>
        <w:rPr>
          <w:rStyle w:val="VerbatimChar"/>
        </w:rPr>
        <w:t xml:space="preserve">Observation: {"eligible": true, "eligible_amount_cap": 49000,</w:t>
      </w:r>
      <w:r>
        <w:br/>
      </w:r>
      <w:r>
        <w:rPr>
          <w:rStyle w:val="VerbatimChar"/>
        </w:rPr>
        <w:t xml:space="preserve">"reasoning": "Procedure J0696 is in the covered_procedures list and is not</w:t>
      </w:r>
      <w:r>
        <w:br/>
      </w:r>
      <w:r>
        <w:rPr>
          <w:rStyle w:val="VerbatimChar"/>
        </w:rPr>
        <w:t xml:space="preserve">excluded. Eligible amount is coverage_limit minus deductible (50000 - 1000</w:t>
      </w:r>
      <w:r>
        <w:br/>
      </w:r>
      <w:r>
        <w:rPr>
          <w:rStyle w:val="VerbatimChar"/>
        </w:rPr>
        <w:t xml:space="preserve">= 49000), room-rent cap of 3000/day for 2 days (6000) is well under this</w:t>
      </w:r>
      <w:r>
        <w:br/>
      </w:r>
      <w:r>
        <w:rPr>
          <w:rStyle w:val="VerbatimChar"/>
        </w:rPr>
        <w:t xml:space="preserve">cap and not the binding constraint."}</w:t>
      </w:r>
      <w:r>
        <w:br/>
      </w:r>
      <w:r>
        <w:br/>
      </w:r>
      <w:r>
        <w:rPr>
          <w:rStyle w:val="VerbatimChar"/>
        </w:rPr>
        <w:t xml:space="preserve">Thought: Eligibility is confirmed with a cap of 49000. Now I need the actual</w:t>
      </w:r>
      <w:r>
        <w:br/>
      </w:r>
      <w:r>
        <w:rPr>
          <w:rStyle w:val="VerbatimChar"/>
        </w:rPr>
        <w:t xml:space="preserve">hospital bill to know the total amount being billed.</w:t>
      </w:r>
      <w:r>
        <w:br/>
      </w:r>
      <w:r>
        <w:rPr>
          <w:rStyle w:val="VerbatimChar"/>
        </w:rPr>
        <w:t xml:space="preserve">Action: get_hospital_bill_items</w:t>
      </w:r>
      <w:r>
        <w:br/>
      </w:r>
      <w:r>
        <w:rPr>
          <w:rStyle w:val="VerbatimChar"/>
        </w:rPr>
        <w:t xml:space="preserve">Action Input: {"patient_id": "P1042"}</w:t>
      </w:r>
      <w:r>
        <w:br/>
      </w:r>
      <w:r>
        <w:rPr>
          <w:rStyle w:val="VerbatimChar"/>
        </w:rPr>
        <w:t xml:space="preserve">Observation: [{"item": "Room charges (2 days)", "category": "room",</w:t>
      </w:r>
      <w:r>
        <w:br/>
      </w:r>
      <w:r>
        <w:rPr>
          <w:rStyle w:val="VerbatimChar"/>
        </w:rPr>
        <w:t xml:space="preserve">"amount": 6000}, {"item": "IV ceftriaxone (5-day course)",</w:t>
      </w:r>
      <w:r>
        <w:br/>
      </w:r>
      <w:r>
        <w:rPr>
          <w:rStyle w:val="VerbatimChar"/>
        </w:rPr>
        <w:t xml:space="preserve">"category": "medicine", "amount": 4500}, {"item": "Lab tests",</w:t>
      </w:r>
      <w:r>
        <w:br/>
      </w:r>
      <w:r>
        <w:rPr>
          <w:rStyle w:val="VerbatimChar"/>
        </w:rPr>
        <w:t xml:space="preserve">"category": "diagnostics", "amount": 2200}, {"item": "Doctor consultation</w:t>
      </w:r>
      <w:r>
        <w:br/>
      </w:r>
      <w:r>
        <w:rPr>
          <w:rStyle w:val="VerbatimChar"/>
        </w:rPr>
        <w:t xml:space="preserve">fees", "category": "professional", "amount": 1800}]</w:t>
      </w:r>
      <w:r>
        <w:br/>
      </w:r>
      <w:r>
        <w:br/>
      </w:r>
      <w:r>
        <w:rPr>
          <w:rStyle w:val="VerbatimChar"/>
        </w:rPr>
        <w:t xml:space="preserve">Thought: I can now total the bill with a plain calculation.</w:t>
      </w:r>
      <w:r>
        <w:br/>
      </w:r>
      <w:r>
        <w:rPr>
          <w:rStyle w:val="VerbatimChar"/>
        </w:rPr>
        <w:t xml:space="preserve">Action: calculate_total_bill</w:t>
      </w:r>
      <w:r>
        <w:br/>
      </w:r>
      <w:r>
        <w:rPr>
          <w:rStyle w:val="VerbatimChar"/>
        </w:rPr>
        <w:t xml:space="preserve">Action Input: {"bill_items": [...4 items above...]}</w:t>
      </w:r>
      <w:r>
        <w:br/>
      </w:r>
      <w:r>
        <w:rPr>
          <w:rStyle w:val="VerbatimChar"/>
        </w:rPr>
        <w:t xml:space="preserve">Observation: 14500</w:t>
      </w:r>
      <w:r>
        <w:br/>
      </w:r>
      <w:r>
        <w:br/>
      </w:r>
      <w:r>
        <w:rPr>
          <w:rStyle w:val="VerbatimChar"/>
        </w:rPr>
        <w:t xml:space="preserve">Thought: With the total bill, eligibility result, and policy caps known, I</w:t>
      </w:r>
      <w:r>
        <w:br/>
      </w:r>
      <w:r>
        <w:rPr>
          <w:rStyle w:val="VerbatimChar"/>
        </w:rPr>
        <w:t xml:space="preserve">can compute the covered amount deterministically — no more judgment needed</w:t>
      </w:r>
      <w:r>
        <w:br/>
      </w:r>
      <w:r>
        <w:rPr>
          <w:rStyle w:val="VerbatimChar"/>
        </w:rPr>
        <w:t xml:space="preserve">from here on.</w:t>
      </w:r>
      <w:r>
        <w:br/>
      </w:r>
      <w:r>
        <w:rPr>
          <w:rStyle w:val="VerbatimChar"/>
        </w:rPr>
        <w:t xml:space="preserve">Action: calculate_covered_amount</w:t>
      </w:r>
      <w:r>
        <w:br/>
      </w:r>
      <w:r>
        <w:rPr>
          <w:rStyle w:val="VerbatimChar"/>
        </w:rPr>
        <w:t xml:space="preserve">Action Input: {"policy": {...}, "total_bill": 14500, "days_admitted": 2,</w:t>
      </w:r>
      <w:r>
        <w:br/>
      </w:r>
      <w:r>
        <w:rPr>
          <w:rStyle w:val="VerbatimChar"/>
        </w:rPr>
        <w:t xml:space="preserve">"eligibility_result": {"eligible": true, "eligible_amount_cap": 49000}}</w:t>
      </w:r>
      <w:r>
        <w:br/>
      </w:r>
      <w:r>
        <w:rPr>
          <w:rStyle w:val="VerbatimChar"/>
        </w:rPr>
        <w:t xml:space="preserve">Observation: 14500</w:t>
      </w:r>
      <w:r>
        <w:br/>
      </w:r>
      <w:r>
        <w:br/>
      </w:r>
      <w:r>
        <w:rPr>
          <w:rStyle w:val="VerbatimChar"/>
        </w:rPr>
        <w:t xml:space="preserve">Thought: Total bill (14500) is well under both the room-rent cap check and</w:t>
      </w:r>
      <w:r>
        <w:br/>
      </w:r>
      <w:r>
        <w:rPr>
          <w:rStyle w:val="VerbatimChar"/>
        </w:rPr>
        <w:t xml:space="preserve">the eligible_amount_cap (49000), so the full billed amount is covered.</w:t>
      </w:r>
      <w:r>
        <w:br/>
      </w:r>
      <w:r>
        <w:rPr>
          <w:rStyle w:val="VerbatimChar"/>
        </w:rPr>
        <w:t xml:space="preserve">Patient payable amount should be the remainder, which I'll compute directly.</w:t>
      </w:r>
      <w:r>
        <w:br/>
      </w:r>
      <w:r>
        <w:rPr>
          <w:rStyle w:val="VerbatimChar"/>
        </w:rPr>
        <w:t xml:space="preserve">Action: calculate_patient_payable</w:t>
      </w:r>
      <w:r>
        <w:br/>
      </w:r>
      <w:r>
        <w:rPr>
          <w:rStyle w:val="VerbatimChar"/>
        </w:rPr>
        <w:t xml:space="preserve">Action Input: {"total_bill": 14500, "covered_amount": 14500}</w:t>
      </w:r>
      <w:r>
        <w:br/>
      </w:r>
      <w:r>
        <w:rPr>
          <w:rStyle w:val="VerbatimChar"/>
        </w:rPr>
        <w:t xml:space="preserve">Observation: 0</w:t>
      </w:r>
      <w:r>
        <w:br/>
      </w:r>
      <w:r>
        <w:br/>
      </w:r>
      <w:r>
        <w:rPr>
          <w:rStyle w:val="VerbatimChar"/>
        </w:rPr>
        <w:t xml:space="preserve">Thought: Insurance covers the full bill. Now I generate the two output</w:t>
      </w:r>
      <w:r>
        <w:br/>
      </w:r>
      <w:r>
        <w:rPr>
          <w:rStyle w:val="VerbatimChar"/>
        </w:rPr>
        <w:t xml:space="preserve">documents: the claim form for the insurer and the discharge bill for the</w:t>
      </w:r>
      <w:r>
        <w:br/>
      </w:r>
      <w:r>
        <w:rPr>
          <w:rStyle w:val="VerbatimChar"/>
        </w:rPr>
        <w:t xml:space="preserve">patient.</w:t>
      </w:r>
      <w:r>
        <w:br/>
      </w:r>
      <w:r>
        <w:rPr>
          <w:rStyle w:val="VerbatimChar"/>
        </w:rPr>
        <w:t xml:space="preserve">Action: generate_claim_form</w:t>
      </w:r>
      <w:r>
        <w:br/>
      </w:r>
      <w:r>
        <w:rPr>
          <w:rStyle w:val="VerbatimChar"/>
        </w:rPr>
        <w:t xml:space="preserve">Action Input: {"patient_record": {...}, "diagnosis_code": "A01.0",</w:t>
      </w:r>
      <w:r>
        <w:br/>
      </w:r>
      <w:r>
        <w:rPr>
          <w:rStyle w:val="VerbatimChar"/>
        </w:rPr>
        <w:t xml:space="preserve">"procedure_code": "J0696", "covered_amount": 14500,</w:t>
      </w:r>
      <w:r>
        <w:br/>
      </w:r>
      <w:r>
        <w:rPr>
          <w:rStyle w:val="VerbatimChar"/>
        </w:rPr>
        <w:t xml:space="preserve">"eligibility_reasoning": "Procedure covered, within policy cap."}</w:t>
      </w:r>
      <w:r>
        <w:br/>
      </w:r>
      <w:r>
        <w:rPr>
          <w:rStyle w:val="VerbatimChar"/>
        </w:rPr>
        <w:t xml:space="preserve">Observation: {"claim_id": "CLM-P1042-20260822", "status": "ready_to_submit",</w:t>
      </w:r>
      <w:r>
        <w:br/>
      </w:r>
      <w:r>
        <w:rPr>
          <w:rStyle w:val="VerbatimChar"/>
        </w:rPr>
        <w:t xml:space="preserve">...}</w:t>
      </w:r>
      <w:r>
        <w:br/>
      </w:r>
      <w:r>
        <w:br/>
      </w:r>
      <w:r>
        <w:rPr>
          <w:rStyle w:val="VerbatimChar"/>
        </w:rPr>
        <w:t xml:space="preserve">Action: generate_discharge_bill</w:t>
      </w:r>
      <w:r>
        <w:br/>
      </w:r>
      <w:r>
        <w:rPr>
          <w:rStyle w:val="VerbatimChar"/>
        </w:rPr>
        <w:t xml:space="preserve">Action Input: {"patient_record": {...}, "total_bill": 14500,</w:t>
      </w:r>
      <w:r>
        <w:br/>
      </w:r>
      <w:r>
        <w:rPr>
          <w:rStyle w:val="VerbatimChar"/>
        </w:rPr>
        <w:t xml:space="preserve">"covered_amount": 14500, "patient_payable": 0}</w:t>
      </w:r>
      <w:r>
        <w:br/>
      </w:r>
      <w:r>
        <w:rPr>
          <w:rStyle w:val="VerbatimChar"/>
        </w:rPr>
        <w:t xml:space="preserve">Observation: {"bill_id": "BILL-P1042-20260822", "amount_due": 0, ...}</w:t>
      </w:r>
      <w:r>
        <w:br/>
      </w:r>
      <w:r>
        <w:br/>
      </w:r>
      <w:r>
        <w:rPr>
          <w:rStyle w:val="VerbatimChar"/>
        </w:rPr>
        <w:t xml:space="preserve">Final Answer: Patient R. Sharma (P1042) — diagnosis Typhoid fever (A01.0),</w:t>
      </w:r>
      <w:r>
        <w:br/>
      </w:r>
      <w:r>
        <w:rPr>
          <w:rStyle w:val="VerbatimChar"/>
        </w:rPr>
        <w:t xml:space="preserve">treatment IV ceftriaxone therapy (J0696), doctor-verified and clinically</w:t>
      </w:r>
      <w:r>
        <w:br/>
      </w:r>
      <w:r>
        <w:rPr>
          <w:rStyle w:val="VerbatimChar"/>
        </w:rPr>
        <w:t xml:space="preserve">consistent. Insurance policy INS-778 covers this claim in full: total bill</w:t>
      </w:r>
      <w:r>
        <w:br/>
      </w:r>
      <w:r>
        <w:rPr>
          <w:rStyle w:val="VerbatimChar"/>
        </w:rPr>
        <w:t xml:space="preserve">₹14,500, insurance-covered ₹14,500, patient payable ₹0. Claim CLM-P1042-</w:t>
      </w:r>
      <w:r>
        <w:br/>
      </w:r>
      <w:r>
        <w:rPr>
          <w:rStyle w:val="VerbatimChar"/>
        </w:rPr>
        <w:t xml:space="preserve">20260822 is ready to submit; discharge bill BILL-P1042-20260822 generated</w:t>
      </w:r>
      <w:r>
        <w:br/>
      </w:r>
      <w:r>
        <w:rPr>
          <w:rStyle w:val="VerbatimChar"/>
        </w:rPr>
        <w:t xml:space="preserve">with zero balance due.</w:t>
      </w:r>
    </w:p>
    <w:bookmarkStart w:id="20" w:name="X9ad9fdc900128abd63dc5e173c81ca60473e678"/>
    <w:p>
      <w:pPr>
        <w:pStyle w:val="Heading3"/>
      </w:pPr>
      <w:r>
        <w:t xml:space="preserve">A second, messier example (for classroom discussion)</w:t>
      </w:r>
    </w:p>
    <w:p>
      <w:pPr>
        <w:pStyle w:val="FirstParagraph"/>
      </w:pPr>
      <w:r>
        <w:t xml:space="preserve">Ask students to trace what changes if:</w:t>
      </w:r>
      <w:r>
        <w:t xml:space="preserve"> </w:t>
      </w:r>
      <w:r>
        <w:t xml:space="preserve">- The doctor’s notes are ambiguous (</w:t>
      </w:r>
      <w:r>
        <w:t xml:space="preserve">“</w:t>
      </w:r>
      <w:r>
        <w:t xml:space="preserve">gave standard IV antibiotics</w:t>
      </w:r>
      <w:r>
        <w:t xml:space="preserve">”</w:t>
      </w:r>
      <w:r>
        <w:t xml:space="preserve"> </w:t>
      </w:r>
      <w:r>
        <w:t xml:space="preserve">— no drug</w:t>
      </w:r>
      <w:r>
        <w:t xml:space="preserve"> </w:t>
      </w:r>
      <w:r>
        <w:t xml:space="preserve">named) →</w:t>
      </w:r>
      <w:r>
        <w:t xml:space="preserve"> </w:t>
      </w:r>
      <w:r>
        <w:rPr>
          <w:rStyle w:val="VerbatimChar"/>
        </w:rPr>
        <w:t xml:space="preserve">extract_diagnosis_and_treatment</w:t>
      </w:r>
      <w:r>
        <w:t xml:space="preserve"> </w:t>
      </w:r>
      <w:r>
        <w:t xml:space="preserve">should return low confidence and</w:t>
      </w:r>
      <w:r>
        <w:t xml:space="preserve"> </w:t>
      </w:r>
      <w:r>
        <w:t xml:space="preserve">the agent’s next Thought should call</w:t>
      </w:r>
      <w:r>
        <w:t xml:space="preserve"> </w:t>
      </w:r>
      <w:r>
        <w:rPr>
          <w:rStyle w:val="VerbatimChar"/>
        </w:rPr>
        <w:t xml:space="preserve">flag_for_manual_review</w:t>
      </w:r>
      <w:r>
        <w:t xml:space="preserve"> </w:t>
      </w:r>
      <w:r>
        <w:t xml:space="preserve">instead of</w:t>
      </w:r>
      <w:r>
        <w:t xml:space="preserve"> </w:t>
      </w:r>
      <w:r>
        <w:t xml:space="preserve">guessing a procedure code.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get_doctor_signoff_status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signed_off: false</w:t>
      </w:r>
      <w:r>
        <w:t xml:space="preserve"> </w:t>
      </w:r>
      <w:r>
        <w:t xml:space="preserve">→ the agent should</w:t>
      </w:r>
      <w:r>
        <w:t xml:space="preserve"> </w:t>
      </w:r>
      <w:r>
        <w:t xml:space="preserve">stop and flag for review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spending effort on eligibility checks.</w:t>
      </w:r>
      <w:r>
        <w:t xml:space="preserve"> </w:t>
      </w:r>
      <w:r>
        <w:t xml:space="preserve">- The bill total (₹64,000) exceeds the</w:t>
      </w:r>
      <w:r>
        <w:t xml:space="preserve"> </w:t>
      </w:r>
      <w:r>
        <w:rPr>
          <w:rStyle w:val="VerbatimChar"/>
        </w:rPr>
        <w:t xml:space="preserve">eligible_amount_cap</w:t>
      </w:r>
      <w:r>
        <w:t xml:space="preserve"> </w:t>
      </w:r>
      <w:r>
        <w:t xml:space="preserve">(₹49,000) →</w:t>
      </w:r>
      <w:r>
        <w:t xml:space="preserve"> </w:t>
      </w:r>
      <w:r>
        <w:rPr>
          <w:rStyle w:val="VerbatimChar"/>
        </w:rPr>
        <w:t xml:space="preserve">calculate_covered_amount</w:t>
      </w:r>
      <w:r>
        <w:t xml:space="preserve"> </w:t>
      </w:r>
      <w:r>
        <w:t xml:space="preserve">deterministically caps covered amount at 49,000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calculate_patient_payable</w:t>
      </w:r>
      <w:r>
        <w:t xml:space="preserve"> </w:t>
      </w:r>
      <w:r>
        <w:t xml:space="preserve">correctly returns 15,000 — no LLM judgment</w:t>
      </w:r>
      <w:r>
        <w:t xml:space="preserve"> </w:t>
      </w:r>
      <w:r>
        <w:t xml:space="preserve">needed here, it’s just arithmetic once the cap is known.</w:t>
      </w:r>
    </w:p>
    <w:p>
      <w:pPr>
        <w:pStyle w:val="BodyText"/>
      </w:pPr>
      <w:r>
        <w:t xml:space="preserve">This is a good place to emphasize:</w:t>
      </w:r>
      <w:r>
        <w:t xml:space="preserve"> </w:t>
      </w:r>
      <w:r>
        <w:rPr>
          <w:bCs/>
          <w:b/>
        </w:rPr>
        <w:t xml:space="preserve">the agent’s job is to get you to the</w:t>
      </w:r>
      <w:r>
        <w:rPr>
          <w:bCs/>
          <w:b/>
        </w:rPr>
        <w:t xml:space="preserve"> </w:t>
      </w:r>
      <w:r>
        <w:rPr>
          <w:bCs/>
          <w:b/>
        </w:rPr>
        <w:t xml:space="preserve">point where the remaining steps are deterministic — not to make every</w:t>
      </w:r>
      <w:r>
        <w:rPr>
          <w:bCs/>
          <w:b/>
        </w:rPr>
        <w:t xml:space="preserve"> </w:t>
      </w:r>
      <w:r>
        <w:rPr>
          <w:bCs/>
          <w:b/>
        </w:rPr>
        <w:t xml:space="preserve">decision itself.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2026-09-09T12:12:49Z</dcterms:created>
  <dcterms:modified xsi:type="dcterms:W3CDTF">2026-09-09T12:12:49Z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