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Default Extension="jpeg" ContentType="image/jpeg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797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144000" cy="779780"/>
                          <a:chExt cx="9144000" cy="7797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727" y="30556"/>
                            <a:ext cx="4627626" cy="511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1996" y="381050"/>
                            <a:ext cx="4848606" cy="398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1604136" y="97836"/>
                            <a:ext cx="4604385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73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0"/>
                                  <w:sz w:val="36"/>
                                </w:rPr>
                                <w:t>Sri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5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0"/>
                                  <w:sz w:val="36"/>
                                </w:rPr>
                                <w:t>Krishna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6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0"/>
                                  <w:sz w:val="36"/>
                                </w:rPr>
                                <w:t>College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53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0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6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0"/>
                                  <w:sz w:val="36"/>
                                </w:rPr>
                                <w:t>Technology,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62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0"/>
                                  <w:sz w:val="36"/>
                                </w:rPr>
                                <w:t>Coimbatore</w:t>
                              </w:r>
                            </w:p>
                            <w:p>
                              <w:pPr>
                                <w:spacing w:before="110"/>
                                <w:ind w:left="0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4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>Autonomous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4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>Institution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>|Accredited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3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>NAAC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>with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i/>
                                  <w:color w:val="FFFFFF"/>
                                  <w:spacing w:val="-16"/>
                                  <w:sz w:val="28"/>
                                </w:rPr>
                                <w:t>‘A’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>Grade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61.4pt;mso-position-horizontal-relative:page;mso-position-vertical-relative:page;z-index:15728640" id="docshapegroup5" coordorigin="0,0" coordsize="14400,1228">
                <v:rect style="position:absolute;left:0;top:-1;width:14400;height:1153" id="docshape6" filled="true" fillcolor="#1f477b" stroked="false">
                  <v:fill type="solid"/>
                </v:rect>
                <v:shape style="position:absolute;left:13316;top:121;width:973;height:947" type="#_x0000_t75" id="docshape7" stroked="false">
                  <v:imagedata r:id="rId6" o:title=""/>
                </v:shape>
                <v:shape style="position:absolute;left:2572;top:48;width:7288;height:806" type="#_x0000_t75" id="docshape8" stroked="false">
                  <v:imagedata r:id="rId7" o:title=""/>
                </v:shape>
                <v:shape style="position:absolute;left:2349;top:599;width:7636;height:628" type="#_x0000_t75" id="docshape9" stroked="false">
                  <v:imagedata r:id="rId8" o:title=""/>
                </v:shape>
                <v:shape style="position:absolute;left:2526;top:153;width:7251;height:855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273" w:right="0" w:firstLine="0"/>
                          <w:jc w:val="left"/>
                          <w:rPr>
                            <w:rFonts w:ascii="Trebuchet MS"/>
                            <w:b/>
                            <w:sz w:val="3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0"/>
                            <w:sz w:val="36"/>
                          </w:rPr>
                          <w:t>Sri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53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0"/>
                            <w:sz w:val="36"/>
                          </w:rPr>
                          <w:t>Krishna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61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0"/>
                            <w:sz w:val="36"/>
                          </w:rPr>
                          <w:t>College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53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0"/>
                            <w:sz w:val="36"/>
                          </w:rPr>
                          <w:t>of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60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0"/>
                            <w:sz w:val="36"/>
                          </w:rPr>
                          <w:t>Technology,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62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0"/>
                            <w:sz w:val="36"/>
                          </w:rPr>
                          <w:t>Coimbatore</w:t>
                        </w:r>
                      </w:p>
                      <w:p>
                        <w:pPr>
                          <w:spacing w:before="110"/>
                          <w:ind w:left="0" w:right="0" w:firstLine="0"/>
                          <w:jc w:val="left"/>
                          <w:rPr>
                            <w:rFonts w:ascii="Trebuchet MS" w:hAnsi="Trebuchet MS"/>
                            <w:b/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6"/>
                            <w:sz w:val="28"/>
                          </w:rPr>
                          <w:t>An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43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6"/>
                            <w:sz w:val="28"/>
                          </w:rPr>
                          <w:t>Autonomous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40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6"/>
                            <w:sz w:val="28"/>
                          </w:rPr>
                          <w:t>Institution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6"/>
                            <w:sz w:val="28"/>
                          </w:rPr>
                          <w:t>|Accredited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6"/>
                            <w:sz w:val="28"/>
                          </w:rPr>
                          <w:t>by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37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6"/>
                            <w:sz w:val="28"/>
                          </w:rPr>
                          <w:t>NAAC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6"/>
                            <w:sz w:val="28"/>
                          </w:rPr>
                          <w:t>with</w:t>
                        </w:r>
                        <w:r>
                          <w:rPr>
                            <w:rFonts w:ascii="Trebuchet MS" w:hAnsi="Trebuchet MS"/>
                            <w:b/>
                            <w:i/>
                            <w:color w:val="FFFFFF"/>
                            <w:spacing w:val="-16"/>
                            <w:sz w:val="28"/>
                          </w:rPr>
                          <w:t>‘A’</w:t>
                        </w:r>
                        <w:r>
                          <w:rPr>
                            <w:rFonts w:ascii="Trebuchet MS" w:hAnsi="Trebuchet MS"/>
                            <w:b/>
                            <w:color w:val="FFFFFF"/>
                            <w:spacing w:val="-16"/>
                            <w:sz w:val="28"/>
                          </w:rPr>
                          <w:t>Grade</w:t>
                        </w:r>
                      </w:p>
                    </w:txbxContent>
                  </v:textbox>
                  <w10:wrap type="none"/>
                </v:shape>
                <v:shape style="position:absolute;left:10340;top:365;width:2881;height:309" type="#_x0000_t202" id="docshape11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98"/>
        <w:rPr>
          <w:sz w:val="40"/>
        </w:rPr>
      </w:pPr>
    </w:p>
    <w:p>
      <w:pPr>
        <w:spacing w:before="0"/>
        <w:ind w:left="289" w:right="1263" w:firstLine="0"/>
        <w:jc w:val="center"/>
        <w:rPr>
          <w:rFonts w:ascii="Times New Roman"/>
          <w:b/>
          <w:sz w:val="40"/>
        </w:rPr>
      </w:pPr>
      <w:bookmarkStart w:name="Slide 1" w:id="1"/>
      <w:bookmarkEnd w:id="1"/>
      <w:r>
        <w:rPr/>
      </w:r>
      <w:r>
        <w:rPr>
          <w:rFonts w:ascii="Times New Roman"/>
          <w:b/>
          <w:spacing w:val="-2"/>
          <w:sz w:val="40"/>
        </w:rPr>
        <w:t>Blockchain-Integrated</w:t>
      </w:r>
      <w:r>
        <w:rPr>
          <w:rFonts w:ascii="Times New Roman"/>
          <w:b/>
          <w:spacing w:val="-23"/>
          <w:sz w:val="40"/>
        </w:rPr>
        <w:t> </w:t>
      </w:r>
      <w:r>
        <w:rPr>
          <w:rFonts w:ascii="Times New Roman"/>
          <w:b/>
          <w:spacing w:val="-2"/>
          <w:sz w:val="40"/>
        </w:rPr>
        <w:t>Steganography</w:t>
      </w:r>
      <w:r>
        <w:rPr>
          <w:rFonts w:ascii="Times New Roman"/>
          <w:b/>
          <w:spacing w:val="-10"/>
          <w:sz w:val="40"/>
        </w:rPr>
        <w:t> </w:t>
      </w:r>
      <w:r>
        <w:rPr>
          <w:rFonts w:ascii="Times New Roman"/>
          <w:b/>
          <w:spacing w:val="-2"/>
          <w:sz w:val="40"/>
        </w:rPr>
        <w:t>with</w:t>
      </w:r>
      <w:r>
        <w:rPr>
          <w:rFonts w:ascii="Times New Roman"/>
          <w:b/>
          <w:sz w:val="40"/>
        </w:rPr>
        <w:t> </w:t>
      </w:r>
      <w:r>
        <w:rPr>
          <w:rFonts w:ascii="Times New Roman"/>
          <w:b/>
          <w:spacing w:val="-2"/>
          <w:sz w:val="40"/>
        </w:rPr>
        <w:t>ML-Based</w:t>
      </w:r>
    </w:p>
    <w:p>
      <w:pPr>
        <w:spacing w:before="59"/>
        <w:ind w:left="1263" w:right="974" w:firstLine="0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z w:val="40"/>
        </w:rPr>
        <w:t>Integrity</w:t>
      </w:r>
      <w:r>
        <w:rPr>
          <w:rFonts w:ascii="Times New Roman"/>
          <w:b/>
          <w:spacing w:val="-24"/>
          <w:sz w:val="40"/>
        </w:rPr>
        <w:t> </w:t>
      </w:r>
      <w:r>
        <w:rPr>
          <w:rFonts w:ascii="Times New Roman"/>
          <w:b/>
          <w:spacing w:val="-2"/>
          <w:sz w:val="40"/>
        </w:rPr>
        <w:t>Checking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83"/>
        <w:rPr>
          <w:b/>
          <w:sz w:val="40"/>
        </w:rPr>
      </w:pPr>
    </w:p>
    <w:p>
      <w:pPr>
        <w:spacing w:line="249" w:lineRule="auto" w:before="0"/>
        <w:ind w:left="8821" w:right="1715" w:hanging="17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474827</wp:posOffset>
                </wp:positionH>
                <wp:positionV relativeFrom="paragraph">
                  <wp:posOffset>-475927</wp:posOffset>
                </wp:positionV>
                <wp:extent cx="4506595" cy="166497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506595" cy="1664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01"/>
                              <w:gridCol w:w="3675"/>
                            </w:tblGrid>
                            <w:tr>
                              <w:trPr>
                                <w:trHeight w:val="1102" w:hRule="atLeast"/>
                              </w:trPr>
                              <w:tc>
                                <w:tcPr>
                                  <w:tcW w:w="3301" w:type="dxa"/>
                                </w:tcPr>
                                <w:p>
                                  <w:pPr>
                                    <w:pStyle w:val="TableParagraph"/>
                                    <w:spacing w:line="398" w:lineRule="exact"/>
                                    <w:ind w:left="2" w:right="474"/>
                                    <w:jc w:val="center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6EC0"/>
                                      <w:spacing w:val="-2"/>
                                      <w:sz w:val="40"/>
                                    </w:rPr>
                                    <w:t>Presented</w:t>
                                  </w:r>
                                  <w:r>
                                    <w:rPr>
                                      <w:b/>
                                      <w:color w:val="006EC0"/>
                                      <w:spacing w:val="-17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6EC0"/>
                                      <w:spacing w:val="-5"/>
                                      <w:sz w:val="40"/>
                                    </w:rPr>
                                    <w:t>By: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478" w:lineRule="exact"/>
                                    <w:ind w:right="474"/>
                                    <w:jc w:val="center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6EC0"/>
                                      <w:spacing w:val="-2"/>
                                      <w:sz w:val="40"/>
                                    </w:rPr>
                                    <w:t>727822TUCY062</w:t>
                                  </w:r>
                                </w:p>
                              </w:tc>
                              <w:tc>
                                <w:tcPr>
                                  <w:tcW w:w="3675" w:type="dxa"/>
                                </w:tcPr>
                                <w:p>
                                  <w:pPr>
                                    <w:pStyle w:val="TableParagraph"/>
                                    <w:spacing w:before="388"/>
                                    <w:ind w:left="502" w:right="5"/>
                                    <w:jc w:val="center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6EC0"/>
                                      <w:spacing w:val="-2"/>
                                      <w:sz w:val="40"/>
                                    </w:rPr>
                                    <w:t>M.VIGNEASH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76" w:hRule="atLeast"/>
                              </w:trPr>
                              <w:tc>
                                <w:tcPr>
                                  <w:tcW w:w="3301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50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6EC0"/>
                                      <w:spacing w:val="-2"/>
                                      <w:sz w:val="40"/>
                                    </w:rPr>
                                    <w:t>727822TUCY025</w:t>
                                  </w:r>
                                </w:p>
                              </w:tc>
                              <w:tc>
                                <w:tcPr>
                                  <w:tcW w:w="3675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502"/>
                                    <w:jc w:val="center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6EC0"/>
                                      <w:spacing w:val="-6"/>
                                      <w:sz w:val="40"/>
                                    </w:rPr>
                                    <w:t>KAVIYA</w:t>
                                  </w:r>
                                  <w:r>
                                    <w:rPr>
                                      <w:b/>
                                      <w:color w:val="006EC0"/>
                                      <w:spacing w:val="-22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6EC0"/>
                                      <w:spacing w:val="-6"/>
                                      <w:sz w:val="40"/>
                                    </w:rPr>
                                    <w:t>V</w:t>
                                  </w:r>
                                  <w:r>
                                    <w:rPr>
                                      <w:b/>
                                      <w:color w:val="006EC0"/>
                                      <w:spacing w:val="-7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6EC0"/>
                                      <w:spacing w:val="-10"/>
                                      <w:sz w:val="40"/>
                                    </w:rPr>
                                    <w:t>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4" w:hRule="atLeast"/>
                              </w:trPr>
                              <w:tc>
                                <w:tcPr>
                                  <w:tcW w:w="3301" w:type="dxa"/>
                                </w:tcPr>
                                <w:p>
                                  <w:pPr>
                                    <w:pStyle w:val="TableParagraph"/>
                                    <w:spacing w:line="461" w:lineRule="exact" w:before="163"/>
                                    <w:ind w:left="50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6EC0"/>
                                      <w:spacing w:val="-2"/>
                                      <w:sz w:val="40"/>
                                    </w:rPr>
                                    <w:t>727822TUCY041</w:t>
                                  </w:r>
                                </w:p>
                              </w:tc>
                              <w:tc>
                                <w:tcPr>
                                  <w:tcW w:w="3675" w:type="dxa"/>
                                </w:tcPr>
                                <w:p>
                                  <w:pPr>
                                    <w:pStyle w:val="TableParagraph"/>
                                    <w:spacing w:line="461" w:lineRule="exact" w:before="163"/>
                                    <w:ind w:left="502" w:right="4"/>
                                    <w:jc w:val="center"/>
                                    <w:rPr>
                                      <w:b/>
                                      <w:sz w:val="40"/>
                                    </w:rPr>
                                  </w:pPr>
                                  <w:r>
                                    <w:rPr>
                                      <w:b/>
                                      <w:color w:val="006EC0"/>
                                      <w:sz w:val="40"/>
                                    </w:rPr>
                                    <w:t>NISHANTH</w:t>
                                  </w:r>
                                  <w:r>
                                    <w:rPr>
                                      <w:b/>
                                      <w:color w:val="006EC0"/>
                                      <w:spacing w:val="-9"/>
                                      <w:sz w:val="4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006EC0"/>
                                      <w:spacing w:val="-2"/>
                                      <w:sz w:val="40"/>
                                    </w:rPr>
                                    <w:t>RAJESH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388pt;margin-top:-37.474609pt;width:354.85pt;height:131.1pt;mso-position-horizontal-relative:page;mso-position-vertical-relative:paragraph;z-index:15729152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01"/>
                        <w:gridCol w:w="3675"/>
                      </w:tblGrid>
                      <w:tr>
                        <w:trPr>
                          <w:trHeight w:val="1102" w:hRule="atLeast"/>
                        </w:trPr>
                        <w:tc>
                          <w:tcPr>
                            <w:tcW w:w="3301" w:type="dxa"/>
                          </w:tcPr>
                          <w:p>
                            <w:pPr>
                              <w:pStyle w:val="TableParagraph"/>
                              <w:spacing w:line="398" w:lineRule="exact"/>
                              <w:ind w:left="2" w:right="474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6EC0"/>
                                <w:spacing w:val="-2"/>
                                <w:sz w:val="40"/>
                              </w:rPr>
                              <w:t>Presented</w:t>
                            </w:r>
                            <w:r>
                              <w:rPr>
                                <w:b/>
                                <w:color w:val="006EC0"/>
                                <w:spacing w:val="-1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6EC0"/>
                                <w:spacing w:val="-5"/>
                                <w:sz w:val="40"/>
                              </w:rPr>
                              <w:t>By:</w:t>
                            </w:r>
                          </w:p>
                          <w:p>
                            <w:pPr>
                              <w:pStyle w:val="TableParagraph"/>
                              <w:spacing w:line="478" w:lineRule="exact"/>
                              <w:ind w:right="474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6EC0"/>
                                <w:spacing w:val="-2"/>
                                <w:sz w:val="40"/>
                              </w:rPr>
                              <w:t>727822TUCY062</w:t>
                            </w:r>
                          </w:p>
                        </w:tc>
                        <w:tc>
                          <w:tcPr>
                            <w:tcW w:w="3675" w:type="dxa"/>
                          </w:tcPr>
                          <w:p>
                            <w:pPr>
                              <w:pStyle w:val="TableParagraph"/>
                              <w:spacing w:before="388"/>
                              <w:ind w:left="502" w:right="5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6EC0"/>
                                <w:spacing w:val="-2"/>
                                <w:sz w:val="40"/>
                              </w:rPr>
                              <w:t>M.VIGNEASH</w:t>
                            </w:r>
                          </w:p>
                        </w:tc>
                      </w:tr>
                      <w:tr>
                        <w:trPr>
                          <w:trHeight w:val="876" w:hRule="atLeast"/>
                        </w:trPr>
                        <w:tc>
                          <w:tcPr>
                            <w:tcW w:w="3301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50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6EC0"/>
                                <w:spacing w:val="-2"/>
                                <w:sz w:val="40"/>
                              </w:rPr>
                              <w:t>727822TUCY025</w:t>
                            </w:r>
                          </w:p>
                        </w:tc>
                        <w:tc>
                          <w:tcPr>
                            <w:tcW w:w="3675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502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6EC0"/>
                                <w:spacing w:val="-6"/>
                                <w:sz w:val="40"/>
                              </w:rPr>
                              <w:t>KAVIYA</w:t>
                            </w:r>
                            <w:r>
                              <w:rPr>
                                <w:b/>
                                <w:color w:val="006EC0"/>
                                <w:spacing w:val="-22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6EC0"/>
                                <w:spacing w:val="-6"/>
                                <w:sz w:val="40"/>
                              </w:rPr>
                              <w:t>V</w:t>
                            </w:r>
                            <w:r>
                              <w:rPr>
                                <w:b/>
                                <w:color w:val="006EC0"/>
                                <w:spacing w:val="-7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6EC0"/>
                                <w:spacing w:val="-10"/>
                                <w:sz w:val="40"/>
                              </w:rPr>
                              <w:t>S</w:t>
                            </w:r>
                          </w:p>
                        </w:tc>
                      </w:tr>
                      <w:tr>
                        <w:trPr>
                          <w:trHeight w:val="644" w:hRule="atLeast"/>
                        </w:trPr>
                        <w:tc>
                          <w:tcPr>
                            <w:tcW w:w="3301" w:type="dxa"/>
                          </w:tcPr>
                          <w:p>
                            <w:pPr>
                              <w:pStyle w:val="TableParagraph"/>
                              <w:spacing w:line="461" w:lineRule="exact" w:before="163"/>
                              <w:ind w:left="50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6EC0"/>
                                <w:spacing w:val="-2"/>
                                <w:sz w:val="40"/>
                              </w:rPr>
                              <w:t>727822TUCY041</w:t>
                            </w:r>
                          </w:p>
                        </w:tc>
                        <w:tc>
                          <w:tcPr>
                            <w:tcW w:w="3675" w:type="dxa"/>
                          </w:tcPr>
                          <w:p>
                            <w:pPr>
                              <w:pStyle w:val="TableParagraph"/>
                              <w:spacing w:line="461" w:lineRule="exact" w:before="163"/>
                              <w:ind w:left="502" w:right="4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6EC0"/>
                                <w:sz w:val="40"/>
                              </w:rPr>
                              <w:t>NISHANTH</w:t>
                            </w:r>
                            <w:r>
                              <w:rPr>
                                <w:b/>
                                <w:color w:val="006EC0"/>
                                <w:spacing w:val="-9"/>
                                <w:sz w:val="4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6EC0"/>
                                <w:spacing w:val="-2"/>
                                <w:sz w:val="40"/>
                              </w:rPr>
                              <w:t>RAJESH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color w:val="2F859C"/>
          <w:sz w:val="40"/>
        </w:rPr>
        <w:t>Guided by: </w:t>
      </w:r>
      <w:r>
        <w:rPr>
          <w:rFonts w:ascii="Arial"/>
          <w:b/>
          <w:color w:val="2F859C"/>
          <w:spacing w:val="-2"/>
          <w:sz w:val="40"/>
        </w:rPr>
        <w:t>Ms.S.Soundarya, Assistant</w:t>
      </w:r>
      <w:r>
        <w:rPr>
          <w:rFonts w:ascii="Arial"/>
          <w:b/>
          <w:color w:val="2F859C"/>
          <w:spacing w:val="-26"/>
          <w:sz w:val="40"/>
        </w:rPr>
        <w:t> </w:t>
      </w:r>
      <w:r>
        <w:rPr>
          <w:rFonts w:ascii="Arial"/>
          <w:b/>
          <w:color w:val="2F859C"/>
          <w:spacing w:val="-2"/>
          <w:sz w:val="40"/>
        </w:rPr>
        <w:t>Professor, Cybersecurity.</w:t>
      </w:r>
    </w:p>
    <w:p>
      <w:pPr>
        <w:spacing w:after="0" w:line="249" w:lineRule="auto"/>
        <w:jc w:val="center"/>
        <w:rPr>
          <w:rFonts w:ascii="Arial"/>
          <w:b/>
          <w:sz w:val="40"/>
        </w:rPr>
        <w:sectPr>
          <w:footerReference w:type="default" r:id="rId5"/>
          <w:type w:val="continuous"/>
          <w:pgSz w:w="14400" w:h="10800" w:orient="landscape"/>
          <w:pgMar w:header="0" w:footer="560" w:top="0" w:bottom="760" w:left="0" w:right="0"/>
          <w:pgNumType w:start="1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1"/>
                                <w:rPr>
                                  <w:rFonts w:ascii="Arial M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0176" id="docshapegroup13" coordorigin="0,0" coordsize="14400,1153">
                <v:rect style="position:absolute;left:0;top:-1;width:14400;height:1153" id="docshape14" filled="true" fillcolor="#1f477b" stroked="false">
                  <v:fill type="solid"/>
                </v:rect>
                <v:shape style="position:absolute;left:13316;top:121;width:973;height:947" type="#_x0000_t75" id="docshape15" stroked="false">
                  <v:imagedata r:id="rId6" o:title=""/>
                </v:shape>
                <v:shape style="position:absolute;left:0;top:-1;width:14400;height:1153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101"/>
                          <w:rPr>
                            <w:rFonts w:ascii="Arial MT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18"/>
        <w:rPr>
          <w:rFonts w:ascii="Arial"/>
          <w:b/>
          <w:sz w:val="20"/>
        </w:rPr>
      </w:pPr>
    </w:p>
    <w:p>
      <w:pPr>
        <w:pStyle w:val="BodyText"/>
        <w:ind w:left="449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432810" cy="41910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3432810" cy="419100"/>
                          <a:chExt cx="3432810" cy="41910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33" y="53213"/>
                            <a:ext cx="3414649" cy="310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343281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60" w:lineRule="exact" w:before="0"/>
                                <w:ind w:left="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bookmarkStart w:name="Slide 2: BASE PAPER DETAILS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BASE</w:t>
                              </w:r>
                              <w:r>
                                <w:rPr>
                                  <w:rFonts w:ascii="Calibri Light"/>
                                  <w:spacing w:val="-32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PAPER</w:t>
                              </w:r>
                              <w:r>
                                <w:rPr>
                                  <w:rFonts w:ascii="Calibri Light"/>
                                  <w:spacing w:val="-31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6"/>
                                  <w:sz w:val="6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0.3pt;height:33pt;mso-position-horizontal-relative:char;mso-position-vertical-relative:line" id="docshapegroup17" coordorigin="0,0" coordsize="5406,660">
                <v:shape style="position:absolute;left:28;top:83;width:5378;height:490" type="#_x0000_t75" id="docshape18" stroked="false">
                  <v:imagedata r:id="rId9" o:title=""/>
                </v:shape>
                <v:shape style="position:absolute;left:0;top:0;width:5406;height:660" type="#_x0000_t202" id="docshape19" filled="false" stroked="false">
                  <v:textbox inset="0,0,0,0">
                    <w:txbxContent>
                      <w:p>
                        <w:pPr>
                          <w:spacing w:line="660" w:lineRule="exact" w:before="0"/>
                          <w:ind w:left="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bookmarkStart w:name="Slide 2: BASE PAPER DETAILS" w:id="3"/>
                        <w:bookmarkEnd w:id="3"/>
                        <w:r>
                          <w:rPr/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BASE</w:t>
                        </w:r>
                        <w:r>
                          <w:rPr>
                            <w:rFonts w:ascii="Calibri Light"/>
                            <w:spacing w:val="-32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PAPER</w:t>
                        </w:r>
                        <w:r>
                          <w:rPr>
                            <w:rFonts w:ascii="Calibri Light"/>
                            <w:spacing w:val="-31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6"/>
                            <w:sz w:val="66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40"/>
        </w:rPr>
      </w:pPr>
    </w:p>
    <w:p>
      <w:pPr>
        <w:pStyle w:val="BodyText"/>
        <w:spacing w:before="117"/>
        <w:rPr>
          <w:rFonts w:ascii="Arial"/>
          <w:b/>
          <w:sz w:val="40"/>
        </w:rPr>
      </w:pPr>
    </w:p>
    <w:p>
      <w:pPr>
        <w:pStyle w:val="ListParagraph"/>
        <w:numPr>
          <w:ilvl w:val="0"/>
          <w:numId w:val="1"/>
        </w:numPr>
        <w:tabs>
          <w:tab w:pos="1133" w:val="left" w:leader="none"/>
          <w:tab w:pos="1270" w:val="left" w:leader="none"/>
        </w:tabs>
        <w:spacing w:line="249" w:lineRule="auto" w:before="0" w:after="0"/>
        <w:ind w:left="1133" w:right="2363" w:hanging="15"/>
        <w:jc w:val="left"/>
        <w:rPr>
          <w:rFonts w:ascii="Arial MT" w:hAnsi="Arial MT"/>
          <w:sz w:val="40"/>
        </w:rPr>
      </w:pPr>
      <w:r>
        <w:rPr>
          <w:rFonts w:ascii="Arial" w:hAnsi="Arial"/>
          <w:b/>
          <w:sz w:val="40"/>
        </w:rPr>
        <w:t>Title</w:t>
      </w:r>
      <w:r>
        <w:rPr>
          <w:rFonts w:ascii="Arial MT" w:hAnsi="Arial MT"/>
          <w:sz w:val="40"/>
        </w:rPr>
        <w:t>:</w:t>
      </w:r>
      <w:r>
        <w:rPr>
          <w:rFonts w:ascii="Arial MT" w:hAnsi="Arial MT"/>
          <w:spacing w:val="-28"/>
          <w:sz w:val="40"/>
        </w:rPr>
        <w:t> </w:t>
      </w:r>
      <w:r>
        <w:rPr>
          <w:rFonts w:ascii="Arial MT" w:hAnsi="Arial MT"/>
          <w:sz w:val="40"/>
        </w:rPr>
        <w:t>IAAE-Stega:</w:t>
      </w:r>
      <w:r>
        <w:rPr>
          <w:rFonts w:ascii="Arial MT" w:hAnsi="Arial MT"/>
          <w:spacing w:val="-28"/>
          <w:sz w:val="40"/>
        </w:rPr>
        <w:t> </w:t>
      </w:r>
      <w:r>
        <w:rPr>
          <w:rFonts w:ascii="Arial MT" w:hAnsi="Arial MT"/>
          <w:sz w:val="40"/>
        </w:rPr>
        <w:t>Generic</w:t>
      </w:r>
      <w:r>
        <w:rPr>
          <w:rFonts w:ascii="Arial MT" w:hAnsi="Arial MT"/>
          <w:spacing w:val="-28"/>
          <w:sz w:val="40"/>
        </w:rPr>
        <w:t> </w:t>
      </w:r>
      <w:r>
        <w:rPr>
          <w:rFonts w:ascii="Arial MT" w:hAnsi="Arial MT"/>
          <w:sz w:val="40"/>
        </w:rPr>
        <w:t>Blockchain-based</w:t>
      </w:r>
      <w:r>
        <w:rPr>
          <w:rFonts w:ascii="Arial MT" w:hAnsi="Arial MT"/>
          <w:spacing w:val="-28"/>
          <w:sz w:val="40"/>
        </w:rPr>
        <w:t> </w:t>
      </w:r>
      <w:r>
        <w:rPr>
          <w:rFonts w:ascii="Arial MT" w:hAnsi="Arial MT"/>
          <w:sz w:val="40"/>
        </w:rPr>
        <w:t>Steganography Framework via Invertible</w:t>
      </w:r>
      <w:r>
        <w:rPr>
          <w:rFonts w:ascii="Arial MT" w:hAnsi="Arial MT"/>
          <w:spacing w:val="-8"/>
          <w:sz w:val="40"/>
        </w:rPr>
        <w:t> </w:t>
      </w:r>
      <w:r>
        <w:rPr>
          <w:rFonts w:ascii="Arial MT" w:hAnsi="Arial MT"/>
          <w:sz w:val="40"/>
        </w:rPr>
        <w:t>Adversarial</w:t>
      </w:r>
      <w:r>
        <w:rPr>
          <w:rFonts w:ascii="Arial MT" w:hAnsi="Arial MT"/>
          <w:spacing w:val="-8"/>
          <w:sz w:val="40"/>
        </w:rPr>
        <w:t> </w:t>
      </w:r>
      <w:r>
        <w:rPr>
          <w:rFonts w:ascii="Arial MT" w:hAnsi="Arial MT"/>
          <w:sz w:val="40"/>
        </w:rPr>
        <w:t>Autoencoder</w:t>
      </w: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240" w:lineRule="auto" w:before="3" w:after="0"/>
        <w:ind w:left="1271" w:right="0" w:hanging="152"/>
        <w:jc w:val="left"/>
        <w:rPr>
          <w:rFonts w:ascii="Arial MT" w:hAnsi="Arial MT"/>
          <w:sz w:val="40"/>
        </w:rPr>
      </w:pPr>
      <w:r>
        <w:rPr>
          <w:rFonts w:ascii="Arial" w:hAnsi="Arial"/>
          <w:b/>
          <w:sz w:val="40"/>
        </w:rPr>
        <w:t>Authors</w:t>
      </w:r>
      <w:r>
        <w:rPr>
          <w:rFonts w:ascii="Arial MT" w:hAnsi="Arial MT"/>
          <w:sz w:val="40"/>
        </w:rPr>
        <w:t>:</w:t>
      </w:r>
      <w:r>
        <w:rPr>
          <w:rFonts w:ascii="Arial MT" w:hAnsi="Arial MT"/>
          <w:spacing w:val="-26"/>
          <w:sz w:val="40"/>
        </w:rPr>
        <w:t> </w:t>
      </w:r>
      <w:r>
        <w:rPr>
          <w:rFonts w:ascii="Arial MT" w:hAnsi="Arial MT"/>
          <w:sz w:val="40"/>
        </w:rPr>
        <w:t>Xiangbo</w:t>
      </w:r>
      <w:r>
        <w:rPr>
          <w:rFonts w:ascii="Arial MT" w:hAnsi="Arial MT"/>
          <w:spacing w:val="-19"/>
          <w:sz w:val="40"/>
        </w:rPr>
        <w:t> </w:t>
      </w:r>
      <w:r>
        <w:rPr>
          <w:rFonts w:ascii="Arial MT" w:hAnsi="Arial MT"/>
          <w:sz w:val="40"/>
        </w:rPr>
        <w:t>Yuan,</w:t>
      </w:r>
      <w:r>
        <w:rPr>
          <w:rFonts w:ascii="Arial MT" w:hAnsi="Arial MT"/>
          <w:spacing w:val="-19"/>
          <w:sz w:val="40"/>
        </w:rPr>
        <w:t> </w:t>
      </w:r>
      <w:r>
        <w:rPr>
          <w:rFonts w:ascii="Arial MT" w:hAnsi="Arial MT"/>
          <w:sz w:val="40"/>
        </w:rPr>
        <w:t>Jiahang</w:t>
      </w:r>
      <w:r>
        <w:rPr>
          <w:rFonts w:ascii="Arial MT" w:hAnsi="Arial MT"/>
          <w:spacing w:val="-16"/>
          <w:sz w:val="40"/>
        </w:rPr>
        <w:t> </w:t>
      </w:r>
      <w:r>
        <w:rPr>
          <w:rFonts w:ascii="Arial MT" w:hAnsi="Arial MT"/>
          <w:sz w:val="40"/>
        </w:rPr>
        <w:t>Sun,</w:t>
      </w:r>
      <w:r>
        <w:rPr>
          <w:rFonts w:ascii="Arial MT" w:hAnsi="Arial MT"/>
          <w:spacing w:val="-18"/>
          <w:sz w:val="40"/>
        </w:rPr>
        <w:t> </w:t>
      </w:r>
      <w:r>
        <w:rPr>
          <w:rFonts w:ascii="Arial MT" w:hAnsi="Arial MT"/>
          <w:sz w:val="40"/>
        </w:rPr>
        <w:t>Zhuo</w:t>
      </w:r>
      <w:r>
        <w:rPr>
          <w:rFonts w:ascii="Arial MT" w:hAnsi="Arial MT"/>
          <w:spacing w:val="-16"/>
          <w:sz w:val="40"/>
        </w:rPr>
        <w:t> </w:t>
      </w:r>
      <w:r>
        <w:rPr>
          <w:rFonts w:ascii="Arial MT" w:hAnsi="Arial MT"/>
          <w:sz w:val="40"/>
        </w:rPr>
        <w:t>Chen,</w:t>
      </w:r>
      <w:r>
        <w:rPr>
          <w:rFonts w:ascii="Arial MT" w:hAnsi="Arial MT"/>
          <w:spacing w:val="-18"/>
          <w:sz w:val="40"/>
        </w:rPr>
        <w:t> </w:t>
      </w:r>
      <w:r>
        <w:rPr>
          <w:rFonts w:ascii="Arial MT" w:hAnsi="Arial MT"/>
          <w:sz w:val="40"/>
        </w:rPr>
        <w:t>Meng</w:t>
      </w:r>
      <w:r>
        <w:rPr>
          <w:rFonts w:ascii="Arial MT" w:hAnsi="Arial MT"/>
          <w:spacing w:val="-18"/>
          <w:sz w:val="40"/>
        </w:rPr>
        <w:t> </w:t>
      </w:r>
      <w:r>
        <w:rPr>
          <w:rFonts w:ascii="Arial MT" w:hAnsi="Arial MT"/>
          <w:sz w:val="40"/>
        </w:rPr>
        <w:t>Li,</w:t>
      </w:r>
      <w:r>
        <w:rPr>
          <w:rFonts w:ascii="Arial MT" w:hAnsi="Arial MT"/>
          <w:spacing w:val="-16"/>
          <w:sz w:val="40"/>
        </w:rPr>
        <w:t> </w:t>
      </w:r>
      <w:r>
        <w:rPr>
          <w:rFonts w:ascii="Arial MT" w:hAnsi="Arial MT"/>
          <w:spacing w:val="-2"/>
          <w:sz w:val="40"/>
        </w:rPr>
        <w:t>Chuan</w:t>
      </w:r>
    </w:p>
    <w:p>
      <w:pPr>
        <w:spacing w:before="21"/>
        <w:ind w:left="1133" w:right="0" w:firstLine="0"/>
        <w:jc w:val="left"/>
        <w:rPr>
          <w:rFonts w:ascii="Arial MT"/>
          <w:sz w:val="40"/>
        </w:rPr>
      </w:pPr>
      <w:r>
        <w:rPr>
          <w:rFonts w:ascii="Arial MT"/>
          <w:sz w:val="40"/>
        </w:rPr>
        <w:t>Zhang,</w:t>
      </w:r>
      <w:r>
        <w:rPr>
          <w:rFonts w:ascii="Arial MT"/>
          <w:spacing w:val="-20"/>
          <w:sz w:val="40"/>
        </w:rPr>
        <w:t> </w:t>
      </w:r>
      <w:r>
        <w:rPr>
          <w:rFonts w:ascii="Arial MT"/>
          <w:sz w:val="40"/>
        </w:rPr>
        <w:t>Zijian</w:t>
      </w:r>
      <w:r>
        <w:rPr>
          <w:rFonts w:ascii="Arial MT"/>
          <w:spacing w:val="-11"/>
          <w:sz w:val="40"/>
        </w:rPr>
        <w:t> </w:t>
      </w:r>
      <w:r>
        <w:rPr>
          <w:rFonts w:ascii="Arial MT"/>
          <w:sz w:val="40"/>
        </w:rPr>
        <w:t>Zhang,</w:t>
      </w:r>
      <w:r>
        <w:rPr>
          <w:rFonts w:ascii="Arial MT"/>
          <w:spacing w:val="-18"/>
          <w:sz w:val="40"/>
        </w:rPr>
        <w:t> </w:t>
      </w:r>
      <w:r>
        <w:rPr>
          <w:rFonts w:ascii="Arial MT"/>
          <w:sz w:val="40"/>
        </w:rPr>
        <w:t>Liehuang</w:t>
      </w:r>
      <w:r>
        <w:rPr>
          <w:rFonts w:ascii="Arial MT"/>
          <w:spacing w:val="-17"/>
          <w:sz w:val="40"/>
        </w:rPr>
        <w:t> </w:t>
      </w:r>
      <w:r>
        <w:rPr>
          <w:rFonts w:ascii="Arial MT"/>
          <w:spacing w:val="-5"/>
          <w:sz w:val="40"/>
        </w:rPr>
        <w:t>Zhu</w:t>
      </w: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240" w:lineRule="auto" w:before="20" w:after="0"/>
        <w:ind w:left="1271" w:right="0" w:hanging="152"/>
        <w:jc w:val="left"/>
        <w:rPr>
          <w:rFonts w:ascii="Arial MT" w:hAnsi="Arial MT"/>
          <w:sz w:val="40"/>
        </w:rPr>
      </w:pPr>
      <w:r>
        <w:rPr>
          <w:rFonts w:ascii="Arial" w:hAnsi="Arial"/>
          <w:b/>
          <w:spacing w:val="-4"/>
          <w:sz w:val="40"/>
        </w:rPr>
        <w:t>Year</w:t>
      </w:r>
      <w:r>
        <w:rPr>
          <w:rFonts w:ascii="Arial MT" w:hAnsi="Arial MT"/>
          <w:spacing w:val="-4"/>
          <w:sz w:val="40"/>
        </w:rPr>
        <w:t>:</w:t>
      </w:r>
      <w:r>
        <w:rPr>
          <w:rFonts w:ascii="Arial MT" w:hAnsi="Arial MT"/>
          <w:spacing w:val="-19"/>
          <w:sz w:val="40"/>
        </w:rPr>
        <w:t> </w:t>
      </w:r>
      <w:r>
        <w:rPr>
          <w:rFonts w:ascii="Arial MT" w:hAnsi="Arial MT"/>
          <w:spacing w:val="-4"/>
          <w:sz w:val="40"/>
        </w:rPr>
        <w:t>2025</w:t>
      </w: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240" w:lineRule="auto" w:before="20" w:after="0"/>
        <w:ind w:left="1271" w:right="0" w:hanging="152"/>
        <w:jc w:val="left"/>
        <w:rPr>
          <w:rFonts w:ascii="Arial MT" w:hAnsi="Arial MT"/>
          <w:sz w:val="40"/>
        </w:rPr>
      </w:pPr>
      <w:r>
        <w:rPr>
          <w:rFonts w:ascii="Arial" w:hAnsi="Arial"/>
          <w:b/>
          <w:sz w:val="40"/>
        </w:rPr>
        <w:t>Journal</w:t>
      </w:r>
      <w:r>
        <w:rPr>
          <w:rFonts w:ascii="Arial" w:hAnsi="Arial"/>
          <w:b/>
          <w:spacing w:val="-9"/>
          <w:sz w:val="40"/>
        </w:rPr>
        <w:t> </w:t>
      </w:r>
      <w:r>
        <w:rPr>
          <w:rFonts w:ascii="Arial" w:hAnsi="Arial"/>
          <w:b/>
          <w:spacing w:val="-2"/>
          <w:sz w:val="40"/>
        </w:rPr>
        <w:t>Details</w:t>
      </w:r>
      <w:r>
        <w:rPr>
          <w:rFonts w:ascii="Arial MT" w:hAnsi="Arial MT"/>
          <w:spacing w:val="-2"/>
          <w:sz w:val="40"/>
        </w:rPr>
        <w:t>:</w:t>
      </w: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240" w:lineRule="auto" w:before="20" w:after="0"/>
        <w:ind w:left="1271" w:right="0" w:hanging="152"/>
        <w:jc w:val="left"/>
        <w:rPr>
          <w:rFonts w:ascii="Arial MT" w:hAnsi="Arial MT"/>
          <w:sz w:val="40"/>
        </w:rPr>
      </w:pPr>
      <w:r>
        <w:rPr>
          <w:rFonts w:ascii="Arial" w:hAnsi="Arial"/>
          <w:b/>
          <w:sz w:val="40"/>
        </w:rPr>
        <w:t>Journal</w:t>
      </w:r>
      <w:r>
        <w:rPr>
          <w:rFonts w:ascii="Arial MT" w:hAnsi="Arial MT"/>
          <w:sz w:val="40"/>
        </w:rPr>
        <w:t>:</w:t>
      </w:r>
      <w:r>
        <w:rPr>
          <w:rFonts w:ascii="Arial MT" w:hAnsi="Arial MT"/>
          <w:spacing w:val="-19"/>
          <w:sz w:val="40"/>
        </w:rPr>
        <w:t> </w:t>
      </w:r>
      <w:r>
        <w:rPr>
          <w:rFonts w:ascii="Arial MT" w:hAnsi="Arial MT"/>
          <w:sz w:val="40"/>
        </w:rPr>
        <w:t>IEEE</w:t>
      </w:r>
      <w:r>
        <w:rPr>
          <w:rFonts w:ascii="Arial MT" w:hAnsi="Arial MT"/>
          <w:spacing w:val="-11"/>
          <w:sz w:val="40"/>
        </w:rPr>
        <w:t> </w:t>
      </w:r>
      <w:r>
        <w:rPr>
          <w:rFonts w:ascii="Arial MT" w:hAnsi="Arial MT"/>
          <w:sz w:val="40"/>
        </w:rPr>
        <w:t>Transactions</w:t>
      </w:r>
      <w:r>
        <w:rPr>
          <w:rFonts w:ascii="Arial MT" w:hAnsi="Arial MT"/>
          <w:spacing w:val="-22"/>
          <w:sz w:val="40"/>
        </w:rPr>
        <w:t> </w:t>
      </w:r>
      <w:r>
        <w:rPr>
          <w:rFonts w:ascii="Arial MT" w:hAnsi="Arial MT"/>
          <w:sz w:val="40"/>
        </w:rPr>
        <w:t>on</w:t>
      </w:r>
      <w:r>
        <w:rPr>
          <w:rFonts w:ascii="Arial MT" w:hAnsi="Arial MT"/>
          <w:spacing w:val="-13"/>
          <w:sz w:val="40"/>
        </w:rPr>
        <w:t> </w:t>
      </w:r>
      <w:r>
        <w:rPr>
          <w:rFonts w:ascii="Arial MT" w:hAnsi="Arial MT"/>
          <w:sz w:val="40"/>
        </w:rPr>
        <w:t>Network</w:t>
      </w:r>
      <w:r>
        <w:rPr>
          <w:rFonts w:ascii="Arial MT" w:hAnsi="Arial MT"/>
          <w:spacing w:val="-20"/>
          <w:sz w:val="40"/>
        </w:rPr>
        <w:t> </w:t>
      </w:r>
      <w:r>
        <w:rPr>
          <w:rFonts w:ascii="Arial MT" w:hAnsi="Arial MT"/>
          <w:sz w:val="40"/>
        </w:rPr>
        <w:t>Science</w:t>
      </w:r>
      <w:r>
        <w:rPr>
          <w:rFonts w:ascii="Arial MT" w:hAnsi="Arial MT"/>
          <w:spacing w:val="-13"/>
          <w:sz w:val="40"/>
        </w:rPr>
        <w:t> </w:t>
      </w:r>
      <w:r>
        <w:rPr>
          <w:rFonts w:ascii="Arial MT" w:hAnsi="Arial MT"/>
          <w:sz w:val="40"/>
        </w:rPr>
        <w:t>and</w:t>
      </w:r>
      <w:r>
        <w:rPr>
          <w:rFonts w:ascii="Arial MT" w:hAnsi="Arial MT"/>
          <w:spacing w:val="-13"/>
          <w:sz w:val="40"/>
        </w:rPr>
        <w:t> </w:t>
      </w:r>
      <w:r>
        <w:rPr>
          <w:rFonts w:ascii="Arial MT" w:hAnsi="Arial MT"/>
          <w:spacing w:val="-2"/>
          <w:sz w:val="40"/>
        </w:rPr>
        <w:t>Engineering</w:t>
      </w: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240" w:lineRule="auto" w:before="20" w:after="0"/>
        <w:ind w:left="1271" w:right="0" w:hanging="152"/>
        <w:jc w:val="left"/>
        <w:rPr>
          <w:rFonts w:ascii="Arial MT" w:hAnsi="Arial MT"/>
          <w:sz w:val="40"/>
        </w:rPr>
      </w:pPr>
      <w:r>
        <w:rPr>
          <w:rFonts w:ascii="Arial" w:hAnsi="Arial"/>
          <w:b/>
          <w:sz w:val="40"/>
        </w:rPr>
        <w:t>Digital</w:t>
      </w:r>
      <w:r>
        <w:rPr>
          <w:rFonts w:ascii="Arial" w:hAnsi="Arial"/>
          <w:b/>
          <w:spacing w:val="-20"/>
          <w:sz w:val="40"/>
        </w:rPr>
        <w:t> </w:t>
      </w:r>
      <w:r>
        <w:rPr>
          <w:rFonts w:ascii="Arial" w:hAnsi="Arial"/>
          <w:b/>
          <w:sz w:val="40"/>
        </w:rPr>
        <w:t>Object</w:t>
      </w:r>
      <w:r>
        <w:rPr>
          <w:rFonts w:ascii="Arial" w:hAnsi="Arial"/>
          <w:b/>
          <w:spacing w:val="-14"/>
          <w:sz w:val="40"/>
        </w:rPr>
        <w:t> </w:t>
      </w:r>
      <w:r>
        <w:rPr>
          <w:rFonts w:ascii="Arial" w:hAnsi="Arial"/>
          <w:b/>
          <w:sz w:val="40"/>
        </w:rPr>
        <w:t>Identifier</w:t>
      </w:r>
      <w:r>
        <w:rPr>
          <w:rFonts w:ascii="Arial" w:hAnsi="Arial"/>
          <w:b/>
          <w:spacing w:val="-20"/>
          <w:sz w:val="40"/>
        </w:rPr>
        <w:t> </w:t>
      </w:r>
      <w:r>
        <w:rPr>
          <w:rFonts w:ascii="Arial" w:hAnsi="Arial"/>
          <w:b/>
          <w:sz w:val="40"/>
        </w:rPr>
        <w:t>(DOI)</w:t>
      </w:r>
      <w:r>
        <w:rPr>
          <w:rFonts w:ascii="Arial MT" w:hAnsi="Arial MT"/>
          <w:sz w:val="40"/>
        </w:rPr>
        <w:t>:</w:t>
      </w:r>
      <w:r>
        <w:rPr>
          <w:rFonts w:ascii="Arial MT" w:hAnsi="Arial MT"/>
          <w:spacing w:val="-21"/>
          <w:sz w:val="40"/>
        </w:rPr>
        <w:t> </w:t>
      </w:r>
      <w:r>
        <w:rPr>
          <w:rFonts w:ascii="Arial MT" w:hAnsi="Arial MT"/>
          <w:spacing w:val="-2"/>
          <w:sz w:val="40"/>
        </w:rPr>
        <w:t>10.1109/TNSE.2025.3577778</w:t>
      </w:r>
    </w:p>
    <w:p>
      <w:pPr>
        <w:pStyle w:val="ListParagraph"/>
        <w:numPr>
          <w:ilvl w:val="0"/>
          <w:numId w:val="1"/>
        </w:numPr>
        <w:tabs>
          <w:tab w:pos="1271" w:val="left" w:leader="none"/>
        </w:tabs>
        <w:spacing w:line="240" w:lineRule="auto" w:before="20" w:after="0"/>
        <w:ind w:left="1271" w:right="0" w:hanging="152"/>
        <w:jc w:val="left"/>
        <w:rPr>
          <w:rFonts w:ascii="Arial MT" w:hAnsi="Arial MT"/>
          <w:sz w:val="40"/>
        </w:rPr>
      </w:pPr>
      <w:r>
        <w:rPr>
          <w:rFonts w:ascii="Arial" w:hAnsi="Arial"/>
          <w:b/>
          <w:sz w:val="40"/>
        </w:rPr>
        <w:t>Note</w:t>
      </w:r>
      <w:r>
        <w:rPr>
          <w:rFonts w:ascii="Arial MT" w:hAnsi="Arial MT"/>
          <w:sz w:val="40"/>
        </w:rPr>
        <w:t>:</w:t>
      </w:r>
      <w:r>
        <w:rPr>
          <w:rFonts w:ascii="Arial MT" w:hAnsi="Arial MT"/>
          <w:spacing w:val="-28"/>
          <w:sz w:val="40"/>
        </w:rPr>
        <w:t> </w:t>
      </w:r>
      <w:r>
        <w:rPr>
          <w:rFonts w:ascii="Arial MT" w:hAnsi="Arial MT"/>
          <w:sz w:val="40"/>
        </w:rPr>
        <w:t>The</w:t>
      </w:r>
      <w:r>
        <w:rPr>
          <w:rFonts w:ascii="Arial MT" w:hAnsi="Arial MT"/>
          <w:spacing w:val="-8"/>
          <w:sz w:val="40"/>
        </w:rPr>
        <w:t> </w:t>
      </w:r>
      <w:r>
        <w:rPr>
          <w:rFonts w:ascii="Arial MT" w:hAnsi="Arial MT"/>
          <w:sz w:val="40"/>
        </w:rPr>
        <w:t>provided</w:t>
      </w:r>
      <w:r>
        <w:rPr>
          <w:rFonts w:ascii="Arial MT" w:hAnsi="Arial MT"/>
          <w:spacing w:val="-15"/>
          <w:sz w:val="40"/>
        </w:rPr>
        <w:t> </w:t>
      </w:r>
      <w:r>
        <w:rPr>
          <w:rFonts w:ascii="Arial MT" w:hAnsi="Arial MT"/>
          <w:sz w:val="40"/>
        </w:rPr>
        <w:t>document</w:t>
      </w:r>
      <w:r>
        <w:rPr>
          <w:rFonts w:ascii="Arial MT" w:hAnsi="Arial MT"/>
          <w:spacing w:val="-26"/>
          <w:sz w:val="40"/>
        </w:rPr>
        <w:t> </w:t>
      </w:r>
      <w:r>
        <w:rPr>
          <w:rFonts w:ascii="Arial MT" w:hAnsi="Arial MT"/>
          <w:sz w:val="40"/>
        </w:rPr>
        <w:t>is</w:t>
      </w:r>
      <w:r>
        <w:rPr>
          <w:rFonts w:ascii="Arial MT" w:hAnsi="Arial MT"/>
          <w:spacing w:val="-7"/>
          <w:sz w:val="40"/>
        </w:rPr>
        <w:t> </w:t>
      </w:r>
      <w:r>
        <w:rPr>
          <w:rFonts w:ascii="Arial MT" w:hAnsi="Arial MT"/>
          <w:sz w:val="40"/>
        </w:rPr>
        <w:t>the</w:t>
      </w:r>
      <w:r>
        <w:rPr>
          <w:rFonts w:ascii="Arial MT" w:hAnsi="Arial MT"/>
          <w:spacing w:val="-14"/>
          <w:sz w:val="40"/>
        </w:rPr>
        <w:t> </w:t>
      </w:r>
      <w:r>
        <w:rPr>
          <w:rFonts w:ascii="Arial MT" w:hAnsi="Arial MT"/>
          <w:sz w:val="40"/>
        </w:rPr>
        <w:t>author's</w:t>
      </w:r>
      <w:r>
        <w:rPr>
          <w:rFonts w:ascii="Arial MT" w:hAnsi="Arial MT"/>
          <w:spacing w:val="-19"/>
          <w:sz w:val="40"/>
        </w:rPr>
        <w:t> </w:t>
      </w:r>
      <w:r>
        <w:rPr>
          <w:rFonts w:ascii="Arial MT" w:hAnsi="Arial MT"/>
          <w:sz w:val="40"/>
        </w:rPr>
        <w:t>version</w:t>
      </w:r>
      <w:r>
        <w:rPr>
          <w:rFonts w:ascii="Arial MT" w:hAnsi="Arial MT"/>
          <w:spacing w:val="-12"/>
          <w:sz w:val="40"/>
        </w:rPr>
        <w:t> </w:t>
      </w:r>
      <w:r>
        <w:rPr>
          <w:rFonts w:ascii="Arial MT" w:hAnsi="Arial MT"/>
          <w:sz w:val="40"/>
        </w:rPr>
        <w:t>which</w:t>
      </w:r>
      <w:r>
        <w:rPr>
          <w:rFonts w:ascii="Arial MT" w:hAnsi="Arial MT"/>
          <w:spacing w:val="-13"/>
          <w:sz w:val="40"/>
        </w:rPr>
        <w:t> </w:t>
      </w:r>
      <w:r>
        <w:rPr>
          <w:rFonts w:ascii="Arial MT" w:hAnsi="Arial MT"/>
          <w:sz w:val="40"/>
        </w:rPr>
        <w:t>has</w:t>
      </w:r>
      <w:r>
        <w:rPr>
          <w:rFonts w:ascii="Arial MT" w:hAnsi="Arial MT"/>
          <w:spacing w:val="-13"/>
          <w:sz w:val="40"/>
        </w:rPr>
        <w:t> </w:t>
      </w:r>
      <w:r>
        <w:rPr>
          <w:rFonts w:ascii="Arial MT" w:hAnsi="Arial MT"/>
          <w:spacing w:val="-5"/>
          <w:sz w:val="40"/>
        </w:rPr>
        <w:t>not</w:t>
      </w:r>
    </w:p>
    <w:p>
      <w:pPr>
        <w:spacing w:before="21"/>
        <w:ind w:left="1133" w:right="0" w:firstLine="0"/>
        <w:jc w:val="left"/>
        <w:rPr>
          <w:rFonts w:ascii="Arial MT"/>
          <w:sz w:val="40"/>
        </w:rPr>
      </w:pPr>
      <w:r>
        <w:rPr>
          <w:rFonts w:ascii="Arial MT"/>
          <w:sz w:val="40"/>
        </w:rPr>
        <w:t>been</w:t>
      </w:r>
      <w:r>
        <w:rPr>
          <w:rFonts w:ascii="Arial MT"/>
          <w:spacing w:val="-18"/>
          <w:sz w:val="40"/>
        </w:rPr>
        <w:t> </w:t>
      </w:r>
      <w:r>
        <w:rPr>
          <w:rFonts w:ascii="Arial MT"/>
          <w:sz w:val="40"/>
        </w:rPr>
        <w:t>fully</w:t>
      </w:r>
      <w:r>
        <w:rPr>
          <w:rFonts w:ascii="Arial MT"/>
          <w:spacing w:val="-8"/>
          <w:sz w:val="40"/>
        </w:rPr>
        <w:t> </w:t>
      </w:r>
      <w:r>
        <w:rPr>
          <w:rFonts w:ascii="Arial MT"/>
          <w:sz w:val="40"/>
        </w:rPr>
        <w:t>edited</w:t>
      </w:r>
      <w:r>
        <w:rPr>
          <w:rFonts w:ascii="Arial MT"/>
          <w:spacing w:val="-12"/>
          <w:sz w:val="40"/>
        </w:rPr>
        <w:t> </w:t>
      </w:r>
      <w:r>
        <w:rPr>
          <w:rFonts w:ascii="Arial MT"/>
          <w:sz w:val="40"/>
        </w:rPr>
        <w:t>and</w:t>
      </w:r>
      <w:r>
        <w:rPr>
          <w:rFonts w:ascii="Arial MT"/>
          <w:spacing w:val="-10"/>
          <w:sz w:val="40"/>
        </w:rPr>
        <w:t> </w:t>
      </w:r>
      <w:r>
        <w:rPr>
          <w:rFonts w:ascii="Arial MT"/>
          <w:sz w:val="40"/>
        </w:rPr>
        <w:t>may</w:t>
      </w:r>
      <w:r>
        <w:rPr>
          <w:rFonts w:ascii="Arial MT"/>
          <w:spacing w:val="-9"/>
          <w:sz w:val="40"/>
        </w:rPr>
        <w:t> </w:t>
      </w:r>
      <w:r>
        <w:rPr>
          <w:rFonts w:ascii="Arial MT"/>
          <w:sz w:val="40"/>
        </w:rPr>
        <w:t>change</w:t>
      </w:r>
      <w:r>
        <w:rPr>
          <w:rFonts w:ascii="Arial MT"/>
          <w:spacing w:val="-15"/>
          <w:sz w:val="40"/>
        </w:rPr>
        <w:t> </w:t>
      </w:r>
      <w:r>
        <w:rPr>
          <w:rFonts w:ascii="Arial MT"/>
          <w:sz w:val="40"/>
        </w:rPr>
        <w:t>before</w:t>
      </w:r>
      <w:r>
        <w:rPr>
          <w:rFonts w:ascii="Arial MT"/>
          <w:spacing w:val="-16"/>
          <w:sz w:val="40"/>
        </w:rPr>
        <w:t> </w:t>
      </w:r>
      <w:r>
        <w:rPr>
          <w:rFonts w:ascii="Arial MT"/>
          <w:sz w:val="40"/>
        </w:rPr>
        <w:t>final</w:t>
      </w:r>
      <w:r>
        <w:rPr>
          <w:rFonts w:ascii="Arial MT"/>
          <w:spacing w:val="-9"/>
          <w:sz w:val="40"/>
        </w:rPr>
        <w:t> </w:t>
      </w:r>
      <w:r>
        <w:rPr>
          <w:rFonts w:ascii="Arial MT"/>
          <w:spacing w:val="-2"/>
          <w:sz w:val="40"/>
        </w:rPr>
        <w:t>publication.</w:t>
      </w:r>
    </w:p>
    <w:p>
      <w:pPr>
        <w:spacing w:after="0"/>
        <w:jc w:val="left"/>
        <w:rPr>
          <w:rFonts w:ascii="Arial MT"/>
          <w:sz w:val="40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4428" y="597471"/>
                            <a:ext cx="2291333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691509" y="789241"/>
                            <a:ext cx="1767205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ABSTRACT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30688" id="docshapegroup20" coordorigin="0,0" coordsize="14400,2411">
                <v:rect style="position:absolute;left:0;top:-1;width:14400;height:1153" id="docshape21" filled="true" fillcolor="#1f477b" stroked="false">
                  <v:fill type="solid"/>
                </v:rect>
                <v:shape style="position:absolute;left:13316;top:121;width:973;height:947" type="#_x0000_t75" id="docshape22" stroked="false">
                  <v:imagedata r:id="rId6" o:title=""/>
                </v:shape>
                <v:shape style="position:absolute;left:5392;top:940;width:3609;height:1470" type="#_x0000_t75" id="docshape23" stroked="false">
                  <v:imagedata r:id="rId10" o:title=""/>
                </v:shape>
                <v:shape style="position:absolute;left:10340;top:365;width:2881;height:309" type="#_x0000_t202" id="docshape24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5813;top:1242;width:2783;height:700" type="#_x0000_t202" id="docshape25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ABSTRACT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34"/>
        <w:rPr>
          <w:rFonts w:ascii="Arial MT"/>
        </w:rPr>
      </w:pPr>
    </w:p>
    <w:p>
      <w:pPr>
        <w:pStyle w:val="ListParagraph"/>
        <w:numPr>
          <w:ilvl w:val="0"/>
          <w:numId w:val="2"/>
        </w:numPr>
        <w:tabs>
          <w:tab w:pos="822" w:val="left" w:leader="none"/>
          <w:tab w:pos="945" w:val="left" w:leader="none"/>
        </w:tabs>
        <w:spacing w:line="249" w:lineRule="auto" w:before="0" w:after="0"/>
        <w:ind w:left="822" w:right="1418" w:hanging="15"/>
        <w:jc w:val="left"/>
        <w:rPr>
          <w:rFonts w:ascii="Arial MT" w:hAnsi="Arial MT"/>
          <w:sz w:val="36"/>
        </w:rPr>
      </w:pPr>
      <w:bookmarkStart w:name="Slide 3: ABSTRACT" w:id="4"/>
      <w:bookmarkEnd w:id="4"/>
      <w:r>
        <w:rPr/>
      </w:r>
      <w:r>
        <w:rPr>
          <w:rFonts w:ascii="Arial MT" w:hAnsi="Arial MT"/>
          <w:sz w:val="36"/>
        </w:rPr>
        <w:t>Steganography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conceals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information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z w:val="36"/>
        </w:rPr>
        <w:t>but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traditional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 MT" w:hAnsi="Arial MT"/>
          <w:sz w:val="36"/>
        </w:rPr>
        <w:t>methods</w:t>
      </w:r>
      <w:r>
        <w:rPr>
          <w:rFonts w:ascii="Arial MT" w:hAnsi="Arial MT"/>
          <w:spacing w:val="-17"/>
          <w:sz w:val="36"/>
        </w:rPr>
        <w:t> </w:t>
      </w:r>
      <w:r>
        <w:rPr>
          <w:rFonts w:ascii="Arial MT" w:hAnsi="Arial MT"/>
          <w:sz w:val="36"/>
        </w:rPr>
        <w:t>suffer</w:t>
      </w:r>
      <w:r>
        <w:rPr>
          <w:rFonts w:ascii="Arial MT" w:hAnsi="Arial MT"/>
          <w:spacing w:val="-18"/>
          <w:sz w:val="36"/>
        </w:rPr>
        <w:t> </w:t>
      </w:r>
      <w:r>
        <w:rPr>
          <w:rFonts w:ascii="Arial MT" w:hAnsi="Arial MT"/>
          <w:sz w:val="36"/>
        </w:rPr>
        <w:t>from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" w:hAnsi="Arial"/>
          <w:b/>
          <w:sz w:val="36"/>
        </w:rPr>
        <w:t>low embedding rate, low concealment, and risk of tampering</w:t>
      </w:r>
      <w:r>
        <w:rPr>
          <w:rFonts w:ascii="Arial MT" w:hAnsi="Arial MT"/>
          <w:sz w:val="36"/>
        </w:rPr>
        <w:t>.</w:t>
      </w:r>
    </w:p>
    <w:p>
      <w:pPr>
        <w:pStyle w:val="BodyText"/>
        <w:spacing w:before="41"/>
        <w:rPr>
          <w:rFonts w:ascii="Arial MT"/>
        </w:rPr>
      </w:pPr>
    </w:p>
    <w:p>
      <w:pPr>
        <w:pStyle w:val="ListParagraph"/>
        <w:numPr>
          <w:ilvl w:val="0"/>
          <w:numId w:val="2"/>
        </w:numPr>
        <w:tabs>
          <w:tab w:pos="822" w:val="left" w:leader="none"/>
          <w:tab w:pos="945" w:val="left" w:leader="none"/>
        </w:tabs>
        <w:spacing w:line="249" w:lineRule="auto" w:before="0" w:after="0"/>
        <w:ind w:left="822" w:right="1083" w:hanging="15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Blockchain</w:t>
      </w:r>
      <w:r>
        <w:rPr>
          <w:rFonts w:ascii="Arial MT" w:hAnsi="Arial MT"/>
          <w:spacing w:val="-22"/>
          <w:sz w:val="36"/>
        </w:rPr>
        <w:t> </w:t>
      </w:r>
      <w:r>
        <w:rPr>
          <w:rFonts w:ascii="Arial MT" w:hAnsi="Arial MT"/>
          <w:sz w:val="36"/>
        </w:rPr>
        <w:t>provides</w:t>
      </w:r>
      <w:r>
        <w:rPr>
          <w:rFonts w:ascii="Arial MT" w:hAnsi="Arial MT"/>
          <w:spacing w:val="-20"/>
          <w:sz w:val="36"/>
        </w:rPr>
        <w:t> </w:t>
      </w:r>
      <w:r>
        <w:rPr>
          <w:rFonts w:ascii="Arial" w:hAnsi="Arial"/>
          <w:b/>
          <w:sz w:val="36"/>
        </w:rPr>
        <w:t>anonymity,</w:t>
      </w:r>
      <w:r>
        <w:rPr>
          <w:rFonts w:ascii="Arial" w:hAnsi="Arial"/>
          <w:b/>
          <w:spacing w:val="-19"/>
          <w:sz w:val="36"/>
        </w:rPr>
        <w:t> </w:t>
      </w:r>
      <w:r>
        <w:rPr>
          <w:rFonts w:ascii="Arial" w:hAnsi="Arial"/>
          <w:b/>
          <w:sz w:val="36"/>
        </w:rPr>
        <w:t>decentralization,</w:t>
      </w:r>
      <w:r>
        <w:rPr>
          <w:rFonts w:ascii="Arial" w:hAnsi="Arial"/>
          <w:b/>
          <w:spacing w:val="-24"/>
          <w:sz w:val="36"/>
        </w:rPr>
        <w:t> </w:t>
      </w:r>
      <w:r>
        <w:rPr>
          <w:rFonts w:ascii="Arial" w:hAnsi="Arial"/>
          <w:b/>
          <w:sz w:val="36"/>
        </w:rPr>
        <w:t>and</w:t>
      </w:r>
      <w:r>
        <w:rPr>
          <w:rFonts w:ascii="Arial" w:hAnsi="Arial"/>
          <w:b/>
          <w:spacing w:val="-25"/>
          <w:sz w:val="36"/>
        </w:rPr>
        <w:t> </w:t>
      </w:r>
      <w:r>
        <w:rPr>
          <w:rFonts w:ascii="Arial" w:hAnsi="Arial"/>
          <w:b/>
          <w:sz w:val="36"/>
        </w:rPr>
        <w:t>immutability</w:t>
      </w:r>
      <w:r>
        <w:rPr>
          <w:rFonts w:ascii="Arial MT" w:hAnsi="Arial MT"/>
          <w:sz w:val="36"/>
        </w:rPr>
        <w:t>,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making it suitable for covert communication.</w:t>
      </w:r>
    </w:p>
    <w:p>
      <w:pPr>
        <w:pStyle w:val="BodyText"/>
        <w:spacing w:before="42"/>
        <w:rPr>
          <w:rFonts w:ascii="Arial MT"/>
        </w:rPr>
      </w:pPr>
    </w:p>
    <w:p>
      <w:pPr>
        <w:pStyle w:val="ListParagraph"/>
        <w:numPr>
          <w:ilvl w:val="0"/>
          <w:numId w:val="2"/>
        </w:numPr>
        <w:tabs>
          <w:tab w:pos="822" w:val="left" w:leader="none"/>
          <w:tab w:pos="945" w:val="left" w:leader="none"/>
        </w:tabs>
        <w:spacing w:line="249" w:lineRule="auto" w:before="0" w:after="0"/>
        <w:ind w:left="822" w:right="1821" w:hanging="15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base framework </w:t>
      </w:r>
      <w:r>
        <w:rPr>
          <w:rFonts w:ascii="Arial" w:hAnsi="Arial"/>
          <w:b/>
          <w:sz w:val="36"/>
        </w:rPr>
        <w:t>IAAE-Stega </w:t>
      </w:r>
      <w:r>
        <w:rPr>
          <w:rFonts w:ascii="Arial MT" w:hAnsi="Arial MT"/>
          <w:sz w:val="36"/>
        </w:rPr>
        <w:t>uses an </w:t>
      </w:r>
      <w:r>
        <w:rPr>
          <w:rFonts w:ascii="Arial" w:hAnsi="Arial"/>
          <w:b/>
          <w:sz w:val="36"/>
        </w:rPr>
        <w:t>Invertible Adversarial Autoencoder</w:t>
      </w:r>
      <w:r>
        <w:rPr>
          <w:rFonts w:ascii="Arial" w:hAnsi="Arial"/>
          <w:b/>
          <w:spacing w:val="-23"/>
          <w:sz w:val="36"/>
        </w:rPr>
        <w:t> </w:t>
      </w:r>
      <w:r>
        <w:rPr>
          <w:rFonts w:ascii="Arial" w:hAnsi="Arial"/>
          <w:b/>
          <w:sz w:val="36"/>
        </w:rPr>
        <w:t>(IAAE)</w:t>
      </w:r>
      <w:r>
        <w:rPr>
          <w:rFonts w:ascii="Arial" w:hAnsi="Arial"/>
          <w:b/>
          <w:spacing w:val="-7"/>
          <w:sz w:val="36"/>
        </w:rPr>
        <w:t> </w:t>
      </w:r>
      <w:r>
        <w:rPr>
          <w:rFonts w:ascii="Arial MT" w:hAnsi="Arial MT"/>
          <w:sz w:val="36"/>
        </w:rPr>
        <w:t>to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generate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indistinguishable</w:t>
      </w:r>
      <w:r>
        <w:rPr>
          <w:rFonts w:ascii="Arial MT" w:hAnsi="Arial MT"/>
          <w:spacing w:val="-14"/>
          <w:sz w:val="36"/>
        </w:rPr>
        <w:t> </w:t>
      </w:r>
      <w:r>
        <w:rPr>
          <w:rFonts w:ascii="Arial MT" w:hAnsi="Arial MT"/>
          <w:sz w:val="36"/>
        </w:rPr>
        <w:t>fields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while</w:t>
      </w:r>
      <w:r>
        <w:rPr>
          <w:rFonts w:ascii="Arial MT" w:hAnsi="Arial MT"/>
          <w:spacing w:val="-13"/>
          <w:sz w:val="36"/>
        </w:rPr>
        <w:t> </w:t>
      </w:r>
      <w:r>
        <w:rPr>
          <w:rFonts w:ascii="Arial MT" w:hAnsi="Arial MT"/>
          <w:sz w:val="36"/>
        </w:rPr>
        <w:t>embedding hidden data.</w:t>
      </w:r>
    </w:p>
    <w:p>
      <w:pPr>
        <w:pStyle w:val="BodyText"/>
        <w:spacing w:before="42"/>
        <w:rPr>
          <w:rFonts w:ascii="Arial MT"/>
        </w:rPr>
      </w:pPr>
    </w:p>
    <w:p>
      <w:pPr>
        <w:pStyle w:val="ListParagraph"/>
        <w:numPr>
          <w:ilvl w:val="0"/>
          <w:numId w:val="2"/>
        </w:numPr>
        <w:tabs>
          <w:tab w:pos="822" w:val="left" w:leader="none"/>
          <w:tab w:pos="945" w:val="left" w:leader="none"/>
        </w:tabs>
        <w:spacing w:line="249" w:lineRule="auto" w:before="1" w:after="0"/>
        <w:ind w:left="822" w:right="1044" w:hanging="15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It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enhances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" w:hAnsi="Arial"/>
          <w:b/>
          <w:sz w:val="36"/>
        </w:rPr>
        <w:t>efficiency,</w:t>
      </w:r>
      <w:r>
        <w:rPr>
          <w:rFonts w:ascii="Arial" w:hAnsi="Arial"/>
          <w:b/>
          <w:spacing w:val="-15"/>
          <w:sz w:val="36"/>
        </w:rPr>
        <w:t> </w:t>
      </w:r>
      <w:r>
        <w:rPr>
          <w:rFonts w:ascii="Arial" w:hAnsi="Arial"/>
          <w:b/>
          <w:sz w:val="36"/>
        </w:rPr>
        <w:t>embedding</w:t>
      </w:r>
      <w:r>
        <w:rPr>
          <w:rFonts w:ascii="Arial" w:hAnsi="Arial"/>
          <w:b/>
          <w:spacing w:val="-25"/>
          <w:sz w:val="36"/>
        </w:rPr>
        <w:t> </w:t>
      </w:r>
      <w:r>
        <w:rPr>
          <w:rFonts w:ascii="Arial" w:hAnsi="Arial"/>
          <w:b/>
          <w:sz w:val="36"/>
        </w:rPr>
        <w:t>capacity,</w:t>
      </w:r>
      <w:r>
        <w:rPr>
          <w:rFonts w:ascii="Arial" w:hAnsi="Arial"/>
          <w:b/>
          <w:spacing w:val="-17"/>
          <w:sz w:val="36"/>
        </w:rPr>
        <w:t> </w:t>
      </w:r>
      <w:r>
        <w:rPr>
          <w:rFonts w:ascii="Arial" w:hAnsi="Arial"/>
          <w:b/>
          <w:sz w:val="36"/>
        </w:rPr>
        <w:t>and</w:t>
      </w:r>
      <w:r>
        <w:rPr>
          <w:rFonts w:ascii="Arial" w:hAnsi="Arial"/>
          <w:b/>
          <w:spacing w:val="-23"/>
          <w:sz w:val="36"/>
        </w:rPr>
        <w:t> </w:t>
      </w:r>
      <w:r>
        <w:rPr>
          <w:rFonts w:ascii="Arial" w:hAnsi="Arial"/>
          <w:b/>
          <w:sz w:val="36"/>
        </w:rPr>
        <w:t>concealment</w:t>
      </w:r>
      <w:r>
        <w:rPr>
          <w:rFonts w:ascii="Arial" w:hAnsi="Arial"/>
          <w:b/>
          <w:spacing w:val="-19"/>
          <w:sz w:val="36"/>
        </w:rPr>
        <w:t> </w:t>
      </w:r>
      <w:r>
        <w:rPr>
          <w:rFonts w:ascii="Arial MT" w:hAnsi="Arial MT"/>
          <w:sz w:val="36"/>
        </w:rPr>
        <w:t>compared</w:t>
      </w:r>
      <w:r>
        <w:rPr>
          <w:rFonts w:ascii="Arial MT" w:hAnsi="Arial MT"/>
          <w:spacing w:val="-18"/>
          <w:sz w:val="36"/>
        </w:rPr>
        <w:t> </w:t>
      </w:r>
      <w:r>
        <w:rPr>
          <w:rFonts w:ascii="Arial MT" w:hAnsi="Arial MT"/>
          <w:sz w:val="36"/>
        </w:rPr>
        <w:t>to existing GAN-based approaches.</w:t>
      </w:r>
    </w:p>
    <w:p>
      <w:pPr>
        <w:pStyle w:val="BodyText"/>
        <w:spacing w:before="40"/>
        <w:rPr>
          <w:rFonts w:ascii="Arial MT"/>
        </w:rPr>
      </w:pPr>
    </w:p>
    <w:p>
      <w:pPr>
        <w:pStyle w:val="ListParagraph"/>
        <w:numPr>
          <w:ilvl w:val="0"/>
          <w:numId w:val="2"/>
        </w:numPr>
        <w:tabs>
          <w:tab w:pos="822" w:val="left" w:leader="none"/>
          <w:tab w:pos="945" w:val="left" w:leader="none"/>
        </w:tabs>
        <w:spacing w:line="249" w:lineRule="auto" w:before="0" w:after="0"/>
        <w:ind w:left="822" w:right="1153" w:hanging="15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Our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project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extends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 MT" w:hAnsi="Arial MT"/>
          <w:sz w:val="36"/>
        </w:rPr>
        <w:t>this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concept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by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combining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" w:hAnsi="Arial"/>
          <w:b/>
          <w:sz w:val="36"/>
        </w:rPr>
        <w:t>Blockchain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logging</w:t>
      </w:r>
      <w:r>
        <w:rPr>
          <w:rFonts w:ascii="Arial" w:hAnsi="Arial"/>
          <w:b/>
          <w:spacing w:val="-20"/>
          <w:sz w:val="36"/>
        </w:rPr>
        <w:t> </w:t>
      </w:r>
      <w:r>
        <w:rPr>
          <w:rFonts w:ascii="Arial" w:hAnsi="Arial"/>
          <w:b/>
          <w:sz w:val="36"/>
        </w:rPr>
        <w:t>with</w:t>
      </w:r>
      <w:r>
        <w:rPr>
          <w:rFonts w:ascii="Arial" w:hAnsi="Arial"/>
          <w:b/>
          <w:spacing w:val="-24"/>
          <w:sz w:val="36"/>
        </w:rPr>
        <w:t> </w:t>
      </w:r>
      <w:r>
        <w:rPr>
          <w:rFonts w:ascii="Arial" w:hAnsi="Arial"/>
          <w:b/>
          <w:sz w:val="36"/>
        </w:rPr>
        <w:t>ML- based integrity checking </w:t>
      </w:r>
      <w:r>
        <w:rPr>
          <w:rFonts w:ascii="Arial MT" w:hAnsi="Arial MT"/>
          <w:sz w:val="36"/>
        </w:rPr>
        <w:t>for tamper-proof verification in secure data </w:t>
      </w:r>
      <w:r>
        <w:rPr>
          <w:rFonts w:ascii="Arial MT" w:hAnsi="Arial MT"/>
          <w:spacing w:val="-2"/>
          <w:sz w:val="36"/>
        </w:rPr>
        <w:t>transmission.</w:t>
      </w:r>
    </w:p>
    <w:p>
      <w:pPr>
        <w:pStyle w:val="ListParagraph"/>
        <w:spacing w:after="0" w:line="249" w:lineRule="auto"/>
        <w:jc w:val="left"/>
        <w:rPr>
          <w:rFonts w:ascii="Arial MT" w:hAnsi="Arial MT"/>
          <w:sz w:val="36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655" y="597471"/>
                            <a:ext cx="3214877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229736" y="789241"/>
                            <a:ext cx="268351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31200" id="docshapegroup26" coordorigin="0,0" coordsize="14400,2411">
                <v:rect style="position:absolute;left:0;top:-1;width:14400;height:1153" id="docshape27" filled="true" fillcolor="#1f477b" stroked="false">
                  <v:fill type="solid"/>
                </v:rect>
                <v:shape style="position:absolute;left:13316;top:121;width:973;height:947" type="#_x0000_t75" id="docshape28" stroked="false">
                  <v:imagedata r:id="rId6" o:title=""/>
                </v:shape>
                <v:shape style="position:absolute;left:4665;top:940;width:5063;height:1470" type="#_x0000_t75" id="docshape29" stroked="false">
                  <v:imagedata r:id="rId11" o:title=""/>
                </v:shape>
                <v:shape style="position:absolute;left:10340;top:365;width:2881;height:309" type="#_x0000_t202" id="docshape30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5086;top:1242;width:4226;height:700" type="#_x0000_t202" id="docshape31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INTRODUCTION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287"/>
        <w:rPr>
          <w:rFonts w:ascii="Arial MT"/>
        </w:rPr>
      </w:pPr>
    </w:p>
    <w:p>
      <w:pPr>
        <w:pStyle w:val="ListParagraph"/>
        <w:numPr>
          <w:ilvl w:val="1"/>
          <w:numId w:val="2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447" w:hanging="15"/>
        <w:jc w:val="left"/>
        <w:rPr>
          <w:rFonts w:ascii="Arial MT" w:hAnsi="Arial MT"/>
          <w:sz w:val="36"/>
        </w:rPr>
      </w:pPr>
      <w:bookmarkStart w:name="Slide 4: INTRODUCTION" w:id="5"/>
      <w:bookmarkEnd w:id="5"/>
      <w:r>
        <w:rPr/>
      </w:r>
      <w:r>
        <w:rPr>
          <w:rFonts w:ascii="Arial MT" w:hAnsi="Arial MT"/>
          <w:sz w:val="36"/>
        </w:rPr>
        <w:t>Steganography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enables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" w:hAnsi="Arial"/>
          <w:b/>
          <w:sz w:val="36"/>
        </w:rPr>
        <w:t>covert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communication</w:t>
      </w:r>
      <w:r>
        <w:rPr>
          <w:rFonts w:ascii="Arial" w:hAnsi="Arial"/>
          <w:b/>
          <w:spacing w:val="-20"/>
          <w:sz w:val="36"/>
        </w:rPr>
        <w:t> </w:t>
      </w:r>
      <w:r>
        <w:rPr>
          <w:rFonts w:ascii="Arial MT" w:hAnsi="Arial MT"/>
          <w:sz w:val="36"/>
        </w:rPr>
        <w:t>by</w:t>
      </w:r>
      <w:r>
        <w:rPr>
          <w:rFonts w:ascii="Arial MT" w:hAnsi="Arial MT"/>
          <w:spacing w:val="-19"/>
          <w:sz w:val="36"/>
        </w:rPr>
        <w:t> </w:t>
      </w:r>
      <w:r>
        <w:rPr>
          <w:rFonts w:ascii="Arial MT" w:hAnsi="Arial MT"/>
          <w:sz w:val="36"/>
        </w:rPr>
        <w:t>hiding</w:t>
      </w:r>
      <w:r>
        <w:rPr>
          <w:rFonts w:ascii="Arial MT" w:hAnsi="Arial MT"/>
          <w:spacing w:val="-14"/>
          <w:sz w:val="36"/>
        </w:rPr>
        <w:t> </w:t>
      </w:r>
      <w:r>
        <w:rPr>
          <w:rFonts w:ascii="Arial MT" w:hAnsi="Arial MT"/>
          <w:sz w:val="36"/>
        </w:rPr>
        <w:t>data</w:t>
      </w:r>
      <w:r>
        <w:rPr>
          <w:rFonts w:ascii="Arial MT" w:hAnsi="Arial MT"/>
          <w:spacing w:val="-17"/>
          <w:sz w:val="36"/>
        </w:rPr>
        <w:t> </w:t>
      </w:r>
      <w:r>
        <w:rPr>
          <w:rFonts w:ascii="Arial MT" w:hAnsi="Arial MT"/>
          <w:sz w:val="36"/>
        </w:rPr>
        <w:t>in</w:t>
      </w:r>
      <w:r>
        <w:rPr>
          <w:rFonts w:ascii="Arial MT" w:hAnsi="Arial MT"/>
          <w:spacing w:val="-20"/>
          <w:sz w:val="36"/>
        </w:rPr>
        <w:t> </w:t>
      </w:r>
      <w:r>
        <w:rPr>
          <w:rFonts w:ascii="Arial MT" w:hAnsi="Arial MT"/>
          <w:sz w:val="36"/>
        </w:rPr>
        <w:t>carriers like text, images, or video, ensuring secrecy beyond encryption.</w:t>
      </w:r>
    </w:p>
    <w:p>
      <w:pPr>
        <w:pStyle w:val="BodyText"/>
        <w:spacing w:before="41"/>
        <w:rPr>
          <w:rFonts w:ascii="Arial MT"/>
        </w:rPr>
      </w:pPr>
    </w:p>
    <w:p>
      <w:pPr>
        <w:pStyle w:val="ListParagraph"/>
        <w:numPr>
          <w:ilvl w:val="1"/>
          <w:numId w:val="2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2331" w:hanging="15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Traditional schemes face risks such as </w:t>
      </w:r>
      <w:r>
        <w:rPr>
          <w:rFonts w:ascii="Arial" w:hAnsi="Arial"/>
          <w:b/>
          <w:sz w:val="36"/>
        </w:rPr>
        <w:t>third-party tampering, compression,</w:t>
      </w:r>
      <w:r>
        <w:rPr>
          <w:rFonts w:ascii="Arial" w:hAnsi="Arial"/>
          <w:b/>
          <w:spacing w:val="-11"/>
          <w:sz w:val="36"/>
        </w:rPr>
        <w:t> </w:t>
      </w:r>
      <w:r>
        <w:rPr>
          <w:rFonts w:ascii="Arial" w:hAnsi="Arial"/>
          <w:b/>
          <w:sz w:val="36"/>
        </w:rPr>
        <w:t>monitoring,</w:t>
      </w:r>
      <w:r>
        <w:rPr>
          <w:rFonts w:ascii="Arial" w:hAnsi="Arial"/>
          <w:b/>
          <w:spacing w:val="-23"/>
          <w:sz w:val="36"/>
        </w:rPr>
        <w:t> </w:t>
      </w:r>
      <w:r>
        <w:rPr>
          <w:rFonts w:ascii="Arial" w:hAnsi="Arial"/>
          <w:b/>
          <w:sz w:val="36"/>
        </w:rPr>
        <w:t>and</w:t>
      </w:r>
      <w:r>
        <w:rPr>
          <w:rFonts w:ascii="Arial" w:hAnsi="Arial"/>
          <w:b/>
          <w:spacing w:val="-12"/>
          <w:sz w:val="36"/>
        </w:rPr>
        <w:t> </w:t>
      </w:r>
      <w:r>
        <w:rPr>
          <w:rFonts w:ascii="Arial" w:hAnsi="Arial"/>
          <w:b/>
          <w:sz w:val="36"/>
        </w:rPr>
        <w:t>identity</w:t>
      </w:r>
      <w:r>
        <w:rPr>
          <w:rFonts w:ascii="Arial" w:hAnsi="Arial"/>
          <w:b/>
          <w:spacing w:val="-17"/>
          <w:sz w:val="36"/>
        </w:rPr>
        <w:t> </w:t>
      </w:r>
      <w:r>
        <w:rPr>
          <w:rFonts w:ascii="Arial" w:hAnsi="Arial"/>
          <w:b/>
          <w:sz w:val="36"/>
        </w:rPr>
        <w:t>tracing</w:t>
      </w:r>
      <w:r>
        <w:rPr>
          <w:rFonts w:ascii="Arial MT" w:hAnsi="Arial MT"/>
          <w:sz w:val="36"/>
        </w:rPr>
        <w:t>,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reducing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 MT" w:hAnsi="Arial MT"/>
          <w:spacing w:val="-2"/>
          <w:sz w:val="36"/>
        </w:rPr>
        <w:t>reliability.</w:t>
      </w:r>
    </w:p>
    <w:p>
      <w:pPr>
        <w:pStyle w:val="BodyText"/>
        <w:spacing w:before="42"/>
        <w:rPr>
          <w:rFonts w:ascii="Arial MT"/>
        </w:rPr>
      </w:pPr>
    </w:p>
    <w:p>
      <w:pPr>
        <w:pStyle w:val="ListParagraph"/>
        <w:numPr>
          <w:ilvl w:val="1"/>
          <w:numId w:val="2"/>
        </w:numPr>
        <w:tabs>
          <w:tab w:pos="1257" w:val="left" w:leader="none"/>
        </w:tabs>
        <w:spacing w:line="240" w:lineRule="auto" w:before="0" w:after="0"/>
        <w:ind w:left="1257" w:right="0" w:hanging="138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Blockchain</w:t>
      </w:r>
      <w:r>
        <w:rPr>
          <w:rFonts w:ascii="Arial MT" w:hAnsi="Arial MT"/>
          <w:spacing w:val="-20"/>
          <w:sz w:val="36"/>
        </w:rPr>
        <w:t> </w:t>
      </w:r>
      <w:r>
        <w:rPr>
          <w:rFonts w:ascii="Arial MT" w:hAnsi="Arial MT"/>
          <w:sz w:val="36"/>
        </w:rPr>
        <w:t>introduces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" w:hAnsi="Arial"/>
          <w:b/>
          <w:sz w:val="36"/>
        </w:rPr>
        <w:t>anonymity,</w:t>
      </w:r>
      <w:r>
        <w:rPr>
          <w:rFonts w:ascii="Arial" w:hAnsi="Arial"/>
          <w:b/>
          <w:spacing w:val="-13"/>
          <w:sz w:val="36"/>
        </w:rPr>
        <w:t> </w:t>
      </w:r>
      <w:r>
        <w:rPr>
          <w:rFonts w:ascii="Arial" w:hAnsi="Arial"/>
          <w:b/>
          <w:sz w:val="36"/>
        </w:rPr>
        <w:t>non-tampering,</w:t>
      </w:r>
      <w:r>
        <w:rPr>
          <w:rFonts w:ascii="Arial" w:hAnsi="Arial"/>
          <w:b/>
          <w:spacing w:val="-23"/>
          <w:sz w:val="36"/>
        </w:rPr>
        <w:t> </w:t>
      </w:r>
      <w:r>
        <w:rPr>
          <w:rFonts w:ascii="Arial" w:hAnsi="Arial"/>
          <w:b/>
          <w:sz w:val="36"/>
        </w:rPr>
        <w:t>and</w:t>
      </w:r>
      <w:r>
        <w:rPr>
          <w:rFonts w:ascii="Arial" w:hAnsi="Arial"/>
          <w:b/>
          <w:spacing w:val="-23"/>
          <w:sz w:val="36"/>
        </w:rPr>
        <w:t> </w:t>
      </w:r>
      <w:r>
        <w:rPr>
          <w:rFonts w:ascii="Arial" w:hAnsi="Arial"/>
          <w:b/>
          <w:spacing w:val="-2"/>
          <w:sz w:val="36"/>
        </w:rPr>
        <w:t>decentralization</w:t>
      </w:r>
      <w:r>
        <w:rPr>
          <w:rFonts w:ascii="Arial MT" w:hAnsi="Arial MT"/>
          <w:spacing w:val="-2"/>
          <w:sz w:val="36"/>
        </w:rPr>
        <w:t>,</w:t>
      </w:r>
    </w:p>
    <w:p>
      <w:pPr>
        <w:pStyle w:val="BodyText"/>
        <w:spacing w:before="18"/>
        <w:ind w:left="1133"/>
        <w:rPr>
          <w:rFonts w:ascii="Arial MT"/>
        </w:rPr>
      </w:pPr>
      <w:r>
        <w:rPr>
          <w:rFonts w:ascii="Arial MT"/>
        </w:rPr>
        <w:t>making</w:t>
      </w:r>
      <w:r>
        <w:rPr>
          <w:rFonts w:ascii="Arial MT"/>
          <w:spacing w:val="-12"/>
        </w:rPr>
        <w:t> </w:t>
      </w:r>
      <w:r>
        <w:rPr>
          <w:rFonts w:ascii="Arial MT"/>
        </w:rPr>
        <w:t>it</w:t>
      </w:r>
      <w:r>
        <w:rPr>
          <w:rFonts w:ascii="Arial MT"/>
          <w:spacing w:val="-11"/>
        </w:rPr>
        <w:t> </w:t>
      </w:r>
      <w:r>
        <w:rPr>
          <w:rFonts w:ascii="Arial MT"/>
        </w:rPr>
        <w:t>a</w:t>
      </w:r>
      <w:r>
        <w:rPr>
          <w:rFonts w:ascii="Arial MT"/>
          <w:spacing w:val="-12"/>
        </w:rPr>
        <w:t> </w:t>
      </w:r>
      <w:r>
        <w:rPr>
          <w:rFonts w:ascii="Arial MT"/>
        </w:rPr>
        <w:t>powerful</w:t>
      </w:r>
      <w:r>
        <w:rPr>
          <w:rFonts w:ascii="Arial MT"/>
          <w:spacing w:val="6"/>
        </w:rPr>
        <w:t> </w:t>
      </w:r>
      <w:r>
        <w:rPr>
          <w:rFonts w:ascii="Arial MT"/>
        </w:rPr>
        <w:t>medium</w:t>
      </w:r>
      <w:r>
        <w:rPr>
          <w:rFonts w:ascii="Arial MT"/>
          <w:spacing w:val="-9"/>
        </w:rPr>
        <w:t> </w:t>
      </w:r>
      <w:r>
        <w:rPr>
          <w:rFonts w:ascii="Arial MT"/>
        </w:rPr>
        <w:t>for</w:t>
      </w:r>
      <w:r>
        <w:rPr>
          <w:rFonts w:ascii="Arial MT"/>
          <w:spacing w:val="-11"/>
        </w:rPr>
        <w:t> </w:t>
      </w:r>
      <w:r>
        <w:rPr>
          <w:rFonts w:ascii="Arial MT"/>
        </w:rPr>
        <w:t>secure</w:t>
      </w:r>
      <w:r>
        <w:rPr>
          <w:rFonts w:ascii="Arial MT"/>
          <w:spacing w:val="-10"/>
        </w:rPr>
        <w:t> </w:t>
      </w:r>
      <w:r>
        <w:rPr>
          <w:rFonts w:ascii="Arial MT"/>
        </w:rPr>
        <w:t>covert</w:t>
      </w:r>
      <w:r>
        <w:rPr>
          <w:rFonts w:ascii="Arial MT"/>
          <w:spacing w:val="-10"/>
        </w:rPr>
        <w:t> </w:t>
      </w:r>
      <w:r>
        <w:rPr>
          <w:rFonts w:ascii="Arial MT"/>
          <w:spacing w:val="-2"/>
        </w:rPr>
        <w:t>messaging.</w:t>
      </w:r>
    </w:p>
    <w:p>
      <w:pPr>
        <w:pStyle w:val="BodyText"/>
        <w:spacing w:before="56"/>
        <w:rPr>
          <w:rFonts w:ascii="Arial MT"/>
        </w:rPr>
      </w:pPr>
    </w:p>
    <w:p>
      <w:pPr>
        <w:pStyle w:val="ListParagraph"/>
        <w:numPr>
          <w:ilvl w:val="1"/>
          <w:numId w:val="2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796" w:hanging="15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However,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existing</w:t>
      </w:r>
      <w:r>
        <w:rPr>
          <w:rFonts w:ascii="Arial MT" w:hAnsi="Arial MT"/>
          <w:spacing w:val="-19"/>
          <w:sz w:val="36"/>
        </w:rPr>
        <w:t> </w:t>
      </w:r>
      <w:r>
        <w:rPr>
          <w:rFonts w:ascii="Arial MT" w:hAnsi="Arial MT"/>
          <w:sz w:val="36"/>
        </w:rPr>
        <w:t>blockchain</w:t>
      </w:r>
      <w:r>
        <w:rPr>
          <w:rFonts w:ascii="Arial MT" w:hAnsi="Arial MT"/>
          <w:spacing w:val="-18"/>
          <w:sz w:val="36"/>
        </w:rPr>
        <w:t> </w:t>
      </w:r>
      <w:r>
        <w:rPr>
          <w:rFonts w:ascii="Arial MT" w:hAnsi="Arial MT"/>
          <w:sz w:val="36"/>
        </w:rPr>
        <w:t>steganography</w:t>
      </w:r>
      <w:r>
        <w:rPr>
          <w:rFonts w:ascii="Arial MT" w:hAnsi="Arial MT"/>
          <w:spacing w:val="-18"/>
          <w:sz w:val="36"/>
        </w:rPr>
        <w:t> </w:t>
      </w:r>
      <w:r>
        <w:rPr>
          <w:rFonts w:ascii="Arial MT" w:hAnsi="Arial MT"/>
          <w:sz w:val="36"/>
        </w:rPr>
        <w:t>methods</w:t>
      </w:r>
      <w:r>
        <w:rPr>
          <w:rFonts w:ascii="Arial MT" w:hAnsi="Arial MT"/>
          <w:spacing w:val="-21"/>
          <w:sz w:val="36"/>
        </w:rPr>
        <w:t> </w:t>
      </w:r>
      <w:r>
        <w:rPr>
          <w:rFonts w:ascii="Arial MT" w:hAnsi="Arial MT"/>
          <w:sz w:val="36"/>
        </w:rPr>
        <w:t>struggle</w:t>
      </w:r>
      <w:r>
        <w:rPr>
          <w:rFonts w:ascii="Arial MT" w:hAnsi="Arial MT"/>
          <w:spacing w:val="-24"/>
          <w:sz w:val="36"/>
        </w:rPr>
        <w:t> </w:t>
      </w:r>
      <w:r>
        <w:rPr>
          <w:rFonts w:ascii="Arial MT" w:hAnsi="Arial MT"/>
          <w:sz w:val="36"/>
        </w:rPr>
        <w:t>with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" w:hAnsi="Arial"/>
          <w:b/>
          <w:sz w:val="36"/>
        </w:rPr>
        <w:t>low embedding rate, low concealment, and inefficiency</w:t>
      </w:r>
      <w:r>
        <w:rPr>
          <w:rFonts w:ascii="Arial MT" w:hAnsi="Arial MT"/>
          <w:sz w:val="36"/>
        </w:rPr>
        <w:t>.</w:t>
      </w:r>
    </w:p>
    <w:p>
      <w:pPr>
        <w:pStyle w:val="BodyText"/>
        <w:spacing w:before="40"/>
        <w:rPr>
          <w:rFonts w:ascii="Arial MT"/>
        </w:rPr>
      </w:pPr>
    </w:p>
    <w:p>
      <w:pPr>
        <w:pStyle w:val="ListParagraph"/>
        <w:numPr>
          <w:ilvl w:val="1"/>
          <w:numId w:val="2"/>
        </w:numPr>
        <w:tabs>
          <w:tab w:pos="1133" w:val="left" w:leader="none"/>
          <w:tab w:pos="1256" w:val="left" w:leader="none"/>
        </w:tabs>
        <w:spacing w:line="249" w:lineRule="auto" w:before="1" w:after="0"/>
        <w:ind w:left="1133" w:right="1965" w:hanging="15"/>
        <w:jc w:val="both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" w:hAnsi="Arial"/>
          <w:b/>
          <w:sz w:val="36"/>
        </w:rPr>
        <w:t>IAAE-Stega</w:t>
      </w:r>
      <w:r>
        <w:rPr>
          <w:rFonts w:ascii="Arial" w:hAnsi="Arial"/>
          <w:b/>
          <w:spacing w:val="-2"/>
          <w:sz w:val="36"/>
        </w:rPr>
        <w:t> </w:t>
      </w:r>
      <w:r>
        <w:rPr>
          <w:rFonts w:ascii="Arial" w:hAnsi="Arial"/>
          <w:b/>
          <w:sz w:val="36"/>
        </w:rPr>
        <w:t>framework</w:t>
      </w:r>
      <w:r>
        <w:rPr>
          <w:rFonts w:ascii="Arial" w:hAnsi="Arial"/>
          <w:b/>
          <w:spacing w:val="-5"/>
          <w:sz w:val="36"/>
        </w:rPr>
        <w:t> </w:t>
      </w:r>
      <w:r>
        <w:rPr>
          <w:rFonts w:ascii="Arial MT" w:hAnsi="Arial MT"/>
          <w:sz w:val="36"/>
        </w:rPr>
        <w:t>addresses</w:t>
      </w:r>
      <w:r>
        <w:rPr>
          <w:rFonts w:ascii="Arial MT" w:hAnsi="Arial MT"/>
          <w:spacing w:val="-5"/>
          <w:sz w:val="36"/>
        </w:rPr>
        <w:t> </w:t>
      </w:r>
      <w:r>
        <w:rPr>
          <w:rFonts w:ascii="Arial MT" w:hAnsi="Arial MT"/>
          <w:sz w:val="36"/>
        </w:rPr>
        <w:t>these</w:t>
      </w:r>
      <w:r>
        <w:rPr>
          <w:rFonts w:ascii="Arial MT" w:hAnsi="Arial MT"/>
          <w:spacing w:val="-5"/>
          <w:sz w:val="36"/>
        </w:rPr>
        <w:t> </w:t>
      </w:r>
      <w:r>
        <w:rPr>
          <w:rFonts w:ascii="Arial MT" w:hAnsi="Arial MT"/>
          <w:sz w:val="36"/>
        </w:rPr>
        <w:t>gaps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 MT" w:hAnsi="Arial MT"/>
          <w:sz w:val="36"/>
        </w:rPr>
        <w:t>with</w:t>
      </w:r>
      <w:r>
        <w:rPr>
          <w:rFonts w:ascii="Arial MT" w:hAnsi="Arial MT"/>
          <w:spacing w:val="-3"/>
          <w:sz w:val="36"/>
        </w:rPr>
        <w:t> </w:t>
      </w:r>
      <w:r>
        <w:rPr>
          <w:rFonts w:ascii="Arial MT" w:hAnsi="Arial MT"/>
          <w:sz w:val="36"/>
        </w:rPr>
        <w:t>an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" w:hAnsi="Arial"/>
          <w:b/>
          <w:sz w:val="36"/>
        </w:rPr>
        <w:t>invertible adversarial autoencoder</w:t>
      </w:r>
      <w:r>
        <w:rPr>
          <w:rFonts w:ascii="Arial MT" w:hAnsi="Arial MT"/>
          <w:sz w:val="36"/>
        </w:rPr>
        <w:t>, ensuring efficient, high-capacity, and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 MT" w:hAnsi="Arial MT"/>
          <w:sz w:val="36"/>
        </w:rPr>
        <w:t>highly concealed data embedding.</w:t>
      </w:r>
    </w:p>
    <w:p>
      <w:pPr>
        <w:pStyle w:val="ListParagraph"/>
        <w:spacing w:after="0" w:line="249" w:lineRule="auto"/>
        <w:jc w:val="both"/>
        <w:rPr>
          <w:rFonts w:ascii="Arial MT" w:hAnsi="Arial MT"/>
          <w:sz w:val="36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spacing w:before="629"/>
        <w:rPr>
          <w:rFonts w:ascii="Arial MT"/>
          <w:sz w:val="64"/>
        </w:rPr>
      </w:pPr>
      <w:r>
        <w:rPr>
          <w:rFonts w:ascii="Arial MT"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1712" id="docshapegroup36" coordorigin="0,0" coordsize="14400,1153">
                <v:rect style="position:absolute;left:0;top:-1;width:14400;height:1153" id="docshape37" filled="true" fillcolor="#1f477b" stroked="false">
                  <v:fill type="solid"/>
                </v:rect>
                <v:shape style="position:absolute;left:13316;top:121;width:973;height:947" type="#_x0000_t75" id="docshape38" stroked="false">
                  <v:imagedata r:id="rId6" o:title=""/>
                </v:shape>
                <v:shape style="position:absolute;left:0;top:-1;width:14400;height:1153" type="#_x0000_t202" id="docshape39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rFonts w:ascii="Calibri Light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1"/>
        <w:ind w:left="863" w:right="0" w:firstLine="0"/>
        <w:jc w:val="left"/>
        <w:rPr>
          <w:rFonts w:ascii="Calibri Light"/>
          <w:sz w:val="64"/>
        </w:rPr>
      </w:pPr>
      <w:bookmarkStart w:name="Slide 5: Literature Survey (Existing Tec" w:id="6"/>
      <w:bookmarkEnd w:id="6"/>
      <w:r>
        <w:rPr/>
      </w:r>
      <w:r>
        <w:rPr>
          <w:rFonts w:ascii="Calibri Light"/>
          <w:sz w:val="64"/>
        </w:rPr>
        <w:t>Literature</w:t>
      </w:r>
      <w:r>
        <w:rPr>
          <w:rFonts w:ascii="Calibri Light"/>
          <w:spacing w:val="-33"/>
          <w:sz w:val="64"/>
        </w:rPr>
        <w:t> </w:t>
      </w:r>
      <w:r>
        <w:rPr>
          <w:rFonts w:ascii="Calibri Light"/>
          <w:sz w:val="64"/>
        </w:rPr>
        <w:t>Survey</w:t>
      </w:r>
      <w:r>
        <w:rPr>
          <w:rFonts w:ascii="Calibri Light"/>
          <w:spacing w:val="-23"/>
          <w:sz w:val="64"/>
        </w:rPr>
        <w:t> </w:t>
      </w:r>
      <w:r>
        <w:rPr>
          <w:rFonts w:ascii="Calibri Light"/>
          <w:sz w:val="64"/>
        </w:rPr>
        <w:t>(Existing</w:t>
      </w:r>
      <w:r>
        <w:rPr>
          <w:rFonts w:ascii="Calibri Light"/>
          <w:spacing w:val="-28"/>
          <w:sz w:val="64"/>
        </w:rPr>
        <w:t> </w:t>
      </w:r>
      <w:r>
        <w:rPr>
          <w:rFonts w:ascii="Calibri Light"/>
          <w:spacing w:val="-2"/>
          <w:sz w:val="64"/>
        </w:rPr>
        <w:t>Technology)</w:t>
      </w:r>
    </w:p>
    <w:p>
      <w:pPr>
        <w:pStyle w:val="BodyText"/>
        <w:spacing w:before="1" w:after="1"/>
        <w:rPr>
          <w:rFonts w:ascii="Calibri Light"/>
          <w:sz w:val="17"/>
        </w:rPr>
      </w:pPr>
    </w:p>
    <w:tbl>
      <w:tblPr>
        <w:tblW w:w="0" w:type="auto"/>
        <w:jc w:val="left"/>
        <w:tblInd w:w="79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2"/>
        <w:gridCol w:w="3242"/>
        <w:gridCol w:w="3242"/>
        <w:gridCol w:w="3235"/>
      </w:tblGrid>
      <w:tr>
        <w:trPr>
          <w:trHeight w:val="1652" w:hRule="atLeast"/>
        </w:trPr>
        <w:tc>
          <w:tcPr>
            <w:tcW w:w="3242" w:type="dxa"/>
            <w:shd w:val="clear" w:color="auto" w:fill="4F81BB"/>
          </w:tcPr>
          <w:p>
            <w:pPr>
              <w:pStyle w:val="TableParagraph"/>
              <w:spacing w:before="159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31" w:right="13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Ref.</w:t>
            </w:r>
            <w:r>
              <w:rPr>
                <w:b/>
                <w:color w:val="FFFFFF"/>
                <w:spacing w:val="-13"/>
                <w:sz w:val="36"/>
              </w:rPr>
              <w:t> </w:t>
            </w:r>
            <w:r>
              <w:rPr>
                <w:b/>
                <w:color w:val="FFFFFF"/>
                <w:spacing w:val="-5"/>
                <w:sz w:val="36"/>
              </w:rPr>
              <w:t>No</w:t>
            </w:r>
          </w:p>
        </w:tc>
        <w:tc>
          <w:tcPr>
            <w:tcW w:w="3242" w:type="dxa"/>
            <w:shd w:val="clear" w:color="auto" w:fill="4F81BB"/>
          </w:tcPr>
          <w:p>
            <w:pPr>
              <w:pStyle w:val="TableParagraph"/>
              <w:spacing w:before="159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31" w:right="6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Titlte,</w:t>
            </w:r>
            <w:r>
              <w:rPr>
                <w:b/>
                <w:color w:val="FFFFFF"/>
                <w:spacing w:val="-11"/>
                <w:sz w:val="36"/>
              </w:rPr>
              <w:t> </w:t>
            </w:r>
            <w:r>
              <w:rPr>
                <w:b/>
                <w:color w:val="FFFFFF"/>
                <w:spacing w:val="-2"/>
                <w:sz w:val="36"/>
              </w:rPr>
              <w:t>Author,</w:t>
            </w:r>
            <w:r>
              <w:rPr>
                <w:b/>
                <w:color w:val="FFFFFF"/>
                <w:spacing w:val="-12"/>
                <w:sz w:val="36"/>
              </w:rPr>
              <w:t> </w:t>
            </w:r>
            <w:r>
              <w:rPr>
                <w:b/>
                <w:color w:val="FFFFFF"/>
                <w:spacing w:val="-4"/>
                <w:sz w:val="36"/>
              </w:rPr>
              <w:t>Year</w:t>
            </w:r>
          </w:p>
        </w:tc>
        <w:tc>
          <w:tcPr>
            <w:tcW w:w="3242" w:type="dxa"/>
            <w:shd w:val="clear" w:color="auto" w:fill="4F81BB"/>
          </w:tcPr>
          <w:p>
            <w:pPr>
              <w:pStyle w:val="TableParagraph"/>
              <w:spacing w:before="159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31" w:right="4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Methodology</w:t>
            </w:r>
            <w:r>
              <w:rPr>
                <w:b/>
                <w:color w:val="FFFFFF"/>
                <w:spacing w:val="-15"/>
                <w:sz w:val="36"/>
              </w:rPr>
              <w:t> </w:t>
            </w:r>
            <w:r>
              <w:rPr>
                <w:b/>
                <w:color w:val="FFFFFF"/>
                <w:spacing w:val="-4"/>
                <w:sz w:val="36"/>
              </w:rPr>
              <w:t>Used</w:t>
            </w:r>
          </w:p>
        </w:tc>
        <w:tc>
          <w:tcPr>
            <w:tcW w:w="3235" w:type="dxa"/>
            <w:shd w:val="clear" w:color="auto" w:fill="4F81BB"/>
          </w:tcPr>
          <w:p>
            <w:pPr>
              <w:pStyle w:val="TableParagraph"/>
              <w:spacing w:before="159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37" w:right="7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Dataset</w:t>
            </w:r>
          </w:p>
        </w:tc>
      </w:tr>
      <w:tr>
        <w:trPr>
          <w:trHeight w:val="1336" w:hRule="atLeast"/>
        </w:trPr>
        <w:tc>
          <w:tcPr>
            <w:tcW w:w="3242" w:type="dxa"/>
            <w:shd w:val="clear" w:color="auto" w:fill="E9EBF4"/>
          </w:tcPr>
          <w:p>
            <w:pPr>
              <w:pStyle w:val="TableParagraph"/>
              <w:spacing w:before="1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31" w:right="3"/>
              <w:jc w:val="center"/>
              <w:rPr>
                <w:sz w:val="36"/>
              </w:rPr>
            </w:pPr>
            <w:r>
              <w:rPr>
                <w:spacing w:val="-10"/>
                <w:sz w:val="36"/>
              </w:rPr>
              <w:t>1</w:t>
            </w:r>
          </w:p>
        </w:tc>
        <w:tc>
          <w:tcPr>
            <w:tcW w:w="3242" w:type="dxa"/>
            <w:shd w:val="clear" w:color="auto" w:fill="E9EBF4"/>
          </w:tcPr>
          <w:p>
            <w:pPr>
              <w:pStyle w:val="TableParagraph"/>
              <w:spacing w:line="235" w:lineRule="auto" w:before="267"/>
              <w:ind w:left="1054" w:right="292" w:hanging="764"/>
              <w:rPr>
                <w:sz w:val="32"/>
              </w:rPr>
            </w:pPr>
            <w:r>
              <w:rPr>
                <w:sz w:val="32"/>
              </w:rPr>
              <w:t>Hybrid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Blind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Img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Sec </w:t>
            </w:r>
            <w:r>
              <w:rPr>
                <w:spacing w:val="-2"/>
                <w:sz w:val="32"/>
              </w:rPr>
              <w:t>(IEEE'12)</w:t>
            </w:r>
          </w:p>
        </w:tc>
        <w:tc>
          <w:tcPr>
            <w:tcW w:w="3242" w:type="dxa"/>
            <w:shd w:val="clear" w:color="auto" w:fill="E9EBF4"/>
          </w:tcPr>
          <w:p>
            <w:pPr>
              <w:pStyle w:val="TableParagraph"/>
              <w:spacing w:before="78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31" w:right="11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DWT-DCT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4"/>
                <w:sz w:val="32"/>
              </w:rPr>
              <w:t>embed</w:t>
            </w:r>
          </w:p>
        </w:tc>
        <w:tc>
          <w:tcPr>
            <w:tcW w:w="3235" w:type="dxa"/>
            <w:shd w:val="clear" w:color="auto" w:fill="E9EBF4"/>
          </w:tcPr>
          <w:p>
            <w:pPr>
              <w:pStyle w:val="TableParagraph"/>
              <w:spacing w:before="78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37" w:right="6"/>
              <w:jc w:val="center"/>
              <w:rPr>
                <w:sz w:val="32"/>
              </w:rPr>
            </w:pPr>
            <w:r>
              <w:rPr>
                <w:sz w:val="32"/>
              </w:rPr>
              <w:t>Sample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4"/>
                <w:sz w:val="32"/>
              </w:rPr>
              <w:t>imgs</w:t>
            </w:r>
          </w:p>
        </w:tc>
      </w:tr>
      <w:tr>
        <w:trPr>
          <w:trHeight w:val="1940" w:hRule="atLeast"/>
        </w:trPr>
        <w:tc>
          <w:tcPr>
            <w:tcW w:w="3242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14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3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3242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14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31" w:right="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IAAE-Stega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(IEEE'25)</w:t>
            </w:r>
          </w:p>
        </w:tc>
        <w:tc>
          <w:tcPr>
            <w:tcW w:w="3242" w:type="dxa"/>
          </w:tcPr>
          <w:p>
            <w:pPr>
              <w:pStyle w:val="TableParagraph"/>
              <w:spacing w:before="195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line="235" w:lineRule="auto"/>
              <w:ind w:left="776" w:firstLine="38"/>
              <w:rPr>
                <w:sz w:val="32"/>
              </w:rPr>
            </w:pPr>
            <w:r>
              <w:rPr>
                <w:sz w:val="32"/>
              </w:rPr>
              <w:t>Blockchain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+ </w:t>
            </w:r>
            <w:r>
              <w:rPr>
                <w:spacing w:val="-5"/>
                <w:sz w:val="32"/>
              </w:rPr>
              <w:t>Autoencoder</w:t>
            </w:r>
          </w:p>
        </w:tc>
        <w:tc>
          <w:tcPr>
            <w:tcW w:w="3235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14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37" w:right="6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Baseline</w:t>
            </w:r>
            <w:r>
              <w:rPr>
                <w:spacing w:val="-5"/>
                <w:sz w:val="32"/>
              </w:rPr>
              <w:t> </w:t>
            </w:r>
            <w:r>
              <w:rPr>
                <w:spacing w:val="-2"/>
                <w:sz w:val="32"/>
              </w:rPr>
              <w:t>compare</w:t>
            </w:r>
          </w:p>
        </w:tc>
      </w:tr>
      <w:tr>
        <w:trPr>
          <w:trHeight w:val="2393" w:hRule="atLeast"/>
        </w:trPr>
        <w:tc>
          <w:tcPr>
            <w:tcW w:w="3242" w:type="dxa"/>
            <w:shd w:val="clear" w:color="auto" w:fill="E9EBF4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33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3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3242" w:type="dxa"/>
            <w:shd w:val="clear" w:color="auto" w:fill="E9EBF4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39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line="235" w:lineRule="auto" w:before="1"/>
              <w:ind w:left="860" w:hanging="464"/>
              <w:rPr>
                <w:sz w:val="32"/>
              </w:rPr>
            </w:pPr>
            <w:r>
              <w:rPr>
                <w:spacing w:val="-4"/>
                <w:sz w:val="32"/>
              </w:rPr>
              <w:t>Cybersecure</w:t>
            </w:r>
            <w:r>
              <w:rPr>
                <w:spacing w:val="-15"/>
                <w:sz w:val="32"/>
              </w:rPr>
              <w:t> </w:t>
            </w:r>
            <w:r>
              <w:rPr>
                <w:spacing w:val="-4"/>
                <w:sz w:val="32"/>
              </w:rPr>
              <w:t>Smart </w:t>
            </w:r>
            <w:r>
              <w:rPr>
                <w:sz w:val="32"/>
              </w:rPr>
              <w:t>Cities (IEEE)</w:t>
            </w:r>
          </w:p>
        </w:tc>
        <w:tc>
          <w:tcPr>
            <w:tcW w:w="3242" w:type="dxa"/>
            <w:shd w:val="clear" w:color="auto" w:fill="E9EBF4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33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31" w:right="5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Blockchain</w:t>
            </w:r>
            <w:r>
              <w:rPr>
                <w:spacing w:val="-13"/>
                <w:sz w:val="32"/>
              </w:rPr>
              <w:t> </w:t>
            </w:r>
            <w:r>
              <w:rPr>
                <w:spacing w:val="-2"/>
                <w:sz w:val="32"/>
              </w:rPr>
              <w:t>framework</w:t>
            </w:r>
          </w:p>
        </w:tc>
        <w:tc>
          <w:tcPr>
            <w:tcW w:w="3235" w:type="dxa"/>
            <w:shd w:val="clear" w:color="auto" w:fill="E9EBF4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33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3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-</w:t>
            </w:r>
            <w:r>
              <w:rPr>
                <w:spacing w:val="-10"/>
                <w:sz w:val="32"/>
              </w:rPr>
              <w:t>-</w:t>
            </w:r>
          </w:p>
        </w:tc>
      </w:tr>
    </w:tbl>
    <w:p>
      <w:pPr>
        <w:pStyle w:val="TableParagraph"/>
        <w:spacing w:after="0"/>
        <w:jc w:val="center"/>
        <w:rPr>
          <w:sz w:val="32"/>
        </w:rPr>
        <w:sectPr>
          <w:footerReference w:type="default" r:id="rId12"/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spacing w:before="584"/>
        <w:rPr>
          <w:rFonts w:ascii="Calibri Light"/>
          <w:sz w:val="64"/>
        </w:rPr>
      </w:pPr>
      <w:r>
        <w:rPr>
          <w:rFonts w:ascii="Calibri Light"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2224" id="docshapegroup44" coordorigin="0,0" coordsize="14400,1153">
                <v:rect style="position:absolute;left:0;top:-1;width:14400;height:1153" id="docshape45" filled="true" fillcolor="#1f477b" stroked="false">
                  <v:fill type="solid"/>
                </v:rect>
                <v:shape style="position:absolute;left:13316;top:121;width:973;height:947" type="#_x0000_t75" id="docshape46" stroked="false">
                  <v:imagedata r:id="rId6" o:title=""/>
                </v:shape>
                <v:shape style="position:absolute;left:0;top:-1;width:14400;height:1153" type="#_x0000_t202" id="docshape47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rFonts w:ascii="Calibri Light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863" w:right="0" w:firstLine="0"/>
        <w:jc w:val="left"/>
        <w:rPr>
          <w:rFonts w:ascii="Calibri Light"/>
          <w:sz w:val="64"/>
        </w:rPr>
      </w:pPr>
      <w:bookmarkStart w:name="Slide 6: Literature Survey (Existing Tec" w:id="7"/>
      <w:bookmarkEnd w:id="7"/>
      <w:r>
        <w:rPr/>
      </w:r>
      <w:r>
        <w:rPr>
          <w:rFonts w:ascii="Calibri Light"/>
          <w:sz w:val="64"/>
        </w:rPr>
        <w:t>Literature</w:t>
      </w:r>
      <w:r>
        <w:rPr>
          <w:rFonts w:ascii="Calibri Light"/>
          <w:spacing w:val="-33"/>
          <w:sz w:val="64"/>
        </w:rPr>
        <w:t> </w:t>
      </w:r>
      <w:r>
        <w:rPr>
          <w:rFonts w:ascii="Calibri Light"/>
          <w:sz w:val="64"/>
        </w:rPr>
        <w:t>Survey</w:t>
      </w:r>
      <w:r>
        <w:rPr>
          <w:rFonts w:ascii="Calibri Light"/>
          <w:spacing w:val="-23"/>
          <w:sz w:val="64"/>
        </w:rPr>
        <w:t> </w:t>
      </w:r>
      <w:r>
        <w:rPr>
          <w:rFonts w:ascii="Calibri Light"/>
          <w:sz w:val="64"/>
        </w:rPr>
        <w:t>(Existing</w:t>
      </w:r>
      <w:r>
        <w:rPr>
          <w:rFonts w:ascii="Calibri Light"/>
          <w:spacing w:val="-28"/>
          <w:sz w:val="64"/>
        </w:rPr>
        <w:t> </w:t>
      </w:r>
      <w:r>
        <w:rPr>
          <w:rFonts w:ascii="Calibri Light"/>
          <w:spacing w:val="-2"/>
          <w:sz w:val="64"/>
        </w:rPr>
        <w:t>Technology)</w:t>
      </w:r>
    </w:p>
    <w:p>
      <w:pPr>
        <w:pStyle w:val="BodyText"/>
        <w:spacing w:before="181"/>
        <w:rPr>
          <w:rFonts w:ascii="Calibri Light"/>
          <w:sz w:val="20"/>
        </w:rPr>
      </w:pPr>
    </w:p>
    <w:tbl>
      <w:tblPr>
        <w:tblW w:w="0" w:type="auto"/>
        <w:jc w:val="left"/>
        <w:tblInd w:w="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9"/>
        <w:gridCol w:w="3509"/>
        <w:gridCol w:w="3509"/>
        <w:gridCol w:w="3337"/>
      </w:tblGrid>
      <w:tr>
        <w:trPr>
          <w:trHeight w:val="2334" w:hRule="atLeast"/>
        </w:trPr>
        <w:tc>
          <w:tcPr>
            <w:tcW w:w="3509" w:type="dxa"/>
            <w:shd w:val="clear" w:color="auto" w:fill="4F81BB"/>
          </w:tcPr>
          <w:p>
            <w:pPr>
              <w:pStyle w:val="TableParagraph"/>
              <w:rPr>
                <w:rFonts w:ascii="Calibri Light"/>
                <w:sz w:val="36"/>
              </w:rPr>
            </w:pPr>
          </w:p>
          <w:p>
            <w:pPr>
              <w:pStyle w:val="TableParagraph"/>
              <w:spacing w:before="89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29" w:right="14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Ref.</w:t>
            </w:r>
            <w:r>
              <w:rPr>
                <w:b/>
                <w:color w:val="FFFFFF"/>
                <w:spacing w:val="-13"/>
                <w:sz w:val="36"/>
              </w:rPr>
              <w:t> </w:t>
            </w:r>
            <w:r>
              <w:rPr>
                <w:b/>
                <w:color w:val="FFFFFF"/>
                <w:spacing w:val="-5"/>
                <w:sz w:val="36"/>
              </w:rPr>
              <w:t>No</w:t>
            </w:r>
          </w:p>
        </w:tc>
        <w:tc>
          <w:tcPr>
            <w:tcW w:w="3509" w:type="dxa"/>
            <w:shd w:val="clear" w:color="auto" w:fill="4F81BB"/>
          </w:tcPr>
          <w:p>
            <w:pPr>
              <w:pStyle w:val="TableParagraph"/>
              <w:rPr>
                <w:rFonts w:ascii="Calibri Light"/>
                <w:sz w:val="36"/>
              </w:rPr>
            </w:pPr>
          </w:p>
          <w:p>
            <w:pPr>
              <w:pStyle w:val="TableParagraph"/>
              <w:spacing w:before="89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358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Titlte,</w:t>
            </w:r>
            <w:r>
              <w:rPr>
                <w:b/>
                <w:color w:val="FFFFFF"/>
                <w:spacing w:val="-11"/>
                <w:sz w:val="36"/>
              </w:rPr>
              <w:t> </w:t>
            </w:r>
            <w:r>
              <w:rPr>
                <w:b/>
                <w:color w:val="FFFFFF"/>
                <w:spacing w:val="-2"/>
                <w:sz w:val="36"/>
              </w:rPr>
              <w:t>Author,</w:t>
            </w:r>
            <w:r>
              <w:rPr>
                <w:b/>
                <w:color w:val="FFFFFF"/>
                <w:spacing w:val="-12"/>
                <w:sz w:val="36"/>
              </w:rPr>
              <w:t> </w:t>
            </w:r>
            <w:r>
              <w:rPr>
                <w:b/>
                <w:color w:val="FFFFFF"/>
                <w:spacing w:val="-4"/>
                <w:sz w:val="36"/>
              </w:rPr>
              <w:t>Year</w:t>
            </w:r>
          </w:p>
        </w:tc>
        <w:tc>
          <w:tcPr>
            <w:tcW w:w="3509" w:type="dxa"/>
            <w:shd w:val="clear" w:color="auto" w:fill="4F81BB"/>
          </w:tcPr>
          <w:p>
            <w:pPr>
              <w:pStyle w:val="TableParagraph"/>
              <w:rPr>
                <w:rFonts w:ascii="Calibri Light"/>
                <w:sz w:val="36"/>
              </w:rPr>
            </w:pPr>
          </w:p>
          <w:p>
            <w:pPr>
              <w:pStyle w:val="TableParagraph"/>
              <w:spacing w:before="89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29" w:right="6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Methodology</w:t>
            </w:r>
            <w:r>
              <w:rPr>
                <w:b/>
                <w:color w:val="FFFFFF"/>
                <w:spacing w:val="-14"/>
                <w:sz w:val="36"/>
              </w:rPr>
              <w:t> </w:t>
            </w:r>
            <w:r>
              <w:rPr>
                <w:b/>
                <w:color w:val="FFFFFF"/>
                <w:spacing w:val="-4"/>
                <w:sz w:val="36"/>
              </w:rPr>
              <w:t>Used</w:t>
            </w:r>
          </w:p>
        </w:tc>
        <w:tc>
          <w:tcPr>
            <w:tcW w:w="3337" w:type="dxa"/>
            <w:shd w:val="clear" w:color="auto" w:fill="4F81BB"/>
          </w:tcPr>
          <w:p>
            <w:pPr>
              <w:pStyle w:val="TableParagraph"/>
              <w:rPr>
                <w:rFonts w:ascii="Calibri Light"/>
                <w:sz w:val="36"/>
              </w:rPr>
            </w:pPr>
          </w:p>
          <w:p>
            <w:pPr>
              <w:pStyle w:val="TableParagraph"/>
              <w:spacing w:before="89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1096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Dataset</w:t>
            </w:r>
          </w:p>
        </w:tc>
      </w:tr>
      <w:tr>
        <w:trPr>
          <w:trHeight w:val="1712" w:hRule="atLeast"/>
        </w:trPr>
        <w:tc>
          <w:tcPr>
            <w:tcW w:w="3509" w:type="dxa"/>
            <w:shd w:val="clear" w:color="auto" w:fill="E9EBF4"/>
          </w:tcPr>
          <w:p>
            <w:pPr>
              <w:pStyle w:val="TableParagraph"/>
              <w:spacing w:before="267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1"/>
              <w:ind w:left="29" w:right="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3509" w:type="dxa"/>
            <w:shd w:val="clear" w:color="auto" w:fill="E9EBF4"/>
          </w:tcPr>
          <w:p>
            <w:pPr>
              <w:pStyle w:val="TableParagraph"/>
              <w:spacing w:before="81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line="235" w:lineRule="auto" w:before="1"/>
              <w:ind w:left="1383" w:hanging="1239"/>
              <w:rPr>
                <w:sz w:val="32"/>
              </w:rPr>
            </w:pPr>
            <w:r>
              <w:rPr>
                <w:spacing w:val="-2"/>
                <w:sz w:val="32"/>
              </w:rPr>
              <w:t>Stego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Methods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Compare (IEEE)</w:t>
            </w:r>
          </w:p>
        </w:tc>
        <w:tc>
          <w:tcPr>
            <w:tcW w:w="3509" w:type="dxa"/>
            <w:shd w:val="clear" w:color="auto" w:fill="E9EBF4"/>
          </w:tcPr>
          <w:p>
            <w:pPr>
              <w:pStyle w:val="TableParagraph"/>
              <w:spacing w:before="267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1"/>
              <w:ind w:left="29" w:right="7"/>
              <w:jc w:val="center"/>
              <w:rPr>
                <w:sz w:val="32"/>
              </w:rPr>
            </w:pPr>
            <w:r>
              <w:rPr>
                <w:sz w:val="32"/>
              </w:rPr>
              <w:t>Spatial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vs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2"/>
                <w:sz w:val="32"/>
              </w:rPr>
              <w:t>Transform</w:t>
            </w:r>
          </w:p>
        </w:tc>
        <w:tc>
          <w:tcPr>
            <w:tcW w:w="3337" w:type="dxa"/>
            <w:shd w:val="clear" w:color="auto" w:fill="E9EBF4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713" w:hRule="atLeast"/>
        </w:trPr>
        <w:tc>
          <w:tcPr>
            <w:tcW w:w="3509" w:type="dxa"/>
          </w:tcPr>
          <w:p>
            <w:pPr>
              <w:pStyle w:val="TableParagraph"/>
              <w:spacing w:before="268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3509" w:type="dxa"/>
          </w:tcPr>
          <w:p>
            <w:pPr>
              <w:pStyle w:val="TableParagraph"/>
              <w:spacing w:before="82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line="235" w:lineRule="auto"/>
              <w:ind w:left="910" w:hanging="562"/>
              <w:rPr>
                <w:sz w:val="32"/>
              </w:rPr>
            </w:pPr>
            <w:r>
              <w:rPr>
                <w:spacing w:val="-2"/>
                <w:sz w:val="32"/>
              </w:rPr>
              <w:t>DL</w:t>
            </w:r>
            <w:r>
              <w:rPr>
                <w:spacing w:val="-17"/>
                <w:sz w:val="32"/>
              </w:rPr>
              <w:t> </w:t>
            </w:r>
            <w:r>
              <w:rPr>
                <w:spacing w:val="-2"/>
                <w:sz w:val="32"/>
              </w:rPr>
              <w:t>+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Traditional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2"/>
                <w:sz w:val="32"/>
              </w:rPr>
              <w:t>Stego </w:t>
            </w:r>
            <w:r>
              <w:rPr>
                <w:sz w:val="32"/>
              </w:rPr>
              <w:t>Survey (IEEE)</w:t>
            </w:r>
          </w:p>
        </w:tc>
        <w:tc>
          <w:tcPr>
            <w:tcW w:w="3509" w:type="dxa"/>
          </w:tcPr>
          <w:p>
            <w:pPr>
              <w:pStyle w:val="TableParagraph"/>
              <w:spacing w:before="268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4"/>
              <w:jc w:val="center"/>
              <w:rPr>
                <w:sz w:val="32"/>
              </w:rPr>
            </w:pPr>
            <w:r>
              <w:rPr>
                <w:sz w:val="32"/>
              </w:rPr>
              <w:t>Stego</w:t>
            </w:r>
            <w:r>
              <w:rPr>
                <w:spacing w:val="-18"/>
                <w:sz w:val="32"/>
              </w:rPr>
              <w:t> </w:t>
            </w:r>
            <w:r>
              <w:rPr>
                <w:spacing w:val="-2"/>
                <w:sz w:val="32"/>
              </w:rPr>
              <w:t>overview</w:t>
            </w:r>
          </w:p>
        </w:tc>
        <w:tc>
          <w:tcPr>
            <w:tcW w:w="3337" w:type="dxa"/>
          </w:tcPr>
          <w:p>
            <w:pPr>
              <w:pStyle w:val="TableParagraph"/>
              <w:rPr>
                <w:rFonts w:ascii="Calibri Light"/>
                <w:sz w:val="27"/>
              </w:rPr>
            </w:pPr>
          </w:p>
          <w:p>
            <w:pPr>
              <w:pStyle w:val="TableParagraph"/>
              <w:spacing w:before="35"/>
              <w:rPr>
                <w:rFonts w:ascii="Calibri Light"/>
                <w:sz w:val="27"/>
              </w:rPr>
            </w:pPr>
          </w:p>
          <w:p>
            <w:pPr>
              <w:pStyle w:val="TableParagraph"/>
              <w:ind w:left="145"/>
              <w:rPr>
                <w:sz w:val="27"/>
              </w:rPr>
            </w:pPr>
            <w:r>
              <w:rPr>
                <w:sz w:val="27"/>
              </w:rPr>
              <w:t>Lit</w:t>
            </w:r>
            <w:r>
              <w:rPr>
                <w:spacing w:val="-10"/>
                <w:sz w:val="27"/>
              </w:rPr>
              <w:t> </w:t>
            </w:r>
            <w:r>
              <w:rPr>
                <w:spacing w:val="-2"/>
                <w:sz w:val="27"/>
              </w:rPr>
              <w:t>review</w:t>
            </w:r>
          </w:p>
        </w:tc>
      </w:tr>
      <w:tr>
        <w:trPr>
          <w:trHeight w:val="1317" w:hRule="atLeast"/>
        </w:trPr>
        <w:tc>
          <w:tcPr>
            <w:tcW w:w="3509" w:type="dxa"/>
            <w:shd w:val="clear" w:color="auto" w:fill="E9EBF4"/>
          </w:tcPr>
          <w:p>
            <w:pPr>
              <w:pStyle w:val="TableParagraph"/>
              <w:spacing w:before="70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3509" w:type="dxa"/>
            <w:shd w:val="clear" w:color="auto" w:fill="E9EBF4"/>
          </w:tcPr>
          <w:p>
            <w:pPr>
              <w:pStyle w:val="TableParagraph"/>
              <w:spacing w:line="235" w:lineRule="auto" w:before="259"/>
              <w:ind w:left="1383" w:right="172" w:hanging="1215"/>
              <w:rPr>
                <w:sz w:val="32"/>
              </w:rPr>
            </w:pPr>
            <w:r>
              <w:rPr>
                <w:sz w:val="32"/>
              </w:rPr>
              <w:t>Blockchain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Smart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Grid </w:t>
            </w:r>
            <w:r>
              <w:rPr>
                <w:spacing w:val="-2"/>
                <w:sz w:val="32"/>
              </w:rPr>
              <w:t>(IEEE)</w:t>
            </w:r>
          </w:p>
        </w:tc>
        <w:tc>
          <w:tcPr>
            <w:tcW w:w="3509" w:type="dxa"/>
            <w:shd w:val="clear" w:color="auto" w:fill="E9EBF4"/>
          </w:tcPr>
          <w:p>
            <w:pPr>
              <w:pStyle w:val="TableParagraph"/>
              <w:spacing w:line="235" w:lineRule="auto" w:before="259"/>
              <w:ind w:left="889" w:firstLine="58"/>
              <w:rPr>
                <w:sz w:val="32"/>
              </w:rPr>
            </w:pPr>
            <w:r>
              <w:rPr>
                <w:sz w:val="32"/>
              </w:rPr>
              <w:t>Blockchain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+ </w:t>
            </w:r>
            <w:r>
              <w:rPr>
                <w:spacing w:val="-4"/>
                <w:sz w:val="32"/>
              </w:rPr>
              <w:t>cybersecurity</w:t>
            </w:r>
          </w:p>
        </w:tc>
        <w:tc>
          <w:tcPr>
            <w:tcW w:w="3337" w:type="dxa"/>
            <w:shd w:val="clear" w:color="auto" w:fill="E9EBF4"/>
          </w:tcPr>
          <w:p>
            <w:pPr>
              <w:pStyle w:val="TableParagraph"/>
              <w:spacing w:before="70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8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Survey</w:t>
            </w:r>
          </w:p>
        </w:tc>
      </w:tr>
    </w:tbl>
    <w:p>
      <w:pPr>
        <w:pStyle w:val="TableParagraph"/>
        <w:spacing w:after="0"/>
        <w:jc w:val="center"/>
        <w:rPr>
          <w:sz w:val="32"/>
        </w:rPr>
        <w:sectPr>
          <w:footerReference w:type="default" r:id="rId13"/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spacing w:before="584"/>
        <w:rPr>
          <w:rFonts w:ascii="Calibri Light"/>
          <w:sz w:val="64"/>
        </w:rPr>
      </w:pPr>
      <w:r>
        <w:rPr>
          <w:rFonts w:ascii="Calibri Light"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2736" id="docshapegroup52" coordorigin="0,0" coordsize="14400,1153">
                <v:rect style="position:absolute;left:0;top:-1;width:14400;height:1153" id="docshape53" filled="true" fillcolor="#1f477b" stroked="false">
                  <v:fill type="solid"/>
                </v:rect>
                <v:shape style="position:absolute;left:13316;top:121;width:973;height:947" type="#_x0000_t75" id="docshape54" stroked="false">
                  <v:imagedata r:id="rId6" o:title=""/>
                </v:shape>
                <v:shape style="position:absolute;left:0;top:-1;width:14400;height:1153" type="#_x0000_t202" id="docshape55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rFonts w:ascii="Calibri Light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863" w:right="0" w:firstLine="0"/>
        <w:jc w:val="left"/>
        <w:rPr>
          <w:rFonts w:ascii="Calibri Light"/>
          <w:sz w:val="64"/>
        </w:rPr>
      </w:pPr>
      <w:bookmarkStart w:name="Slide 7: Literature Survey (Existing Tec" w:id="8"/>
      <w:bookmarkEnd w:id="8"/>
      <w:r>
        <w:rPr/>
      </w:r>
      <w:r>
        <w:rPr>
          <w:rFonts w:ascii="Calibri Light"/>
          <w:sz w:val="64"/>
        </w:rPr>
        <w:t>Literature</w:t>
      </w:r>
      <w:r>
        <w:rPr>
          <w:rFonts w:ascii="Calibri Light"/>
          <w:spacing w:val="-33"/>
          <w:sz w:val="64"/>
        </w:rPr>
        <w:t> </w:t>
      </w:r>
      <w:r>
        <w:rPr>
          <w:rFonts w:ascii="Calibri Light"/>
          <w:sz w:val="64"/>
        </w:rPr>
        <w:t>Survey</w:t>
      </w:r>
      <w:r>
        <w:rPr>
          <w:rFonts w:ascii="Calibri Light"/>
          <w:spacing w:val="-23"/>
          <w:sz w:val="64"/>
        </w:rPr>
        <w:t> </w:t>
      </w:r>
      <w:r>
        <w:rPr>
          <w:rFonts w:ascii="Calibri Light"/>
          <w:sz w:val="64"/>
        </w:rPr>
        <w:t>(Existing</w:t>
      </w:r>
      <w:r>
        <w:rPr>
          <w:rFonts w:ascii="Calibri Light"/>
          <w:spacing w:val="-28"/>
          <w:sz w:val="64"/>
        </w:rPr>
        <w:t> </w:t>
      </w:r>
      <w:r>
        <w:rPr>
          <w:rFonts w:ascii="Calibri Light"/>
          <w:spacing w:val="-2"/>
          <w:sz w:val="64"/>
        </w:rPr>
        <w:t>Technology)</w:t>
      </w:r>
    </w:p>
    <w:p>
      <w:pPr>
        <w:pStyle w:val="BodyText"/>
        <w:spacing w:before="181"/>
        <w:rPr>
          <w:rFonts w:ascii="Calibri Light"/>
          <w:sz w:val="20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3437"/>
        <w:gridCol w:w="3437"/>
        <w:gridCol w:w="3269"/>
      </w:tblGrid>
      <w:tr>
        <w:trPr>
          <w:trHeight w:val="1476" w:hRule="atLeast"/>
        </w:trPr>
        <w:tc>
          <w:tcPr>
            <w:tcW w:w="3437" w:type="dxa"/>
            <w:shd w:val="clear" w:color="auto" w:fill="4F81BB"/>
          </w:tcPr>
          <w:p>
            <w:pPr>
              <w:pStyle w:val="TableParagraph"/>
              <w:spacing w:before="71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29" w:right="14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Ref.</w:t>
            </w:r>
            <w:r>
              <w:rPr>
                <w:b/>
                <w:color w:val="FFFFFF"/>
                <w:spacing w:val="-13"/>
                <w:sz w:val="36"/>
              </w:rPr>
              <w:t> </w:t>
            </w:r>
            <w:r>
              <w:rPr>
                <w:b/>
                <w:color w:val="FFFFFF"/>
                <w:spacing w:val="-5"/>
                <w:sz w:val="36"/>
              </w:rPr>
              <w:t>No</w:t>
            </w:r>
          </w:p>
        </w:tc>
        <w:tc>
          <w:tcPr>
            <w:tcW w:w="3437" w:type="dxa"/>
            <w:shd w:val="clear" w:color="auto" w:fill="4F81BB"/>
          </w:tcPr>
          <w:p>
            <w:pPr>
              <w:pStyle w:val="TableParagraph"/>
              <w:spacing w:before="71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322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Titlte,</w:t>
            </w:r>
            <w:r>
              <w:rPr>
                <w:b/>
                <w:color w:val="FFFFFF"/>
                <w:spacing w:val="-11"/>
                <w:sz w:val="36"/>
              </w:rPr>
              <w:t> </w:t>
            </w:r>
            <w:r>
              <w:rPr>
                <w:b/>
                <w:color w:val="FFFFFF"/>
                <w:spacing w:val="-2"/>
                <w:sz w:val="36"/>
              </w:rPr>
              <w:t>Author,</w:t>
            </w:r>
            <w:r>
              <w:rPr>
                <w:b/>
                <w:color w:val="FFFFFF"/>
                <w:spacing w:val="-12"/>
                <w:sz w:val="36"/>
              </w:rPr>
              <w:t> </w:t>
            </w:r>
            <w:r>
              <w:rPr>
                <w:b/>
                <w:color w:val="FFFFFF"/>
                <w:spacing w:val="-4"/>
                <w:sz w:val="36"/>
              </w:rPr>
              <w:t>Year</w:t>
            </w:r>
          </w:p>
        </w:tc>
        <w:tc>
          <w:tcPr>
            <w:tcW w:w="3437" w:type="dxa"/>
            <w:shd w:val="clear" w:color="auto" w:fill="4F81BB"/>
          </w:tcPr>
          <w:p>
            <w:pPr>
              <w:pStyle w:val="TableParagraph"/>
              <w:spacing w:before="71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29" w:right="6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Methodology</w:t>
            </w:r>
            <w:r>
              <w:rPr>
                <w:b/>
                <w:color w:val="FFFFFF"/>
                <w:spacing w:val="-14"/>
                <w:sz w:val="36"/>
              </w:rPr>
              <w:t> </w:t>
            </w:r>
            <w:r>
              <w:rPr>
                <w:b/>
                <w:color w:val="FFFFFF"/>
                <w:spacing w:val="-4"/>
                <w:sz w:val="36"/>
              </w:rPr>
              <w:t>Used</w:t>
            </w:r>
          </w:p>
        </w:tc>
        <w:tc>
          <w:tcPr>
            <w:tcW w:w="3269" w:type="dxa"/>
            <w:shd w:val="clear" w:color="auto" w:fill="4F81BB"/>
          </w:tcPr>
          <w:p>
            <w:pPr>
              <w:pStyle w:val="TableParagraph"/>
              <w:spacing w:before="71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27" w:right="6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Dataset</w:t>
            </w:r>
          </w:p>
        </w:tc>
      </w:tr>
      <w:tr>
        <w:trPr>
          <w:trHeight w:val="1238" w:hRule="atLeast"/>
        </w:trPr>
        <w:tc>
          <w:tcPr>
            <w:tcW w:w="3437" w:type="dxa"/>
          </w:tcPr>
          <w:p>
            <w:pPr>
              <w:pStyle w:val="TableParagraph"/>
              <w:spacing w:before="29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3437" w:type="dxa"/>
          </w:tcPr>
          <w:p>
            <w:pPr>
              <w:pStyle w:val="TableParagraph"/>
              <w:spacing w:line="235" w:lineRule="auto" w:before="218"/>
              <w:ind w:left="1080" w:right="130" w:hanging="951"/>
              <w:rPr>
                <w:sz w:val="32"/>
              </w:rPr>
            </w:pPr>
            <w:r>
              <w:rPr>
                <w:sz w:val="32"/>
              </w:rPr>
              <w:t>Double-Layer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Stego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BC </w:t>
            </w:r>
            <w:r>
              <w:rPr>
                <w:spacing w:val="-2"/>
                <w:sz w:val="32"/>
              </w:rPr>
              <w:t>(Springer)</w:t>
            </w:r>
          </w:p>
        </w:tc>
        <w:tc>
          <w:tcPr>
            <w:tcW w:w="3437" w:type="dxa"/>
          </w:tcPr>
          <w:p>
            <w:pPr>
              <w:pStyle w:val="TableParagraph"/>
              <w:spacing w:before="29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4"/>
              <w:jc w:val="center"/>
              <w:rPr>
                <w:sz w:val="32"/>
              </w:rPr>
            </w:pPr>
            <w:r>
              <w:rPr>
                <w:sz w:val="32"/>
              </w:rPr>
              <w:t>Stego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blockchain</w:t>
            </w:r>
          </w:p>
        </w:tc>
        <w:tc>
          <w:tcPr>
            <w:tcW w:w="3269" w:type="dxa"/>
          </w:tcPr>
          <w:p>
            <w:pPr>
              <w:pStyle w:val="TableParagraph"/>
              <w:spacing w:before="29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7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-</w:t>
            </w:r>
            <w:r>
              <w:rPr>
                <w:spacing w:val="-10"/>
                <w:sz w:val="32"/>
              </w:rPr>
              <w:t>-</w:t>
            </w:r>
          </w:p>
        </w:tc>
      </w:tr>
      <w:tr>
        <w:trPr>
          <w:trHeight w:val="1332" w:hRule="atLeast"/>
        </w:trPr>
        <w:tc>
          <w:tcPr>
            <w:tcW w:w="3437" w:type="dxa"/>
          </w:tcPr>
          <w:p>
            <w:pPr>
              <w:pStyle w:val="TableParagraph"/>
              <w:spacing w:before="76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3437" w:type="dxa"/>
          </w:tcPr>
          <w:p>
            <w:pPr>
              <w:pStyle w:val="TableParagraph"/>
              <w:spacing w:line="235" w:lineRule="auto" w:before="265"/>
              <w:ind w:left="883" w:hanging="723"/>
              <w:rPr>
                <w:sz w:val="32"/>
              </w:rPr>
            </w:pPr>
            <w:r>
              <w:rPr>
                <w:sz w:val="32"/>
              </w:rPr>
              <w:t>BC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DL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Data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Quality </w:t>
            </w:r>
            <w:r>
              <w:rPr>
                <w:spacing w:val="-2"/>
                <w:sz w:val="32"/>
              </w:rPr>
              <w:t>(Springer'24)</w:t>
            </w:r>
          </w:p>
        </w:tc>
        <w:tc>
          <w:tcPr>
            <w:tcW w:w="3437" w:type="dxa"/>
          </w:tcPr>
          <w:p>
            <w:pPr>
              <w:pStyle w:val="TableParagraph"/>
              <w:spacing w:before="76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12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Blockchain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+</w:t>
            </w:r>
            <w:r>
              <w:rPr>
                <w:spacing w:val="-6"/>
                <w:sz w:val="32"/>
              </w:rPr>
              <w:t> </w:t>
            </w:r>
            <w:r>
              <w:rPr>
                <w:spacing w:val="-5"/>
                <w:sz w:val="32"/>
              </w:rPr>
              <w:t>DL</w:t>
            </w:r>
          </w:p>
        </w:tc>
        <w:tc>
          <w:tcPr>
            <w:tcW w:w="3269" w:type="dxa"/>
          </w:tcPr>
          <w:p>
            <w:pPr>
              <w:pStyle w:val="TableParagraph"/>
              <w:spacing w:before="76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Txn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4"/>
                <w:sz w:val="32"/>
              </w:rPr>
              <w:t>logs</w:t>
            </w:r>
          </w:p>
        </w:tc>
      </w:tr>
      <w:tr>
        <w:trPr>
          <w:trHeight w:val="1521" w:hRule="atLeast"/>
        </w:trPr>
        <w:tc>
          <w:tcPr>
            <w:tcW w:w="3437" w:type="dxa"/>
          </w:tcPr>
          <w:p>
            <w:pPr>
              <w:pStyle w:val="TableParagraph"/>
              <w:spacing w:before="172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3437" w:type="dxa"/>
          </w:tcPr>
          <w:p>
            <w:pPr>
              <w:pStyle w:val="TableParagraph"/>
              <w:spacing w:line="235" w:lineRule="auto" w:before="377"/>
              <w:ind w:left="291" w:firstLine="297"/>
              <w:rPr>
                <w:sz w:val="32"/>
              </w:rPr>
            </w:pPr>
            <w:r>
              <w:rPr>
                <w:sz w:val="32"/>
              </w:rPr>
              <w:t>DL Stegomalware </w:t>
            </w:r>
            <w:r>
              <w:rPr>
                <w:spacing w:val="-4"/>
                <w:sz w:val="32"/>
              </w:rPr>
              <w:t>Sanitizer (Springer'25)</w:t>
            </w:r>
          </w:p>
        </w:tc>
        <w:tc>
          <w:tcPr>
            <w:tcW w:w="3437" w:type="dxa"/>
          </w:tcPr>
          <w:p>
            <w:pPr>
              <w:pStyle w:val="TableParagraph"/>
              <w:spacing w:line="235" w:lineRule="auto" w:before="377"/>
              <w:ind w:left="1208" w:hanging="908"/>
              <w:rPr>
                <w:sz w:val="32"/>
              </w:rPr>
            </w:pPr>
            <w:r>
              <w:rPr>
                <w:sz w:val="32"/>
              </w:rPr>
              <w:t>DL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for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image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malware </w:t>
            </w:r>
            <w:r>
              <w:rPr>
                <w:spacing w:val="-2"/>
                <w:sz w:val="32"/>
              </w:rPr>
              <w:t>cleanup</w:t>
            </w:r>
          </w:p>
        </w:tc>
        <w:tc>
          <w:tcPr>
            <w:tcW w:w="3269" w:type="dxa"/>
          </w:tcPr>
          <w:p>
            <w:pPr>
              <w:pStyle w:val="TableParagraph"/>
              <w:spacing w:before="172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7" w:right="5"/>
              <w:jc w:val="center"/>
              <w:rPr>
                <w:sz w:val="32"/>
              </w:rPr>
            </w:pPr>
            <w:r>
              <w:rPr>
                <w:sz w:val="32"/>
              </w:rPr>
              <w:t>Img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5"/>
                <w:sz w:val="32"/>
              </w:rPr>
              <w:t>set</w:t>
            </w:r>
          </w:p>
        </w:tc>
      </w:tr>
      <w:tr>
        <w:trPr>
          <w:trHeight w:val="1238" w:hRule="atLeast"/>
        </w:trPr>
        <w:tc>
          <w:tcPr>
            <w:tcW w:w="3437" w:type="dxa"/>
          </w:tcPr>
          <w:p>
            <w:pPr>
              <w:pStyle w:val="TableParagraph"/>
              <w:spacing w:before="31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14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3437" w:type="dxa"/>
          </w:tcPr>
          <w:p>
            <w:pPr>
              <w:pStyle w:val="TableParagraph"/>
              <w:spacing w:line="388" w:lineRule="exact" w:before="214"/>
              <w:ind w:left="787"/>
              <w:rPr>
                <w:sz w:val="32"/>
              </w:rPr>
            </w:pPr>
            <w:r>
              <w:rPr>
                <w:sz w:val="32"/>
              </w:rPr>
              <w:t>IoT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Sec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Survey</w:t>
            </w:r>
          </w:p>
          <w:p>
            <w:pPr>
              <w:pStyle w:val="TableParagraph"/>
              <w:spacing w:line="388" w:lineRule="exact"/>
              <w:ind w:left="883"/>
              <w:rPr>
                <w:sz w:val="32"/>
              </w:rPr>
            </w:pPr>
            <w:r>
              <w:rPr>
                <w:spacing w:val="-2"/>
                <w:sz w:val="32"/>
              </w:rPr>
              <w:t>(Springer'23)</w:t>
            </w:r>
          </w:p>
        </w:tc>
        <w:tc>
          <w:tcPr>
            <w:tcW w:w="3437" w:type="dxa"/>
          </w:tcPr>
          <w:p>
            <w:pPr>
              <w:pStyle w:val="TableParagraph"/>
              <w:spacing w:line="388" w:lineRule="exact" w:before="214"/>
              <w:ind w:left="29" w:right="26"/>
              <w:jc w:val="center"/>
              <w:rPr>
                <w:sz w:val="32"/>
              </w:rPr>
            </w:pPr>
            <w:r>
              <w:rPr>
                <w:sz w:val="32"/>
              </w:rPr>
              <w:t>ML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BC</w:t>
            </w:r>
            <w:r>
              <w:rPr>
                <w:spacing w:val="-8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9"/>
                <w:sz w:val="32"/>
              </w:rPr>
              <w:t> </w:t>
            </w:r>
            <w:r>
              <w:rPr>
                <w:sz w:val="32"/>
              </w:rPr>
              <w:t>Crypto</w:t>
            </w:r>
            <w:r>
              <w:rPr>
                <w:spacing w:val="-7"/>
                <w:sz w:val="32"/>
              </w:rPr>
              <w:t> </w:t>
            </w:r>
            <w:r>
              <w:rPr>
                <w:spacing w:val="-10"/>
                <w:sz w:val="32"/>
              </w:rPr>
              <w:t>+</w:t>
            </w:r>
          </w:p>
          <w:p>
            <w:pPr>
              <w:pStyle w:val="TableParagraph"/>
              <w:spacing w:line="388" w:lineRule="exact"/>
              <w:ind w:left="29" w:right="20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Quantum</w:t>
            </w:r>
          </w:p>
        </w:tc>
        <w:tc>
          <w:tcPr>
            <w:tcW w:w="3269" w:type="dxa"/>
          </w:tcPr>
          <w:p>
            <w:pPr>
              <w:pStyle w:val="TableParagraph"/>
              <w:spacing w:before="31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7" w:right="6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Review</w:t>
            </w:r>
          </w:p>
        </w:tc>
      </w:tr>
    </w:tbl>
    <w:p>
      <w:pPr>
        <w:pStyle w:val="TableParagraph"/>
        <w:spacing w:after="0"/>
        <w:jc w:val="center"/>
        <w:rPr>
          <w:sz w:val="32"/>
        </w:rPr>
        <w:sectPr>
          <w:footerReference w:type="default" r:id="rId14"/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spacing w:before="584"/>
        <w:rPr>
          <w:rFonts w:ascii="Calibri Light"/>
          <w:sz w:val="64"/>
        </w:rPr>
      </w:pPr>
      <w:r>
        <w:rPr>
          <w:rFonts w:ascii="Calibri Light"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3248" id="docshapegroup60" coordorigin="0,0" coordsize="14400,1153">
                <v:rect style="position:absolute;left:0;top:-1;width:14400;height:1153" id="docshape61" filled="true" fillcolor="#1f477b" stroked="false">
                  <v:fill type="solid"/>
                </v:rect>
                <v:shape style="position:absolute;left:13316;top:121;width:973;height:947" type="#_x0000_t75" id="docshape62" stroked="false">
                  <v:imagedata r:id="rId6" o:title=""/>
                </v:shape>
                <v:shape style="position:absolute;left:0;top:-1;width:14400;height:1153" type="#_x0000_t202" id="docshape63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rFonts w:ascii="Calibri Light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863" w:right="0" w:firstLine="0"/>
        <w:jc w:val="left"/>
        <w:rPr>
          <w:rFonts w:ascii="Calibri Light"/>
          <w:sz w:val="64"/>
        </w:rPr>
      </w:pPr>
      <w:bookmarkStart w:name="Slide 8: Literature Survey (Existing Tec" w:id="9"/>
      <w:bookmarkEnd w:id="9"/>
      <w:r>
        <w:rPr/>
      </w:r>
      <w:r>
        <w:rPr>
          <w:rFonts w:ascii="Calibri Light"/>
          <w:sz w:val="64"/>
        </w:rPr>
        <w:t>Literature</w:t>
      </w:r>
      <w:r>
        <w:rPr>
          <w:rFonts w:ascii="Calibri Light"/>
          <w:spacing w:val="-33"/>
          <w:sz w:val="64"/>
        </w:rPr>
        <w:t> </w:t>
      </w:r>
      <w:r>
        <w:rPr>
          <w:rFonts w:ascii="Calibri Light"/>
          <w:sz w:val="64"/>
        </w:rPr>
        <w:t>Survey</w:t>
      </w:r>
      <w:r>
        <w:rPr>
          <w:rFonts w:ascii="Calibri Light"/>
          <w:spacing w:val="-23"/>
          <w:sz w:val="64"/>
        </w:rPr>
        <w:t> </w:t>
      </w:r>
      <w:r>
        <w:rPr>
          <w:rFonts w:ascii="Calibri Light"/>
          <w:sz w:val="64"/>
        </w:rPr>
        <w:t>(Existing</w:t>
      </w:r>
      <w:r>
        <w:rPr>
          <w:rFonts w:ascii="Calibri Light"/>
          <w:spacing w:val="-28"/>
          <w:sz w:val="64"/>
        </w:rPr>
        <w:t> </w:t>
      </w:r>
      <w:r>
        <w:rPr>
          <w:rFonts w:ascii="Calibri Light"/>
          <w:spacing w:val="-2"/>
          <w:sz w:val="64"/>
        </w:rPr>
        <w:t>Technology)</w:t>
      </w:r>
    </w:p>
    <w:p>
      <w:pPr>
        <w:pStyle w:val="BodyText"/>
        <w:spacing w:before="181"/>
        <w:rPr>
          <w:rFonts w:ascii="Calibri Light"/>
          <w:sz w:val="20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4"/>
        <w:gridCol w:w="3329"/>
        <w:gridCol w:w="3339"/>
        <w:gridCol w:w="3171"/>
      </w:tblGrid>
      <w:tr>
        <w:trPr>
          <w:trHeight w:val="996" w:hRule="atLeast"/>
        </w:trPr>
        <w:tc>
          <w:tcPr>
            <w:tcW w:w="3334" w:type="dxa"/>
            <w:shd w:val="clear" w:color="auto" w:fill="4F81BB"/>
          </w:tcPr>
          <w:p>
            <w:pPr>
              <w:pStyle w:val="TableParagraph"/>
              <w:spacing w:before="253"/>
              <w:ind w:left="18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Ref.</w:t>
            </w:r>
            <w:r>
              <w:rPr>
                <w:b/>
                <w:color w:val="FFFFFF"/>
                <w:spacing w:val="-13"/>
                <w:sz w:val="36"/>
              </w:rPr>
              <w:t> </w:t>
            </w:r>
            <w:r>
              <w:rPr>
                <w:b/>
                <w:color w:val="FFFFFF"/>
                <w:spacing w:val="-5"/>
                <w:sz w:val="36"/>
              </w:rPr>
              <w:t>No</w:t>
            </w:r>
          </w:p>
        </w:tc>
        <w:tc>
          <w:tcPr>
            <w:tcW w:w="3329" w:type="dxa"/>
            <w:shd w:val="clear" w:color="auto" w:fill="4F81BB"/>
          </w:tcPr>
          <w:p>
            <w:pPr>
              <w:pStyle w:val="TableParagraph"/>
              <w:spacing w:before="253"/>
              <w:ind w:left="269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Titlte,</w:t>
            </w:r>
            <w:r>
              <w:rPr>
                <w:b/>
                <w:color w:val="FFFFFF"/>
                <w:spacing w:val="-11"/>
                <w:sz w:val="36"/>
              </w:rPr>
              <w:t> </w:t>
            </w:r>
            <w:r>
              <w:rPr>
                <w:b/>
                <w:color w:val="FFFFFF"/>
                <w:spacing w:val="-2"/>
                <w:sz w:val="36"/>
              </w:rPr>
              <w:t>Author,</w:t>
            </w:r>
            <w:r>
              <w:rPr>
                <w:b/>
                <w:color w:val="FFFFFF"/>
                <w:spacing w:val="-13"/>
                <w:sz w:val="36"/>
              </w:rPr>
              <w:t> </w:t>
            </w:r>
            <w:r>
              <w:rPr>
                <w:b/>
                <w:color w:val="FFFFFF"/>
                <w:spacing w:val="-4"/>
                <w:sz w:val="36"/>
              </w:rPr>
              <w:t>Year</w:t>
            </w:r>
          </w:p>
        </w:tc>
        <w:tc>
          <w:tcPr>
            <w:tcW w:w="3339" w:type="dxa"/>
            <w:shd w:val="clear" w:color="auto" w:fill="4F81BB"/>
          </w:tcPr>
          <w:p>
            <w:pPr>
              <w:pStyle w:val="TableParagraph"/>
              <w:spacing w:before="253"/>
              <w:ind w:left="27" w:right="1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Methodology</w:t>
            </w:r>
            <w:r>
              <w:rPr>
                <w:b/>
                <w:color w:val="FFFFFF"/>
                <w:spacing w:val="-14"/>
                <w:sz w:val="36"/>
              </w:rPr>
              <w:t> </w:t>
            </w:r>
            <w:r>
              <w:rPr>
                <w:b/>
                <w:color w:val="FFFFFF"/>
                <w:spacing w:val="-4"/>
                <w:sz w:val="36"/>
              </w:rPr>
              <w:t>Used</w:t>
            </w:r>
          </w:p>
        </w:tc>
        <w:tc>
          <w:tcPr>
            <w:tcW w:w="3171" w:type="dxa"/>
            <w:shd w:val="clear" w:color="auto" w:fill="4F81BB"/>
          </w:tcPr>
          <w:p>
            <w:pPr>
              <w:pStyle w:val="TableParagraph"/>
              <w:spacing w:before="253"/>
              <w:ind w:left="28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Dataset</w:t>
            </w:r>
          </w:p>
        </w:tc>
      </w:tr>
      <w:tr>
        <w:trPr>
          <w:trHeight w:val="1980" w:hRule="atLeast"/>
        </w:trPr>
        <w:tc>
          <w:tcPr>
            <w:tcW w:w="3334" w:type="dxa"/>
            <w:shd w:val="clear" w:color="auto" w:fill="E9EBF4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33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18" w:right="1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11</w:t>
            </w:r>
          </w:p>
        </w:tc>
        <w:tc>
          <w:tcPr>
            <w:tcW w:w="3329" w:type="dxa"/>
            <w:shd w:val="clear" w:color="auto" w:fill="E9EBF4"/>
          </w:tcPr>
          <w:p>
            <w:pPr>
              <w:pStyle w:val="TableParagraph"/>
              <w:spacing w:before="214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line="235" w:lineRule="auto"/>
              <w:ind w:left="828" w:hanging="408"/>
              <w:rPr>
                <w:sz w:val="32"/>
              </w:rPr>
            </w:pPr>
            <w:r>
              <w:rPr>
                <w:sz w:val="32"/>
              </w:rPr>
              <w:t>EV</w:t>
            </w:r>
            <w:r>
              <w:rPr>
                <w:spacing w:val="-10"/>
                <w:sz w:val="32"/>
              </w:rPr>
              <w:t> </w:t>
            </w:r>
            <w:r>
              <w:rPr>
                <w:sz w:val="32"/>
              </w:rPr>
              <w:t>Load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via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BC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FL </w:t>
            </w:r>
            <w:r>
              <w:rPr>
                <w:spacing w:val="-2"/>
                <w:sz w:val="32"/>
              </w:rPr>
              <w:t>(Springer'25)</w:t>
            </w:r>
          </w:p>
        </w:tc>
        <w:tc>
          <w:tcPr>
            <w:tcW w:w="3339" w:type="dxa"/>
            <w:shd w:val="clear" w:color="auto" w:fill="E9EBF4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33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32"/>
              </w:rPr>
            </w:pPr>
            <w:r>
              <w:rPr>
                <w:sz w:val="32"/>
              </w:rPr>
              <w:t>FL</w:t>
            </w:r>
            <w:r>
              <w:rPr>
                <w:spacing w:val="-4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4"/>
                <w:sz w:val="32"/>
              </w:rPr>
              <w:t> </w:t>
            </w:r>
            <w:r>
              <w:rPr>
                <w:spacing w:val="-2"/>
                <w:sz w:val="32"/>
              </w:rPr>
              <w:t>Blockchain</w:t>
            </w:r>
          </w:p>
        </w:tc>
        <w:tc>
          <w:tcPr>
            <w:tcW w:w="3171" w:type="dxa"/>
            <w:shd w:val="clear" w:color="auto" w:fill="E9EBF4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33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32"/>
              </w:rPr>
            </w:pPr>
            <w:r>
              <w:rPr>
                <w:sz w:val="32"/>
              </w:rPr>
              <w:t>EV</w:t>
            </w:r>
            <w:r>
              <w:rPr>
                <w:spacing w:val="-4"/>
                <w:sz w:val="32"/>
              </w:rPr>
              <w:t> logs</w:t>
            </w:r>
          </w:p>
        </w:tc>
      </w:tr>
      <w:tr>
        <w:trPr>
          <w:trHeight w:val="1980" w:hRule="atLeast"/>
        </w:trPr>
        <w:tc>
          <w:tcPr>
            <w:tcW w:w="3334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33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18" w:right="1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12</w:t>
            </w:r>
          </w:p>
        </w:tc>
        <w:tc>
          <w:tcPr>
            <w:tcW w:w="3329" w:type="dxa"/>
          </w:tcPr>
          <w:p>
            <w:pPr>
              <w:pStyle w:val="TableParagraph"/>
              <w:spacing w:before="214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line="235" w:lineRule="auto" w:before="1"/>
              <w:ind w:left="593" w:right="95" w:hanging="492"/>
              <w:rPr>
                <w:sz w:val="32"/>
              </w:rPr>
            </w:pPr>
            <w:r>
              <w:rPr>
                <w:sz w:val="32"/>
              </w:rPr>
              <w:t>Tangle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Img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Encrypt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for IoT (Springer'23)</w:t>
            </w:r>
          </w:p>
        </w:tc>
        <w:tc>
          <w:tcPr>
            <w:tcW w:w="3339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33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7"/>
              <w:jc w:val="center"/>
              <w:rPr>
                <w:sz w:val="32"/>
              </w:rPr>
            </w:pPr>
            <w:r>
              <w:rPr>
                <w:sz w:val="32"/>
              </w:rPr>
              <w:t>DAG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chain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novel</w:t>
            </w:r>
            <w:r>
              <w:rPr>
                <w:spacing w:val="-8"/>
                <w:sz w:val="32"/>
              </w:rPr>
              <w:t> </w:t>
            </w:r>
            <w:r>
              <w:rPr>
                <w:spacing w:val="-5"/>
                <w:sz w:val="32"/>
              </w:rPr>
              <w:t>enc</w:t>
            </w:r>
          </w:p>
        </w:tc>
        <w:tc>
          <w:tcPr>
            <w:tcW w:w="3171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33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32"/>
              </w:rPr>
            </w:pPr>
            <w:r>
              <w:rPr>
                <w:sz w:val="32"/>
              </w:rPr>
              <w:t>IoT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4"/>
                <w:sz w:val="32"/>
              </w:rPr>
              <w:t>imgs</w:t>
            </w:r>
          </w:p>
        </w:tc>
      </w:tr>
      <w:tr>
        <w:trPr>
          <w:trHeight w:val="2030" w:hRule="atLeast"/>
        </w:trPr>
        <w:tc>
          <w:tcPr>
            <w:tcW w:w="3334" w:type="dxa"/>
            <w:shd w:val="clear" w:color="auto" w:fill="E9EBF4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53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18" w:right="1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13</w:t>
            </w:r>
          </w:p>
        </w:tc>
        <w:tc>
          <w:tcPr>
            <w:tcW w:w="3329" w:type="dxa"/>
            <w:shd w:val="clear" w:color="auto" w:fill="E9EBF4"/>
          </w:tcPr>
          <w:p>
            <w:pPr>
              <w:pStyle w:val="TableParagraph"/>
              <w:spacing w:before="240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line="235" w:lineRule="auto"/>
              <w:ind w:left="1068" w:hanging="768"/>
              <w:rPr>
                <w:sz w:val="32"/>
              </w:rPr>
            </w:pPr>
            <w:r>
              <w:rPr>
                <w:sz w:val="32"/>
              </w:rPr>
              <w:t>RDH</w:t>
            </w:r>
            <w:r>
              <w:rPr>
                <w:spacing w:val="-13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BC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E-Health </w:t>
            </w:r>
            <w:r>
              <w:rPr>
                <w:spacing w:val="-2"/>
                <w:sz w:val="32"/>
              </w:rPr>
              <w:t>(Elsevier)</w:t>
            </w:r>
          </w:p>
        </w:tc>
        <w:tc>
          <w:tcPr>
            <w:tcW w:w="3339" w:type="dxa"/>
            <w:shd w:val="clear" w:color="auto" w:fill="E9EBF4"/>
          </w:tcPr>
          <w:p>
            <w:pPr>
              <w:pStyle w:val="TableParagraph"/>
              <w:spacing w:before="240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line="235" w:lineRule="auto"/>
              <w:ind w:left="982" w:right="370" w:hanging="598"/>
              <w:rPr>
                <w:sz w:val="32"/>
              </w:rPr>
            </w:pPr>
            <w:r>
              <w:rPr>
                <w:sz w:val="32"/>
              </w:rPr>
              <w:t>Interpolation</w:t>
            </w:r>
            <w:r>
              <w:rPr>
                <w:spacing w:val="-19"/>
                <w:sz w:val="32"/>
              </w:rPr>
              <w:t> </w:t>
            </w:r>
            <w:r>
              <w:rPr>
                <w:sz w:val="32"/>
              </w:rPr>
              <w:t>RDH</w:t>
            </w:r>
            <w:r>
              <w:rPr>
                <w:spacing w:val="-18"/>
                <w:sz w:val="32"/>
              </w:rPr>
              <w:t> </w:t>
            </w:r>
            <w:r>
              <w:rPr>
                <w:sz w:val="32"/>
              </w:rPr>
              <w:t>+ </w:t>
            </w:r>
            <w:r>
              <w:rPr>
                <w:spacing w:val="-2"/>
                <w:sz w:val="32"/>
              </w:rPr>
              <w:t>blockchain</w:t>
            </w:r>
          </w:p>
        </w:tc>
        <w:tc>
          <w:tcPr>
            <w:tcW w:w="3171" w:type="dxa"/>
            <w:shd w:val="clear" w:color="auto" w:fill="E9EBF4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0"/>
        </w:rPr>
        <w:sectPr>
          <w:footerReference w:type="default" r:id="rId15"/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spacing w:before="584"/>
        <w:rPr>
          <w:rFonts w:ascii="Calibri Light"/>
          <w:sz w:val="64"/>
        </w:rPr>
      </w:pPr>
      <w:r>
        <w:rPr>
          <w:rFonts w:ascii="Calibri Light"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rFonts w:ascii="Calibri Light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3760" id="docshapegroup68" coordorigin="0,0" coordsize="14400,1153">
                <v:rect style="position:absolute;left:0;top:-1;width:14400;height:1153" id="docshape69" filled="true" fillcolor="#1f477b" stroked="false">
                  <v:fill type="solid"/>
                </v:rect>
                <v:shape style="position:absolute;left:13316;top:121;width:973;height:947" type="#_x0000_t75" id="docshape70" stroked="false">
                  <v:imagedata r:id="rId6" o:title=""/>
                </v:shape>
                <v:shape style="position:absolute;left:0;top:-1;width:14400;height:1153" type="#_x0000_t202" id="docshape71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rFonts w:ascii="Calibri Light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before="0"/>
        <w:ind w:left="863" w:right="0" w:firstLine="0"/>
        <w:jc w:val="left"/>
        <w:rPr>
          <w:rFonts w:ascii="Calibri Light"/>
          <w:sz w:val="64"/>
        </w:rPr>
      </w:pPr>
      <w:bookmarkStart w:name="Slide 9: Literature Survey (Existing Tec" w:id="10"/>
      <w:bookmarkEnd w:id="10"/>
      <w:r>
        <w:rPr/>
      </w:r>
      <w:r>
        <w:rPr>
          <w:rFonts w:ascii="Calibri Light"/>
          <w:sz w:val="64"/>
        </w:rPr>
        <w:t>Literature</w:t>
      </w:r>
      <w:r>
        <w:rPr>
          <w:rFonts w:ascii="Calibri Light"/>
          <w:spacing w:val="-33"/>
          <w:sz w:val="64"/>
        </w:rPr>
        <w:t> </w:t>
      </w:r>
      <w:r>
        <w:rPr>
          <w:rFonts w:ascii="Calibri Light"/>
          <w:sz w:val="64"/>
        </w:rPr>
        <w:t>Survey</w:t>
      </w:r>
      <w:r>
        <w:rPr>
          <w:rFonts w:ascii="Calibri Light"/>
          <w:spacing w:val="-23"/>
          <w:sz w:val="64"/>
        </w:rPr>
        <w:t> </w:t>
      </w:r>
      <w:r>
        <w:rPr>
          <w:rFonts w:ascii="Calibri Light"/>
          <w:sz w:val="64"/>
        </w:rPr>
        <w:t>(Existing</w:t>
      </w:r>
      <w:r>
        <w:rPr>
          <w:rFonts w:ascii="Calibri Light"/>
          <w:spacing w:val="-28"/>
          <w:sz w:val="64"/>
        </w:rPr>
        <w:t> </w:t>
      </w:r>
      <w:r>
        <w:rPr>
          <w:rFonts w:ascii="Calibri Light"/>
          <w:spacing w:val="-2"/>
          <w:sz w:val="64"/>
        </w:rPr>
        <w:t>Technology)</w:t>
      </w:r>
    </w:p>
    <w:p>
      <w:pPr>
        <w:pStyle w:val="BodyText"/>
        <w:spacing w:before="181"/>
        <w:rPr>
          <w:rFonts w:ascii="Calibri Light"/>
          <w:sz w:val="20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3437"/>
        <w:gridCol w:w="3437"/>
        <w:gridCol w:w="3269"/>
      </w:tblGrid>
      <w:tr>
        <w:trPr>
          <w:trHeight w:val="1380" w:hRule="atLeast"/>
        </w:trPr>
        <w:tc>
          <w:tcPr>
            <w:tcW w:w="3437" w:type="dxa"/>
            <w:shd w:val="clear" w:color="auto" w:fill="4F81BB"/>
          </w:tcPr>
          <w:p>
            <w:pPr>
              <w:pStyle w:val="TableParagraph"/>
              <w:spacing w:before="23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29" w:right="14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5"/>
                <w:sz w:val="36"/>
              </w:rPr>
              <w:t>Ref.</w:t>
            </w:r>
            <w:r>
              <w:rPr>
                <w:b/>
                <w:color w:val="FFFFFF"/>
                <w:spacing w:val="-13"/>
                <w:sz w:val="36"/>
              </w:rPr>
              <w:t> </w:t>
            </w:r>
            <w:r>
              <w:rPr>
                <w:b/>
                <w:color w:val="FFFFFF"/>
                <w:spacing w:val="-5"/>
                <w:sz w:val="36"/>
              </w:rPr>
              <w:t>No</w:t>
            </w:r>
          </w:p>
        </w:tc>
        <w:tc>
          <w:tcPr>
            <w:tcW w:w="3437" w:type="dxa"/>
            <w:shd w:val="clear" w:color="auto" w:fill="4F81BB"/>
          </w:tcPr>
          <w:p>
            <w:pPr>
              <w:pStyle w:val="TableParagraph"/>
              <w:spacing w:before="23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322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Titlte,</w:t>
            </w:r>
            <w:r>
              <w:rPr>
                <w:b/>
                <w:color w:val="FFFFFF"/>
                <w:spacing w:val="-11"/>
                <w:sz w:val="36"/>
              </w:rPr>
              <w:t> </w:t>
            </w:r>
            <w:r>
              <w:rPr>
                <w:b/>
                <w:color w:val="FFFFFF"/>
                <w:spacing w:val="-2"/>
                <w:sz w:val="36"/>
              </w:rPr>
              <w:t>Author,</w:t>
            </w:r>
            <w:r>
              <w:rPr>
                <w:b/>
                <w:color w:val="FFFFFF"/>
                <w:spacing w:val="-12"/>
                <w:sz w:val="36"/>
              </w:rPr>
              <w:t> </w:t>
            </w:r>
            <w:r>
              <w:rPr>
                <w:b/>
                <w:color w:val="FFFFFF"/>
                <w:spacing w:val="-4"/>
                <w:sz w:val="36"/>
              </w:rPr>
              <w:t>Year</w:t>
            </w:r>
          </w:p>
        </w:tc>
        <w:tc>
          <w:tcPr>
            <w:tcW w:w="3437" w:type="dxa"/>
            <w:shd w:val="clear" w:color="auto" w:fill="4F81BB"/>
          </w:tcPr>
          <w:p>
            <w:pPr>
              <w:pStyle w:val="TableParagraph"/>
              <w:spacing w:before="23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29" w:right="6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z w:val="36"/>
              </w:rPr>
              <w:t>Methodology</w:t>
            </w:r>
            <w:r>
              <w:rPr>
                <w:b/>
                <w:color w:val="FFFFFF"/>
                <w:spacing w:val="-14"/>
                <w:sz w:val="36"/>
              </w:rPr>
              <w:t> </w:t>
            </w:r>
            <w:r>
              <w:rPr>
                <w:b/>
                <w:color w:val="FFFFFF"/>
                <w:spacing w:val="-4"/>
                <w:sz w:val="36"/>
              </w:rPr>
              <w:t>Used</w:t>
            </w:r>
          </w:p>
        </w:tc>
        <w:tc>
          <w:tcPr>
            <w:tcW w:w="3269" w:type="dxa"/>
            <w:shd w:val="clear" w:color="auto" w:fill="4F81BB"/>
          </w:tcPr>
          <w:p>
            <w:pPr>
              <w:pStyle w:val="TableParagraph"/>
              <w:spacing w:before="23"/>
              <w:rPr>
                <w:rFonts w:ascii="Calibri Light"/>
                <w:sz w:val="36"/>
              </w:rPr>
            </w:pPr>
          </w:p>
          <w:p>
            <w:pPr>
              <w:pStyle w:val="TableParagraph"/>
              <w:ind w:left="27" w:right="6"/>
              <w:jc w:val="center"/>
              <w:rPr>
                <w:b/>
                <w:sz w:val="36"/>
              </w:rPr>
            </w:pPr>
            <w:r>
              <w:rPr>
                <w:b/>
                <w:color w:val="FFFFFF"/>
                <w:spacing w:val="-2"/>
                <w:sz w:val="36"/>
              </w:rPr>
              <w:t>Dataset</w:t>
            </w:r>
          </w:p>
        </w:tc>
      </w:tr>
      <w:tr>
        <w:trPr>
          <w:trHeight w:val="2734" w:hRule="atLeast"/>
        </w:trPr>
        <w:tc>
          <w:tcPr>
            <w:tcW w:w="3437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6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14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14</w:t>
            </w:r>
          </w:p>
        </w:tc>
        <w:tc>
          <w:tcPr>
            <w:tcW w:w="3437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19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line="235" w:lineRule="auto"/>
              <w:ind w:left="927" w:hanging="639"/>
              <w:rPr>
                <w:sz w:val="32"/>
              </w:rPr>
            </w:pPr>
            <w:r>
              <w:rPr>
                <w:sz w:val="32"/>
              </w:rPr>
              <w:t>xDoG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Stego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BC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Auth </w:t>
            </w:r>
            <w:r>
              <w:rPr>
                <w:spacing w:val="-2"/>
                <w:sz w:val="32"/>
              </w:rPr>
              <w:t>(Elsevier'25)</w:t>
            </w:r>
          </w:p>
        </w:tc>
        <w:tc>
          <w:tcPr>
            <w:tcW w:w="3437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6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13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Edge-guided</w:t>
            </w:r>
            <w:r>
              <w:rPr>
                <w:spacing w:val="-14"/>
                <w:sz w:val="32"/>
              </w:rPr>
              <w:t> </w:t>
            </w:r>
            <w:r>
              <w:rPr>
                <w:spacing w:val="-2"/>
                <w:sz w:val="32"/>
              </w:rPr>
              <w:t>embed</w:t>
            </w:r>
            <w:r>
              <w:rPr>
                <w:spacing w:val="-9"/>
                <w:sz w:val="32"/>
              </w:rPr>
              <w:t> </w:t>
            </w:r>
            <w:r>
              <w:rPr>
                <w:spacing w:val="-2"/>
                <w:sz w:val="32"/>
              </w:rPr>
              <w:t>+</w:t>
            </w:r>
            <w:r>
              <w:rPr>
                <w:spacing w:val="-12"/>
                <w:sz w:val="32"/>
              </w:rPr>
              <w:t> </w:t>
            </w:r>
            <w:r>
              <w:rPr>
                <w:spacing w:val="-5"/>
                <w:sz w:val="32"/>
              </w:rPr>
              <w:t>BC</w:t>
            </w:r>
          </w:p>
        </w:tc>
        <w:tc>
          <w:tcPr>
            <w:tcW w:w="3269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6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7" w:right="5"/>
              <w:jc w:val="center"/>
              <w:rPr>
                <w:sz w:val="32"/>
              </w:rPr>
            </w:pPr>
            <w:r>
              <w:rPr>
                <w:sz w:val="32"/>
              </w:rPr>
              <w:t>Auth</w:t>
            </w:r>
            <w:r>
              <w:rPr>
                <w:spacing w:val="-11"/>
                <w:sz w:val="32"/>
              </w:rPr>
              <w:t> </w:t>
            </w:r>
            <w:r>
              <w:rPr>
                <w:spacing w:val="-4"/>
                <w:sz w:val="32"/>
              </w:rPr>
              <w:t>test</w:t>
            </w:r>
          </w:p>
        </w:tc>
      </w:tr>
      <w:tr>
        <w:trPr>
          <w:trHeight w:val="2735" w:hRule="atLeast"/>
        </w:trPr>
        <w:tc>
          <w:tcPr>
            <w:tcW w:w="3437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7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14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15</w:t>
            </w:r>
          </w:p>
        </w:tc>
        <w:tc>
          <w:tcPr>
            <w:tcW w:w="3437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19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line="235" w:lineRule="auto" w:before="1"/>
              <w:ind w:left="927" w:hanging="632"/>
              <w:rPr>
                <w:sz w:val="32"/>
              </w:rPr>
            </w:pPr>
            <w:r>
              <w:rPr>
                <w:sz w:val="32"/>
              </w:rPr>
              <w:t>AI</w:t>
            </w:r>
            <w:r>
              <w:rPr>
                <w:spacing w:val="-14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BC</w:t>
            </w:r>
            <w:r>
              <w:rPr>
                <w:spacing w:val="-12"/>
                <w:sz w:val="32"/>
              </w:rPr>
              <w:t> </w:t>
            </w:r>
            <w:r>
              <w:rPr>
                <w:sz w:val="32"/>
              </w:rPr>
              <w:t>in</w:t>
            </w:r>
            <w:r>
              <w:rPr>
                <w:spacing w:val="-17"/>
                <w:sz w:val="32"/>
              </w:rPr>
              <w:t> </w:t>
            </w:r>
            <w:r>
              <w:rPr>
                <w:sz w:val="32"/>
              </w:rPr>
              <w:t>Industry</w:t>
            </w:r>
            <w:r>
              <w:rPr>
                <w:spacing w:val="-15"/>
                <w:sz w:val="32"/>
              </w:rPr>
              <w:t> </w:t>
            </w:r>
            <w:r>
              <w:rPr>
                <w:sz w:val="32"/>
              </w:rPr>
              <w:t>4.0 </w:t>
            </w:r>
            <w:r>
              <w:rPr>
                <w:spacing w:val="-2"/>
                <w:sz w:val="32"/>
              </w:rPr>
              <w:t>(Elsevier'24)</w:t>
            </w:r>
          </w:p>
        </w:tc>
        <w:tc>
          <w:tcPr>
            <w:tcW w:w="3437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7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32"/>
              </w:rPr>
            </w:pPr>
            <w:r>
              <w:rPr>
                <w:sz w:val="32"/>
              </w:rPr>
              <w:t>AI</w:t>
            </w:r>
            <w:r>
              <w:rPr>
                <w:spacing w:val="-5"/>
                <w:sz w:val="32"/>
              </w:rPr>
              <w:t> </w:t>
            </w:r>
            <w:r>
              <w:rPr>
                <w:sz w:val="32"/>
              </w:rPr>
              <w:t>+</w:t>
            </w:r>
            <w:r>
              <w:rPr>
                <w:spacing w:val="-7"/>
                <w:sz w:val="32"/>
              </w:rPr>
              <w:t> </w:t>
            </w:r>
            <w:r>
              <w:rPr>
                <w:sz w:val="32"/>
              </w:rPr>
              <w:t>BC</w:t>
            </w:r>
            <w:r>
              <w:rPr>
                <w:spacing w:val="-1"/>
                <w:sz w:val="32"/>
              </w:rPr>
              <w:t> </w:t>
            </w:r>
            <w:r>
              <w:rPr>
                <w:spacing w:val="-2"/>
                <w:sz w:val="32"/>
              </w:rPr>
              <w:t>review</w:t>
            </w:r>
          </w:p>
        </w:tc>
        <w:tc>
          <w:tcPr>
            <w:tcW w:w="3269" w:type="dxa"/>
          </w:tcPr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rPr>
                <w:rFonts w:ascii="Calibri Light"/>
                <w:sz w:val="32"/>
              </w:rPr>
            </w:pPr>
          </w:p>
          <w:p>
            <w:pPr>
              <w:pStyle w:val="TableParagraph"/>
              <w:spacing w:before="27"/>
              <w:rPr>
                <w:rFonts w:ascii="Calibri Light"/>
                <w:sz w:val="32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32"/>
              </w:rPr>
            </w:pPr>
            <w:r>
              <w:rPr>
                <w:sz w:val="32"/>
              </w:rPr>
              <w:t>Lit</w:t>
            </w:r>
            <w:r>
              <w:rPr>
                <w:spacing w:val="-10"/>
                <w:sz w:val="32"/>
              </w:rPr>
              <w:t> </w:t>
            </w:r>
            <w:r>
              <w:rPr>
                <w:spacing w:val="-2"/>
                <w:sz w:val="32"/>
              </w:rPr>
              <w:t>review</w:t>
            </w:r>
          </w:p>
        </w:tc>
      </w:tr>
    </w:tbl>
    <w:p>
      <w:pPr>
        <w:pStyle w:val="TableParagraph"/>
        <w:spacing w:after="0"/>
        <w:jc w:val="center"/>
        <w:rPr>
          <w:sz w:val="32"/>
        </w:rPr>
        <w:sectPr>
          <w:footerReference w:type="default" r:id="rId16"/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rPr>
          <w:rFonts w:ascii="Calibri Light"/>
        </w:rPr>
      </w:pPr>
      <w:r>
        <w:rPr>
          <w:rFonts w:ascii="Calibri Light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207" y="597471"/>
                            <a:ext cx="4287774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693289" y="789241"/>
                            <a:ext cx="374015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PROBLEM</w:t>
                              </w:r>
                              <w:r>
                                <w:rPr>
                                  <w:rFonts w:ascii="Calibri Light"/>
                                  <w:spacing w:val="-30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34272" id="docshapegroup76" coordorigin="0,0" coordsize="14400,2411">
                <v:rect style="position:absolute;left:0;top:-1;width:14400;height:1153" id="docshape77" filled="true" fillcolor="#1f477b" stroked="false">
                  <v:fill type="solid"/>
                </v:rect>
                <v:shape style="position:absolute;left:13316;top:121;width:973;height:947" type="#_x0000_t75" id="docshape78" stroked="false">
                  <v:imagedata r:id="rId6" o:title=""/>
                </v:shape>
                <v:shape style="position:absolute;left:3820;top:940;width:6753;height:1470" type="#_x0000_t75" id="docshape79" stroked="false">
                  <v:imagedata r:id="rId18" o:title=""/>
                </v:shape>
                <v:shape style="position:absolute;left:10340;top:365;width:2881;height:309" type="#_x0000_t202" id="docshape80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4241;top:1242;width:5890;height:700" type="#_x0000_t202" id="docshape81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PROBLEM</w:t>
                        </w:r>
                        <w:r>
                          <w:rPr>
                            <w:rFonts w:ascii="Calibri Light"/>
                            <w:spacing w:val="-30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DEFINITION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spacing w:before="265"/>
        <w:rPr>
          <w:rFonts w:ascii="Calibri Light"/>
        </w:rPr>
      </w:pPr>
    </w:p>
    <w:p>
      <w:pPr>
        <w:pStyle w:val="ListParagraph"/>
        <w:numPr>
          <w:ilvl w:val="0"/>
          <w:numId w:val="3"/>
        </w:numPr>
        <w:tabs>
          <w:tab w:pos="993" w:val="left" w:leader="none"/>
          <w:tab w:pos="2414" w:val="left" w:leader="none"/>
        </w:tabs>
        <w:spacing w:line="235" w:lineRule="auto" w:before="0" w:after="0"/>
        <w:ind w:left="993" w:right="2221" w:hanging="15"/>
        <w:jc w:val="left"/>
        <w:rPr>
          <w:rFonts w:ascii="Calibri" w:hAnsi="Calibri"/>
          <w:sz w:val="36"/>
        </w:rPr>
      </w:pPr>
      <w:bookmarkStart w:name="Slide 10: PROBLEM DEFINITION" w:id="11"/>
      <w:bookmarkEnd w:id="11"/>
      <w:r>
        <w:rPr/>
      </w:r>
      <w:r>
        <w:rPr>
          <w:rFonts w:ascii="Calibri" w:hAnsi="Calibri"/>
          <w:sz w:val="36"/>
        </w:rPr>
        <w:t>Traditional</w:t>
      </w:r>
      <w:r>
        <w:rPr>
          <w:rFonts w:ascii="Calibri" w:hAnsi="Calibri"/>
          <w:spacing w:val="-21"/>
          <w:sz w:val="36"/>
        </w:rPr>
        <w:t> </w:t>
      </w:r>
      <w:r>
        <w:rPr>
          <w:rFonts w:ascii="Calibri" w:hAnsi="Calibri"/>
          <w:sz w:val="36"/>
        </w:rPr>
        <w:t>steganography</w:t>
      </w:r>
      <w:r>
        <w:rPr>
          <w:rFonts w:ascii="Calibri" w:hAnsi="Calibri"/>
          <w:spacing w:val="-20"/>
          <w:sz w:val="36"/>
        </w:rPr>
        <w:t> </w:t>
      </w:r>
      <w:r>
        <w:rPr>
          <w:rFonts w:ascii="Calibri" w:hAnsi="Calibri"/>
          <w:sz w:val="36"/>
        </w:rPr>
        <w:t>techniques</w:t>
      </w:r>
      <w:r>
        <w:rPr>
          <w:rFonts w:ascii="Calibri" w:hAnsi="Calibri"/>
          <w:spacing w:val="-16"/>
          <w:sz w:val="36"/>
        </w:rPr>
        <w:t> </w:t>
      </w:r>
      <w:r>
        <w:rPr>
          <w:rFonts w:ascii="Calibri" w:hAnsi="Calibri"/>
          <w:sz w:val="36"/>
        </w:rPr>
        <w:t>are</w:t>
      </w:r>
      <w:r>
        <w:rPr>
          <w:rFonts w:ascii="Calibri" w:hAnsi="Calibri"/>
          <w:spacing w:val="-19"/>
          <w:sz w:val="36"/>
        </w:rPr>
        <w:t> </w:t>
      </w:r>
      <w:r>
        <w:rPr>
          <w:rFonts w:ascii="Calibri" w:hAnsi="Calibri"/>
          <w:sz w:val="36"/>
        </w:rPr>
        <w:t>vulnerable</w:t>
      </w:r>
      <w:r>
        <w:rPr>
          <w:rFonts w:ascii="Calibri" w:hAnsi="Calibri"/>
          <w:spacing w:val="-19"/>
          <w:sz w:val="36"/>
        </w:rPr>
        <w:t> </w:t>
      </w:r>
      <w:r>
        <w:rPr>
          <w:rFonts w:ascii="Calibri" w:hAnsi="Calibri"/>
          <w:sz w:val="36"/>
        </w:rPr>
        <w:t>to</w:t>
      </w:r>
      <w:r>
        <w:rPr>
          <w:rFonts w:ascii="Calibri" w:hAnsi="Calibri"/>
          <w:spacing w:val="-15"/>
          <w:sz w:val="36"/>
        </w:rPr>
        <w:t> </w:t>
      </w:r>
      <w:r>
        <w:rPr>
          <w:rFonts w:ascii="Calibri" w:hAnsi="Calibri"/>
          <w:b/>
          <w:sz w:val="36"/>
        </w:rPr>
        <w:t>tampering, detection, and tracing</w:t>
      </w:r>
      <w:r>
        <w:rPr>
          <w:rFonts w:ascii="Calibri" w:hAnsi="Calibri"/>
          <w:sz w:val="36"/>
        </w:rPr>
        <w:t>, compromising secrecy.</w:t>
      </w:r>
    </w:p>
    <w:p>
      <w:pPr>
        <w:spacing w:line="240" w:lineRule="auto" w:before="17"/>
        <w:rPr>
          <w:sz w:val="36"/>
        </w:rPr>
      </w:pPr>
    </w:p>
    <w:p>
      <w:pPr>
        <w:pStyle w:val="ListParagraph"/>
        <w:numPr>
          <w:ilvl w:val="0"/>
          <w:numId w:val="3"/>
        </w:numPr>
        <w:tabs>
          <w:tab w:pos="993" w:val="left" w:leader="none"/>
          <w:tab w:pos="2414" w:val="left" w:leader="none"/>
        </w:tabs>
        <w:spacing w:line="235" w:lineRule="auto" w:before="0" w:after="0"/>
        <w:ind w:left="993" w:right="1584" w:hanging="15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Blockchain-based</w:t>
      </w:r>
      <w:r>
        <w:rPr>
          <w:rFonts w:ascii="Calibri" w:hAnsi="Calibri"/>
          <w:spacing w:val="-18"/>
          <w:sz w:val="36"/>
        </w:rPr>
        <w:t> </w:t>
      </w:r>
      <w:r>
        <w:rPr>
          <w:rFonts w:ascii="Calibri" w:hAnsi="Calibri"/>
          <w:sz w:val="36"/>
        </w:rPr>
        <w:t>steganography</w:t>
      </w:r>
      <w:r>
        <w:rPr>
          <w:rFonts w:ascii="Calibri" w:hAnsi="Calibri"/>
          <w:spacing w:val="-21"/>
          <w:sz w:val="36"/>
        </w:rPr>
        <w:t> </w:t>
      </w:r>
      <w:r>
        <w:rPr>
          <w:rFonts w:ascii="Calibri" w:hAnsi="Calibri"/>
          <w:sz w:val="36"/>
        </w:rPr>
        <w:t>improves</w:t>
      </w:r>
      <w:r>
        <w:rPr>
          <w:rFonts w:ascii="Calibri" w:hAnsi="Calibri"/>
          <w:spacing w:val="-16"/>
          <w:sz w:val="36"/>
        </w:rPr>
        <w:t> </w:t>
      </w:r>
      <w:r>
        <w:rPr>
          <w:rFonts w:ascii="Calibri" w:hAnsi="Calibri"/>
          <w:sz w:val="36"/>
        </w:rPr>
        <w:t>anonymity</w:t>
      </w:r>
      <w:r>
        <w:rPr>
          <w:rFonts w:ascii="Calibri" w:hAnsi="Calibri"/>
          <w:spacing w:val="-21"/>
          <w:sz w:val="36"/>
        </w:rPr>
        <w:t> </w:t>
      </w:r>
      <w:r>
        <w:rPr>
          <w:rFonts w:ascii="Calibri" w:hAnsi="Calibri"/>
          <w:sz w:val="36"/>
        </w:rPr>
        <w:t>and</w:t>
      </w:r>
      <w:r>
        <w:rPr>
          <w:rFonts w:ascii="Calibri" w:hAnsi="Calibri"/>
          <w:spacing w:val="-16"/>
          <w:sz w:val="36"/>
        </w:rPr>
        <w:t> </w:t>
      </w:r>
      <w:r>
        <w:rPr>
          <w:rFonts w:ascii="Calibri" w:hAnsi="Calibri"/>
          <w:sz w:val="36"/>
        </w:rPr>
        <w:t>immutability but suffers from </w:t>
      </w:r>
      <w:r>
        <w:rPr>
          <w:rFonts w:ascii="Calibri" w:hAnsi="Calibri"/>
          <w:b/>
          <w:sz w:val="36"/>
        </w:rPr>
        <w:t>low embedding rate and poor</w:t>
      </w:r>
      <w:r>
        <w:rPr>
          <w:rFonts w:ascii="Calibri" w:hAnsi="Calibri"/>
          <w:b/>
          <w:spacing w:val="-9"/>
          <w:sz w:val="36"/>
        </w:rPr>
        <w:t> </w:t>
      </w:r>
      <w:r>
        <w:rPr>
          <w:rFonts w:ascii="Calibri" w:hAnsi="Calibri"/>
          <w:b/>
          <w:sz w:val="36"/>
        </w:rPr>
        <w:t>concealment</w:t>
      </w:r>
      <w:r>
        <w:rPr>
          <w:rFonts w:ascii="Calibri" w:hAnsi="Calibri"/>
          <w:sz w:val="36"/>
        </w:rPr>
        <w:t>.</w:t>
      </w:r>
    </w:p>
    <w:p>
      <w:pPr>
        <w:spacing w:line="240" w:lineRule="auto" w:before="8"/>
        <w:rPr>
          <w:sz w:val="36"/>
        </w:rPr>
      </w:pPr>
    </w:p>
    <w:p>
      <w:pPr>
        <w:pStyle w:val="ListParagraph"/>
        <w:numPr>
          <w:ilvl w:val="0"/>
          <w:numId w:val="3"/>
        </w:numPr>
        <w:tabs>
          <w:tab w:pos="2414" w:val="left" w:leader="none"/>
        </w:tabs>
        <w:spacing w:line="436" w:lineRule="exact" w:before="0" w:after="0"/>
        <w:ind w:left="2414" w:right="0" w:hanging="1435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Extra</w:t>
      </w:r>
      <w:r>
        <w:rPr>
          <w:rFonts w:ascii="Calibri" w:hAnsi="Calibri"/>
          <w:spacing w:val="-15"/>
          <w:sz w:val="36"/>
        </w:rPr>
        <w:t> </w:t>
      </w:r>
      <w:r>
        <w:rPr>
          <w:rFonts w:ascii="Calibri" w:hAnsi="Calibri"/>
          <w:sz w:val="36"/>
        </w:rPr>
        <w:t>fields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in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blockchain</w:t>
      </w:r>
      <w:r>
        <w:rPr>
          <w:rFonts w:ascii="Calibri" w:hAnsi="Calibri"/>
          <w:spacing w:val="-7"/>
          <w:sz w:val="36"/>
        </w:rPr>
        <w:t> </w:t>
      </w:r>
      <w:r>
        <w:rPr>
          <w:rFonts w:ascii="Calibri" w:hAnsi="Calibri"/>
          <w:sz w:val="36"/>
        </w:rPr>
        <w:t>transactions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often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expose</w:t>
      </w:r>
      <w:r>
        <w:rPr>
          <w:rFonts w:ascii="Calibri" w:hAnsi="Calibri"/>
          <w:spacing w:val="-11"/>
          <w:sz w:val="36"/>
        </w:rPr>
        <w:t> </w:t>
      </w:r>
      <w:r>
        <w:rPr>
          <w:rFonts w:ascii="Calibri" w:hAnsi="Calibri"/>
          <w:sz w:val="36"/>
        </w:rPr>
        <w:t>hidden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sz w:val="36"/>
        </w:rPr>
        <w:t>data</w:t>
      </w:r>
      <w:r>
        <w:rPr>
          <w:rFonts w:ascii="Calibri" w:hAnsi="Calibri"/>
          <w:spacing w:val="-6"/>
          <w:sz w:val="36"/>
        </w:rPr>
        <w:t> </w:t>
      </w:r>
      <w:r>
        <w:rPr>
          <w:rFonts w:ascii="Calibri" w:hAnsi="Calibri"/>
          <w:spacing w:val="-2"/>
          <w:sz w:val="36"/>
        </w:rPr>
        <w:t>patterns,</w:t>
      </w:r>
    </w:p>
    <w:p>
      <w:pPr>
        <w:pStyle w:val="Heading3"/>
        <w:spacing w:line="436" w:lineRule="exact"/>
        <w:ind w:left="993"/>
        <w:rPr>
          <w:b w:val="0"/>
        </w:rPr>
      </w:pPr>
      <w:r>
        <w:rPr/>
        <w:t>increasing</w:t>
      </w:r>
      <w:r>
        <w:rPr>
          <w:spacing w:val="-19"/>
        </w:rPr>
        <w:t> </w:t>
      </w:r>
      <w:r>
        <w:rPr/>
        <w:t>the</w:t>
      </w:r>
      <w:r>
        <w:rPr>
          <w:spacing w:val="-13"/>
        </w:rPr>
        <w:t> </w:t>
      </w:r>
      <w:r>
        <w:rPr/>
        <w:t>risk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detection</w:t>
      </w:r>
      <w:r>
        <w:rPr>
          <w:b w:val="0"/>
          <w:spacing w:val="-2"/>
        </w:rPr>
        <w:t>.</w:t>
      </w:r>
    </w:p>
    <w:p>
      <w:pPr>
        <w:spacing w:line="240" w:lineRule="auto" w:before="11"/>
        <w:rPr>
          <w:sz w:val="36"/>
        </w:rPr>
      </w:pPr>
    </w:p>
    <w:p>
      <w:pPr>
        <w:pStyle w:val="ListParagraph"/>
        <w:numPr>
          <w:ilvl w:val="0"/>
          <w:numId w:val="3"/>
        </w:numPr>
        <w:tabs>
          <w:tab w:pos="993" w:val="left" w:leader="none"/>
          <w:tab w:pos="2414" w:val="left" w:leader="none"/>
        </w:tabs>
        <w:spacing w:line="235" w:lineRule="auto" w:before="0" w:after="0"/>
        <w:ind w:left="993" w:right="1223" w:hanging="15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GAN-based</w:t>
      </w:r>
      <w:r>
        <w:rPr>
          <w:rFonts w:ascii="Calibri" w:hAnsi="Calibri"/>
          <w:spacing w:val="-21"/>
          <w:sz w:val="36"/>
        </w:rPr>
        <w:t> </w:t>
      </w:r>
      <w:r>
        <w:rPr>
          <w:rFonts w:ascii="Calibri" w:hAnsi="Calibri"/>
          <w:sz w:val="36"/>
        </w:rPr>
        <w:t>approaches</w:t>
      </w:r>
      <w:r>
        <w:rPr>
          <w:rFonts w:ascii="Calibri" w:hAnsi="Calibri"/>
          <w:spacing w:val="-14"/>
          <w:sz w:val="36"/>
        </w:rPr>
        <w:t> </w:t>
      </w:r>
      <w:r>
        <w:rPr>
          <w:rFonts w:ascii="Calibri" w:hAnsi="Calibri"/>
          <w:sz w:val="36"/>
        </w:rPr>
        <w:t>offer</w:t>
      </w:r>
      <w:r>
        <w:rPr>
          <w:rFonts w:ascii="Calibri" w:hAnsi="Calibri"/>
          <w:spacing w:val="-14"/>
          <w:sz w:val="36"/>
        </w:rPr>
        <w:t> </w:t>
      </w:r>
      <w:r>
        <w:rPr>
          <w:rFonts w:ascii="Calibri" w:hAnsi="Calibri"/>
          <w:sz w:val="36"/>
        </w:rPr>
        <w:t>concealment</w:t>
      </w:r>
      <w:r>
        <w:rPr>
          <w:rFonts w:ascii="Calibri" w:hAnsi="Calibri"/>
          <w:spacing w:val="-12"/>
          <w:sz w:val="36"/>
        </w:rPr>
        <w:t> </w:t>
      </w:r>
      <w:r>
        <w:rPr>
          <w:rFonts w:ascii="Calibri" w:hAnsi="Calibri"/>
          <w:sz w:val="36"/>
        </w:rPr>
        <w:t>but</w:t>
      </w:r>
      <w:r>
        <w:rPr>
          <w:rFonts w:ascii="Calibri" w:hAnsi="Calibri"/>
          <w:spacing w:val="-14"/>
          <w:sz w:val="36"/>
        </w:rPr>
        <w:t> </w:t>
      </w:r>
      <w:r>
        <w:rPr>
          <w:rFonts w:ascii="Calibri" w:hAnsi="Calibri"/>
          <w:sz w:val="36"/>
        </w:rPr>
        <w:t>face</w:t>
      </w:r>
      <w:r>
        <w:rPr>
          <w:rFonts w:ascii="Calibri" w:hAnsi="Calibri"/>
          <w:spacing w:val="-21"/>
          <w:sz w:val="36"/>
        </w:rPr>
        <w:t> </w:t>
      </w:r>
      <w:r>
        <w:rPr>
          <w:rFonts w:ascii="Calibri" w:hAnsi="Calibri"/>
          <w:b/>
          <w:sz w:val="36"/>
        </w:rPr>
        <w:t>low</w:t>
      </w:r>
      <w:r>
        <w:rPr>
          <w:rFonts w:ascii="Calibri" w:hAnsi="Calibri"/>
          <w:b/>
          <w:spacing w:val="-15"/>
          <w:sz w:val="36"/>
        </w:rPr>
        <w:t> </w:t>
      </w:r>
      <w:r>
        <w:rPr>
          <w:rFonts w:ascii="Calibri" w:hAnsi="Calibri"/>
          <w:b/>
          <w:sz w:val="36"/>
        </w:rPr>
        <w:t>efficiency,</w:t>
      </w:r>
      <w:r>
        <w:rPr>
          <w:rFonts w:ascii="Calibri" w:hAnsi="Calibri"/>
          <w:b/>
          <w:spacing w:val="-21"/>
          <w:sz w:val="36"/>
        </w:rPr>
        <w:t> </w:t>
      </w:r>
      <w:r>
        <w:rPr>
          <w:rFonts w:ascii="Calibri" w:hAnsi="Calibri"/>
          <w:b/>
          <w:sz w:val="36"/>
        </w:rPr>
        <w:t>limited capacity, and high computational cost</w:t>
      </w:r>
      <w:r>
        <w:rPr>
          <w:rFonts w:ascii="Calibri" w:hAnsi="Calibri"/>
          <w:sz w:val="36"/>
        </w:rPr>
        <w:t>.</w:t>
      </w:r>
    </w:p>
    <w:p>
      <w:pPr>
        <w:spacing w:line="240" w:lineRule="auto" w:before="17"/>
        <w:rPr>
          <w:sz w:val="36"/>
        </w:rPr>
      </w:pPr>
    </w:p>
    <w:p>
      <w:pPr>
        <w:pStyle w:val="ListParagraph"/>
        <w:numPr>
          <w:ilvl w:val="0"/>
          <w:numId w:val="3"/>
        </w:numPr>
        <w:tabs>
          <w:tab w:pos="993" w:val="left" w:leader="none"/>
          <w:tab w:pos="2414" w:val="left" w:leader="none"/>
        </w:tabs>
        <w:spacing w:line="235" w:lineRule="auto" w:before="0" w:after="0"/>
        <w:ind w:left="993" w:right="3644" w:hanging="15"/>
        <w:jc w:val="left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t>There</w:t>
      </w:r>
      <w:r>
        <w:rPr>
          <w:rFonts w:ascii="Calibri" w:hAnsi="Calibri"/>
          <w:spacing w:val="-15"/>
          <w:sz w:val="36"/>
        </w:rPr>
        <w:t> </w:t>
      </w:r>
      <w:r>
        <w:rPr>
          <w:rFonts w:ascii="Calibri" w:hAnsi="Calibri"/>
          <w:sz w:val="36"/>
        </w:rPr>
        <w:t>is</w:t>
      </w:r>
      <w:r>
        <w:rPr>
          <w:rFonts w:ascii="Calibri" w:hAnsi="Calibri"/>
          <w:spacing w:val="-12"/>
          <w:sz w:val="36"/>
        </w:rPr>
        <w:t> </w:t>
      </w:r>
      <w:r>
        <w:rPr>
          <w:rFonts w:ascii="Calibri" w:hAnsi="Calibri"/>
          <w:sz w:val="36"/>
        </w:rPr>
        <w:t>a</w:t>
      </w:r>
      <w:r>
        <w:rPr>
          <w:rFonts w:ascii="Calibri" w:hAnsi="Calibri"/>
          <w:spacing w:val="-12"/>
          <w:sz w:val="36"/>
        </w:rPr>
        <w:t> </w:t>
      </w:r>
      <w:r>
        <w:rPr>
          <w:rFonts w:ascii="Calibri" w:hAnsi="Calibri"/>
          <w:sz w:val="36"/>
        </w:rPr>
        <w:t>need</w:t>
      </w:r>
      <w:r>
        <w:rPr>
          <w:rFonts w:ascii="Calibri" w:hAnsi="Calibri"/>
          <w:spacing w:val="-12"/>
          <w:sz w:val="36"/>
        </w:rPr>
        <w:t> </w:t>
      </w:r>
      <w:r>
        <w:rPr>
          <w:rFonts w:ascii="Calibri" w:hAnsi="Calibri"/>
          <w:sz w:val="36"/>
        </w:rPr>
        <w:t>for</w:t>
      </w:r>
      <w:r>
        <w:rPr>
          <w:rFonts w:ascii="Calibri" w:hAnsi="Calibri"/>
          <w:spacing w:val="-9"/>
          <w:sz w:val="36"/>
        </w:rPr>
        <w:t> </w:t>
      </w:r>
      <w:r>
        <w:rPr>
          <w:rFonts w:ascii="Calibri" w:hAnsi="Calibri"/>
          <w:sz w:val="36"/>
        </w:rPr>
        <w:t>a</w:t>
      </w:r>
      <w:r>
        <w:rPr>
          <w:rFonts w:ascii="Calibri" w:hAnsi="Calibri"/>
          <w:spacing w:val="-10"/>
          <w:sz w:val="36"/>
        </w:rPr>
        <w:t> </w:t>
      </w:r>
      <w:r>
        <w:rPr>
          <w:rFonts w:ascii="Calibri" w:hAnsi="Calibri"/>
          <w:b/>
          <w:sz w:val="36"/>
        </w:rPr>
        <w:t>generic,</w:t>
      </w:r>
      <w:r>
        <w:rPr>
          <w:rFonts w:ascii="Calibri" w:hAnsi="Calibri"/>
          <w:b/>
          <w:spacing w:val="-18"/>
          <w:sz w:val="36"/>
        </w:rPr>
        <w:t> </w:t>
      </w:r>
      <w:r>
        <w:rPr>
          <w:rFonts w:ascii="Calibri" w:hAnsi="Calibri"/>
          <w:b/>
          <w:sz w:val="36"/>
        </w:rPr>
        <w:t>efficient,</w:t>
      </w:r>
      <w:r>
        <w:rPr>
          <w:rFonts w:ascii="Calibri" w:hAnsi="Calibri"/>
          <w:b/>
          <w:spacing w:val="-21"/>
          <w:sz w:val="36"/>
        </w:rPr>
        <w:t> </w:t>
      </w:r>
      <w:r>
        <w:rPr>
          <w:rFonts w:ascii="Calibri" w:hAnsi="Calibri"/>
          <w:b/>
          <w:sz w:val="36"/>
        </w:rPr>
        <w:t>and</w:t>
      </w:r>
      <w:r>
        <w:rPr>
          <w:rFonts w:ascii="Calibri" w:hAnsi="Calibri"/>
          <w:b/>
          <w:spacing w:val="-15"/>
          <w:sz w:val="36"/>
        </w:rPr>
        <w:t> </w:t>
      </w:r>
      <w:r>
        <w:rPr>
          <w:rFonts w:ascii="Calibri" w:hAnsi="Calibri"/>
          <w:b/>
          <w:sz w:val="36"/>
        </w:rPr>
        <w:t>tamper-proof steganography framework</w:t>
      </w:r>
      <w:r>
        <w:rPr>
          <w:rFonts w:ascii="Calibri" w:hAnsi="Calibri"/>
          <w:b/>
          <w:spacing w:val="-4"/>
          <w:sz w:val="36"/>
        </w:rPr>
        <w:t> </w:t>
      </w:r>
      <w:r>
        <w:rPr>
          <w:rFonts w:ascii="Calibri" w:hAnsi="Calibri"/>
          <w:sz w:val="36"/>
        </w:rPr>
        <w:t>that balances </w:t>
      </w:r>
      <w:r>
        <w:rPr>
          <w:rFonts w:ascii="Calibri" w:hAnsi="Calibri"/>
          <w:b/>
          <w:sz w:val="36"/>
        </w:rPr>
        <w:t>embedding capacity, concealment, and security</w:t>
      </w:r>
      <w:r>
        <w:rPr>
          <w:rFonts w:ascii="Calibri" w:hAnsi="Calibri"/>
          <w:sz w:val="36"/>
        </w:rPr>
        <w:t>.</w:t>
      </w:r>
    </w:p>
    <w:p>
      <w:pPr>
        <w:pStyle w:val="ListParagraph"/>
        <w:spacing w:after="0" w:line="235" w:lineRule="auto"/>
        <w:jc w:val="left"/>
        <w:rPr>
          <w:rFonts w:ascii="Calibri" w:hAnsi="Calibri"/>
          <w:sz w:val="36"/>
        </w:rPr>
        <w:sectPr>
          <w:footerReference w:type="default" r:id="rId17"/>
          <w:pgSz w:w="14400" w:h="10800" w:orient="landscape"/>
          <w:pgMar w:header="0" w:footer="560" w:top="0" w:bottom="760" w:left="0" w:right="0"/>
          <w:pgNumType w:start="10"/>
        </w:sectPr>
      </w:pPr>
    </w:p>
    <w:p>
      <w:pPr>
        <w:spacing w:line="240" w:lineRule="auto" w:before="0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4784" id="docshapegroup82" coordorigin="0,0" coordsize="14400,1153">
                <v:rect style="position:absolute;left:0;top:-1;width:14400;height:1153" id="docshape83" filled="true" fillcolor="#1f477b" stroked="false">
                  <v:fill type="solid"/>
                </v:rect>
                <v:shape style="position:absolute;left:13316;top:121;width:973;height:947" type="#_x0000_t75" id="docshape84" stroked="false">
                  <v:imagedata r:id="rId6" o:title=""/>
                </v:shape>
                <v:shape style="position:absolute;left:0;top:-1;width:14400;height:1153" type="#_x0000_t202" id="docshape85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125"/>
        <w:rPr>
          <w:sz w:val="56"/>
        </w:rPr>
      </w:pPr>
    </w:p>
    <w:p>
      <w:pPr>
        <w:pStyle w:val="Heading2"/>
      </w:pPr>
      <w:bookmarkStart w:name="Slide 11" w:id="12"/>
      <w:bookmarkEnd w:id="12"/>
      <w:r>
        <w:rPr/>
      </w:r>
      <w:r>
        <w:rPr/>
        <w:t>CHANGES</w:t>
      </w:r>
      <w:r>
        <w:rPr>
          <w:spacing w:val="-12"/>
        </w:rPr>
        <w:t> </w:t>
      </w:r>
      <w:r>
        <w:rPr/>
        <w:t>MADE</w:t>
      </w:r>
      <w:r>
        <w:rPr>
          <w:spacing w:val="-12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EXISTING</w:t>
      </w:r>
      <w:r>
        <w:rPr>
          <w:spacing w:val="-17"/>
        </w:rPr>
        <w:t> </w:t>
      </w:r>
      <w:r>
        <w:rPr>
          <w:spacing w:val="-2"/>
        </w:rPr>
        <w:t>SYSTEM</w:t>
      </w:r>
    </w:p>
    <w:p>
      <w:pPr>
        <w:spacing w:line="240" w:lineRule="auto" w:before="160" w:after="0"/>
        <w:rPr>
          <w:sz w:val="20"/>
        </w:rPr>
      </w:pPr>
    </w:p>
    <w:tbl>
      <w:tblPr>
        <w:tblW w:w="0" w:type="auto"/>
        <w:jc w:val="left"/>
        <w:tblInd w:w="13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8"/>
        <w:gridCol w:w="3958"/>
        <w:gridCol w:w="3958"/>
      </w:tblGrid>
      <w:tr>
        <w:trPr>
          <w:trHeight w:val="380" w:hRule="atLeast"/>
        </w:trPr>
        <w:tc>
          <w:tcPr>
            <w:tcW w:w="3958" w:type="dxa"/>
          </w:tcPr>
          <w:p>
            <w:pPr>
              <w:pStyle w:val="TableParagraph"/>
              <w:spacing w:before="44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> Component</w:t>
            </w:r>
          </w:p>
        </w:tc>
        <w:tc>
          <w:tcPr>
            <w:tcW w:w="3958" w:type="dxa"/>
          </w:tcPr>
          <w:p>
            <w:pPr>
              <w:pStyle w:val="TableParagraph"/>
              <w:spacing w:before="44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Existing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(Phase-</w:t>
            </w:r>
            <w:r>
              <w:rPr>
                <w:b/>
                <w:spacing w:val="-5"/>
                <w:sz w:val="24"/>
              </w:rPr>
              <w:t>1)</w:t>
            </w:r>
          </w:p>
        </w:tc>
        <w:tc>
          <w:tcPr>
            <w:tcW w:w="3958" w:type="dxa"/>
          </w:tcPr>
          <w:p>
            <w:pPr>
              <w:pStyle w:val="TableParagraph"/>
              <w:spacing w:before="44"/>
              <w:ind w:left="53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System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(Phase-</w:t>
            </w:r>
            <w:r>
              <w:rPr>
                <w:b/>
                <w:spacing w:val="-5"/>
                <w:sz w:val="24"/>
              </w:rPr>
              <w:t>2)</w:t>
            </w:r>
          </w:p>
        </w:tc>
      </w:tr>
      <w:tr>
        <w:trPr>
          <w:trHeight w:val="1184" w:hRule="atLeast"/>
        </w:trPr>
        <w:tc>
          <w:tcPr>
            <w:tcW w:w="3958" w:type="dxa"/>
          </w:tcPr>
          <w:p>
            <w:pPr>
              <w:pStyle w:val="TableParagraph"/>
              <w:spacing w:before="153"/>
              <w:rPr>
                <w:sz w:val="24"/>
              </w:rPr>
            </w:pPr>
          </w:p>
          <w:p>
            <w:pPr>
              <w:pStyle w:val="TableParagraph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Steganography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Media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Usage</w:t>
            </w:r>
          </w:p>
        </w:tc>
        <w:tc>
          <w:tcPr>
            <w:tcW w:w="3958" w:type="dxa"/>
          </w:tcPr>
          <w:p>
            <w:pPr>
              <w:pStyle w:val="TableParagraph"/>
              <w:spacing w:before="13"/>
              <w:rPr>
                <w:sz w:val="24"/>
              </w:rPr>
            </w:pPr>
          </w:p>
          <w:p>
            <w:pPr>
              <w:pStyle w:val="TableParagraph"/>
              <w:spacing w:line="235" w:lineRule="auto"/>
              <w:ind w:left="52" w:right="106"/>
              <w:rPr>
                <w:sz w:val="24"/>
              </w:rPr>
            </w:pPr>
            <w:r>
              <w:rPr>
                <w:sz w:val="24"/>
              </w:rPr>
              <w:t>Single-media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steganography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(only image or only blockchain field)</w:t>
            </w:r>
          </w:p>
        </w:tc>
        <w:tc>
          <w:tcPr>
            <w:tcW w:w="3958" w:type="dxa"/>
          </w:tcPr>
          <w:p>
            <w:pPr>
              <w:pStyle w:val="TableParagraph"/>
              <w:spacing w:line="288" w:lineRule="exact" w:before="12"/>
              <w:ind w:left="53" w:right="106"/>
              <w:rPr>
                <w:sz w:val="24"/>
              </w:rPr>
            </w:pPr>
            <w:r>
              <w:rPr>
                <w:sz w:val="24"/>
              </w:rPr>
              <w:t>Cross-media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steganography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 secret is distributed across image pixels and blockchain transaction </w:t>
            </w:r>
            <w:r>
              <w:rPr>
                <w:spacing w:val="-2"/>
                <w:sz w:val="24"/>
              </w:rPr>
              <w:t>metadata</w:t>
            </w:r>
          </w:p>
        </w:tc>
      </w:tr>
      <w:tr>
        <w:trPr>
          <w:trHeight w:val="899" w:hRule="atLeast"/>
        </w:trPr>
        <w:tc>
          <w:tcPr>
            <w:tcW w:w="3958" w:type="dxa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Payload</w:t>
            </w:r>
            <w:r>
              <w:rPr>
                <w:b/>
                <w:spacing w:val="-2"/>
                <w:sz w:val="24"/>
              </w:rPr>
              <w:t> Organization</w:t>
            </w:r>
          </w:p>
        </w:tc>
        <w:tc>
          <w:tcPr>
            <w:tcW w:w="3958" w:type="dxa"/>
          </w:tcPr>
          <w:p>
            <w:pPr>
              <w:pStyle w:val="TableParagraph"/>
              <w:spacing w:line="235" w:lineRule="auto" w:before="164"/>
              <w:ind w:left="52" w:right="1109"/>
              <w:rPr>
                <w:sz w:val="24"/>
              </w:rPr>
            </w:pPr>
            <w:r>
              <w:rPr>
                <w:sz w:val="24"/>
              </w:rPr>
              <w:t>Secret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embedded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single continuous payload</w:t>
            </w:r>
          </w:p>
        </w:tc>
        <w:tc>
          <w:tcPr>
            <w:tcW w:w="3958" w:type="dxa"/>
          </w:tcPr>
          <w:p>
            <w:pPr>
              <w:pStyle w:val="TableParagraph"/>
              <w:spacing w:line="288" w:lineRule="exact" w:before="14"/>
              <w:ind w:left="53"/>
              <w:rPr>
                <w:sz w:val="24"/>
              </w:rPr>
            </w:pPr>
            <w:r>
              <w:rPr>
                <w:sz w:val="24"/>
              </w:rPr>
              <w:t>Payload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fragmentation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across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media, where each fragment alone is meaningless without reconstruction</w:t>
            </w:r>
          </w:p>
        </w:tc>
      </w:tr>
      <w:tr>
        <w:trPr>
          <w:trHeight w:val="899" w:hRule="atLeast"/>
        </w:trPr>
        <w:tc>
          <w:tcPr>
            <w:tcW w:w="3958" w:type="dxa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Embedding</w:t>
            </w:r>
            <w:r>
              <w:rPr>
                <w:b/>
                <w:spacing w:val="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Dependency</w:t>
            </w:r>
          </w:p>
        </w:tc>
        <w:tc>
          <w:tcPr>
            <w:tcW w:w="3958" w:type="dxa"/>
          </w:tcPr>
          <w:p>
            <w:pPr>
              <w:pStyle w:val="TableParagraph"/>
              <w:spacing w:before="10"/>
              <w:rPr>
                <w:sz w:val="24"/>
              </w:rPr>
            </w:pPr>
          </w:p>
          <w:p>
            <w:pPr>
              <w:pStyle w:val="TableParagraph"/>
              <w:spacing w:before="1"/>
              <w:ind w:left="52"/>
              <w:rPr>
                <w:sz w:val="24"/>
              </w:rPr>
            </w:pPr>
            <w:r>
              <w:rPr>
                <w:sz w:val="24"/>
              </w:rPr>
              <w:t>Independent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embedding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carrier</w:t>
            </w:r>
          </w:p>
        </w:tc>
        <w:tc>
          <w:tcPr>
            <w:tcW w:w="3958" w:type="dxa"/>
          </w:tcPr>
          <w:p>
            <w:pPr>
              <w:pStyle w:val="TableParagraph"/>
              <w:spacing w:line="288" w:lineRule="exact" w:before="14"/>
              <w:ind w:left="53" w:right="388"/>
              <w:rPr>
                <w:sz w:val="24"/>
              </w:rPr>
            </w:pPr>
            <w:r>
              <w:rPr>
                <w:sz w:val="24"/>
              </w:rPr>
              <w:t>Inter-dependent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embedding,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where blockchain metadata is required to reconstruct image-embedded data</w:t>
            </w:r>
          </w:p>
        </w:tc>
      </w:tr>
      <w:tr>
        <w:trPr>
          <w:trHeight w:val="899" w:hRule="atLeast"/>
        </w:trPr>
        <w:tc>
          <w:tcPr>
            <w:tcW w:w="3958" w:type="dxa"/>
          </w:tcPr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Generation</w:t>
            </w:r>
            <w:r>
              <w:rPr>
                <w:b/>
                <w:spacing w:val="-2"/>
                <w:sz w:val="24"/>
              </w:rPr>
              <w:t> Method</w:t>
            </w:r>
          </w:p>
        </w:tc>
        <w:tc>
          <w:tcPr>
            <w:tcW w:w="3958" w:type="dxa"/>
          </w:tcPr>
          <w:p>
            <w:pPr>
              <w:pStyle w:val="TableParagraph"/>
              <w:spacing w:line="291" w:lineRule="exact" w:before="160"/>
              <w:ind w:left="52"/>
              <w:rPr>
                <w:sz w:val="24"/>
              </w:rPr>
            </w:pPr>
            <w:r>
              <w:rPr>
                <w:sz w:val="24"/>
              </w:rPr>
              <w:t>Classical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pseudo-random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static</w:t>
            </w:r>
          </w:p>
          <w:p>
            <w:pPr>
              <w:pStyle w:val="TableParagraph"/>
              <w:spacing w:line="291" w:lineRule="exact"/>
              <w:ind w:left="52"/>
              <w:rPr>
                <w:sz w:val="24"/>
              </w:rPr>
            </w:pPr>
            <w:r>
              <w:rPr>
                <w:sz w:val="24"/>
              </w:rPr>
              <w:t>symmetric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3958" w:type="dxa"/>
          </w:tcPr>
          <w:p>
            <w:pPr>
              <w:pStyle w:val="TableParagraph"/>
              <w:spacing w:line="288" w:lineRule="exact" w:before="14"/>
              <w:ind w:left="53" w:right="106"/>
              <w:rPr>
                <w:sz w:val="24"/>
              </w:rPr>
            </w:pPr>
            <w:r>
              <w:rPr>
                <w:sz w:val="24"/>
              </w:rPr>
              <w:t>Quantum-inspired key generation using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simulated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QKD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principles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(BB84- style random bit generation)</w:t>
            </w:r>
          </w:p>
        </w:tc>
      </w:tr>
      <w:tr>
        <w:trPr>
          <w:trHeight w:val="608" w:hRule="atLeast"/>
        </w:trPr>
        <w:tc>
          <w:tcPr>
            <w:tcW w:w="3958" w:type="dxa"/>
          </w:tcPr>
          <w:p>
            <w:pPr>
              <w:pStyle w:val="TableParagraph"/>
              <w:spacing w:before="158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Key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Usage </w:t>
            </w:r>
            <w:r>
              <w:rPr>
                <w:b/>
                <w:spacing w:val="-2"/>
                <w:sz w:val="24"/>
              </w:rPr>
              <w:t>Pattern</w:t>
            </w:r>
          </w:p>
        </w:tc>
        <w:tc>
          <w:tcPr>
            <w:tcW w:w="3958" w:type="dxa"/>
          </w:tcPr>
          <w:p>
            <w:pPr>
              <w:pStyle w:val="TableParagraph"/>
              <w:spacing w:before="158"/>
              <w:ind w:left="52"/>
              <w:rPr>
                <w:sz w:val="24"/>
              </w:rPr>
            </w:pPr>
            <w:r>
              <w:rPr>
                <w:sz w:val="24"/>
              </w:rPr>
              <w:t>Same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reused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across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sessions</w:t>
            </w:r>
          </w:p>
        </w:tc>
        <w:tc>
          <w:tcPr>
            <w:tcW w:w="3958" w:type="dxa"/>
          </w:tcPr>
          <w:p>
            <w:pPr>
              <w:pStyle w:val="TableParagraph"/>
              <w:spacing w:line="291" w:lineRule="exact" w:before="14"/>
              <w:ind w:left="53"/>
              <w:rPr>
                <w:sz w:val="24"/>
              </w:rPr>
            </w:pPr>
            <w:r>
              <w:rPr>
                <w:sz w:val="24"/>
              </w:rPr>
              <w:t>One-time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session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keys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derived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from</w:t>
            </w:r>
          </w:p>
          <w:p>
            <w:pPr>
              <w:pStyle w:val="TableParagraph"/>
              <w:spacing w:line="283" w:lineRule="exact"/>
              <w:ind w:left="53"/>
              <w:rPr>
                <w:sz w:val="24"/>
              </w:rPr>
            </w:pPr>
            <w:r>
              <w:rPr>
                <w:spacing w:val="-2"/>
                <w:sz w:val="24"/>
              </w:rPr>
              <w:t>quantum-generated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bitstreams</w:t>
            </w:r>
          </w:p>
        </w:tc>
      </w:tr>
      <w:tr>
        <w:trPr>
          <w:trHeight w:val="899" w:hRule="atLeast"/>
        </w:trPr>
        <w:tc>
          <w:tcPr>
            <w:tcW w:w="3958" w:type="dxa"/>
          </w:tcPr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Key-to-Embedding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Mapping</w:t>
            </w:r>
          </w:p>
        </w:tc>
        <w:tc>
          <w:tcPr>
            <w:tcW w:w="3958" w:type="dxa"/>
          </w:tcPr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ind w:left="52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encryption</w:t>
            </w:r>
          </w:p>
        </w:tc>
        <w:tc>
          <w:tcPr>
            <w:tcW w:w="3958" w:type="dxa"/>
          </w:tcPr>
          <w:p>
            <w:pPr>
              <w:pStyle w:val="TableParagraph"/>
              <w:spacing w:line="290" w:lineRule="exact" w:before="16"/>
              <w:ind w:left="53"/>
              <w:rPr>
                <w:sz w:val="24"/>
              </w:rPr>
            </w:pPr>
            <w:r>
              <w:rPr>
                <w:sz w:val="24"/>
              </w:rPr>
              <w:t>Quantum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key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controls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fragment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order,</w:t>
            </w:r>
          </w:p>
          <w:p>
            <w:pPr>
              <w:pStyle w:val="TableParagraph"/>
              <w:spacing w:line="288" w:lineRule="exact"/>
              <w:ind w:left="53"/>
              <w:rPr>
                <w:sz w:val="24"/>
              </w:rPr>
            </w:pPr>
            <w:r>
              <w:rPr>
                <w:sz w:val="24"/>
              </w:rPr>
              <w:t>embedding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locations,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spacing w:line="285" w:lineRule="exact"/>
              <w:ind w:left="53"/>
              <w:rPr>
                <w:sz w:val="24"/>
              </w:rPr>
            </w:pPr>
            <w:r>
              <w:rPr>
                <w:sz w:val="24"/>
              </w:rPr>
              <w:t>reconstruction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sequence</w:t>
            </w:r>
          </w:p>
        </w:tc>
      </w:tr>
      <w:tr>
        <w:trPr>
          <w:trHeight w:val="899" w:hRule="atLeast"/>
        </w:trPr>
        <w:tc>
          <w:tcPr>
            <w:tcW w:w="3958" w:type="dxa"/>
          </w:tcPr>
          <w:p>
            <w:pPr>
              <w:pStyle w:val="TableParagraph"/>
              <w:spacing w:before="11"/>
              <w:rPr>
                <w:sz w:val="24"/>
              </w:rPr>
            </w:pPr>
          </w:p>
          <w:p>
            <w:pPr>
              <w:pStyle w:val="TableParagraph"/>
              <w:spacing w:before="1"/>
              <w:ind w:left="52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Model</w:t>
            </w:r>
          </w:p>
        </w:tc>
        <w:tc>
          <w:tcPr>
            <w:tcW w:w="3958" w:type="dxa"/>
          </w:tcPr>
          <w:p>
            <w:pPr>
              <w:pStyle w:val="TableParagraph"/>
              <w:spacing w:line="235" w:lineRule="auto" w:before="165"/>
              <w:ind w:left="52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relies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obscurity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single </w:t>
            </w:r>
            <w:r>
              <w:rPr>
                <w:spacing w:val="-2"/>
                <w:sz w:val="24"/>
              </w:rPr>
              <w:t>carrier</w:t>
            </w:r>
          </w:p>
        </w:tc>
        <w:tc>
          <w:tcPr>
            <w:tcW w:w="3958" w:type="dxa"/>
          </w:tcPr>
          <w:p>
            <w:pPr>
              <w:pStyle w:val="TableParagraph"/>
              <w:spacing w:line="288" w:lineRule="exact" w:before="15"/>
              <w:ind w:left="53"/>
              <w:rPr>
                <w:sz w:val="24"/>
              </w:rPr>
            </w:pPr>
            <w:r>
              <w:rPr>
                <w:sz w:val="24"/>
              </w:rPr>
              <w:t>Multi-layer security combining cross- media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quantum-key- driven embedding logic</w:t>
            </w:r>
          </w:p>
        </w:tc>
      </w:tr>
    </w:tbl>
    <w:p>
      <w:pPr>
        <w:pStyle w:val="TableParagraph"/>
        <w:spacing w:after="0" w:line="288" w:lineRule="exact"/>
        <w:rPr>
          <w:sz w:val="24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spacing w:line="240" w:lineRule="auto" w:before="0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1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5296" id="docshapegroup86" coordorigin="0,0" coordsize="14400,1153">
                <v:rect style="position:absolute;left:0;top:-1;width:14400;height:1153" id="docshape87" filled="true" fillcolor="#1f477b" stroked="false">
                  <v:fill type="solid"/>
                </v:rect>
                <v:shape style="position:absolute;left:13316;top:121;width:973;height:947" type="#_x0000_t75" id="docshape88" stroked="false">
                  <v:imagedata r:id="rId6" o:title=""/>
                </v:shape>
                <v:shape style="position:absolute;left:0;top:-1;width:14400;height:1153" type="#_x0000_t202" id="docshape89" filled="false" stroked="false">
                  <v:textbox inset="0,0,0,0">
                    <w:txbxContent>
                      <w:p>
                        <w:pPr>
                          <w:spacing w:line="240" w:lineRule="auto" w:before="101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125"/>
        <w:rPr>
          <w:sz w:val="56"/>
        </w:rPr>
      </w:pPr>
    </w:p>
    <w:p>
      <w:pPr>
        <w:spacing w:before="0"/>
        <w:ind w:left="1224" w:right="0" w:firstLine="0"/>
        <w:jc w:val="left"/>
        <w:rPr>
          <w:sz w:val="56"/>
        </w:rPr>
      </w:pPr>
      <w:bookmarkStart w:name="Slide 12" w:id="13"/>
      <w:bookmarkEnd w:id="13"/>
      <w:r>
        <w:rPr/>
      </w:r>
      <w:r>
        <w:rPr>
          <w:sz w:val="56"/>
        </w:rPr>
        <w:t>CHANGES</w:t>
      </w:r>
      <w:r>
        <w:rPr>
          <w:spacing w:val="-12"/>
          <w:sz w:val="56"/>
        </w:rPr>
        <w:t> </w:t>
      </w:r>
      <w:r>
        <w:rPr>
          <w:sz w:val="56"/>
        </w:rPr>
        <w:t>MADE</w:t>
      </w:r>
      <w:r>
        <w:rPr>
          <w:spacing w:val="-12"/>
          <w:sz w:val="56"/>
        </w:rPr>
        <w:t> </w:t>
      </w:r>
      <w:r>
        <w:rPr>
          <w:sz w:val="56"/>
        </w:rPr>
        <w:t>IN</w:t>
      </w:r>
      <w:r>
        <w:rPr>
          <w:spacing w:val="-16"/>
          <w:sz w:val="56"/>
        </w:rPr>
        <w:t> </w:t>
      </w:r>
      <w:r>
        <w:rPr>
          <w:sz w:val="56"/>
        </w:rPr>
        <w:t>THE</w:t>
      </w:r>
      <w:r>
        <w:rPr>
          <w:spacing w:val="-17"/>
          <w:sz w:val="56"/>
        </w:rPr>
        <w:t> </w:t>
      </w:r>
      <w:r>
        <w:rPr>
          <w:sz w:val="56"/>
        </w:rPr>
        <w:t>EXISTING</w:t>
      </w:r>
      <w:r>
        <w:rPr>
          <w:spacing w:val="-17"/>
          <w:sz w:val="56"/>
        </w:rPr>
        <w:t> </w:t>
      </w:r>
      <w:r>
        <w:rPr>
          <w:spacing w:val="-2"/>
          <w:sz w:val="56"/>
        </w:rPr>
        <w:t>SYSTEM</w:t>
      </w:r>
    </w:p>
    <w:p>
      <w:pPr>
        <w:spacing w:line="240" w:lineRule="auto" w:before="59"/>
        <w:rPr>
          <w:sz w:val="36"/>
        </w:rPr>
      </w:pPr>
    </w:p>
    <w:p>
      <w:pPr>
        <w:pStyle w:val="Heading3"/>
        <w:numPr>
          <w:ilvl w:val="0"/>
          <w:numId w:val="4"/>
        </w:numPr>
        <w:tabs>
          <w:tab w:pos="1583" w:val="left" w:leader="none"/>
        </w:tabs>
        <w:spacing w:line="249" w:lineRule="auto" w:before="0" w:after="0"/>
        <w:ind w:left="1224" w:right="8415" w:firstLine="0"/>
        <w:jc w:val="left"/>
        <w:rPr>
          <w:rFonts w:ascii="Times New Roman"/>
        </w:rPr>
      </w:pPr>
      <w:r>
        <w:rPr>
          <w:rFonts w:ascii="Times New Roman"/>
        </w:rPr>
        <w:t>Steganography</w:t>
      </w:r>
      <w:r>
        <w:rPr>
          <w:rFonts w:ascii="Times New Roman"/>
          <w:spacing w:val="-19"/>
        </w:rPr>
        <w:t> </w:t>
      </w:r>
      <w:r>
        <w:rPr>
          <w:rFonts w:ascii="Times New Roman"/>
        </w:rPr>
        <w:t>Media</w:t>
      </w:r>
      <w:r>
        <w:rPr>
          <w:rFonts w:ascii="Times New Roman"/>
          <w:spacing w:val="-20"/>
        </w:rPr>
        <w:t> </w:t>
      </w:r>
      <w:r>
        <w:rPr>
          <w:rFonts w:ascii="Times New Roman"/>
        </w:rPr>
        <w:t>Usage Phase-1 (Existing System):</w:t>
      </w:r>
    </w:p>
    <w:p>
      <w:pPr>
        <w:pStyle w:val="BodyText"/>
        <w:spacing w:line="249" w:lineRule="auto" w:before="3"/>
        <w:ind w:left="1224" w:right="1271"/>
      </w:pPr>
      <w:r>
        <w:rPr/>
        <w:t>The system hides the entire secret message inside a </w:t>
      </w:r>
      <w:r>
        <w:rPr>
          <w:i/>
        </w:rPr>
        <w:t>single carrier</w:t>
      </w:r>
      <w:r>
        <w:rPr/>
        <w:t>—either an image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blockchain</w:t>
      </w:r>
      <w:r>
        <w:rPr>
          <w:spacing w:val="-5"/>
        </w:rPr>
        <w:t> </w:t>
      </w:r>
      <w:r>
        <w:rPr/>
        <w:t>transaction</w:t>
      </w:r>
      <w:r>
        <w:rPr>
          <w:spacing w:val="-6"/>
        </w:rPr>
        <w:t> </w:t>
      </w:r>
      <w:r>
        <w:rPr/>
        <w:t>field.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carrier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detected,</w:t>
      </w:r>
      <w:r>
        <w:rPr>
          <w:spacing w:val="-7"/>
        </w:rPr>
        <w:t> </w:t>
      </w:r>
      <w:r>
        <w:rPr/>
        <w:t>compressed,</w:t>
      </w:r>
      <w:r>
        <w:rPr>
          <w:spacing w:val="-1"/>
        </w:rPr>
        <w:t> </w:t>
      </w:r>
      <w:r>
        <w:rPr/>
        <w:t>or analyzed, the complete hidden information becomes vulnerable.</w:t>
      </w:r>
    </w:p>
    <w:p>
      <w:pPr>
        <w:pStyle w:val="Heading3"/>
        <w:spacing w:before="5"/>
        <w:rPr>
          <w:rFonts w:ascii="Times New Roman"/>
        </w:rPr>
      </w:pPr>
      <w:r>
        <w:rPr>
          <w:rFonts w:ascii="Times New Roman"/>
        </w:rPr>
        <w:t>Phase-2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(Proposed</w:t>
      </w:r>
      <w:r>
        <w:rPr>
          <w:rFonts w:ascii="Times New Roman"/>
          <w:spacing w:val="-2"/>
        </w:rPr>
        <w:t> System):</w:t>
      </w:r>
    </w:p>
    <w:p>
      <w:pPr>
        <w:spacing w:line="249" w:lineRule="auto" w:before="18"/>
        <w:ind w:left="1224" w:right="1271" w:firstLine="0"/>
        <w:jc w:val="left"/>
        <w:rPr>
          <w:rFonts w:ascii="Times New Roman"/>
          <w:sz w:val="36"/>
        </w:rPr>
      </w:pPr>
      <w:r>
        <w:rPr>
          <w:rFonts w:ascii="Times New Roman"/>
          <w:sz w:val="36"/>
        </w:rPr>
        <w:t>The</w:t>
      </w:r>
      <w:r>
        <w:rPr>
          <w:rFonts w:ascii="Times New Roman"/>
          <w:spacing w:val="-3"/>
          <w:sz w:val="36"/>
        </w:rPr>
        <w:t> </w:t>
      </w:r>
      <w:r>
        <w:rPr>
          <w:rFonts w:ascii="Times New Roman"/>
          <w:sz w:val="36"/>
        </w:rPr>
        <w:t>system</w:t>
      </w:r>
      <w:r>
        <w:rPr>
          <w:rFonts w:ascii="Times New Roman"/>
          <w:spacing w:val="-8"/>
          <w:sz w:val="36"/>
        </w:rPr>
        <w:t> </w:t>
      </w:r>
      <w:r>
        <w:rPr>
          <w:rFonts w:ascii="Times New Roman"/>
          <w:sz w:val="36"/>
        </w:rPr>
        <w:t>adopts</w:t>
      </w:r>
      <w:r>
        <w:rPr>
          <w:rFonts w:ascii="Times New Roman"/>
          <w:spacing w:val="-5"/>
          <w:sz w:val="36"/>
        </w:rPr>
        <w:t> </w:t>
      </w:r>
      <w:r>
        <w:rPr>
          <w:rFonts w:ascii="Times New Roman"/>
          <w:b/>
          <w:sz w:val="36"/>
        </w:rPr>
        <w:t>cross-media</w:t>
      </w:r>
      <w:r>
        <w:rPr>
          <w:rFonts w:ascii="Times New Roman"/>
          <w:b/>
          <w:spacing w:val="-5"/>
          <w:sz w:val="36"/>
        </w:rPr>
        <w:t> </w:t>
      </w:r>
      <w:r>
        <w:rPr>
          <w:rFonts w:ascii="Times New Roman"/>
          <w:b/>
          <w:sz w:val="36"/>
        </w:rPr>
        <w:t>steganography</w:t>
      </w:r>
      <w:r>
        <w:rPr>
          <w:rFonts w:ascii="Times New Roman"/>
          <w:sz w:val="36"/>
        </w:rPr>
        <w:t>,</w:t>
      </w:r>
      <w:r>
        <w:rPr>
          <w:rFonts w:ascii="Times New Roman"/>
          <w:spacing w:val="-4"/>
          <w:sz w:val="36"/>
        </w:rPr>
        <w:t> </w:t>
      </w:r>
      <w:r>
        <w:rPr>
          <w:rFonts w:ascii="Times New Roman"/>
          <w:sz w:val="36"/>
        </w:rPr>
        <w:t>where</w:t>
      </w:r>
      <w:r>
        <w:rPr>
          <w:rFonts w:ascii="Times New Roman"/>
          <w:spacing w:val="-3"/>
          <w:sz w:val="36"/>
        </w:rPr>
        <w:t> </w:t>
      </w:r>
      <w:r>
        <w:rPr>
          <w:rFonts w:ascii="Times New Roman"/>
          <w:sz w:val="36"/>
        </w:rPr>
        <w:t>the</w:t>
      </w:r>
      <w:r>
        <w:rPr>
          <w:rFonts w:ascii="Times New Roman"/>
          <w:spacing w:val="-3"/>
          <w:sz w:val="36"/>
        </w:rPr>
        <w:t> </w:t>
      </w:r>
      <w:r>
        <w:rPr>
          <w:rFonts w:ascii="Times New Roman"/>
          <w:sz w:val="36"/>
        </w:rPr>
        <w:t>secret</w:t>
      </w:r>
      <w:r>
        <w:rPr>
          <w:rFonts w:ascii="Times New Roman"/>
          <w:spacing w:val="-3"/>
          <w:sz w:val="36"/>
        </w:rPr>
        <w:t> </w:t>
      </w:r>
      <w:r>
        <w:rPr>
          <w:rFonts w:ascii="Times New Roman"/>
          <w:sz w:val="36"/>
        </w:rPr>
        <w:t>data</w:t>
      </w:r>
      <w:r>
        <w:rPr>
          <w:rFonts w:ascii="Times New Roman"/>
          <w:spacing w:val="-6"/>
          <w:sz w:val="36"/>
        </w:rPr>
        <w:t> </w:t>
      </w:r>
      <w:r>
        <w:rPr>
          <w:rFonts w:ascii="Times New Roman"/>
          <w:sz w:val="36"/>
        </w:rPr>
        <w:t>is distributed across </w:t>
      </w:r>
      <w:r>
        <w:rPr>
          <w:rFonts w:ascii="Times New Roman"/>
          <w:b/>
          <w:sz w:val="36"/>
        </w:rPr>
        <w:t>two different carriers</w:t>
      </w:r>
      <w:r>
        <w:rPr>
          <w:rFonts w:ascii="Times New Roman"/>
          <w:sz w:val="36"/>
        </w:rPr>
        <w:t>:</w:t>
      </w:r>
    </w:p>
    <w:p>
      <w:pPr>
        <w:pStyle w:val="BodyText"/>
        <w:spacing w:before="3"/>
        <w:ind w:left="1224"/>
      </w:pPr>
      <w:r>
        <w:rPr/>
        <w:t>Image</w:t>
      </w:r>
      <w:r>
        <w:rPr>
          <w:spacing w:val="-1"/>
        </w:rPr>
        <w:t> </w:t>
      </w:r>
      <w:r>
        <w:rPr/>
        <w:t>pixels</w:t>
      </w:r>
      <w:r>
        <w:rPr>
          <w:spacing w:val="-2"/>
        </w:rPr>
        <w:t> </w:t>
      </w:r>
      <w:r>
        <w:rPr/>
        <w:t>(stego</w:t>
      </w:r>
      <w:r>
        <w:rPr>
          <w:spacing w:val="2"/>
        </w:rPr>
        <w:t> </w:t>
      </w:r>
      <w:r>
        <w:rPr>
          <w:spacing w:val="-2"/>
        </w:rPr>
        <w:t>image)</w:t>
      </w:r>
    </w:p>
    <w:p>
      <w:pPr>
        <w:pStyle w:val="BodyText"/>
        <w:spacing w:before="19"/>
        <w:ind w:left="1224"/>
      </w:pPr>
      <w:r>
        <w:rPr/>
        <w:t>Blockchain</w:t>
      </w:r>
      <w:r>
        <w:rPr>
          <w:spacing w:val="-3"/>
        </w:rPr>
        <w:t> </w:t>
      </w:r>
      <w:r>
        <w:rPr/>
        <w:t>transaction</w:t>
      </w:r>
      <w:r>
        <w:rPr>
          <w:spacing w:val="-4"/>
        </w:rPr>
        <w:t> </w:t>
      </w:r>
      <w:r>
        <w:rPr/>
        <w:t>metadata</w:t>
      </w:r>
      <w:r>
        <w:rPr>
          <w:spacing w:val="-3"/>
        </w:rPr>
        <w:t> </w:t>
      </w:r>
      <w:r>
        <w:rPr/>
        <w:t>(hashes</w:t>
      </w:r>
      <w:r>
        <w:rPr>
          <w:spacing w:val="-2"/>
        </w:rPr>
        <w:t> </w:t>
      </w:r>
      <w:r>
        <w:rPr/>
        <w:t>or</w:t>
      </w:r>
      <w:r>
        <w:rPr>
          <w:spacing w:val="2"/>
        </w:rPr>
        <w:t> </w:t>
      </w:r>
      <w:r>
        <w:rPr>
          <w:spacing w:val="-2"/>
        </w:rPr>
        <w:t>identifiers)</w:t>
      </w:r>
    </w:p>
    <w:p>
      <w:pPr>
        <w:pStyle w:val="BodyText"/>
        <w:spacing w:line="249" w:lineRule="auto" w:before="18"/>
        <w:ind w:left="1224" w:right="1271"/>
      </w:pPr>
      <w:r>
        <w:rPr/>
        <w:t>This</w:t>
      </w:r>
      <w:r>
        <w:rPr>
          <w:spacing w:val="-5"/>
        </w:rPr>
        <w:t> </w:t>
      </w:r>
      <w:r>
        <w:rPr/>
        <w:t>separation</w:t>
      </w:r>
      <w:r>
        <w:rPr>
          <w:spacing w:val="-5"/>
        </w:rPr>
        <w:t> </w:t>
      </w:r>
      <w:r>
        <w:rPr/>
        <w:t>ensures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single</w:t>
      </w:r>
      <w:r>
        <w:rPr>
          <w:spacing w:val="-3"/>
        </w:rPr>
        <w:t> </w:t>
      </w:r>
      <w:r>
        <w:rPr/>
        <w:t>medium</w:t>
      </w:r>
      <w:r>
        <w:rPr>
          <w:spacing w:val="-4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sufficient</w:t>
      </w:r>
      <w:r>
        <w:rPr>
          <w:spacing w:val="-3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to reveal the secret, significantly increasing security while remaining software- </w:t>
      </w:r>
      <w:r>
        <w:rPr>
          <w:spacing w:val="-2"/>
        </w:rPr>
        <w:t>implementable.</w:t>
      </w:r>
    </w:p>
    <w:p>
      <w:pPr>
        <w:pStyle w:val="BodyText"/>
        <w:spacing w:after="0" w:line="249" w:lineRule="auto"/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5808" id="docshapegroup90" coordorigin="0,0" coordsize="14400,1153">
                <v:rect style="position:absolute;left:0;top:-1;width:14400;height:1153" id="docshape91" filled="true" fillcolor="#1f477b" stroked="false">
                  <v:fill type="solid"/>
                </v:rect>
                <v:shape style="position:absolute;left:13316;top:121;width:973;height:947" type="#_x0000_t75" id="docshape92" stroked="false">
                  <v:imagedata r:id="rId6" o:title=""/>
                </v:shape>
                <v:shape style="position:absolute;left:0;top:-1;width:14400;height:1153" type="#_x0000_t202" id="docshape93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204"/>
        <w:rPr>
          <w:sz w:val="56"/>
        </w:rPr>
      </w:pPr>
    </w:p>
    <w:p>
      <w:pPr>
        <w:pStyle w:val="Heading2"/>
      </w:pPr>
      <w:bookmarkStart w:name="Slide 13" w:id="14"/>
      <w:bookmarkEnd w:id="14"/>
      <w:r>
        <w:rPr/>
      </w:r>
      <w:r>
        <w:rPr/>
        <w:t>CHANGES</w:t>
      </w:r>
      <w:r>
        <w:rPr>
          <w:spacing w:val="-12"/>
        </w:rPr>
        <w:t> </w:t>
      </w:r>
      <w:r>
        <w:rPr/>
        <w:t>MADE</w:t>
      </w:r>
      <w:r>
        <w:rPr>
          <w:spacing w:val="-12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EXISTING</w:t>
      </w:r>
      <w:r>
        <w:rPr>
          <w:spacing w:val="-17"/>
        </w:rPr>
        <w:t> </w:t>
      </w:r>
      <w:r>
        <w:rPr>
          <w:spacing w:val="-2"/>
        </w:rPr>
        <w:t>SYSTEM</w:t>
      </w:r>
    </w:p>
    <w:p>
      <w:pPr>
        <w:spacing w:line="240" w:lineRule="auto" w:before="48"/>
        <w:rPr>
          <w:sz w:val="36"/>
        </w:rPr>
      </w:pPr>
    </w:p>
    <w:p>
      <w:pPr>
        <w:pStyle w:val="Heading3"/>
        <w:numPr>
          <w:ilvl w:val="0"/>
          <w:numId w:val="4"/>
        </w:numPr>
        <w:tabs>
          <w:tab w:pos="1582" w:val="left" w:leader="none"/>
        </w:tabs>
        <w:spacing w:line="235" w:lineRule="auto" w:before="0" w:after="0"/>
        <w:ind w:left="1224" w:right="9620" w:firstLine="0"/>
        <w:jc w:val="left"/>
      </w:pPr>
      <w:r>
        <w:rPr/>
        <w:t>Payload</w:t>
      </w:r>
      <w:r>
        <w:rPr>
          <w:spacing w:val="-21"/>
        </w:rPr>
        <w:t> </w:t>
      </w:r>
      <w:r>
        <w:rPr/>
        <w:t>Organization </w:t>
      </w:r>
      <w:r>
        <w:rPr>
          <w:spacing w:val="-2"/>
        </w:rPr>
        <w:t>Phase-1:</w:t>
      </w:r>
    </w:p>
    <w:p>
      <w:pPr>
        <w:spacing w:line="432" w:lineRule="exact" w:before="0"/>
        <w:ind w:left="1224" w:right="0" w:firstLine="0"/>
        <w:jc w:val="left"/>
        <w:rPr>
          <w:sz w:val="36"/>
        </w:rPr>
      </w:pP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secret</w:t>
      </w:r>
      <w:r>
        <w:rPr>
          <w:spacing w:val="1"/>
          <w:sz w:val="36"/>
        </w:rPr>
        <w:t> </w:t>
      </w:r>
      <w:r>
        <w:rPr>
          <w:sz w:val="36"/>
        </w:rPr>
        <w:t>data</w:t>
      </w:r>
      <w:r>
        <w:rPr>
          <w:spacing w:val="-3"/>
          <w:sz w:val="36"/>
        </w:rPr>
        <w:t> </w:t>
      </w:r>
      <w:r>
        <w:rPr>
          <w:sz w:val="36"/>
        </w:rPr>
        <w:t>is</w:t>
      </w:r>
      <w:r>
        <w:rPr>
          <w:spacing w:val="-2"/>
          <w:sz w:val="36"/>
        </w:rPr>
        <w:t> </w:t>
      </w:r>
      <w:r>
        <w:rPr>
          <w:sz w:val="36"/>
        </w:rPr>
        <w:t>embedded</w:t>
      </w:r>
      <w:r>
        <w:rPr>
          <w:spacing w:val="2"/>
          <w:sz w:val="36"/>
        </w:rPr>
        <w:t> </w:t>
      </w:r>
      <w:r>
        <w:rPr>
          <w:sz w:val="36"/>
        </w:rPr>
        <w:t>as</w:t>
      </w:r>
      <w:r>
        <w:rPr>
          <w:spacing w:val="-2"/>
          <w:sz w:val="36"/>
        </w:rPr>
        <w:t> </w:t>
      </w:r>
      <w:r>
        <w:rPr>
          <w:sz w:val="36"/>
        </w:rPr>
        <w:t>a</w:t>
      </w:r>
      <w:r>
        <w:rPr>
          <w:spacing w:val="3"/>
          <w:sz w:val="36"/>
        </w:rPr>
        <w:t> </w:t>
      </w:r>
      <w:r>
        <w:rPr>
          <w:b/>
          <w:sz w:val="36"/>
        </w:rPr>
        <w:t>single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continuous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payload</w:t>
      </w:r>
      <w:r>
        <w:rPr>
          <w:sz w:val="36"/>
        </w:rPr>
        <w:t>,</w:t>
      </w:r>
      <w:r>
        <w:rPr>
          <w:spacing w:val="-7"/>
          <w:sz w:val="36"/>
        </w:rPr>
        <w:t> </w:t>
      </w:r>
      <w:r>
        <w:rPr>
          <w:sz w:val="36"/>
        </w:rPr>
        <w:t>meaning</w:t>
      </w:r>
      <w:r>
        <w:rPr>
          <w:spacing w:val="1"/>
          <w:sz w:val="36"/>
        </w:rPr>
        <w:t> </w:t>
      </w:r>
      <w:r>
        <w:rPr>
          <w:sz w:val="36"/>
        </w:rPr>
        <w:t>it can</w:t>
      </w:r>
      <w:r>
        <w:rPr>
          <w:spacing w:val="2"/>
          <w:sz w:val="36"/>
        </w:rPr>
        <w:t> </w:t>
      </w:r>
      <w:r>
        <w:rPr>
          <w:spacing w:val="-5"/>
          <w:sz w:val="36"/>
        </w:rPr>
        <w:t>be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fully</w:t>
      </w:r>
      <w:r>
        <w:rPr>
          <w:rFonts w:ascii="Calibri"/>
          <w:spacing w:val="-1"/>
        </w:rPr>
        <w:t> </w:t>
      </w:r>
      <w:r>
        <w:rPr>
          <w:rFonts w:ascii="Calibri"/>
        </w:rPr>
        <w:t>reconstructed if</w:t>
      </w:r>
      <w:r>
        <w:rPr>
          <w:rFonts w:ascii="Calibri"/>
          <w:spacing w:val="-1"/>
        </w:rPr>
        <w:t> </w:t>
      </w:r>
      <w:r>
        <w:rPr>
          <w:rFonts w:ascii="Calibri"/>
        </w:rPr>
        <w:t>the embedding</w:t>
      </w:r>
      <w:r>
        <w:rPr>
          <w:rFonts w:ascii="Calibri"/>
          <w:spacing w:val="-1"/>
        </w:rPr>
        <w:t> </w:t>
      </w:r>
      <w:r>
        <w:rPr>
          <w:rFonts w:ascii="Calibri"/>
        </w:rPr>
        <w:t>carrier is</w:t>
      </w:r>
      <w:r>
        <w:rPr>
          <w:rFonts w:ascii="Calibri"/>
          <w:spacing w:val="-2"/>
        </w:rPr>
        <w:t> compromised.</w:t>
      </w:r>
    </w:p>
    <w:p>
      <w:pPr>
        <w:pStyle w:val="Heading3"/>
        <w:spacing w:line="432" w:lineRule="exact"/>
      </w:pPr>
      <w:r>
        <w:rPr/>
        <w:t>Phase-</w:t>
      </w:r>
      <w:r>
        <w:rPr>
          <w:spacing w:val="-5"/>
        </w:rPr>
        <w:t>2:</w:t>
      </w:r>
    </w:p>
    <w:p>
      <w:pPr>
        <w:pStyle w:val="BodyText"/>
        <w:spacing w:line="235" w:lineRule="auto" w:before="3"/>
        <w:ind w:left="1224" w:right="1271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2"/>
        </w:rPr>
        <w:t> </w:t>
      </w:r>
      <w:r>
        <w:rPr>
          <w:rFonts w:ascii="Calibri"/>
        </w:rPr>
        <w:t>payload is</w:t>
      </w:r>
      <w:r>
        <w:rPr>
          <w:rFonts w:ascii="Calibri"/>
          <w:spacing w:val="-1"/>
        </w:rPr>
        <w:t> </w:t>
      </w:r>
      <w:r>
        <w:rPr>
          <w:rFonts w:ascii="Calibri"/>
          <w:b/>
        </w:rPr>
        <w:t>fragmented</w:t>
      </w:r>
      <w:r>
        <w:rPr>
          <w:rFonts w:ascii="Calibri"/>
          <w:b/>
          <w:spacing w:val="-6"/>
        </w:rPr>
        <w:t> </w:t>
      </w:r>
      <w:r>
        <w:rPr>
          <w:rFonts w:ascii="Calibri"/>
          <w:b/>
        </w:rPr>
        <w:t>into</w:t>
      </w:r>
      <w:r>
        <w:rPr>
          <w:rFonts w:ascii="Calibri"/>
          <w:b/>
          <w:spacing w:val="-6"/>
        </w:rPr>
        <w:t> </w:t>
      </w:r>
      <w:r>
        <w:rPr>
          <w:rFonts w:ascii="Calibri"/>
          <w:b/>
        </w:rPr>
        <w:t>multiple</w:t>
      </w:r>
      <w:r>
        <w:rPr>
          <w:rFonts w:ascii="Calibri"/>
          <w:b/>
          <w:spacing w:val="-11"/>
        </w:rPr>
        <w:t> </w:t>
      </w:r>
      <w:r>
        <w:rPr>
          <w:rFonts w:ascii="Calibri"/>
          <w:b/>
        </w:rPr>
        <w:t>parts</w:t>
      </w:r>
      <w:r>
        <w:rPr>
          <w:rFonts w:ascii="Calibri"/>
        </w:rPr>
        <w:t>,</w:t>
      </w:r>
      <w:r>
        <w:rPr>
          <w:rFonts w:ascii="Calibri"/>
          <w:spacing w:val="-3"/>
        </w:rPr>
        <w:t> </w:t>
      </w:r>
      <w:r>
        <w:rPr>
          <w:rFonts w:ascii="Calibri"/>
        </w:rPr>
        <w:t>and each</w:t>
      </w:r>
      <w:r>
        <w:rPr>
          <w:rFonts w:ascii="Calibri"/>
          <w:spacing w:val="-3"/>
        </w:rPr>
        <w:t> </w:t>
      </w:r>
      <w:r>
        <w:rPr>
          <w:rFonts w:ascii="Calibri"/>
        </w:rPr>
        <w:t>fragment</w:t>
      </w:r>
      <w:r>
        <w:rPr>
          <w:rFonts w:ascii="Calibri"/>
          <w:spacing w:val="-3"/>
        </w:rPr>
        <w:t> </w:t>
      </w:r>
      <w:r>
        <w:rPr>
          <w:rFonts w:ascii="Calibri"/>
        </w:rPr>
        <w:t>is embedded in a different medium. Each fragment is meaningless on its own and requires correct reconstruction order and key information to recover the original data.</w:t>
      </w:r>
    </w:p>
    <w:p>
      <w:pPr>
        <w:pStyle w:val="BodyText"/>
        <w:spacing w:line="437" w:lineRule="exact"/>
        <w:ind w:left="1224"/>
        <w:rPr>
          <w:rFonts w:ascii="Calibri"/>
        </w:rPr>
      </w:pPr>
      <w:r>
        <w:rPr>
          <w:rFonts w:ascii="Calibri"/>
        </w:rPr>
        <w:t>This</w:t>
      </w:r>
      <w:r>
        <w:rPr>
          <w:rFonts w:ascii="Calibri"/>
          <w:spacing w:val="-6"/>
        </w:rPr>
        <w:t> </w:t>
      </w:r>
      <w:r>
        <w:rPr>
          <w:rFonts w:ascii="Calibri"/>
        </w:rPr>
        <w:t>fragmentation</w:t>
      </w:r>
      <w:r>
        <w:rPr>
          <w:rFonts w:ascii="Calibri"/>
          <w:spacing w:val="-1"/>
        </w:rPr>
        <w:t> </w:t>
      </w:r>
      <w:r>
        <w:rPr>
          <w:rFonts w:ascii="Calibri"/>
        </w:rPr>
        <w:t>improves</w:t>
      </w:r>
      <w:r>
        <w:rPr>
          <w:rFonts w:ascii="Calibri"/>
          <w:spacing w:val="-2"/>
        </w:rPr>
        <w:t> </w:t>
      </w:r>
      <w:r>
        <w:rPr>
          <w:rFonts w:ascii="Calibri"/>
        </w:rPr>
        <w:t>robustness</w:t>
      </w:r>
      <w:r>
        <w:rPr>
          <w:rFonts w:ascii="Calibri"/>
          <w:spacing w:val="-4"/>
        </w:rPr>
        <w:t> </w:t>
      </w:r>
      <w:r>
        <w:rPr>
          <w:rFonts w:ascii="Calibri"/>
        </w:rPr>
        <w:t>and</w:t>
      </w:r>
      <w:r>
        <w:rPr>
          <w:rFonts w:ascii="Calibri"/>
          <w:spacing w:val="-3"/>
        </w:rPr>
        <w:t> </w:t>
      </w:r>
      <w:r>
        <w:rPr>
          <w:rFonts w:ascii="Calibri"/>
        </w:rPr>
        <w:t>prevents</w:t>
      </w:r>
      <w:r>
        <w:rPr>
          <w:rFonts w:ascii="Calibri"/>
          <w:spacing w:val="-3"/>
        </w:rPr>
        <w:t> </w:t>
      </w:r>
      <w:r>
        <w:rPr>
          <w:rFonts w:ascii="Calibri"/>
        </w:rPr>
        <w:t>partial</w:t>
      </w:r>
      <w:r>
        <w:rPr>
          <w:rFonts w:ascii="Calibri"/>
          <w:spacing w:val="-2"/>
        </w:rPr>
        <w:t> </w:t>
      </w:r>
      <w:r>
        <w:rPr>
          <w:rFonts w:ascii="Calibri"/>
        </w:rPr>
        <w:t>data </w:t>
      </w:r>
      <w:r>
        <w:rPr>
          <w:rFonts w:ascii="Calibri"/>
          <w:spacing w:val="-2"/>
        </w:rPr>
        <w:t>leakage.</w:t>
      </w:r>
    </w:p>
    <w:p>
      <w:pPr>
        <w:pStyle w:val="BodyText"/>
        <w:spacing w:after="0" w:line="437" w:lineRule="exact"/>
        <w:rPr>
          <w:rFonts w:ascii="Calibri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spacing w:line="240" w:lineRule="auto" w:before="0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6320" id="docshapegroup94" coordorigin="0,0" coordsize="14400,1153">
                <v:rect style="position:absolute;left:0;top:-1;width:14400;height:1153" id="docshape95" filled="true" fillcolor="#1f477b" stroked="false">
                  <v:fill type="solid"/>
                </v:rect>
                <v:shape style="position:absolute;left:13316;top:121;width:973;height:947" type="#_x0000_t75" id="docshape96" stroked="false">
                  <v:imagedata r:id="rId6" o:title=""/>
                </v:shape>
                <v:shape style="position:absolute;left:0;top:-1;width:14400;height:1153" type="#_x0000_t202" id="docshape97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125"/>
        <w:rPr>
          <w:sz w:val="56"/>
        </w:rPr>
      </w:pPr>
    </w:p>
    <w:p>
      <w:pPr>
        <w:pStyle w:val="Heading2"/>
      </w:pPr>
      <w:bookmarkStart w:name="Slide 14" w:id="15"/>
      <w:bookmarkEnd w:id="15"/>
      <w:r>
        <w:rPr/>
      </w:r>
      <w:r>
        <w:rPr/>
        <w:t>CHANGES</w:t>
      </w:r>
      <w:r>
        <w:rPr>
          <w:spacing w:val="-12"/>
        </w:rPr>
        <w:t> </w:t>
      </w:r>
      <w:r>
        <w:rPr/>
        <w:t>MADE</w:t>
      </w:r>
      <w:r>
        <w:rPr>
          <w:spacing w:val="-12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EXISTING</w:t>
      </w:r>
      <w:r>
        <w:rPr>
          <w:spacing w:val="-17"/>
        </w:rPr>
        <w:t> </w:t>
      </w:r>
      <w:r>
        <w:rPr>
          <w:spacing w:val="-2"/>
        </w:rPr>
        <w:t>SYSTEM</w:t>
      </w:r>
    </w:p>
    <w:p>
      <w:pPr>
        <w:spacing w:line="240" w:lineRule="auto" w:before="47"/>
        <w:rPr>
          <w:sz w:val="36"/>
        </w:rPr>
      </w:pPr>
    </w:p>
    <w:p>
      <w:pPr>
        <w:pStyle w:val="Heading3"/>
        <w:numPr>
          <w:ilvl w:val="0"/>
          <w:numId w:val="4"/>
        </w:numPr>
        <w:tabs>
          <w:tab w:pos="1582" w:val="left" w:leader="none"/>
        </w:tabs>
        <w:spacing w:line="235" w:lineRule="auto" w:before="1" w:after="0"/>
        <w:ind w:left="1224" w:right="9197" w:firstLine="0"/>
        <w:jc w:val="left"/>
      </w:pPr>
      <w:r>
        <w:rPr/>
        <w:t>Embedding</w:t>
      </w:r>
      <w:r>
        <w:rPr>
          <w:spacing w:val="-21"/>
        </w:rPr>
        <w:t> </w:t>
      </w:r>
      <w:r>
        <w:rPr/>
        <w:t>Dependency </w:t>
      </w:r>
      <w:r>
        <w:rPr>
          <w:spacing w:val="-2"/>
        </w:rPr>
        <w:t>Phase-1:</w:t>
      </w:r>
    </w:p>
    <w:p>
      <w:pPr>
        <w:pStyle w:val="BodyText"/>
        <w:spacing w:line="235" w:lineRule="auto" w:before="2"/>
        <w:ind w:left="1224" w:right="2574"/>
        <w:rPr>
          <w:rFonts w:ascii="Calibri"/>
          <w:b/>
        </w:rPr>
      </w:pPr>
      <w:r>
        <w:rPr>
          <w:rFonts w:ascii="Calibri"/>
        </w:rPr>
        <w:t>Each</w:t>
      </w:r>
      <w:r>
        <w:rPr>
          <w:rFonts w:ascii="Calibri"/>
          <w:spacing w:val="-3"/>
        </w:rPr>
        <w:t> </w:t>
      </w:r>
      <w:r>
        <w:rPr>
          <w:rFonts w:ascii="Calibri"/>
        </w:rPr>
        <w:t>carrier</w:t>
      </w:r>
      <w:r>
        <w:rPr>
          <w:rFonts w:ascii="Calibri"/>
          <w:spacing w:val="-3"/>
        </w:rPr>
        <w:t> </w:t>
      </w:r>
      <w:r>
        <w:rPr>
          <w:rFonts w:ascii="Calibri"/>
        </w:rPr>
        <w:t>(image</w:t>
      </w:r>
      <w:r>
        <w:rPr>
          <w:rFonts w:ascii="Calibri"/>
          <w:spacing w:val="-2"/>
        </w:rPr>
        <w:t> </w:t>
      </w:r>
      <w:r>
        <w:rPr>
          <w:rFonts w:ascii="Calibri"/>
        </w:rPr>
        <w:t>or</w:t>
      </w:r>
      <w:r>
        <w:rPr>
          <w:rFonts w:ascii="Calibri"/>
          <w:spacing w:val="-4"/>
        </w:rPr>
        <w:t> </w:t>
      </w:r>
      <w:r>
        <w:rPr>
          <w:rFonts w:ascii="Calibri"/>
        </w:rPr>
        <w:t>blockchain</w:t>
      </w:r>
      <w:r>
        <w:rPr>
          <w:rFonts w:ascii="Calibri"/>
          <w:spacing w:val="-1"/>
        </w:rPr>
        <w:t> </w:t>
      </w:r>
      <w:r>
        <w:rPr>
          <w:rFonts w:ascii="Calibri"/>
        </w:rPr>
        <w:t>field)</w:t>
      </w:r>
      <w:r>
        <w:rPr>
          <w:rFonts w:ascii="Calibri"/>
          <w:spacing w:val="-1"/>
        </w:rPr>
        <w:t> </w:t>
      </w:r>
      <w:r>
        <w:rPr>
          <w:rFonts w:ascii="Calibri"/>
        </w:rPr>
        <w:t>is</w:t>
      </w:r>
      <w:r>
        <w:rPr>
          <w:rFonts w:ascii="Calibri"/>
          <w:spacing w:val="-2"/>
        </w:rPr>
        <w:t> </w:t>
      </w:r>
      <w:r>
        <w:rPr>
          <w:rFonts w:ascii="Calibri"/>
        </w:rPr>
        <w:t>embedded</w:t>
      </w:r>
      <w:r>
        <w:rPr>
          <w:rFonts w:ascii="Calibri"/>
          <w:spacing w:val="-6"/>
        </w:rPr>
        <w:t> </w:t>
      </w:r>
      <w:r>
        <w:rPr>
          <w:rFonts w:ascii="Calibri"/>
        </w:rPr>
        <w:t>independently. The extraction process does not require cross-referencing between carriers. </w:t>
      </w:r>
      <w:r>
        <w:rPr>
          <w:rFonts w:ascii="Calibri"/>
          <w:b/>
          <w:spacing w:val="-2"/>
        </w:rPr>
        <w:t>Phase-2:</w:t>
      </w:r>
    </w:p>
    <w:p>
      <w:pPr>
        <w:pStyle w:val="BodyText"/>
        <w:spacing w:line="235" w:lineRule="auto" w:before="5"/>
        <w:ind w:left="1224" w:right="1271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6"/>
        </w:rPr>
        <w:t> </w:t>
      </w:r>
      <w:r>
        <w:rPr>
          <w:rFonts w:ascii="Calibri"/>
        </w:rPr>
        <w:t>embedding</w:t>
      </w:r>
      <w:r>
        <w:rPr>
          <w:rFonts w:ascii="Calibri"/>
          <w:spacing w:val="-3"/>
        </w:rPr>
        <w:t> </w:t>
      </w:r>
      <w:r>
        <w:rPr>
          <w:rFonts w:ascii="Calibri"/>
        </w:rPr>
        <w:t>process</w:t>
      </w:r>
      <w:r>
        <w:rPr>
          <w:rFonts w:ascii="Calibri"/>
          <w:spacing w:val="-3"/>
        </w:rPr>
        <w:t> </w:t>
      </w:r>
      <w:r>
        <w:rPr>
          <w:rFonts w:ascii="Calibri"/>
        </w:rPr>
        <w:t>becomes</w:t>
      </w:r>
      <w:r>
        <w:rPr>
          <w:rFonts w:ascii="Calibri"/>
          <w:spacing w:val="-2"/>
        </w:rPr>
        <w:t> </w:t>
      </w:r>
      <w:r>
        <w:rPr>
          <w:rFonts w:ascii="Calibri"/>
          <w:b/>
        </w:rPr>
        <w:t>inter-dependent</w:t>
      </w:r>
      <w:r>
        <w:rPr>
          <w:rFonts w:ascii="Calibri"/>
        </w:rPr>
        <w:t>.</w:t>
      </w:r>
      <w:r>
        <w:rPr>
          <w:rFonts w:ascii="Calibri"/>
          <w:spacing w:val="-8"/>
        </w:rPr>
        <w:t> </w:t>
      </w:r>
      <w:r>
        <w:rPr>
          <w:rFonts w:ascii="Calibri"/>
        </w:rPr>
        <w:t>Blockchain</w:t>
      </w:r>
      <w:r>
        <w:rPr>
          <w:rFonts w:ascii="Calibri"/>
          <w:spacing w:val="-8"/>
        </w:rPr>
        <w:t> </w:t>
      </w:r>
      <w:r>
        <w:rPr>
          <w:rFonts w:ascii="Calibri"/>
        </w:rPr>
        <w:t>metadata</w:t>
      </w:r>
      <w:r>
        <w:rPr>
          <w:rFonts w:ascii="Calibri"/>
          <w:spacing w:val="-7"/>
        </w:rPr>
        <w:t> </w:t>
      </w:r>
      <w:r>
        <w:rPr>
          <w:rFonts w:ascii="Calibri"/>
        </w:rPr>
        <w:t>stores references such as:</w:t>
      </w:r>
    </w:p>
    <w:p>
      <w:pPr>
        <w:pStyle w:val="BodyText"/>
        <w:spacing w:line="235" w:lineRule="auto" w:before="2"/>
        <w:ind w:left="1224" w:right="9984"/>
        <w:rPr>
          <w:rFonts w:ascii="Calibri"/>
        </w:rPr>
      </w:pPr>
      <w:r>
        <w:rPr>
          <w:rFonts w:ascii="Calibri"/>
        </w:rPr>
        <w:t>Fragment</w:t>
      </w:r>
      <w:r>
        <w:rPr>
          <w:rFonts w:ascii="Calibri"/>
          <w:spacing w:val="-21"/>
        </w:rPr>
        <w:t> </w:t>
      </w:r>
      <w:r>
        <w:rPr>
          <w:rFonts w:ascii="Calibri"/>
        </w:rPr>
        <w:t>indices Hash pointers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Reconstruction</w:t>
      </w:r>
      <w:r>
        <w:rPr>
          <w:rFonts w:ascii="Calibri"/>
          <w:spacing w:val="-1"/>
        </w:rPr>
        <w:t> </w:t>
      </w:r>
      <w:r>
        <w:rPr>
          <w:rFonts w:ascii="Calibri"/>
        </w:rPr>
        <w:t>order</w:t>
      </w:r>
      <w:r>
        <w:rPr>
          <w:rFonts w:ascii="Calibri"/>
          <w:spacing w:val="-3"/>
        </w:rPr>
        <w:t> </w:t>
      </w:r>
      <w:r>
        <w:rPr>
          <w:rFonts w:ascii="Calibri"/>
          <w:spacing w:val="-2"/>
        </w:rPr>
        <w:t>identifiers</w:t>
      </w:r>
    </w:p>
    <w:p>
      <w:pPr>
        <w:pStyle w:val="BodyText"/>
        <w:spacing w:line="235" w:lineRule="auto" w:before="4"/>
        <w:ind w:left="1224" w:right="1271"/>
        <w:rPr>
          <w:rFonts w:ascii="Calibri"/>
        </w:rPr>
      </w:pPr>
      <w:r>
        <w:rPr>
          <w:rFonts w:ascii="Calibri"/>
        </w:rPr>
        <w:t>Without access</w:t>
      </w:r>
      <w:r>
        <w:rPr>
          <w:rFonts w:ascii="Calibri"/>
          <w:spacing w:val="-4"/>
        </w:rPr>
        <w:t> </w:t>
      </w:r>
      <w:r>
        <w:rPr>
          <w:rFonts w:ascii="Calibri"/>
        </w:rPr>
        <w:t>to</w:t>
      </w:r>
      <w:r>
        <w:rPr>
          <w:rFonts w:ascii="Calibri"/>
          <w:spacing w:val="-5"/>
        </w:rPr>
        <w:t> </w:t>
      </w:r>
      <w:r>
        <w:rPr>
          <w:rFonts w:ascii="Calibri"/>
        </w:rPr>
        <w:t>blockchain metadata,</w:t>
      </w:r>
      <w:r>
        <w:rPr>
          <w:rFonts w:ascii="Calibri"/>
          <w:spacing w:val="-5"/>
        </w:rPr>
        <w:t> </w:t>
      </w:r>
      <w:r>
        <w:rPr>
          <w:rFonts w:ascii="Calibri"/>
        </w:rPr>
        <w:t>image-embedded</w:t>
      </w:r>
      <w:r>
        <w:rPr>
          <w:rFonts w:ascii="Calibri"/>
          <w:spacing w:val="-2"/>
        </w:rPr>
        <w:t> </w:t>
      </w:r>
      <w:r>
        <w:rPr>
          <w:rFonts w:ascii="Calibri"/>
        </w:rPr>
        <w:t>data</w:t>
      </w:r>
      <w:r>
        <w:rPr>
          <w:rFonts w:ascii="Calibri"/>
          <w:spacing w:val="-5"/>
        </w:rPr>
        <w:t> </w:t>
      </w:r>
      <w:r>
        <w:rPr>
          <w:rFonts w:ascii="Calibri"/>
        </w:rPr>
        <w:t>cannot</w:t>
      </w:r>
      <w:r>
        <w:rPr>
          <w:rFonts w:ascii="Calibri"/>
          <w:spacing w:val="-3"/>
        </w:rPr>
        <w:t> </w:t>
      </w:r>
      <w:r>
        <w:rPr>
          <w:rFonts w:ascii="Calibri"/>
        </w:rPr>
        <w:t>be reconstructed, enforcing a dependency between carriers.</w:t>
      </w:r>
    </w:p>
    <w:p>
      <w:pPr>
        <w:pStyle w:val="BodyText"/>
        <w:spacing w:after="0" w:line="235" w:lineRule="auto"/>
        <w:rPr>
          <w:rFonts w:ascii="Calibri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spacing w:line="240" w:lineRule="auto" w:before="0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6832" id="docshapegroup98" coordorigin="0,0" coordsize="14400,1153">
                <v:rect style="position:absolute;left:0;top:-1;width:14400;height:1153" id="docshape99" filled="true" fillcolor="#1f477b" stroked="false">
                  <v:fill type="solid"/>
                </v:rect>
                <v:shape style="position:absolute;left:13316;top:121;width:973;height:947" type="#_x0000_t75" id="docshape100" stroked="false">
                  <v:imagedata r:id="rId6" o:title=""/>
                </v:shape>
                <v:shape style="position:absolute;left:0;top:-1;width:14400;height:1153" type="#_x0000_t202" id="docshape101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125"/>
        <w:rPr>
          <w:sz w:val="56"/>
        </w:rPr>
      </w:pPr>
    </w:p>
    <w:p>
      <w:pPr>
        <w:pStyle w:val="Heading2"/>
      </w:pPr>
      <w:bookmarkStart w:name="Slide 15" w:id="16"/>
      <w:bookmarkEnd w:id="16"/>
      <w:r>
        <w:rPr/>
      </w:r>
      <w:r>
        <w:rPr/>
        <w:t>CHANGES</w:t>
      </w:r>
      <w:r>
        <w:rPr>
          <w:spacing w:val="-12"/>
        </w:rPr>
        <w:t> </w:t>
      </w:r>
      <w:r>
        <w:rPr/>
        <w:t>MADE</w:t>
      </w:r>
      <w:r>
        <w:rPr>
          <w:spacing w:val="-12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EXISTING</w:t>
      </w:r>
      <w:r>
        <w:rPr>
          <w:spacing w:val="-17"/>
        </w:rPr>
        <w:t> </w:t>
      </w:r>
      <w:r>
        <w:rPr>
          <w:spacing w:val="-2"/>
        </w:rPr>
        <w:t>SYSTEM</w:t>
      </w:r>
    </w:p>
    <w:p>
      <w:pPr>
        <w:spacing w:line="240" w:lineRule="auto" w:before="47"/>
        <w:rPr>
          <w:sz w:val="36"/>
        </w:rPr>
      </w:pPr>
    </w:p>
    <w:p>
      <w:pPr>
        <w:pStyle w:val="Heading3"/>
        <w:numPr>
          <w:ilvl w:val="0"/>
          <w:numId w:val="4"/>
        </w:numPr>
        <w:tabs>
          <w:tab w:pos="1582" w:val="left" w:leader="none"/>
        </w:tabs>
        <w:spacing w:line="235" w:lineRule="auto" w:before="1" w:after="0"/>
        <w:ind w:left="1224" w:right="9214" w:firstLine="0"/>
        <w:jc w:val="left"/>
      </w:pPr>
      <w:r>
        <w:rPr/>
        <w:t>Key</w:t>
      </w:r>
      <w:r>
        <w:rPr>
          <w:spacing w:val="-19"/>
        </w:rPr>
        <w:t> </w:t>
      </w:r>
      <w:r>
        <w:rPr/>
        <w:t>Generation</w:t>
      </w:r>
      <w:r>
        <w:rPr>
          <w:spacing w:val="-21"/>
        </w:rPr>
        <w:t> </w:t>
      </w:r>
      <w:r>
        <w:rPr/>
        <w:t>Method </w:t>
      </w:r>
      <w:r>
        <w:rPr>
          <w:spacing w:val="-2"/>
        </w:rPr>
        <w:t>Phase-1: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Keys</w:t>
      </w:r>
      <w:r>
        <w:rPr>
          <w:rFonts w:ascii="Calibri"/>
          <w:spacing w:val="-1"/>
        </w:rPr>
        <w:t> </w:t>
      </w:r>
      <w:r>
        <w:rPr>
          <w:rFonts w:ascii="Calibri"/>
        </w:rPr>
        <w:t>are</w:t>
      </w:r>
      <w:r>
        <w:rPr>
          <w:rFonts w:ascii="Calibri"/>
          <w:spacing w:val="-1"/>
        </w:rPr>
        <w:t> </w:t>
      </w:r>
      <w:r>
        <w:rPr>
          <w:rFonts w:ascii="Calibri"/>
        </w:rPr>
        <w:t>generated</w:t>
      </w:r>
      <w:r>
        <w:rPr>
          <w:rFonts w:ascii="Calibri"/>
          <w:spacing w:val="-2"/>
        </w:rPr>
        <w:t> </w:t>
      </w:r>
      <w:r>
        <w:rPr>
          <w:rFonts w:ascii="Calibri"/>
        </w:rPr>
        <w:t>using</w:t>
      </w:r>
      <w:r>
        <w:rPr>
          <w:rFonts w:ascii="Calibri"/>
          <w:spacing w:val="2"/>
        </w:rPr>
        <w:t> </w:t>
      </w:r>
      <w:r>
        <w:rPr>
          <w:rFonts w:ascii="Calibri"/>
        </w:rPr>
        <w:t>classical</w:t>
      </w:r>
      <w:r>
        <w:rPr>
          <w:rFonts w:ascii="Calibri"/>
          <w:spacing w:val="-1"/>
        </w:rPr>
        <w:t> </w:t>
      </w:r>
      <w:r>
        <w:rPr>
          <w:rFonts w:ascii="Calibri"/>
        </w:rPr>
        <w:t>pseudo-random</w:t>
      </w:r>
      <w:r>
        <w:rPr>
          <w:rFonts w:ascii="Calibri"/>
          <w:spacing w:val="-1"/>
        </w:rPr>
        <w:t> </w:t>
      </w:r>
      <w:r>
        <w:rPr>
          <w:rFonts w:ascii="Calibri"/>
        </w:rPr>
        <w:t>number</w:t>
      </w:r>
      <w:r>
        <w:rPr>
          <w:rFonts w:ascii="Calibri"/>
          <w:spacing w:val="-1"/>
        </w:rPr>
        <w:t> </w:t>
      </w:r>
      <w:r>
        <w:rPr>
          <w:rFonts w:ascii="Calibri"/>
        </w:rPr>
        <w:t>generators</w:t>
      </w:r>
      <w:r>
        <w:rPr>
          <w:rFonts w:ascii="Calibri"/>
          <w:spacing w:val="-2"/>
        </w:rPr>
        <w:t> </w:t>
      </w:r>
      <w:r>
        <w:rPr>
          <w:rFonts w:ascii="Calibri"/>
        </w:rPr>
        <w:t>or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fixed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symmetric</w:t>
      </w:r>
      <w:r>
        <w:rPr>
          <w:rFonts w:ascii="Calibri"/>
          <w:spacing w:val="-7"/>
        </w:rPr>
        <w:t> </w:t>
      </w:r>
      <w:r>
        <w:rPr>
          <w:rFonts w:ascii="Calibri"/>
        </w:rPr>
        <w:t>keys,</w:t>
      </w:r>
      <w:r>
        <w:rPr>
          <w:rFonts w:ascii="Calibri"/>
          <w:spacing w:val="-2"/>
        </w:rPr>
        <w:t> </w:t>
      </w:r>
      <w:r>
        <w:rPr>
          <w:rFonts w:ascii="Calibri"/>
        </w:rPr>
        <w:t>which</w:t>
      </w:r>
      <w:r>
        <w:rPr>
          <w:rFonts w:ascii="Calibri"/>
          <w:spacing w:val="1"/>
        </w:rPr>
        <w:t> </w:t>
      </w:r>
      <w:r>
        <w:rPr>
          <w:rFonts w:ascii="Calibri"/>
        </w:rPr>
        <w:t>may</w:t>
      </w:r>
      <w:r>
        <w:rPr>
          <w:rFonts w:ascii="Calibri"/>
          <w:spacing w:val="-4"/>
        </w:rPr>
        <w:t> </w:t>
      </w:r>
      <w:r>
        <w:rPr>
          <w:rFonts w:ascii="Calibri"/>
        </w:rPr>
        <w:t>be reused</w:t>
      </w:r>
      <w:r>
        <w:rPr>
          <w:rFonts w:ascii="Calibri"/>
          <w:spacing w:val="-1"/>
        </w:rPr>
        <w:t> </w:t>
      </w:r>
      <w:r>
        <w:rPr>
          <w:rFonts w:ascii="Calibri"/>
        </w:rPr>
        <w:t>across</w:t>
      </w:r>
      <w:r>
        <w:rPr>
          <w:rFonts w:ascii="Calibri"/>
          <w:spacing w:val="-2"/>
        </w:rPr>
        <w:t> sessions.</w:t>
      </w:r>
    </w:p>
    <w:p>
      <w:pPr>
        <w:pStyle w:val="Heading3"/>
        <w:spacing w:line="432" w:lineRule="exact"/>
      </w:pPr>
      <w:r>
        <w:rPr/>
        <w:t>Phase-</w:t>
      </w:r>
      <w:r>
        <w:rPr>
          <w:spacing w:val="-5"/>
        </w:rPr>
        <w:t>2:</w:t>
      </w:r>
    </w:p>
    <w:p>
      <w:pPr>
        <w:spacing w:line="235" w:lineRule="auto" w:before="3"/>
        <w:ind w:left="1224" w:right="1271" w:firstLine="0"/>
        <w:jc w:val="left"/>
        <w:rPr>
          <w:sz w:val="36"/>
        </w:rPr>
      </w:pPr>
      <w:r>
        <w:rPr>
          <w:sz w:val="36"/>
        </w:rPr>
        <w:t>The system uses </w:t>
      </w:r>
      <w:r>
        <w:rPr>
          <w:b/>
          <w:sz w:val="36"/>
        </w:rPr>
        <w:t>quantum-inspired key generation</w:t>
      </w:r>
      <w:r>
        <w:rPr>
          <w:sz w:val="36"/>
        </w:rPr>
        <w:t>, where unpredictable bitstreams</w:t>
      </w:r>
      <w:r>
        <w:rPr>
          <w:spacing w:val="-5"/>
          <w:sz w:val="36"/>
        </w:rPr>
        <w:t> </w:t>
      </w:r>
      <w:r>
        <w:rPr>
          <w:sz w:val="36"/>
        </w:rPr>
        <w:t>are</w:t>
      </w:r>
      <w:r>
        <w:rPr>
          <w:spacing w:val="-2"/>
          <w:sz w:val="36"/>
        </w:rPr>
        <w:t> </w:t>
      </w:r>
      <w:r>
        <w:rPr>
          <w:sz w:val="36"/>
        </w:rPr>
        <w:t>generated</w:t>
      </w:r>
      <w:r>
        <w:rPr>
          <w:spacing w:val="-4"/>
          <w:sz w:val="36"/>
        </w:rPr>
        <w:t> </w:t>
      </w:r>
      <w:r>
        <w:rPr>
          <w:sz w:val="36"/>
        </w:rPr>
        <w:t>by</w:t>
      </w:r>
      <w:r>
        <w:rPr>
          <w:spacing w:val="-4"/>
          <w:sz w:val="36"/>
        </w:rPr>
        <w:t> </w:t>
      </w:r>
      <w:r>
        <w:rPr>
          <w:sz w:val="36"/>
        </w:rPr>
        <w:t>simulating </w:t>
      </w:r>
      <w:r>
        <w:rPr>
          <w:b/>
          <w:sz w:val="36"/>
        </w:rPr>
        <w:t>QKD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(BB84-style)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principles</w:t>
      </w:r>
      <w:r>
        <w:rPr>
          <w:b/>
          <w:spacing w:val="-3"/>
          <w:sz w:val="36"/>
        </w:rPr>
        <w:t> </w:t>
      </w:r>
      <w:r>
        <w:rPr>
          <w:sz w:val="36"/>
        </w:rPr>
        <w:t>in</w:t>
      </w:r>
      <w:r>
        <w:rPr>
          <w:spacing w:val="-6"/>
          <w:sz w:val="36"/>
        </w:rPr>
        <w:t> </w:t>
      </w:r>
      <w:r>
        <w:rPr>
          <w:sz w:val="36"/>
        </w:rPr>
        <w:t>software. Although no real quantum hardware is involved, this method ensures:</w:t>
      </w:r>
    </w:p>
    <w:p>
      <w:pPr>
        <w:pStyle w:val="BodyText"/>
        <w:spacing w:line="433" w:lineRule="exact"/>
        <w:ind w:left="1224"/>
        <w:rPr>
          <w:rFonts w:ascii="Calibri"/>
        </w:rPr>
      </w:pPr>
      <w:r>
        <w:rPr>
          <w:rFonts w:ascii="Calibri"/>
        </w:rPr>
        <w:t>High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entropy</w:t>
      </w:r>
    </w:p>
    <w:p>
      <w:pPr>
        <w:pStyle w:val="BodyText"/>
        <w:spacing w:line="235" w:lineRule="auto" w:before="3"/>
        <w:ind w:left="1224" w:right="8877"/>
        <w:rPr>
          <w:rFonts w:ascii="Calibri"/>
        </w:rPr>
      </w:pPr>
      <w:r>
        <w:rPr>
          <w:rFonts w:ascii="Calibri"/>
        </w:rPr>
        <w:t>Unpredictable</w:t>
      </w:r>
      <w:r>
        <w:rPr>
          <w:rFonts w:ascii="Calibri"/>
          <w:spacing w:val="-14"/>
        </w:rPr>
        <w:t> </w:t>
      </w:r>
      <w:r>
        <w:rPr>
          <w:rFonts w:ascii="Calibri"/>
        </w:rPr>
        <w:t>key</w:t>
      </w:r>
      <w:r>
        <w:rPr>
          <w:rFonts w:ascii="Calibri"/>
          <w:spacing w:val="-17"/>
        </w:rPr>
        <w:t> </w:t>
      </w:r>
      <w:r>
        <w:rPr>
          <w:rFonts w:ascii="Calibri"/>
        </w:rPr>
        <w:t>sequences One-time usability</w:t>
      </w:r>
    </w:p>
    <w:p>
      <w:pPr>
        <w:pStyle w:val="BodyText"/>
        <w:spacing w:line="435" w:lineRule="exact"/>
        <w:ind w:left="1224"/>
        <w:rPr>
          <w:rFonts w:ascii="Calibri"/>
        </w:rPr>
      </w:pPr>
      <w:r>
        <w:rPr>
          <w:rFonts w:ascii="Calibri"/>
        </w:rPr>
        <w:t>This</w:t>
      </w:r>
      <w:r>
        <w:rPr>
          <w:rFonts w:ascii="Calibri"/>
          <w:spacing w:val="-6"/>
        </w:rPr>
        <w:t> </w:t>
      </w:r>
      <w:r>
        <w:rPr>
          <w:rFonts w:ascii="Calibri"/>
        </w:rPr>
        <w:t>makes</w:t>
      </w:r>
      <w:r>
        <w:rPr>
          <w:rFonts w:ascii="Calibri"/>
          <w:spacing w:val="-4"/>
        </w:rPr>
        <w:t> </w:t>
      </w:r>
      <w:r>
        <w:rPr>
          <w:rFonts w:ascii="Calibri"/>
        </w:rPr>
        <w:t>the system</w:t>
      </w:r>
      <w:r>
        <w:rPr>
          <w:rFonts w:ascii="Calibri"/>
          <w:spacing w:val="-6"/>
        </w:rPr>
        <w:t> </w:t>
      </w:r>
      <w:r>
        <w:rPr>
          <w:rFonts w:ascii="Calibri"/>
        </w:rPr>
        <w:t>resistant</w:t>
      </w:r>
      <w:r>
        <w:rPr>
          <w:rFonts w:ascii="Calibri"/>
          <w:spacing w:val="-3"/>
        </w:rPr>
        <w:t> </w:t>
      </w:r>
      <w:r>
        <w:rPr>
          <w:rFonts w:ascii="Calibri"/>
        </w:rPr>
        <w:t>to</w:t>
      </w:r>
      <w:r>
        <w:rPr>
          <w:rFonts w:ascii="Calibri"/>
          <w:spacing w:val="-4"/>
        </w:rPr>
        <w:t> </w:t>
      </w:r>
      <w:r>
        <w:rPr>
          <w:rFonts w:ascii="Calibri"/>
        </w:rPr>
        <w:t>classical</w:t>
      </w:r>
      <w:r>
        <w:rPr>
          <w:rFonts w:ascii="Calibri"/>
          <w:spacing w:val="-1"/>
        </w:rPr>
        <w:t> </w:t>
      </w:r>
      <w:r>
        <w:rPr>
          <w:rFonts w:ascii="Calibri"/>
        </w:rPr>
        <w:t>key-prediction</w:t>
      </w:r>
      <w:r>
        <w:rPr>
          <w:rFonts w:ascii="Calibri"/>
          <w:spacing w:val="2"/>
        </w:rPr>
        <w:t> </w:t>
      </w:r>
      <w:r>
        <w:rPr>
          <w:rFonts w:ascii="Calibri"/>
          <w:spacing w:val="-2"/>
        </w:rPr>
        <w:t>attacks.</w:t>
      </w:r>
    </w:p>
    <w:p>
      <w:pPr>
        <w:pStyle w:val="BodyText"/>
        <w:spacing w:after="0" w:line="435" w:lineRule="exact"/>
        <w:rPr>
          <w:rFonts w:ascii="Calibri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spacing w:line="240" w:lineRule="auto" w:before="0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7344" id="docshapegroup102" coordorigin="0,0" coordsize="14400,1153">
                <v:rect style="position:absolute;left:0;top:-1;width:14400;height:1153" id="docshape103" filled="true" fillcolor="#1f477b" stroked="false">
                  <v:fill type="solid"/>
                </v:rect>
                <v:shape style="position:absolute;left:13316;top:121;width:973;height:947" type="#_x0000_t75" id="docshape104" stroked="false">
                  <v:imagedata r:id="rId6" o:title=""/>
                </v:shape>
                <v:shape style="position:absolute;left:0;top:-1;width:14400;height:1153" type="#_x0000_t202" id="docshape105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125"/>
        <w:rPr>
          <w:sz w:val="56"/>
        </w:rPr>
      </w:pPr>
    </w:p>
    <w:p>
      <w:pPr>
        <w:pStyle w:val="Heading2"/>
      </w:pPr>
      <w:bookmarkStart w:name="Slide 16" w:id="17"/>
      <w:bookmarkEnd w:id="17"/>
      <w:r>
        <w:rPr/>
      </w:r>
      <w:r>
        <w:rPr/>
        <w:t>CHANGES</w:t>
      </w:r>
      <w:r>
        <w:rPr>
          <w:spacing w:val="-12"/>
        </w:rPr>
        <w:t> </w:t>
      </w:r>
      <w:r>
        <w:rPr/>
        <w:t>MADE</w:t>
      </w:r>
      <w:r>
        <w:rPr>
          <w:spacing w:val="-12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EXISTING</w:t>
      </w:r>
      <w:r>
        <w:rPr>
          <w:spacing w:val="-17"/>
        </w:rPr>
        <w:t> </w:t>
      </w:r>
      <w:r>
        <w:rPr>
          <w:spacing w:val="-2"/>
        </w:rPr>
        <w:t>SYSTEM</w:t>
      </w:r>
    </w:p>
    <w:p>
      <w:pPr>
        <w:spacing w:line="240" w:lineRule="auto" w:before="47"/>
        <w:rPr>
          <w:sz w:val="36"/>
        </w:rPr>
      </w:pPr>
    </w:p>
    <w:p>
      <w:pPr>
        <w:pStyle w:val="Heading3"/>
        <w:numPr>
          <w:ilvl w:val="0"/>
          <w:numId w:val="4"/>
        </w:numPr>
        <w:tabs>
          <w:tab w:pos="1582" w:val="left" w:leader="none"/>
        </w:tabs>
        <w:spacing w:line="235" w:lineRule="auto" w:before="1" w:after="0"/>
        <w:ind w:left="1224" w:right="10076" w:firstLine="0"/>
        <w:jc w:val="left"/>
      </w:pPr>
      <w:r>
        <w:rPr/>
        <w:t>Key</w:t>
      </w:r>
      <w:r>
        <w:rPr>
          <w:spacing w:val="-20"/>
        </w:rPr>
        <w:t> </w:t>
      </w:r>
      <w:r>
        <w:rPr/>
        <w:t>Usage</w:t>
      </w:r>
      <w:r>
        <w:rPr>
          <w:spacing w:val="-20"/>
        </w:rPr>
        <w:t> </w:t>
      </w:r>
      <w:r>
        <w:rPr/>
        <w:t>Pattern </w:t>
      </w:r>
      <w:r>
        <w:rPr>
          <w:spacing w:val="-2"/>
        </w:rPr>
        <w:t>Phase-1: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A</w:t>
      </w:r>
      <w:r>
        <w:rPr>
          <w:rFonts w:ascii="Calibri"/>
          <w:spacing w:val="-4"/>
        </w:rPr>
        <w:t> </w:t>
      </w:r>
      <w:r>
        <w:rPr>
          <w:rFonts w:ascii="Calibri"/>
        </w:rPr>
        <w:t>single</w:t>
      </w:r>
      <w:r>
        <w:rPr>
          <w:rFonts w:ascii="Calibri"/>
          <w:spacing w:val="-1"/>
        </w:rPr>
        <w:t> </w:t>
      </w:r>
      <w:r>
        <w:rPr>
          <w:rFonts w:ascii="Calibri"/>
        </w:rPr>
        <w:t>key</w:t>
      </w:r>
      <w:r>
        <w:rPr>
          <w:rFonts w:ascii="Calibri"/>
          <w:spacing w:val="-2"/>
        </w:rPr>
        <w:t> </w:t>
      </w:r>
      <w:r>
        <w:rPr>
          <w:rFonts w:ascii="Calibri"/>
        </w:rPr>
        <w:t>is</w:t>
      </w:r>
      <w:r>
        <w:rPr>
          <w:rFonts w:ascii="Calibri"/>
          <w:spacing w:val="-2"/>
        </w:rPr>
        <w:t> </w:t>
      </w:r>
      <w:r>
        <w:rPr>
          <w:rFonts w:ascii="Calibri"/>
        </w:rPr>
        <w:t>reused</w:t>
      </w:r>
      <w:r>
        <w:rPr>
          <w:rFonts w:ascii="Calibri"/>
          <w:spacing w:val="-2"/>
        </w:rPr>
        <w:t> </w:t>
      </w:r>
      <w:r>
        <w:rPr>
          <w:rFonts w:ascii="Calibri"/>
        </w:rPr>
        <w:t>for</w:t>
      </w:r>
      <w:r>
        <w:rPr>
          <w:rFonts w:ascii="Calibri"/>
          <w:spacing w:val="1"/>
        </w:rPr>
        <w:t> </w:t>
      </w:r>
      <w:r>
        <w:rPr>
          <w:rFonts w:ascii="Calibri"/>
        </w:rPr>
        <w:t>multiple embedding</w:t>
      </w:r>
      <w:r>
        <w:rPr>
          <w:rFonts w:ascii="Calibri"/>
          <w:spacing w:val="2"/>
        </w:rPr>
        <w:t> </w:t>
      </w:r>
      <w:r>
        <w:rPr>
          <w:rFonts w:ascii="Calibri"/>
        </w:rPr>
        <w:t>and</w:t>
      </w:r>
      <w:r>
        <w:rPr>
          <w:rFonts w:ascii="Calibri"/>
          <w:spacing w:val="1"/>
        </w:rPr>
        <w:t> </w:t>
      </w:r>
      <w:r>
        <w:rPr>
          <w:rFonts w:ascii="Calibri"/>
        </w:rPr>
        <w:t>extraction</w:t>
      </w:r>
      <w:r>
        <w:rPr>
          <w:rFonts w:ascii="Calibri"/>
          <w:spacing w:val="1"/>
        </w:rPr>
        <w:t> </w:t>
      </w:r>
      <w:r>
        <w:rPr>
          <w:rFonts w:ascii="Calibri"/>
        </w:rPr>
        <w:t>sessions,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increasing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exposure</w:t>
      </w:r>
      <w:r>
        <w:rPr>
          <w:rFonts w:ascii="Calibri"/>
          <w:spacing w:val="-5"/>
        </w:rPr>
        <w:t> </w:t>
      </w:r>
      <w:r>
        <w:rPr>
          <w:rFonts w:ascii="Calibri"/>
        </w:rPr>
        <w:t>to</w:t>
      </w:r>
      <w:r>
        <w:rPr>
          <w:rFonts w:ascii="Calibri"/>
          <w:spacing w:val="-3"/>
        </w:rPr>
        <w:t> </w:t>
      </w:r>
      <w:r>
        <w:rPr>
          <w:rFonts w:ascii="Calibri"/>
        </w:rPr>
        <w:t>replay or</w:t>
      </w:r>
      <w:r>
        <w:rPr>
          <w:rFonts w:ascii="Calibri"/>
          <w:spacing w:val="-2"/>
        </w:rPr>
        <w:t> </w:t>
      </w:r>
      <w:r>
        <w:rPr>
          <w:rFonts w:ascii="Calibri"/>
        </w:rPr>
        <w:t>brute-force </w:t>
      </w:r>
      <w:r>
        <w:rPr>
          <w:rFonts w:ascii="Calibri"/>
          <w:spacing w:val="-2"/>
        </w:rPr>
        <w:t>attacks.</w:t>
      </w:r>
    </w:p>
    <w:p>
      <w:pPr>
        <w:pStyle w:val="Heading3"/>
        <w:spacing w:line="432" w:lineRule="exact"/>
      </w:pPr>
      <w:r>
        <w:rPr/>
        <w:t>Phase-</w:t>
      </w:r>
      <w:r>
        <w:rPr>
          <w:spacing w:val="-5"/>
        </w:rPr>
        <w:t>2:</w:t>
      </w:r>
    </w:p>
    <w:p>
      <w:pPr>
        <w:pStyle w:val="BodyText"/>
        <w:spacing w:line="235" w:lineRule="auto" w:before="3"/>
        <w:ind w:left="1224" w:right="2210"/>
        <w:rPr>
          <w:rFonts w:ascii="Calibri"/>
        </w:rPr>
      </w:pPr>
      <w:r>
        <w:rPr>
          <w:rFonts w:ascii="Calibri"/>
        </w:rPr>
        <w:t>Each</w:t>
      </w:r>
      <w:r>
        <w:rPr>
          <w:rFonts w:ascii="Calibri"/>
          <w:spacing w:val="-1"/>
        </w:rPr>
        <w:t> </w:t>
      </w:r>
      <w:r>
        <w:rPr>
          <w:rFonts w:ascii="Calibri"/>
        </w:rPr>
        <w:t>communication session</w:t>
      </w:r>
      <w:r>
        <w:rPr>
          <w:rFonts w:ascii="Calibri"/>
          <w:spacing w:val="-5"/>
        </w:rPr>
        <w:t> </w:t>
      </w:r>
      <w:r>
        <w:rPr>
          <w:rFonts w:ascii="Calibri"/>
        </w:rPr>
        <w:t>uses</w:t>
      </w:r>
      <w:r>
        <w:rPr>
          <w:rFonts w:ascii="Calibri"/>
          <w:spacing w:val="-2"/>
        </w:rPr>
        <w:t> </w:t>
      </w:r>
      <w:r>
        <w:rPr>
          <w:rFonts w:ascii="Calibri"/>
        </w:rPr>
        <w:t>a </w:t>
      </w:r>
      <w:r>
        <w:rPr>
          <w:rFonts w:ascii="Calibri"/>
          <w:b/>
        </w:rPr>
        <w:t>one-time</w:t>
      </w:r>
      <w:r>
        <w:rPr>
          <w:rFonts w:ascii="Calibri"/>
          <w:b/>
          <w:spacing w:val="-12"/>
        </w:rPr>
        <w:t> </w:t>
      </w:r>
      <w:r>
        <w:rPr>
          <w:rFonts w:ascii="Calibri"/>
          <w:b/>
        </w:rPr>
        <w:t>session</w:t>
      </w:r>
      <w:r>
        <w:rPr>
          <w:rFonts w:ascii="Calibri"/>
          <w:b/>
          <w:spacing w:val="-12"/>
        </w:rPr>
        <w:t> </w:t>
      </w:r>
      <w:r>
        <w:rPr>
          <w:rFonts w:ascii="Calibri"/>
          <w:b/>
        </w:rPr>
        <w:t>key</w:t>
      </w:r>
      <w:r>
        <w:rPr>
          <w:rFonts w:ascii="Calibri"/>
          <w:b/>
          <w:spacing w:val="-4"/>
        </w:rPr>
        <w:t> </w:t>
      </w:r>
      <w:r>
        <w:rPr>
          <w:rFonts w:ascii="Calibri"/>
        </w:rPr>
        <w:t>derived</w:t>
      </w:r>
      <w:r>
        <w:rPr>
          <w:rFonts w:ascii="Calibri"/>
          <w:spacing w:val="-1"/>
        </w:rPr>
        <w:t> </w:t>
      </w:r>
      <w:r>
        <w:rPr>
          <w:rFonts w:ascii="Calibri"/>
        </w:rPr>
        <w:t>from</w:t>
      </w:r>
      <w:r>
        <w:rPr>
          <w:rFonts w:ascii="Calibri"/>
          <w:spacing w:val="-1"/>
        </w:rPr>
        <w:t> </w:t>
      </w:r>
      <w:r>
        <w:rPr>
          <w:rFonts w:ascii="Calibri"/>
        </w:rPr>
        <w:t>the quantum-generated bitstream. Once a session ends, the key is discarded.</w:t>
      </w:r>
    </w:p>
    <w:p>
      <w:pPr>
        <w:pStyle w:val="BodyText"/>
        <w:spacing w:line="235" w:lineRule="auto" w:before="2"/>
        <w:ind w:left="1224"/>
        <w:rPr>
          <w:rFonts w:ascii="Calibri"/>
        </w:rPr>
      </w:pPr>
      <w:r>
        <w:rPr>
          <w:rFonts w:ascii="Calibri"/>
        </w:rPr>
        <w:t>This</w:t>
      </w:r>
      <w:r>
        <w:rPr>
          <w:rFonts w:ascii="Calibri"/>
          <w:spacing w:val="-4"/>
        </w:rPr>
        <w:t> </w:t>
      </w:r>
      <w:r>
        <w:rPr>
          <w:rFonts w:ascii="Calibri"/>
        </w:rPr>
        <w:t>eliminates</w:t>
      </w:r>
      <w:r>
        <w:rPr>
          <w:rFonts w:ascii="Calibri"/>
          <w:spacing w:val="-2"/>
        </w:rPr>
        <w:t> </w:t>
      </w:r>
      <w:r>
        <w:rPr>
          <w:rFonts w:ascii="Calibri"/>
        </w:rPr>
        <w:t>key</w:t>
      </w:r>
      <w:r>
        <w:rPr>
          <w:rFonts w:ascii="Calibri"/>
          <w:spacing w:val="-3"/>
        </w:rPr>
        <w:t> </w:t>
      </w:r>
      <w:r>
        <w:rPr>
          <w:rFonts w:ascii="Calibri"/>
        </w:rPr>
        <w:t>reuse</w:t>
      </w:r>
      <w:r>
        <w:rPr>
          <w:rFonts w:ascii="Calibri"/>
          <w:spacing w:val="-3"/>
        </w:rPr>
        <w:t> </w:t>
      </w:r>
      <w:r>
        <w:rPr>
          <w:rFonts w:ascii="Calibri"/>
        </w:rPr>
        <w:t>and</w:t>
      </w:r>
      <w:r>
        <w:rPr>
          <w:rFonts w:ascii="Calibri"/>
          <w:spacing w:val="-3"/>
        </w:rPr>
        <w:t> </w:t>
      </w:r>
      <w:r>
        <w:rPr>
          <w:rFonts w:ascii="Calibri"/>
        </w:rPr>
        <w:t>strengthens</w:t>
      </w:r>
      <w:r>
        <w:rPr>
          <w:rFonts w:ascii="Calibri"/>
          <w:spacing w:val="-3"/>
        </w:rPr>
        <w:t> </w:t>
      </w:r>
      <w:r>
        <w:rPr>
          <w:rFonts w:ascii="Calibri"/>
        </w:rPr>
        <w:t>forward</w:t>
      </w:r>
      <w:r>
        <w:rPr>
          <w:rFonts w:ascii="Calibri"/>
          <w:spacing w:val="-2"/>
        </w:rPr>
        <w:t> </w:t>
      </w:r>
      <w:r>
        <w:rPr>
          <w:rFonts w:ascii="Calibri"/>
        </w:rPr>
        <w:t>secrecy</w:t>
      </w:r>
      <w:r>
        <w:rPr>
          <w:rFonts w:ascii="Calibri"/>
          <w:spacing w:val="-3"/>
        </w:rPr>
        <w:t> </w:t>
      </w:r>
      <w:r>
        <w:rPr>
          <w:rFonts w:ascii="Calibri"/>
        </w:rPr>
        <w:t>without adding</w:t>
      </w:r>
      <w:r>
        <w:rPr>
          <w:rFonts w:ascii="Calibri"/>
          <w:spacing w:val="-1"/>
        </w:rPr>
        <w:t> </w:t>
      </w:r>
      <w:r>
        <w:rPr>
          <w:rFonts w:ascii="Calibri"/>
        </w:rPr>
        <w:t>heavy computational overhead.</w:t>
      </w:r>
    </w:p>
    <w:p>
      <w:pPr>
        <w:pStyle w:val="BodyText"/>
        <w:spacing w:after="0" w:line="235" w:lineRule="auto"/>
        <w:rPr>
          <w:rFonts w:ascii="Calibri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spacing w:line="240" w:lineRule="auto" w:before="0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7856" id="docshapegroup106" coordorigin="0,0" coordsize="14400,1153">
                <v:rect style="position:absolute;left:0;top:-1;width:14400;height:1153" id="docshape107" filled="true" fillcolor="#1f477b" stroked="false">
                  <v:fill type="solid"/>
                </v:rect>
                <v:shape style="position:absolute;left:13316;top:121;width:973;height:947" type="#_x0000_t75" id="docshape108" stroked="false">
                  <v:imagedata r:id="rId6" o:title=""/>
                </v:shape>
                <v:shape style="position:absolute;left:0;top:-1;width:14400;height:1153" type="#_x0000_t202" id="docshape109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125"/>
        <w:rPr>
          <w:sz w:val="56"/>
        </w:rPr>
      </w:pPr>
    </w:p>
    <w:p>
      <w:pPr>
        <w:pStyle w:val="Heading2"/>
      </w:pPr>
      <w:bookmarkStart w:name="Slide 17" w:id="18"/>
      <w:bookmarkEnd w:id="18"/>
      <w:r>
        <w:rPr/>
      </w:r>
      <w:r>
        <w:rPr/>
        <w:t>CHANGES</w:t>
      </w:r>
      <w:r>
        <w:rPr>
          <w:spacing w:val="-12"/>
        </w:rPr>
        <w:t> </w:t>
      </w:r>
      <w:r>
        <w:rPr/>
        <w:t>MADE</w:t>
      </w:r>
      <w:r>
        <w:rPr>
          <w:spacing w:val="-12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EXISTING</w:t>
      </w:r>
      <w:r>
        <w:rPr>
          <w:spacing w:val="-17"/>
        </w:rPr>
        <w:t> </w:t>
      </w:r>
      <w:r>
        <w:rPr>
          <w:spacing w:val="-2"/>
        </w:rPr>
        <w:t>SYSTEM</w:t>
      </w:r>
    </w:p>
    <w:p>
      <w:pPr>
        <w:spacing w:line="240" w:lineRule="auto" w:before="47"/>
        <w:rPr>
          <w:sz w:val="36"/>
        </w:rPr>
      </w:pPr>
    </w:p>
    <w:p>
      <w:pPr>
        <w:pStyle w:val="Heading3"/>
        <w:numPr>
          <w:ilvl w:val="0"/>
          <w:numId w:val="4"/>
        </w:numPr>
        <w:tabs>
          <w:tab w:pos="1582" w:val="left" w:leader="none"/>
        </w:tabs>
        <w:spacing w:line="235" w:lineRule="auto" w:before="1" w:after="0"/>
        <w:ind w:left="1224" w:right="8637" w:firstLine="0"/>
        <w:jc w:val="left"/>
      </w:pPr>
      <w:r>
        <w:rPr/>
        <w:t>Key-to-Embedding</w:t>
      </w:r>
      <w:r>
        <w:rPr>
          <w:spacing w:val="-21"/>
        </w:rPr>
        <w:t> </w:t>
      </w:r>
      <w:r>
        <w:rPr/>
        <w:t>Mapping </w:t>
      </w:r>
      <w:r>
        <w:rPr>
          <w:spacing w:val="-2"/>
        </w:rPr>
        <w:t>Phase-1: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4"/>
        </w:rPr>
        <w:t> </w:t>
      </w:r>
      <w:r>
        <w:rPr>
          <w:rFonts w:ascii="Calibri"/>
        </w:rPr>
        <w:t>cryptographic</w:t>
      </w:r>
      <w:r>
        <w:rPr>
          <w:rFonts w:ascii="Calibri"/>
          <w:spacing w:val="4"/>
        </w:rPr>
        <w:t> </w:t>
      </w:r>
      <w:r>
        <w:rPr>
          <w:rFonts w:ascii="Calibri"/>
        </w:rPr>
        <w:t>key</w:t>
      </w:r>
      <w:r>
        <w:rPr>
          <w:rFonts w:ascii="Calibri"/>
          <w:spacing w:val="-4"/>
        </w:rPr>
        <w:t> </w:t>
      </w:r>
      <w:r>
        <w:rPr>
          <w:rFonts w:ascii="Calibri"/>
        </w:rPr>
        <w:t>is</w:t>
      </w:r>
      <w:r>
        <w:rPr>
          <w:rFonts w:ascii="Calibri"/>
          <w:spacing w:val="-1"/>
        </w:rPr>
        <w:t> </w:t>
      </w:r>
      <w:r>
        <w:rPr>
          <w:rFonts w:ascii="Calibri"/>
        </w:rPr>
        <w:t>used</w:t>
      </w:r>
      <w:r>
        <w:rPr>
          <w:rFonts w:ascii="Calibri"/>
          <w:spacing w:val="-2"/>
        </w:rPr>
        <w:t> </w:t>
      </w:r>
      <w:r>
        <w:rPr>
          <w:rFonts w:ascii="Calibri"/>
        </w:rPr>
        <w:t>only</w:t>
      </w:r>
      <w:r>
        <w:rPr>
          <w:rFonts w:ascii="Calibri"/>
          <w:spacing w:val="-1"/>
        </w:rPr>
        <w:t> </w:t>
      </w:r>
      <w:r>
        <w:rPr>
          <w:rFonts w:ascii="Calibri"/>
        </w:rPr>
        <w:t>for</w:t>
      </w:r>
      <w:r>
        <w:rPr>
          <w:rFonts w:ascii="Calibri"/>
          <w:spacing w:val="-1"/>
        </w:rPr>
        <w:t> </w:t>
      </w:r>
      <w:r>
        <w:rPr>
          <w:rFonts w:ascii="Calibri"/>
        </w:rPr>
        <w:t>encrypting</w:t>
      </w:r>
      <w:r>
        <w:rPr>
          <w:rFonts w:ascii="Calibri"/>
          <w:spacing w:val="2"/>
        </w:rPr>
        <w:t> </w:t>
      </w:r>
      <w:r>
        <w:rPr>
          <w:rFonts w:ascii="Calibri"/>
        </w:rPr>
        <w:t>the</w:t>
      </w:r>
      <w:r>
        <w:rPr>
          <w:rFonts w:ascii="Calibri"/>
          <w:spacing w:val="1"/>
        </w:rPr>
        <w:t> </w:t>
      </w:r>
      <w:r>
        <w:rPr>
          <w:rFonts w:ascii="Calibri"/>
        </w:rPr>
        <w:t>secret</w:t>
      </w:r>
      <w:r>
        <w:rPr>
          <w:rFonts w:ascii="Calibri"/>
          <w:spacing w:val="-3"/>
        </w:rPr>
        <w:t> </w:t>
      </w:r>
      <w:r>
        <w:rPr>
          <w:rFonts w:ascii="Calibri"/>
        </w:rPr>
        <w:t>data</w:t>
      </w:r>
      <w:r>
        <w:rPr>
          <w:rFonts w:ascii="Calibri"/>
          <w:spacing w:val="-2"/>
        </w:rPr>
        <w:t> before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  <w:spacing w:val="-2"/>
        </w:rPr>
        <w:t>embedding.</w:t>
      </w:r>
    </w:p>
    <w:p>
      <w:pPr>
        <w:pStyle w:val="Heading3"/>
        <w:spacing w:line="432" w:lineRule="exact"/>
      </w:pPr>
      <w:r>
        <w:rPr/>
        <w:t>Phase-</w:t>
      </w:r>
      <w:r>
        <w:rPr>
          <w:spacing w:val="-5"/>
        </w:rPr>
        <w:t>2:</w:t>
      </w:r>
    </w:p>
    <w:p>
      <w:pPr>
        <w:spacing w:line="235" w:lineRule="auto" w:before="3"/>
        <w:ind w:left="1224" w:right="1271" w:firstLine="0"/>
        <w:jc w:val="left"/>
        <w:rPr>
          <w:sz w:val="36"/>
        </w:rPr>
      </w:pPr>
      <w:r>
        <w:rPr>
          <w:sz w:val="36"/>
        </w:rPr>
        <w:t>The</w:t>
      </w:r>
      <w:r>
        <w:rPr>
          <w:spacing w:val="-5"/>
          <w:sz w:val="36"/>
        </w:rPr>
        <w:t> </w:t>
      </w:r>
      <w:r>
        <w:rPr>
          <w:sz w:val="36"/>
        </w:rPr>
        <w:t>quantum-generated</w:t>
      </w:r>
      <w:r>
        <w:rPr>
          <w:spacing w:val="-2"/>
          <w:sz w:val="36"/>
        </w:rPr>
        <w:t> </w:t>
      </w:r>
      <w:r>
        <w:rPr>
          <w:sz w:val="36"/>
        </w:rPr>
        <w:t>session</w:t>
      </w:r>
      <w:r>
        <w:rPr>
          <w:spacing w:val="-7"/>
          <w:sz w:val="36"/>
        </w:rPr>
        <w:t> </w:t>
      </w:r>
      <w:r>
        <w:rPr>
          <w:sz w:val="36"/>
        </w:rPr>
        <w:t>key</w:t>
      </w:r>
      <w:r>
        <w:rPr>
          <w:spacing w:val="-5"/>
          <w:sz w:val="36"/>
        </w:rPr>
        <w:t> </w:t>
      </w:r>
      <w:r>
        <w:rPr>
          <w:sz w:val="36"/>
        </w:rPr>
        <w:t>controls </w:t>
      </w:r>
      <w:r>
        <w:rPr>
          <w:b/>
          <w:sz w:val="36"/>
        </w:rPr>
        <w:t>multiple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embedding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parameters</w:t>
      </w:r>
      <w:r>
        <w:rPr>
          <w:sz w:val="36"/>
        </w:rPr>
        <w:t>, </w:t>
      </w:r>
      <w:r>
        <w:rPr>
          <w:spacing w:val="-2"/>
          <w:sz w:val="36"/>
        </w:rPr>
        <w:t>including: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Fragment</w:t>
      </w:r>
      <w:r>
        <w:rPr>
          <w:rFonts w:ascii="Calibri"/>
          <w:spacing w:val="-3"/>
        </w:rPr>
        <w:t> </w:t>
      </w:r>
      <w:r>
        <w:rPr>
          <w:rFonts w:ascii="Calibri"/>
        </w:rPr>
        <w:t>embedding</w:t>
      </w:r>
      <w:r>
        <w:rPr>
          <w:rFonts w:ascii="Calibri"/>
          <w:spacing w:val="1"/>
        </w:rPr>
        <w:t> </w:t>
      </w:r>
      <w:r>
        <w:rPr>
          <w:rFonts w:ascii="Calibri"/>
          <w:spacing w:val="-2"/>
        </w:rPr>
        <w:t>order</w:t>
      </w:r>
    </w:p>
    <w:p>
      <w:pPr>
        <w:pStyle w:val="BodyText"/>
        <w:spacing w:line="235" w:lineRule="auto" w:before="3"/>
        <w:ind w:left="1224" w:right="5104"/>
        <w:rPr>
          <w:rFonts w:ascii="Calibri"/>
        </w:rPr>
      </w:pPr>
      <w:r>
        <w:rPr>
          <w:rFonts w:ascii="Calibri"/>
        </w:rPr>
        <w:t>Pixel</w:t>
      </w:r>
      <w:r>
        <w:rPr>
          <w:rFonts w:ascii="Calibri"/>
          <w:spacing w:val="-2"/>
        </w:rPr>
        <w:t> </w:t>
      </w:r>
      <w:r>
        <w:rPr>
          <w:rFonts w:ascii="Calibri"/>
        </w:rPr>
        <w:t>or</w:t>
      </w:r>
      <w:r>
        <w:rPr>
          <w:rFonts w:ascii="Calibri"/>
          <w:spacing w:val="-3"/>
        </w:rPr>
        <w:t> </w:t>
      </w:r>
      <w:r>
        <w:rPr>
          <w:rFonts w:ascii="Calibri"/>
        </w:rPr>
        <w:t>block selection</w:t>
      </w:r>
      <w:r>
        <w:rPr>
          <w:rFonts w:ascii="Calibri"/>
          <w:spacing w:val="-2"/>
        </w:rPr>
        <w:t> </w:t>
      </w:r>
      <w:r>
        <w:rPr>
          <w:rFonts w:ascii="Calibri"/>
        </w:rPr>
        <w:t>within the</w:t>
      </w:r>
      <w:r>
        <w:rPr>
          <w:rFonts w:ascii="Calibri"/>
          <w:spacing w:val="-3"/>
        </w:rPr>
        <w:t> </w:t>
      </w:r>
      <w:r>
        <w:rPr>
          <w:rFonts w:ascii="Calibri"/>
        </w:rPr>
        <w:t>image Reconstruction sequence at</w:t>
      </w:r>
      <w:r>
        <w:rPr>
          <w:rFonts w:ascii="Calibri"/>
          <w:spacing w:val="-3"/>
        </w:rPr>
        <w:t> </w:t>
      </w:r>
      <w:r>
        <w:rPr>
          <w:rFonts w:ascii="Calibri"/>
        </w:rPr>
        <w:t>the </w:t>
      </w:r>
      <w:r>
        <w:rPr>
          <w:rFonts w:ascii="Calibri"/>
          <w:spacing w:val="-2"/>
        </w:rPr>
        <w:t>receiver</w:t>
      </w:r>
    </w:p>
    <w:p>
      <w:pPr>
        <w:pStyle w:val="BodyText"/>
        <w:spacing w:line="235" w:lineRule="auto" w:before="3"/>
        <w:ind w:left="1224" w:right="1271"/>
        <w:rPr>
          <w:rFonts w:ascii="Calibri"/>
        </w:rPr>
      </w:pPr>
      <w:r>
        <w:rPr>
          <w:rFonts w:ascii="Calibri"/>
        </w:rPr>
        <w:t>This tight coupling between key and embedding logic ensures that even if the stego</w:t>
      </w:r>
      <w:r>
        <w:rPr>
          <w:rFonts w:ascii="Calibri"/>
          <w:spacing w:val="-4"/>
        </w:rPr>
        <w:t> </w:t>
      </w:r>
      <w:r>
        <w:rPr>
          <w:rFonts w:ascii="Calibri"/>
        </w:rPr>
        <w:t>media</w:t>
      </w:r>
      <w:r>
        <w:rPr>
          <w:rFonts w:ascii="Calibri"/>
          <w:spacing w:val="-5"/>
        </w:rPr>
        <w:t> </w:t>
      </w:r>
      <w:r>
        <w:rPr>
          <w:rFonts w:ascii="Calibri"/>
        </w:rPr>
        <w:t>is</w:t>
      </w:r>
      <w:r>
        <w:rPr>
          <w:rFonts w:ascii="Calibri"/>
          <w:spacing w:val="-5"/>
        </w:rPr>
        <w:t> </w:t>
      </w:r>
      <w:r>
        <w:rPr>
          <w:rFonts w:ascii="Calibri"/>
        </w:rPr>
        <w:t>extracted,</w:t>
      </w:r>
      <w:r>
        <w:rPr>
          <w:rFonts w:ascii="Calibri"/>
          <w:spacing w:val="-2"/>
        </w:rPr>
        <w:t> </w:t>
      </w:r>
      <w:r>
        <w:rPr>
          <w:rFonts w:ascii="Calibri"/>
        </w:rPr>
        <w:t>reconstruction</w:t>
      </w:r>
      <w:r>
        <w:rPr>
          <w:rFonts w:ascii="Calibri"/>
          <w:spacing w:val="-1"/>
        </w:rPr>
        <w:t> </w:t>
      </w:r>
      <w:r>
        <w:rPr>
          <w:rFonts w:ascii="Calibri"/>
        </w:rPr>
        <w:t>remains</w:t>
      </w:r>
      <w:r>
        <w:rPr>
          <w:rFonts w:ascii="Calibri"/>
          <w:spacing w:val="-4"/>
        </w:rPr>
        <w:t> </w:t>
      </w:r>
      <w:r>
        <w:rPr>
          <w:rFonts w:ascii="Calibri"/>
        </w:rPr>
        <w:t>impossible</w:t>
      </w:r>
      <w:r>
        <w:rPr>
          <w:rFonts w:ascii="Calibri"/>
          <w:spacing w:val="-4"/>
        </w:rPr>
        <w:t> </w:t>
      </w:r>
      <w:r>
        <w:rPr>
          <w:rFonts w:ascii="Calibri"/>
        </w:rPr>
        <w:t>without</w:t>
      </w:r>
      <w:r>
        <w:rPr>
          <w:rFonts w:ascii="Calibri"/>
          <w:spacing w:val="-1"/>
        </w:rPr>
        <w:t> </w:t>
      </w:r>
      <w:r>
        <w:rPr>
          <w:rFonts w:ascii="Calibri"/>
        </w:rPr>
        <w:t>the</w:t>
      </w:r>
      <w:r>
        <w:rPr>
          <w:rFonts w:ascii="Calibri"/>
          <w:spacing w:val="-4"/>
        </w:rPr>
        <w:t> </w:t>
      </w:r>
      <w:r>
        <w:rPr>
          <w:rFonts w:ascii="Calibri"/>
        </w:rPr>
        <w:t>correct </w:t>
      </w:r>
      <w:r>
        <w:rPr>
          <w:rFonts w:ascii="Calibri"/>
          <w:spacing w:val="-4"/>
        </w:rPr>
        <w:t>key.</w:t>
      </w:r>
    </w:p>
    <w:p>
      <w:pPr>
        <w:pStyle w:val="BodyText"/>
        <w:spacing w:after="0" w:line="235" w:lineRule="auto"/>
        <w:rPr>
          <w:rFonts w:ascii="Calibri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spacing w:line="240" w:lineRule="auto" w:before="0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38368" id="docshapegroup110" coordorigin="0,0" coordsize="14400,1153">
                <v:rect style="position:absolute;left:0;top:-1;width:14400;height:1153" id="docshape111" filled="true" fillcolor="#1f477b" stroked="false">
                  <v:fill type="solid"/>
                </v:rect>
                <v:shape style="position:absolute;left:13316;top:121;width:973;height:947" type="#_x0000_t75" id="docshape112" stroked="false">
                  <v:imagedata r:id="rId6" o:title=""/>
                </v:shape>
                <v:shape style="position:absolute;left:0;top:-1;width:14400;height:1153" type="#_x0000_t202" id="docshape113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125"/>
        <w:rPr>
          <w:sz w:val="56"/>
        </w:rPr>
      </w:pPr>
    </w:p>
    <w:p>
      <w:pPr>
        <w:pStyle w:val="Heading2"/>
      </w:pPr>
      <w:bookmarkStart w:name="Slide 18" w:id="19"/>
      <w:bookmarkEnd w:id="19"/>
      <w:r>
        <w:rPr/>
      </w:r>
      <w:r>
        <w:rPr/>
        <w:t>CHANGES</w:t>
      </w:r>
      <w:r>
        <w:rPr>
          <w:spacing w:val="-12"/>
        </w:rPr>
        <w:t> </w:t>
      </w:r>
      <w:r>
        <w:rPr/>
        <w:t>MADE</w:t>
      </w:r>
      <w:r>
        <w:rPr>
          <w:spacing w:val="-12"/>
        </w:rPr>
        <w:t> </w:t>
      </w:r>
      <w:r>
        <w:rPr/>
        <w:t>IN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EXISTING</w:t>
      </w:r>
      <w:r>
        <w:rPr>
          <w:spacing w:val="-17"/>
        </w:rPr>
        <w:t> </w:t>
      </w:r>
      <w:r>
        <w:rPr>
          <w:spacing w:val="-2"/>
        </w:rPr>
        <w:t>SYSTEM</w:t>
      </w:r>
    </w:p>
    <w:p>
      <w:pPr>
        <w:spacing w:line="240" w:lineRule="auto" w:before="47"/>
        <w:rPr>
          <w:sz w:val="36"/>
        </w:rPr>
      </w:pPr>
    </w:p>
    <w:p>
      <w:pPr>
        <w:pStyle w:val="Heading3"/>
        <w:numPr>
          <w:ilvl w:val="0"/>
          <w:numId w:val="4"/>
        </w:numPr>
        <w:tabs>
          <w:tab w:pos="1582" w:val="left" w:leader="none"/>
        </w:tabs>
        <w:spacing w:line="235" w:lineRule="auto" w:before="1" w:after="0"/>
        <w:ind w:left="1224" w:right="10556" w:firstLine="0"/>
        <w:jc w:val="left"/>
      </w:pPr>
      <w:r>
        <w:rPr/>
        <w:t>Security</w:t>
      </w:r>
      <w:r>
        <w:rPr>
          <w:spacing w:val="-21"/>
        </w:rPr>
        <w:t> </w:t>
      </w:r>
      <w:r>
        <w:rPr/>
        <w:t>Model </w:t>
      </w:r>
      <w:r>
        <w:rPr>
          <w:spacing w:val="-2"/>
        </w:rPr>
        <w:t>Phase-1: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Security</w:t>
      </w:r>
      <w:r>
        <w:rPr>
          <w:rFonts w:ascii="Calibri"/>
          <w:spacing w:val="-4"/>
        </w:rPr>
        <w:t> </w:t>
      </w:r>
      <w:r>
        <w:rPr>
          <w:rFonts w:ascii="Calibri"/>
        </w:rPr>
        <w:t>relies</w:t>
      </w:r>
      <w:r>
        <w:rPr>
          <w:rFonts w:ascii="Calibri"/>
          <w:spacing w:val="1"/>
        </w:rPr>
        <w:t> </w:t>
      </w:r>
      <w:r>
        <w:rPr>
          <w:rFonts w:ascii="Calibri"/>
        </w:rPr>
        <w:t>primarily on</w:t>
      </w:r>
      <w:r>
        <w:rPr>
          <w:rFonts w:ascii="Calibri"/>
          <w:spacing w:val="-3"/>
        </w:rPr>
        <w:t> </w:t>
      </w:r>
      <w:r>
        <w:rPr>
          <w:rFonts w:ascii="Calibri"/>
        </w:rPr>
        <w:t>the</w:t>
      </w:r>
      <w:r>
        <w:rPr>
          <w:rFonts w:ascii="Calibri"/>
          <w:spacing w:val="1"/>
        </w:rPr>
        <w:t> </w:t>
      </w:r>
      <w:r>
        <w:rPr>
          <w:rFonts w:ascii="Calibri"/>
        </w:rPr>
        <w:t>obscurity</w:t>
      </w:r>
      <w:r>
        <w:rPr>
          <w:rFonts w:ascii="Calibri"/>
          <w:spacing w:val="-2"/>
        </w:rPr>
        <w:t> </w:t>
      </w:r>
      <w:r>
        <w:rPr>
          <w:rFonts w:ascii="Calibri"/>
        </w:rPr>
        <w:t>of</w:t>
      </w:r>
      <w:r>
        <w:rPr>
          <w:rFonts w:ascii="Calibri"/>
          <w:spacing w:val="-3"/>
        </w:rPr>
        <w:t> </w:t>
      </w:r>
      <w:r>
        <w:rPr>
          <w:rFonts w:ascii="Calibri"/>
        </w:rPr>
        <w:t>a single</w:t>
      </w:r>
      <w:r>
        <w:rPr>
          <w:rFonts w:ascii="Calibri"/>
          <w:spacing w:val="-2"/>
        </w:rPr>
        <w:t> </w:t>
      </w:r>
      <w:r>
        <w:rPr>
          <w:rFonts w:ascii="Calibri"/>
        </w:rPr>
        <w:t>carrier and</w:t>
      </w:r>
      <w:r>
        <w:rPr>
          <w:rFonts w:ascii="Calibri"/>
          <w:spacing w:val="1"/>
        </w:rPr>
        <w:t> </w:t>
      </w:r>
      <w:r>
        <w:rPr>
          <w:rFonts w:ascii="Calibri"/>
          <w:spacing w:val="-2"/>
        </w:rPr>
        <w:t>basic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cryptographic</w:t>
      </w:r>
      <w:r>
        <w:rPr>
          <w:rFonts w:ascii="Calibri"/>
          <w:spacing w:val="-1"/>
        </w:rPr>
        <w:t> </w:t>
      </w:r>
      <w:r>
        <w:rPr>
          <w:rFonts w:ascii="Calibri"/>
          <w:spacing w:val="-2"/>
        </w:rPr>
        <w:t>protection.</w:t>
      </w:r>
    </w:p>
    <w:p>
      <w:pPr>
        <w:pStyle w:val="Heading3"/>
        <w:spacing w:line="432" w:lineRule="exact"/>
      </w:pPr>
      <w:r>
        <w:rPr/>
        <w:t>Phase-</w:t>
      </w:r>
      <w:r>
        <w:rPr>
          <w:spacing w:val="-5"/>
        </w:rPr>
        <w:t>2:</w:t>
      </w:r>
    </w:p>
    <w:p>
      <w:pPr>
        <w:spacing w:line="432" w:lineRule="exact" w:before="0"/>
        <w:ind w:left="1224" w:right="0" w:firstLine="0"/>
        <w:jc w:val="left"/>
        <w:rPr>
          <w:sz w:val="36"/>
        </w:rPr>
      </w:pPr>
      <w:r>
        <w:rPr>
          <w:sz w:val="36"/>
        </w:rPr>
        <w:t>A</w:t>
      </w:r>
      <w:r>
        <w:rPr>
          <w:spacing w:val="-3"/>
          <w:sz w:val="36"/>
        </w:rPr>
        <w:t> </w:t>
      </w:r>
      <w:r>
        <w:rPr>
          <w:b/>
          <w:sz w:val="36"/>
        </w:rPr>
        <w:t>multi-layer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security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model</w:t>
      </w:r>
      <w:r>
        <w:rPr>
          <w:b/>
          <w:spacing w:val="-4"/>
          <w:sz w:val="36"/>
        </w:rPr>
        <w:t> </w:t>
      </w:r>
      <w:r>
        <w:rPr>
          <w:sz w:val="36"/>
        </w:rPr>
        <w:t>is</w:t>
      </w:r>
      <w:r>
        <w:rPr>
          <w:spacing w:val="-1"/>
          <w:sz w:val="36"/>
        </w:rPr>
        <w:t> </w:t>
      </w:r>
      <w:r>
        <w:rPr>
          <w:sz w:val="36"/>
        </w:rPr>
        <w:t>introduced,</w:t>
      </w:r>
      <w:r>
        <w:rPr>
          <w:spacing w:val="4"/>
          <w:sz w:val="36"/>
        </w:rPr>
        <w:t> </w:t>
      </w:r>
      <w:r>
        <w:rPr>
          <w:spacing w:val="-2"/>
          <w:sz w:val="36"/>
        </w:rPr>
        <w:t>combining:</w:t>
      </w:r>
    </w:p>
    <w:p>
      <w:pPr>
        <w:pStyle w:val="BodyText"/>
        <w:spacing w:line="235" w:lineRule="auto" w:before="3"/>
        <w:ind w:left="1224" w:right="8337"/>
        <w:rPr>
          <w:rFonts w:ascii="Calibri"/>
        </w:rPr>
      </w:pPr>
      <w:r>
        <w:rPr>
          <w:rFonts w:ascii="Calibri"/>
        </w:rPr>
        <w:t>Cross-media data dependency Quantum-inspired</w:t>
      </w:r>
      <w:r>
        <w:rPr>
          <w:rFonts w:ascii="Calibri"/>
          <w:spacing w:val="-15"/>
        </w:rPr>
        <w:t> </w:t>
      </w:r>
      <w:r>
        <w:rPr>
          <w:rFonts w:ascii="Calibri"/>
        </w:rPr>
        <w:t>one-time</w:t>
      </w:r>
      <w:r>
        <w:rPr>
          <w:rFonts w:ascii="Calibri"/>
          <w:spacing w:val="-14"/>
        </w:rPr>
        <w:t> </w:t>
      </w:r>
      <w:r>
        <w:rPr>
          <w:rFonts w:ascii="Calibri"/>
        </w:rPr>
        <w:t>keys</w:t>
      </w:r>
    </w:p>
    <w:p>
      <w:pPr>
        <w:pStyle w:val="BodyText"/>
        <w:spacing w:line="432" w:lineRule="exact"/>
        <w:ind w:left="1224"/>
        <w:rPr>
          <w:rFonts w:ascii="Calibri"/>
        </w:rPr>
      </w:pPr>
      <w:r>
        <w:rPr>
          <w:rFonts w:ascii="Calibri"/>
        </w:rPr>
        <w:t>Controlled embedding</w:t>
      </w:r>
      <w:r>
        <w:rPr>
          <w:rFonts w:ascii="Calibri"/>
          <w:spacing w:val="-1"/>
        </w:rPr>
        <w:t> </w:t>
      </w:r>
      <w:r>
        <w:rPr>
          <w:rFonts w:ascii="Calibri"/>
        </w:rPr>
        <w:t>and</w:t>
      </w:r>
      <w:r>
        <w:rPr>
          <w:rFonts w:ascii="Calibri"/>
          <w:spacing w:val="-1"/>
        </w:rPr>
        <w:t> </w:t>
      </w:r>
      <w:r>
        <w:rPr>
          <w:rFonts w:ascii="Calibri"/>
        </w:rPr>
        <w:t>reconstruction </w:t>
      </w:r>
      <w:r>
        <w:rPr>
          <w:rFonts w:ascii="Calibri"/>
          <w:spacing w:val="-2"/>
        </w:rPr>
        <w:t>logic</w:t>
      </w:r>
    </w:p>
    <w:p>
      <w:pPr>
        <w:spacing w:line="235" w:lineRule="auto" w:before="3"/>
        <w:ind w:left="1224" w:right="1271" w:firstLine="0"/>
        <w:jc w:val="left"/>
        <w:rPr>
          <w:sz w:val="36"/>
        </w:rPr>
      </w:pPr>
      <w:r>
        <w:rPr>
          <w:sz w:val="36"/>
        </w:rPr>
        <w:t>An</w:t>
      </w:r>
      <w:r>
        <w:rPr>
          <w:spacing w:val="-3"/>
          <w:sz w:val="36"/>
        </w:rPr>
        <w:t> </w:t>
      </w:r>
      <w:r>
        <w:rPr>
          <w:sz w:val="36"/>
        </w:rPr>
        <w:t>attacker</w:t>
      </w:r>
      <w:r>
        <w:rPr>
          <w:spacing w:val="-3"/>
          <w:sz w:val="36"/>
        </w:rPr>
        <w:t> </w:t>
      </w:r>
      <w:r>
        <w:rPr>
          <w:sz w:val="36"/>
        </w:rPr>
        <w:t>must</w:t>
      </w:r>
      <w:r>
        <w:rPr>
          <w:spacing w:val="-4"/>
          <w:sz w:val="36"/>
        </w:rPr>
        <w:t> </w:t>
      </w:r>
      <w:r>
        <w:rPr>
          <w:sz w:val="36"/>
        </w:rPr>
        <w:t>simultaneously</w:t>
      </w:r>
      <w:r>
        <w:rPr>
          <w:spacing w:val="-3"/>
          <w:sz w:val="36"/>
        </w:rPr>
        <w:t> </w:t>
      </w:r>
      <w:r>
        <w:rPr>
          <w:sz w:val="36"/>
        </w:rPr>
        <w:t>compromise </w:t>
      </w:r>
      <w:r>
        <w:rPr>
          <w:b/>
          <w:sz w:val="36"/>
        </w:rPr>
        <w:t>both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media</w:t>
      </w:r>
      <w:r>
        <w:rPr>
          <w:b/>
          <w:spacing w:val="-8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the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session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key</w:t>
      </w:r>
      <w:r>
        <w:rPr>
          <w:sz w:val="36"/>
        </w:rPr>
        <w:t>, making practical attacks computationally infeasible.</w:t>
      </w:r>
    </w:p>
    <w:p>
      <w:pPr>
        <w:spacing w:after="0" w:line="235" w:lineRule="auto"/>
        <w:jc w:val="left"/>
        <w:rPr>
          <w:sz w:val="36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spacing w:line="240" w:lineRule="auto" w:before="84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21536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296" y="597471"/>
                            <a:ext cx="6691122" cy="933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-16594944" id="docshapegroup114" coordorigin="0,0" coordsize="14400,2411">
                <v:rect style="position:absolute;left:0;top:-1;width:14400;height:1153" id="docshape115" filled="true" fillcolor="#1f477b" stroked="false">
                  <v:fill type="solid"/>
                </v:rect>
                <v:shape style="position:absolute;left:13316;top:121;width:973;height:947" type="#_x0000_t75" id="docshape116" stroked="false">
                  <v:imagedata r:id="rId6" o:title=""/>
                </v:shape>
                <v:shape style="position:absolute;left:1929;top:940;width:10538;height:1470" type="#_x0000_t75" id="docshape117" stroked="false">
                  <v:imagedata r:id="rId19" o:title=""/>
                </v:shape>
                <w10:wrap type="none"/>
              </v:group>
            </w:pict>
          </mc:Fallback>
        </mc:AlternateContent>
      </w:r>
    </w:p>
    <w:p>
      <w:pPr>
        <w:spacing w:before="0"/>
        <w:ind w:left="0" w:right="1245" w:firstLine="0"/>
        <w:jc w:val="right"/>
        <w:rPr>
          <w:rFonts w:ascii="Arial"/>
          <w:b/>
          <w:i/>
          <w:sz w:val="24"/>
        </w:rPr>
      </w:pPr>
      <w:bookmarkStart w:name="Slide 19: PROPOSED SYSTEM/METHODOLOGY" w:id="20"/>
      <w:bookmarkEnd w:id="20"/>
      <w:r>
        <w:rPr/>
      </w:r>
      <w:r>
        <w:rPr>
          <w:rFonts w:ascii="Arial"/>
          <w:b/>
          <w:i/>
          <w:color w:val="FFFFFF"/>
          <w:sz w:val="24"/>
        </w:rPr>
        <w:t>Department</w:t>
      </w:r>
      <w:r>
        <w:rPr>
          <w:rFonts w:ascii="Arial"/>
          <w:b/>
          <w:i/>
          <w:color w:val="FFFFFF"/>
          <w:spacing w:val="-16"/>
          <w:sz w:val="24"/>
        </w:rPr>
        <w:t> </w:t>
      </w:r>
      <w:r>
        <w:rPr>
          <w:rFonts w:ascii="Arial"/>
          <w:b/>
          <w:i/>
          <w:color w:val="FFFFFF"/>
          <w:sz w:val="24"/>
        </w:rPr>
        <w:t>of</w:t>
      </w:r>
      <w:r>
        <w:rPr>
          <w:rFonts w:ascii="Arial"/>
          <w:b/>
          <w:i/>
          <w:color w:val="FFFFFF"/>
          <w:spacing w:val="1"/>
          <w:sz w:val="24"/>
        </w:rPr>
        <w:t> </w:t>
      </w:r>
      <w:r>
        <w:rPr>
          <w:rFonts w:ascii="Arial"/>
          <w:b/>
          <w:i/>
          <w:color w:val="FFFFFF"/>
          <w:sz w:val="24"/>
        </w:rPr>
        <w:t>CSE</w:t>
      </w:r>
      <w:r>
        <w:rPr>
          <w:rFonts w:ascii="Arial"/>
          <w:b/>
          <w:i/>
          <w:color w:val="FFFFFF"/>
          <w:spacing w:val="-5"/>
          <w:sz w:val="24"/>
        </w:rPr>
        <w:t> </w:t>
      </w:r>
      <w:r>
        <w:rPr>
          <w:rFonts w:ascii="Arial"/>
          <w:b/>
          <w:i/>
          <w:color w:val="FFFFFF"/>
          <w:spacing w:val="-2"/>
          <w:sz w:val="24"/>
        </w:rPr>
        <w:t>(IOT)</w:t>
      </w:r>
    </w:p>
    <w:p>
      <w:pPr>
        <w:pStyle w:val="BodyText"/>
        <w:spacing w:before="200"/>
        <w:rPr>
          <w:rFonts w:ascii="Arial"/>
          <w:b/>
          <w:i/>
          <w:sz w:val="24"/>
        </w:rPr>
      </w:pPr>
    </w:p>
    <w:p>
      <w:pPr>
        <w:pStyle w:val="Heading1"/>
        <w:ind w:left="968" w:right="974"/>
        <w:jc w:val="center"/>
      </w:pPr>
      <w:r>
        <w:rPr/>
        <w:t>PROPOSED</w:t>
      </w:r>
      <w:r>
        <w:rPr>
          <w:spacing w:val="-19"/>
        </w:rPr>
        <w:t> </w:t>
      </w:r>
      <w:r>
        <w:rPr>
          <w:spacing w:val="-2"/>
        </w:rPr>
        <w:t>SYSTEM/METHODOLOGY</w:t>
      </w:r>
    </w:p>
    <w:p>
      <w:pPr>
        <w:pStyle w:val="ListParagraph"/>
        <w:numPr>
          <w:ilvl w:val="0"/>
          <w:numId w:val="5"/>
        </w:numPr>
        <w:tabs>
          <w:tab w:pos="950" w:val="left" w:leader="none"/>
          <w:tab w:pos="1073" w:val="left" w:leader="none"/>
        </w:tabs>
        <w:spacing w:line="249" w:lineRule="auto" w:before="338" w:after="0"/>
        <w:ind w:left="950" w:right="3011" w:hanging="15"/>
        <w:jc w:val="left"/>
        <w:rPr>
          <w:sz w:val="36"/>
        </w:rPr>
      </w:pPr>
      <w:r>
        <w:rPr>
          <w:b/>
          <w:sz w:val="36"/>
        </w:rPr>
        <w:t>Steganography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Embedding</w:t>
      </w:r>
      <w:r>
        <w:rPr>
          <w:sz w:val="36"/>
        </w:rPr>
        <w:t>:</w:t>
      </w:r>
      <w:r>
        <w:rPr>
          <w:spacing w:val="-11"/>
          <w:sz w:val="36"/>
        </w:rPr>
        <w:t> </w:t>
      </w:r>
      <w:r>
        <w:rPr>
          <w:sz w:val="36"/>
        </w:rPr>
        <w:t>Secret</w:t>
      </w:r>
      <w:r>
        <w:rPr>
          <w:spacing w:val="-12"/>
          <w:sz w:val="36"/>
        </w:rPr>
        <w:t> </w:t>
      </w:r>
      <w:r>
        <w:rPr>
          <w:sz w:val="36"/>
        </w:rPr>
        <w:t>data</w:t>
      </w:r>
      <w:r>
        <w:rPr>
          <w:spacing w:val="-15"/>
          <w:sz w:val="36"/>
        </w:rPr>
        <w:t> </w:t>
      </w:r>
      <w:r>
        <w:rPr>
          <w:sz w:val="36"/>
        </w:rPr>
        <w:t>is</w:t>
      </w:r>
      <w:r>
        <w:rPr>
          <w:spacing w:val="-15"/>
          <w:sz w:val="36"/>
        </w:rPr>
        <w:t> </w:t>
      </w:r>
      <w:r>
        <w:rPr>
          <w:sz w:val="36"/>
        </w:rPr>
        <w:t>embedded</w:t>
      </w:r>
      <w:r>
        <w:rPr>
          <w:spacing w:val="-14"/>
          <w:sz w:val="36"/>
        </w:rPr>
        <w:t> </w:t>
      </w:r>
      <w:r>
        <w:rPr>
          <w:sz w:val="36"/>
        </w:rPr>
        <w:t>into</w:t>
      </w:r>
      <w:r>
        <w:rPr>
          <w:spacing w:val="-16"/>
          <w:sz w:val="36"/>
        </w:rPr>
        <w:t> </w:t>
      </w:r>
      <w:r>
        <w:rPr>
          <w:sz w:val="36"/>
        </w:rPr>
        <w:t>cover</w:t>
      </w:r>
      <w:r>
        <w:rPr>
          <w:spacing w:val="-15"/>
          <w:sz w:val="36"/>
        </w:rPr>
        <w:t> </w:t>
      </w:r>
      <w:r>
        <w:rPr>
          <w:sz w:val="36"/>
        </w:rPr>
        <w:t>media (images/videos) using advanced embedding algorithms.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5"/>
        </w:numPr>
        <w:tabs>
          <w:tab w:pos="950" w:val="left" w:leader="none"/>
          <w:tab w:pos="1073" w:val="left" w:leader="none"/>
        </w:tabs>
        <w:spacing w:line="249" w:lineRule="auto" w:before="0" w:after="0"/>
        <w:ind w:left="950" w:right="1508" w:hanging="15"/>
        <w:jc w:val="left"/>
        <w:rPr>
          <w:sz w:val="36"/>
        </w:rPr>
      </w:pPr>
      <w:r>
        <w:rPr>
          <w:b/>
          <w:sz w:val="36"/>
        </w:rPr>
        <w:t>Hash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Generation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&amp;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Blockchain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Logging</w:t>
      </w:r>
      <w:r>
        <w:rPr>
          <w:sz w:val="36"/>
        </w:rPr>
        <w:t>:</w:t>
      </w:r>
      <w:r>
        <w:rPr>
          <w:spacing w:val="-23"/>
          <w:sz w:val="36"/>
        </w:rPr>
        <w:t> </w:t>
      </w:r>
      <w:r>
        <w:rPr>
          <w:sz w:val="36"/>
        </w:rPr>
        <w:t>A</w:t>
      </w:r>
      <w:r>
        <w:rPr>
          <w:spacing w:val="-22"/>
          <w:sz w:val="36"/>
        </w:rPr>
        <w:t> </w:t>
      </w:r>
      <w:r>
        <w:rPr>
          <w:sz w:val="36"/>
        </w:rPr>
        <w:t>hash</w:t>
      </w:r>
      <w:r>
        <w:rPr>
          <w:spacing w:val="-6"/>
          <w:sz w:val="36"/>
        </w:rPr>
        <w:t> </w:t>
      </w:r>
      <w:r>
        <w:rPr>
          <w:sz w:val="36"/>
        </w:rPr>
        <w:t>of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6"/>
          <w:sz w:val="36"/>
        </w:rPr>
        <w:t> </w:t>
      </w:r>
      <w:r>
        <w:rPr>
          <w:sz w:val="36"/>
        </w:rPr>
        <w:t>hidden</w:t>
      </w:r>
      <w:r>
        <w:rPr>
          <w:spacing w:val="-7"/>
          <w:sz w:val="36"/>
        </w:rPr>
        <w:t> </w:t>
      </w:r>
      <w:r>
        <w:rPr>
          <w:sz w:val="36"/>
        </w:rPr>
        <w:t>data</w:t>
      </w:r>
      <w:r>
        <w:rPr>
          <w:spacing w:val="-7"/>
          <w:sz w:val="36"/>
        </w:rPr>
        <w:t> </w:t>
      </w:r>
      <w:r>
        <w:rPr>
          <w:sz w:val="36"/>
        </w:rPr>
        <w:t>is</w:t>
      </w:r>
      <w:r>
        <w:rPr>
          <w:spacing w:val="-9"/>
          <w:sz w:val="36"/>
        </w:rPr>
        <w:t> </w:t>
      </w:r>
      <w:r>
        <w:rPr>
          <w:sz w:val="36"/>
        </w:rPr>
        <w:t>computed and</w:t>
      </w:r>
      <w:r>
        <w:rPr>
          <w:spacing w:val="-5"/>
          <w:sz w:val="36"/>
        </w:rPr>
        <w:t> </w:t>
      </w:r>
      <w:r>
        <w:rPr>
          <w:sz w:val="36"/>
        </w:rPr>
        <w:t>stored</w:t>
      </w:r>
      <w:r>
        <w:rPr>
          <w:spacing w:val="-5"/>
          <w:sz w:val="36"/>
        </w:rPr>
        <w:t> </w:t>
      </w:r>
      <w:r>
        <w:rPr>
          <w:sz w:val="36"/>
        </w:rPr>
        <w:t>on</w:t>
      </w:r>
      <w:r>
        <w:rPr>
          <w:spacing w:val="-3"/>
          <w:sz w:val="36"/>
        </w:rPr>
        <w:t> </w:t>
      </w:r>
      <w:r>
        <w:rPr>
          <w:sz w:val="36"/>
        </w:rPr>
        <w:t>the</w:t>
      </w:r>
      <w:r>
        <w:rPr>
          <w:spacing w:val="-4"/>
          <w:sz w:val="36"/>
        </w:rPr>
        <w:t> </w:t>
      </w:r>
      <w:r>
        <w:rPr>
          <w:sz w:val="36"/>
        </w:rPr>
        <w:t>blockchain,</w:t>
      </w:r>
      <w:r>
        <w:rPr>
          <w:spacing w:val="-14"/>
          <w:sz w:val="36"/>
        </w:rPr>
        <w:t> </w:t>
      </w:r>
      <w:r>
        <w:rPr>
          <w:sz w:val="36"/>
        </w:rPr>
        <w:t>ensuring</w:t>
      </w:r>
      <w:r>
        <w:rPr>
          <w:spacing w:val="-2"/>
          <w:sz w:val="36"/>
        </w:rPr>
        <w:t> </w:t>
      </w:r>
      <w:r>
        <w:rPr>
          <w:sz w:val="36"/>
        </w:rPr>
        <w:t>immutability</w:t>
      </w:r>
      <w:r>
        <w:rPr>
          <w:spacing w:val="-8"/>
          <w:sz w:val="36"/>
        </w:rPr>
        <w:t> </w:t>
      </w:r>
      <w:r>
        <w:rPr>
          <w:sz w:val="36"/>
        </w:rPr>
        <w:t>and</w:t>
      </w:r>
      <w:r>
        <w:rPr>
          <w:spacing w:val="-5"/>
          <w:sz w:val="36"/>
        </w:rPr>
        <w:t> </w:t>
      </w:r>
      <w:r>
        <w:rPr>
          <w:sz w:val="36"/>
        </w:rPr>
        <w:t>tamper-proof</w:t>
      </w:r>
      <w:r>
        <w:rPr>
          <w:spacing w:val="-1"/>
          <w:sz w:val="36"/>
        </w:rPr>
        <w:t> </w:t>
      </w:r>
      <w:r>
        <w:rPr>
          <w:sz w:val="36"/>
        </w:rPr>
        <w:t>verification.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5"/>
        </w:numPr>
        <w:tabs>
          <w:tab w:pos="950" w:val="left" w:leader="none"/>
          <w:tab w:pos="1073" w:val="left" w:leader="none"/>
        </w:tabs>
        <w:spacing w:line="249" w:lineRule="auto" w:before="1" w:after="0"/>
        <w:ind w:left="950" w:right="2642" w:hanging="15"/>
        <w:jc w:val="both"/>
        <w:rPr>
          <w:sz w:val="36"/>
        </w:rPr>
      </w:pPr>
      <w:r>
        <w:rPr>
          <w:b/>
          <w:sz w:val="36"/>
        </w:rPr>
        <w:t>Invertible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Adversarial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Autoencoder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(IAAE)</w:t>
      </w:r>
      <w:r>
        <w:rPr>
          <w:sz w:val="36"/>
        </w:rPr>
        <w:t>:</w:t>
      </w:r>
      <w:r>
        <w:rPr>
          <w:spacing w:val="-10"/>
          <w:sz w:val="36"/>
        </w:rPr>
        <w:t> </w:t>
      </w:r>
      <w:r>
        <w:rPr>
          <w:sz w:val="36"/>
        </w:rPr>
        <w:t>Enhances</w:t>
      </w:r>
      <w:r>
        <w:rPr>
          <w:spacing w:val="-12"/>
          <w:sz w:val="36"/>
        </w:rPr>
        <w:t> </w:t>
      </w:r>
      <w:r>
        <w:rPr>
          <w:sz w:val="36"/>
        </w:rPr>
        <w:t>embedding</w:t>
      </w:r>
      <w:r>
        <w:rPr>
          <w:spacing w:val="-9"/>
          <w:sz w:val="36"/>
        </w:rPr>
        <w:t> </w:t>
      </w:r>
      <w:r>
        <w:rPr>
          <w:sz w:val="36"/>
        </w:rPr>
        <w:t>rate, concealment, and efficiency by generating indistinguishable extra fields in </w:t>
      </w:r>
      <w:r>
        <w:rPr>
          <w:spacing w:val="-2"/>
          <w:sz w:val="36"/>
        </w:rPr>
        <w:t>transactions.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5"/>
        </w:numPr>
        <w:tabs>
          <w:tab w:pos="950" w:val="left" w:leader="none"/>
          <w:tab w:pos="1073" w:val="left" w:leader="none"/>
        </w:tabs>
        <w:spacing w:line="249" w:lineRule="auto" w:before="1" w:after="0"/>
        <w:ind w:left="950" w:right="1603" w:hanging="15"/>
        <w:jc w:val="left"/>
        <w:rPr>
          <w:sz w:val="36"/>
        </w:rPr>
      </w:pPr>
      <w:r>
        <w:rPr>
          <w:b/>
          <w:sz w:val="36"/>
        </w:rPr>
        <w:t>ML-based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Integrity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Checking</w:t>
      </w:r>
      <w:r>
        <w:rPr>
          <w:sz w:val="36"/>
        </w:rPr>
        <w:t>:</w:t>
      </w:r>
      <w:r>
        <w:rPr>
          <w:spacing w:val="-11"/>
          <w:sz w:val="36"/>
        </w:rPr>
        <w:t> </w:t>
      </w:r>
      <w:r>
        <w:rPr>
          <w:sz w:val="36"/>
        </w:rPr>
        <w:t>Machine</w:t>
      </w:r>
      <w:r>
        <w:rPr>
          <w:spacing w:val="-16"/>
          <w:sz w:val="36"/>
        </w:rPr>
        <w:t> </w:t>
      </w:r>
      <w:r>
        <w:rPr>
          <w:sz w:val="36"/>
        </w:rPr>
        <w:t>learning</w:t>
      </w:r>
      <w:r>
        <w:rPr>
          <w:spacing w:val="-17"/>
          <w:sz w:val="36"/>
        </w:rPr>
        <w:t> </w:t>
      </w:r>
      <w:r>
        <w:rPr>
          <w:sz w:val="36"/>
        </w:rPr>
        <w:t>models</w:t>
      </w:r>
      <w:r>
        <w:rPr>
          <w:spacing w:val="-12"/>
          <w:sz w:val="36"/>
        </w:rPr>
        <w:t> </w:t>
      </w:r>
      <w:r>
        <w:rPr>
          <w:sz w:val="36"/>
        </w:rPr>
        <w:t>analyze</w:t>
      </w:r>
      <w:r>
        <w:rPr>
          <w:spacing w:val="-21"/>
          <w:sz w:val="36"/>
        </w:rPr>
        <w:t> </w:t>
      </w:r>
      <w:r>
        <w:rPr>
          <w:sz w:val="36"/>
        </w:rPr>
        <w:t>stego</w:t>
      </w:r>
      <w:r>
        <w:rPr>
          <w:spacing w:val="-13"/>
          <w:sz w:val="36"/>
        </w:rPr>
        <w:t> </w:t>
      </w:r>
      <w:r>
        <w:rPr>
          <w:sz w:val="36"/>
        </w:rPr>
        <w:t>media</w:t>
      </w:r>
      <w:r>
        <w:rPr>
          <w:spacing w:val="-13"/>
          <w:sz w:val="36"/>
        </w:rPr>
        <w:t> </w:t>
      </w:r>
      <w:r>
        <w:rPr>
          <w:sz w:val="36"/>
        </w:rPr>
        <w:t>to detect manipulation, corruption, or attacks.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5"/>
        </w:numPr>
        <w:tabs>
          <w:tab w:pos="950" w:val="left" w:leader="none"/>
          <w:tab w:pos="1073" w:val="left" w:leader="none"/>
        </w:tabs>
        <w:spacing w:line="249" w:lineRule="auto" w:before="0" w:after="0"/>
        <w:ind w:left="950" w:right="1047" w:hanging="15"/>
        <w:jc w:val="left"/>
        <w:rPr>
          <w:sz w:val="36"/>
        </w:rPr>
      </w:pPr>
      <w:r>
        <w:rPr>
          <w:b/>
          <w:sz w:val="36"/>
        </w:rPr>
        <w:t>End-to-End Workflow</w:t>
      </w:r>
      <w:r>
        <w:rPr>
          <w:sz w:val="36"/>
        </w:rPr>
        <w:t>:</w:t>
      </w:r>
      <w:r>
        <w:rPr>
          <w:spacing w:val="-1"/>
          <w:sz w:val="36"/>
        </w:rPr>
        <w:t> </w:t>
      </w:r>
      <w:r>
        <w:rPr>
          <w:sz w:val="36"/>
        </w:rPr>
        <w:t>Data hiding → blockchain logging → transmission → extraction</w:t>
      </w:r>
      <w:r>
        <w:rPr>
          <w:spacing w:val="-20"/>
          <w:sz w:val="36"/>
        </w:rPr>
        <w:t> </w:t>
      </w:r>
      <w:r>
        <w:rPr>
          <w:sz w:val="36"/>
        </w:rPr>
        <w:t>→</w:t>
      </w:r>
      <w:r>
        <w:rPr>
          <w:spacing w:val="-8"/>
          <w:sz w:val="36"/>
        </w:rPr>
        <w:t> </w:t>
      </w:r>
      <w:r>
        <w:rPr>
          <w:sz w:val="36"/>
        </w:rPr>
        <w:t>hash</w:t>
      </w:r>
      <w:r>
        <w:rPr>
          <w:spacing w:val="-8"/>
          <w:sz w:val="36"/>
        </w:rPr>
        <w:t> </w:t>
      </w:r>
      <w:r>
        <w:rPr>
          <w:sz w:val="36"/>
        </w:rPr>
        <w:t>verification</w:t>
      </w:r>
      <w:r>
        <w:rPr>
          <w:spacing w:val="-21"/>
          <w:sz w:val="36"/>
        </w:rPr>
        <w:t> </w:t>
      </w:r>
      <w:r>
        <w:rPr>
          <w:sz w:val="36"/>
        </w:rPr>
        <w:t>→</w:t>
      </w:r>
      <w:r>
        <w:rPr>
          <w:spacing w:val="-11"/>
          <w:sz w:val="36"/>
        </w:rPr>
        <w:t> </w:t>
      </w:r>
      <w:r>
        <w:rPr>
          <w:sz w:val="36"/>
        </w:rPr>
        <w:t>ML</w:t>
      </w:r>
      <w:r>
        <w:rPr>
          <w:spacing w:val="-20"/>
          <w:sz w:val="36"/>
        </w:rPr>
        <w:t> </w:t>
      </w:r>
      <w:r>
        <w:rPr>
          <w:sz w:val="36"/>
        </w:rPr>
        <w:t>validation</w:t>
      </w:r>
      <w:r>
        <w:rPr>
          <w:spacing w:val="-17"/>
          <w:sz w:val="36"/>
        </w:rPr>
        <w:t> </w:t>
      </w:r>
      <w:r>
        <w:rPr>
          <w:sz w:val="36"/>
        </w:rPr>
        <w:t>ensures</w:t>
      </w:r>
      <w:r>
        <w:rPr>
          <w:spacing w:val="-8"/>
          <w:sz w:val="36"/>
        </w:rPr>
        <w:t> </w:t>
      </w:r>
      <w:r>
        <w:rPr>
          <w:b/>
          <w:sz w:val="36"/>
        </w:rPr>
        <w:t>secure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and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verifiable</w:t>
      </w:r>
      <w:r>
        <w:rPr>
          <w:b/>
          <w:spacing w:val="-14"/>
          <w:sz w:val="36"/>
        </w:rPr>
        <w:t> </w:t>
      </w:r>
      <w:r>
        <w:rPr>
          <w:b/>
          <w:sz w:val="36"/>
        </w:rPr>
        <w:t>covert </w:t>
      </w:r>
      <w:r>
        <w:rPr>
          <w:b/>
          <w:spacing w:val="-2"/>
          <w:sz w:val="36"/>
        </w:rPr>
        <w:t>communication</w:t>
      </w:r>
      <w:r>
        <w:rPr>
          <w:spacing w:val="-2"/>
          <w:sz w:val="36"/>
        </w:rPr>
        <w:t>.</w:t>
      </w:r>
    </w:p>
    <w:p>
      <w:pPr>
        <w:pStyle w:val="ListParagraph"/>
        <w:spacing w:after="0" w:line="249" w:lineRule="auto"/>
        <w:jc w:val="left"/>
        <w:rPr>
          <w:sz w:val="36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8951" y="597471"/>
                            <a:ext cx="7623809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024229" y="789241"/>
                            <a:ext cx="709422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CHANGES</w:t>
                              </w:r>
                              <w:r>
                                <w:rPr>
                                  <w:rFonts w:ascii="Calibri Light"/>
                                  <w:spacing w:val="-11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MADE</w:t>
                              </w:r>
                              <w:r>
                                <w:rPr>
                                  <w:rFonts w:ascii="Calibri Light"/>
                                  <w:spacing w:val="-7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IN</w:t>
                              </w:r>
                              <w:r>
                                <w:rPr>
                                  <w:rFonts w:ascii="Calibri Light"/>
                                  <w:spacing w:val="-9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THE</w:t>
                              </w:r>
                              <w:r>
                                <w:rPr>
                                  <w:rFonts w:ascii="Calibri Light"/>
                                  <w:spacing w:val="-7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EXISTING</w:t>
                              </w:r>
                              <w:r>
                                <w:rPr>
                                  <w:rFonts w:ascii="Calibri Light"/>
                                  <w:spacing w:val="-7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SYSTEM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39392" id="docshapegroup118" coordorigin="0,0" coordsize="14400,2411">
                <v:rect style="position:absolute;left:0;top:-1;width:14400;height:1153" id="docshape119" filled="true" fillcolor="#1f477b" stroked="false">
                  <v:fill type="solid"/>
                </v:rect>
                <v:shape style="position:absolute;left:13316;top:121;width:973;height:947" type="#_x0000_t75" id="docshape120" stroked="false">
                  <v:imagedata r:id="rId6" o:title=""/>
                </v:shape>
                <v:shape style="position:absolute;left:1195;top:940;width:12006;height:1470" type="#_x0000_t75" id="docshape121" stroked="false">
                  <v:imagedata r:id="rId20" o:title=""/>
                </v:shape>
                <v:shape style="position:absolute;left:10340;top:365;width:2881;height:309" type="#_x0000_t202" id="docshape122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1612;top:1242;width:11172;height:700" type="#_x0000_t202" id="docshape123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CHANGES</w:t>
                        </w:r>
                        <w:r>
                          <w:rPr>
                            <w:rFonts w:ascii="Calibri Light"/>
                            <w:spacing w:val="-11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MADE</w:t>
                        </w:r>
                        <w:r>
                          <w:rPr>
                            <w:rFonts w:ascii="Calibri Light"/>
                            <w:spacing w:val="-7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IN</w:t>
                        </w:r>
                        <w:r>
                          <w:rPr>
                            <w:rFonts w:ascii="Calibri Light"/>
                            <w:spacing w:val="-9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THE</w:t>
                        </w:r>
                        <w:r>
                          <w:rPr>
                            <w:rFonts w:ascii="Calibri Light"/>
                            <w:spacing w:val="-7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EXISTING</w:t>
                        </w:r>
                        <w:r>
                          <w:rPr>
                            <w:rFonts w:ascii="Calibri Light"/>
                            <w:spacing w:val="-7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SYSTEM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ListParagraph"/>
        <w:numPr>
          <w:ilvl w:val="1"/>
          <w:numId w:val="5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438" w:hanging="15"/>
        <w:jc w:val="left"/>
        <w:rPr>
          <w:rFonts w:ascii="Arial MT" w:hAnsi="Arial MT"/>
          <w:sz w:val="36"/>
        </w:rPr>
      </w:pPr>
      <w:bookmarkStart w:name="Slide 20: CHANGES MADE IN THE EXISTING S" w:id="21"/>
      <w:bookmarkEnd w:id="21"/>
      <w:r>
        <w:rPr/>
      </w:r>
      <w:r>
        <w:rPr>
          <w:rFonts w:ascii="Arial MT" w:hAnsi="Arial MT"/>
          <w:sz w:val="36"/>
        </w:rPr>
        <w:t>Integrated</w:t>
      </w:r>
      <w:r>
        <w:rPr>
          <w:rFonts w:ascii="Arial MT" w:hAnsi="Arial MT"/>
          <w:spacing w:val="-18"/>
          <w:sz w:val="36"/>
        </w:rPr>
        <w:t> </w:t>
      </w:r>
      <w:r>
        <w:rPr>
          <w:rFonts w:ascii="Arial" w:hAnsi="Arial"/>
          <w:b/>
          <w:sz w:val="36"/>
        </w:rPr>
        <w:t>Blockchain</w:t>
      </w:r>
      <w:r>
        <w:rPr>
          <w:rFonts w:ascii="Arial" w:hAnsi="Arial"/>
          <w:b/>
          <w:spacing w:val="-15"/>
          <w:sz w:val="36"/>
        </w:rPr>
        <w:t> </w:t>
      </w:r>
      <w:r>
        <w:rPr>
          <w:rFonts w:ascii="Arial" w:hAnsi="Arial"/>
          <w:b/>
          <w:sz w:val="36"/>
        </w:rPr>
        <w:t>Hash</w:t>
      </w:r>
      <w:r>
        <w:rPr>
          <w:rFonts w:ascii="Arial" w:hAnsi="Arial"/>
          <w:b/>
          <w:spacing w:val="-10"/>
          <w:sz w:val="36"/>
        </w:rPr>
        <w:t> </w:t>
      </w:r>
      <w:r>
        <w:rPr>
          <w:rFonts w:ascii="Arial" w:hAnsi="Arial"/>
          <w:b/>
          <w:sz w:val="36"/>
        </w:rPr>
        <w:t>Logging</w:t>
      </w:r>
      <w:r>
        <w:rPr>
          <w:rFonts w:ascii="Arial" w:hAnsi="Arial"/>
          <w:b/>
          <w:spacing w:val="-25"/>
          <w:sz w:val="36"/>
        </w:rPr>
        <w:t> </w:t>
      </w:r>
      <w:r>
        <w:rPr>
          <w:rFonts w:ascii="Arial MT" w:hAnsi="Arial MT"/>
          <w:sz w:val="36"/>
        </w:rPr>
        <w:t>to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z w:val="36"/>
        </w:rPr>
        <w:t>ensure</w:t>
      </w:r>
      <w:r>
        <w:rPr>
          <w:rFonts w:ascii="Arial MT" w:hAnsi="Arial MT"/>
          <w:spacing w:val="-14"/>
          <w:sz w:val="36"/>
        </w:rPr>
        <w:t> </w:t>
      </w:r>
      <w:r>
        <w:rPr>
          <w:rFonts w:ascii="Arial MT" w:hAnsi="Arial MT"/>
          <w:sz w:val="36"/>
        </w:rPr>
        <w:t>immutability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-14"/>
          <w:sz w:val="36"/>
        </w:rPr>
        <w:t> </w:t>
      </w:r>
      <w:r>
        <w:rPr>
          <w:rFonts w:ascii="Arial MT" w:hAnsi="Arial MT"/>
          <w:sz w:val="36"/>
        </w:rPr>
        <w:t>tamper- proof verification of hidden data.</w:t>
      </w:r>
    </w:p>
    <w:p>
      <w:pPr>
        <w:pStyle w:val="BodyText"/>
        <w:spacing w:before="40"/>
        <w:rPr>
          <w:rFonts w:ascii="Arial MT"/>
        </w:rPr>
      </w:pPr>
    </w:p>
    <w:p>
      <w:pPr>
        <w:pStyle w:val="ListParagraph"/>
        <w:numPr>
          <w:ilvl w:val="1"/>
          <w:numId w:val="5"/>
        </w:numPr>
        <w:tabs>
          <w:tab w:pos="1133" w:val="left" w:leader="none"/>
          <w:tab w:pos="1256" w:val="left" w:leader="none"/>
        </w:tabs>
        <w:spacing w:line="249" w:lineRule="auto" w:before="1" w:after="0"/>
        <w:ind w:left="1133" w:right="2202" w:hanging="15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Added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" w:hAnsi="Arial"/>
          <w:b/>
          <w:sz w:val="36"/>
        </w:rPr>
        <w:t>Machine</w:t>
      </w:r>
      <w:r>
        <w:rPr>
          <w:rFonts w:ascii="Arial" w:hAnsi="Arial"/>
          <w:b/>
          <w:spacing w:val="-16"/>
          <w:sz w:val="36"/>
        </w:rPr>
        <w:t> </w:t>
      </w:r>
      <w:r>
        <w:rPr>
          <w:rFonts w:ascii="Arial" w:hAnsi="Arial"/>
          <w:b/>
          <w:sz w:val="36"/>
        </w:rPr>
        <w:t>Learning–based</w:t>
      </w:r>
      <w:r>
        <w:rPr>
          <w:rFonts w:ascii="Arial" w:hAnsi="Arial"/>
          <w:b/>
          <w:spacing w:val="-19"/>
          <w:sz w:val="36"/>
        </w:rPr>
        <w:t> </w:t>
      </w:r>
      <w:r>
        <w:rPr>
          <w:rFonts w:ascii="Arial" w:hAnsi="Arial"/>
          <w:b/>
          <w:sz w:val="36"/>
        </w:rPr>
        <w:t>Integrity</w:t>
      </w:r>
      <w:r>
        <w:rPr>
          <w:rFonts w:ascii="Arial" w:hAnsi="Arial"/>
          <w:b/>
          <w:spacing w:val="-21"/>
          <w:sz w:val="36"/>
        </w:rPr>
        <w:t> </w:t>
      </w:r>
      <w:r>
        <w:rPr>
          <w:rFonts w:ascii="Arial" w:hAnsi="Arial"/>
          <w:b/>
          <w:sz w:val="36"/>
        </w:rPr>
        <w:t>Checking</w:t>
      </w:r>
      <w:r>
        <w:rPr>
          <w:rFonts w:ascii="Arial" w:hAnsi="Arial"/>
          <w:b/>
          <w:spacing w:val="-15"/>
          <w:sz w:val="36"/>
        </w:rPr>
        <w:t> </w:t>
      </w:r>
      <w:r>
        <w:rPr>
          <w:rFonts w:ascii="Arial MT" w:hAnsi="Arial MT"/>
          <w:sz w:val="36"/>
        </w:rPr>
        <w:t>for</w:t>
      </w:r>
      <w:r>
        <w:rPr>
          <w:rFonts w:ascii="Arial MT" w:hAnsi="Arial MT"/>
          <w:spacing w:val="-17"/>
          <w:sz w:val="36"/>
        </w:rPr>
        <w:t> </w:t>
      </w:r>
      <w:r>
        <w:rPr>
          <w:rFonts w:ascii="Arial MT" w:hAnsi="Arial MT"/>
          <w:sz w:val="36"/>
        </w:rPr>
        <w:t>automated detection of data tampering beyond blockchain verification.</w:t>
      </w:r>
    </w:p>
    <w:p>
      <w:pPr>
        <w:pStyle w:val="BodyText"/>
        <w:spacing w:before="42"/>
        <w:rPr>
          <w:rFonts w:ascii="Arial MT"/>
        </w:rPr>
      </w:pPr>
    </w:p>
    <w:p>
      <w:pPr>
        <w:pStyle w:val="ListParagraph"/>
        <w:numPr>
          <w:ilvl w:val="1"/>
          <w:numId w:val="5"/>
        </w:numPr>
        <w:tabs>
          <w:tab w:pos="1257" w:val="left" w:leader="none"/>
        </w:tabs>
        <w:spacing w:line="240" w:lineRule="auto" w:before="0" w:after="0"/>
        <w:ind w:left="1257" w:right="0" w:hanging="138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Extended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 MT" w:hAnsi="Arial MT"/>
          <w:sz w:val="36"/>
        </w:rPr>
        <w:t>support</w:t>
      </w:r>
      <w:r>
        <w:rPr>
          <w:rFonts w:ascii="Arial MT" w:hAnsi="Arial MT"/>
          <w:spacing w:val="-5"/>
          <w:sz w:val="36"/>
        </w:rPr>
        <w:t> </w:t>
      </w:r>
      <w:r>
        <w:rPr>
          <w:rFonts w:ascii="Arial MT" w:hAnsi="Arial MT"/>
          <w:sz w:val="36"/>
        </w:rPr>
        <w:t>from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purely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" w:hAnsi="Arial"/>
          <w:b/>
          <w:sz w:val="36"/>
        </w:rPr>
        <w:t>transactional</w:t>
      </w:r>
      <w:r>
        <w:rPr>
          <w:rFonts w:ascii="Arial" w:hAnsi="Arial"/>
          <w:b/>
          <w:spacing w:val="-10"/>
          <w:sz w:val="36"/>
        </w:rPr>
        <w:t> </w:t>
      </w:r>
      <w:r>
        <w:rPr>
          <w:rFonts w:ascii="Arial" w:hAnsi="Arial"/>
          <w:b/>
          <w:sz w:val="36"/>
        </w:rPr>
        <w:t>fields</w:t>
      </w:r>
      <w:r>
        <w:rPr>
          <w:rFonts w:ascii="Arial" w:hAnsi="Arial"/>
          <w:b/>
          <w:spacing w:val="-13"/>
          <w:sz w:val="36"/>
        </w:rPr>
        <w:t> </w:t>
      </w:r>
      <w:r>
        <w:rPr>
          <w:rFonts w:ascii="Arial MT" w:hAnsi="Arial MT"/>
          <w:sz w:val="36"/>
        </w:rPr>
        <w:t>(as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in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IAAE-Stega)</w:t>
      </w:r>
      <w:r>
        <w:rPr>
          <w:rFonts w:ascii="Arial MT" w:hAnsi="Arial MT"/>
          <w:spacing w:val="-8"/>
          <w:sz w:val="36"/>
        </w:rPr>
        <w:t> </w:t>
      </w:r>
      <w:r>
        <w:rPr>
          <w:rFonts w:ascii="Arial MT" w:hAnsi="Arial MT"/>
          <w:spacing w:val="-5"/>
          <w:sz w:val="36"/>
        </w:rPr>
        <w:t>to</w:t>
      </w:r>
    </w:p>
    <w:p>
      <w:pPr>
        <w:spacing w:before="18"/>
        <w:ind w:left="1133" w:right="0" w:firstLine="0"/>
        <w:jc w:val="left"/>
        <w:rPr>
          <w:rFonts w:ascii="Arial MT"/>
          <w:sz w:val="36"/>
        </w:rPr>
      </w:pPr>
      <w:r>
        <w:rPr>
          <w:rFonts w:ascii="Arial"/>
          <w:b/>
          <w:sz w:val="36"/>
        </w:rPr>
        <w:t>cover</w:t>
      </w:r>
      <w:r>
        <w:rPr>
          <w:rFonts w:ascii="Arial"/>
          <w:b/>
          <w:spacing w:val="-9"/>
          <w:sz w:val="36"/>
        </w:rPr>
        <w:t> </w:t>
      </w:r>
      <w:r>
        <w:rPr>
          <w:rFonts w:ascii="Arial"/>
          <w:b/>
          <w:sz w:val="36"/>
        </w:rPr>
        <w:t>media</w:t>
      </w:r>
      <w:r>
        <w:rPr>
          <w:rFonts w:ascii="Arial"/>
          <w:b/>
          <w:spacing w:val="-17"/>
          <w:sz w:val="36"/>
        </w:rPr>
        <w:t> </w:t>
      </w:r>
      <w:r>
        <w:rPr>
          <w:rFonts w:ascii="Arial"/>
          <w:b/>
          <w:sz w:val="36"/>
        </w:rPr>
        <w:t>(images/videos)</w:t>
      </w:r>
      <w:r>
        <w:rPr>
          <w:rFonts w:ascii="Arial"/>
          <w:b/>
          <w:spacing w:val="-5"/>
          <w:sz w:val="36"/>
        </w:rPr>
        <w:t> </w:t>
      </w:r>
      <w:r>
        <w:rPr>
          <w:rFonts w:ascii="Arial MT"/>
          <w:sz w:val="36"/>
        </w:rPr>
        <w:t>for</w:t>
      </w:r>
      <w:r>
        <w:rPr>
          <w:rFonts w:ascii="Arial MT"/>
          <w:spacing w:val="-21"/>
          <w:sz w:val="36"/>
        </w:rPr>
        <w:t> </w:t>
      </w:r>
      <w:r>
        <w:rPr>
          <w:rFonts w:ascii="Arial MT"/>
          <w:sz w:val="36"/>
        </w:rPr>
        <w:t>broader</w:t>
      </w:r>
      <w:r>
        <w:rPr>
          <w:rFonts w:ascii="Arial MT"/>
          <w:spacing w:val="-11"/>
          <w:sz w:val="36"/>
        </w:rPr>
        <w:t> </w:t>
      </w:r>
      <w:r>
        <w:rPr>
          <w:rFonts w:ascii="Arial MT"/>
          <w:spacing w:val="-2"/>
          <w:sz w:val="36"/>
        </w:rPr>
        <w:t>applicability.</w:t>
      </w:r>
    </w:p>
    <w:p>
      <w:pPr>
        <w:pStyle w:val="BodyText"/>
        <w:spacing w:before="56"/>
        <w:rPr>
          <w:rFonts w:ascii="Arial MT"/>
        </w:rPr>
      </w:pPr>
    </w:p>
    <w:p>
      <w:pPr>
        <w:pStyle w:val="ListParagraph"/>
        <w:numPr>
          <w:ilvl w:val="1"/>
          <w:numId w:val="5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2631" w:hanging="15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Designed</w:t>
      </w:r>
      <w:r>
        <w:rPr>
          <w:rFonts w:ascii="Arial MT" w:hAnsi="Arial MT"/>
          <w:spacing w:val="-18"/>
          <w:sz w:val="36"/>
        </w:rPr>
        <w:t> </w:t>
      </w:r>
      <w:r>
        <w:rPr>
          <w:rFonts w:ascii="Arial MT" w:hAnsi="Arial MT"/>
          <w:sz w:val="36"/>
        </w:rPr>
        <w:t>an</w:t>
      </w:r>
      <w:r>
        <w:rPr>
          <w:rFonts w:ascii="Arial MT" w:hAnsi="Arial MT"/>
          <w:spacing w:val="-24"/>
          <w:sz w:val="36"/>
        </w:rPr>
        <w:t> </w:t>
      </w:r>
      <w:r>
        <w:rPr>
          <w:rFonts w:ascii="Arial" w:hAnsi="Arial"/>
          <w:b/>
          <w:sz w:val="36"/>
        </w:rPr>
        <w:t>end-to-end</w:t>
      </w:r>
      <w:r>
        <w:rPr>
          <w:rFonts w:ascii="Arial" w:hAnsi="Arial"/>
          <w:b/>
          <w:spacing w:val="-22"/>
          <w:sz w:val="36"/>
        </w:rPr>
        <w:t> </w:t>
      </w:r>
      <w:r>
        <w:rPr>
          <w:rFonts w:ascii="Arial" w:hAnsi="Arial"/>
          <w:b/>
          <w:sz w:val="36"/>
        </w:rPr>
        <w:t>workflow</w:t>
      </w:r>
      <w:r>
        <w:rPr>
          <w:rFonts w:ascii="Arial" w:hAnsi="Arial"/>
          <w:b/>
          <w:spacing w:val="-25"/>
          <w:sz w:val="36"/>
        </w:rPr>
        <w:t> </w:t>
      </w:r>
      <w:r>
        <w:rPr>
          <w:rFonts w:ascii="Arial MT" w:hAnsi="Arial MT"/>
          <w:sz w:val="36"/>
        </w:rPr>
        <w:t>with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embedding,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transmission, verification, and extraction for practical deployment.</w:t>
      </w:r>
    </w:p>
    <w:p>
      <w:pPr>
        <w:pStyle w:val="BodyText"/>
        <w:spacing w:before="40"/>
        <w:rPr>
          <w:rFonts w:ascii="Arial MT"/>
        </w:rPr>
      </w:pPr>
    </w:p>
    <w:p>
      <w:pPr>
        <w:pStyle w:val="ListParagraph"/>
        <w:numPr>
          <w:ilvl w:val="1"/>
          <w:numId w:val="5"/>
        </w:numPr>
        <w:tabs>
          <w:tab w:pos="1257" w:val="left" w:leader="none"/>
        </w:tabs>
        <w:spacing w:line="240" w:lineRule="auto" w:before="0" w:after="0"/>
        <w:ind w:left="1257" w:right="0" w:hanging="138"/>
        <w:jc w:val="left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Enhanced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 MT" w:hAnsi="Arial MT"/>
          <w:sz w:val="36"/>
        </w:rPr>
        <w:t>alignment</w:t>
      </w:r>
      <w:r>
        <w:rPr>
          <w:rFonts w:ascii="Arial MT" w:hAnsi="Arial MT"/>
          <w:spacing w:val="-3"/>
          <w:sz w:val="36"/>
        </w:rPr>
        <w:t> </w:t>
      </w:r>
      <w:r>
        <w:rPr>
          <w:rFonts w:ascii="Arial MT" w:hAnsi="Arial MT"/>
          <w:sz w:val="36"/>
        </w:rPr>
        <w:t>with</w:t>
      </w:r>
      <w:r>
        <w:rPr>
          <w:rFonts w:ascii="Arial MT" w:hAnsi="Arial MT"/>
          <w:spacing w:val="6"/>
          <w:sz w:val="36"/>
        </w:rPr>
        <w:t> </w:t>
      </w:r>
      <w:r>
        <w:rPr>
          <w:rFonts w:ascii="Arial" w:hAnsi="Arial"/>
          <w:b/>
          <w:sz w:val="36"/>
        </w:rPr>
        <w:t>SDG</w:t>
      </w:r>
      <w:r>
        <w:rPr>
          <w:rFonts w:ascii="Arial" w:hAnsi="Arial"/>
          <w:b/>
          <w:spacing w:val="-14"/>
          <w:sz w:val="36"/>
        </w:rPr>
        <w:t> </w:t>
      </w:r>
      <w:r>
        <w:rPr>
          <w:rFonts w:ascii="Arial" w:hAnsi="Arial"/>
          <w:b/>
          <w:sz w:val="36"/>
        </w:rPr>
        <w:t>goals</w:t>
      </w:r>
      <w:r>
        <w:rPr>
          <w:rFonts w:ascii="Arial" w:hAnsi="Arial"/>
          <w:b/>
          <w:spacing w:val="-14"/>
          <w:sz w:val="36"/>
        </w:rPr>
        <w:t> </w:t>
      </w:r>
      <w:r>
        <w:rPr>
          <w:rFonts w:ascii="Arial" w:hAnsi="Arial"/>
          <w:b/>
          <w:sz w:val="36"/>
        </w:rPr>
        <w:t>and</w:t>
      </w:r>
      <w:r>
        <w:rPr>
          <w:rFonts w:ascii="Arial" w:hAnsi="Arial"/>
          <w:b/>
          <w:spacing w:val="-10"/>
          <w:sz w:val="36"/>
        </w:rPr>
        <w:t> </w:t>
      </w:r>
      <w:r>
        <w:rPr>
          <w:rFonts w:ascii="Arial" w:hAnsi="Arial"/>
          <w:b/>
          <w:sz w:val="36"/>
        </w:rPr>
        <w:t>IKS</w:t>
      </w:r>
      <w:r>
        <w:rPr>
          <w:rFonts w:ascii="Arial" w:hAnsi="Arial"/>
          <w:b/>
          <w:spacing w:val="-11"/>
          <w:sz w:val="36"/>
        </w:rPr>
        <w:t> </w:t>
      </w:r>
      <w:r>
        <w:rPr>
          <w:rFonts w:ascii="Arial" w:hAnsi="Arial"/>
          <w:b/>
          <w:sz w:val="36"/>
        </w:rPr>
        <w:t>integration</w:t>
      </w:r>
      <w:r>
        <w:rPr>
          <w:rFonts w:ascii="Arial MT" w:hAnsi="Arial MT"/>
          <w:sz w:val="36"/>
        </w:rPr>
        <w:t>,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pacing w:val="-2"/>
          <w:sz w:val="36"/>
        </w:rPr>
        <w:t>enabling</w:t>
      </w:r>
    </w:p>
    <w:p>
      <w:pPr>
        <w:pStyle w:val="BodyText"/>
        <w:spacing w:before="18"/>
        <w:ind w:left="1133"/>
        <w:rPr>
          <w:rFonts w:ascii="Arial MT"/>
        </w:rPr>
      </w:pPr>
      <w:r>
        <w:rPr>
          <w:rFonts w:ascii="Arial MT"/>
        </w:rPr>
        <w:t>secure,</w:t>
      </w:r>
      <w:r>
        <w:rPr>
          <w:rFonts w:ascii="Arial MT"/>
          <w:spacing w:val="-18"/>
        </w:rPr>
        <w:t> </w:t>
      </w:r>
      <w:r>
        <w:rPr>
          <w:rFonts w:ascii="Arial MT"/>
        </w:rPr>
        <w:t>sustainable,</w:t>
      </w:r>
      <w:r>
        <w:rPr>
          <w:rFonts w:ascii="Arial MT"/>
          <w:spacing w:val="-8"/>
        </w:rPr>
        <w:t> </w:t>
      </w:r>
      <w:r>
        <w:rPr>
          <w:rFonts w:ascii="Arial MT"/>
        </w:rPr>
        <w:t>and</w:t>
      </w:r>
      <w:r>
        <w:rPr>
          <w:rFonts w:ascii="Arial MT"/>
          <w:spacing w:val="-13"/>
        </w:rPr>
        <w:t> </w:t>
      </w:r>
      <w:r>
        <w:rPr>
          <w:rFonts w:ascii="Arial MT"/>
        </w:rPr>
        <w:t>culturally</w:t>
      </w:r>
      <w:r>
        <w:rPr>
          <w:rFonts w:ascii="Arial MT"/>
          <w:spacing w:val="-11"/>
        </w:rPr>
        <w:t> </w:t>
      </w:r>
      <w:r>
        <w:rPr>
          <w:rFonts w:ascii="Arial MT"/>
        </w:rPr>
        <w:t>rooted</w:t>
      </w:r>
      <w:r>
        <w:rPr>
          <w:rFonts w:ascii="Arial MT"/>
          <w:spacing w:val="-16"/>
        </w:rPr>
        <w:t> </w:t>
      </w:r>
      <w:r>
        <w:rPr>
          <w:rFonts w:ascii="Arial MT"/>
        </w:rPr>
        <w:t>data</w:t>
      </w:r>
      <w:r>
        <w:rPr>
          <w:rFonts w:ascii="Arial MT"/>
          <w:spacing w:val="-16"/>
        </w:rPr>
        <w:t> </w:t>
      </w:r>
      <w:r>
        <w:rPr>
          <w:rFonts w:ascii="Arial MT"/>
          <w:spacing w:val="-2"/>
        </w:rPr>
        <w:t>communication.</w:t>
      </w:r>
    </w:p>
    <w:p>
      <w:pPr>
        <w:pStyle w:val="BodyText"/>
        <w:spacing w:after="0"/>
        <w:rPr>
          <w:rFonts w:ascii="Arial MT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spacing w:before="77"/>
        <w:ind w:left="0" w:right="1245" w:firstLine="0"/>
        <w:jc w:val="righ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22560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595058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9144000" cy="5950585"/>
                          <a:chExt cx="9144000" cy="595058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767" y="504507"/>
                            <a:ext cx="6852666" cy="13860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 descr="A diagram of a security system  AI-generated content may be incorrect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940" y="1712696"/>
                            <a:ext cx="7762240" cy="4237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468.55pt;mso-position-horizontal-relative:page;mso-position-vertical-relative:page;z-index:-16593920" id="docshapegroup124" coordorigin="0,0" coordsize="14400,9371">
                <v:rect style="position:absolute;left:0;top:-1;width:14400;height:1153" id="docshape125" filled="true" fillcolor="#1f477b" stroked="false">
                  <v:fill type="solid"/>
                </v:rect>
                <v:shape style="position:absolute;left:13316;top:121;width:973;height:947" type="#_x0000_t75" id="docshape126" stroked="false">
                  <v:imagedata r:id="rId6" o:title=""/>
                </v:shape>
                <v:shape style="position:absolute;left:1876;top:794;width:10792;height:2183" type="#_x0000_t75" id="docshape127" stroked="false">
                  <v:imagedata r:id="rId21" o:title=""/>
                </v:shape>
                <v:shape style="position:absolute;left:844;top:2697;width:12224;height:6673" type="#_x0000_t75" id="docshape128" alt="A diagram of a security system  AI-generated content may be incorrect." stroked="false">
                  <v:imagedata r:id="rId22" o:title=""/>
                </v:shape>
                <w10:wrap type="none"/>
              </v:group>
            </w:pict>
          </mc:Fallback>
        </mc:AlternateContent>
      </w:r>
      <w:bookmarkStart w:name="Slide 21: Block diagram or flow diagram " w:id="22"/>
      <w:bookmarkEnd w:id="22"/>
      <w:r>
        <w:rPr/>
      </w:r>
      <w:r>
        <w:rPr>
          <w:rFonts w:ascii="Arial"/>
          <w:b/>
          <w:i/>
          <w:color w:val="FFFFFF"/>
          <w:sz w:val="24"/>
        </w:rPr>
        <w:t>Department</w:t>
      </w:r>
      <w:r>
        <w:rPr>
          <w:rFonts w:ascii="Arial"/>
          <w:b/>
          <w:i/>
          <w:color w:val="FFFFFF"/>
          <w:spacing w:val="-16"/>
          <w:sz w:val="24"/>
        </w:rPr>
        <w:t> </w:t>
      </w:r>
      <w:r>
        <w:rPr>
          <w:rFonts w:ascii="Arial"/>
          <w:b/>
          <w:i/>
          <w:color w:val="FFFFFF"/>
          <w:sz w:val="24"/>
        </w:rPr>
        <w:t>of</w:t>
      </w:r>
      <w:r>
        <w:rPr>
          <w:rFonts w:ascii="Arial"/>
          <w:b/>
          <w:i/>
          <w:color w:val="FFFFFF"/>
          <w:spacing w:val="1"/>
          <w:sz w:val="24"/>
        </w:rPr>
        <w:t> </w:t>
      </w:r>
      <w:r>
        <w:rPr>
          <w:rFonts w:ascii="Arial"/>
          <w:b/>
          <w:i/>
          <w:color w:val="FFFFFF"/>
          <w:sz w:val="24"/>
        </w:rPr>
        <w:t>CSE</w:t>
      </w:r>
      <w:r>
        <w:rPr>
          <w:rFonts w:ascii="Arial"/>
          <w:b/>
          <w:i/>
          <w:color w:val="FFFFFF"/>
          <w:spacing w:val="-5"/>
          <w:sz w:val="24"/>
        </w:rPr>
        <w:t> </w:t>
      </w:r>
      <w:r>
        <w:rPr>
          <w:rFonts w:ascii="Arial"/>
          <w:b/>
          <w:i/>
          <w:color w:val="FFFFFF"/>
          <w:spacing w:val="-2"/>
          <w:sz w:val="24"/>
        </w:rPr>
        <w:t>(IOT)</w:t>
      </w:r>
    </w:p>
    <w:p>
      <w:pPr>
        <w:pStyle w:val="BodyText"/>
        <w:spacing w:before="139"/>
        <w:rPr>
          <w:rFonts w:ascii="Arial"/>
          <w:b/>
          <w:i/>
          <w:sz w:val="24"/>
        </w:rPr>
      </w:pPr>
    </w:p>
    <w:p>
      <w:pPr>
        <w:pStyle w:val="Heading1"/>
        <w:spacing w:line="213" w:lineRule="auto" w:before="1"/>
        <w:ind w:left="4953" w:hanging="2638"/>
      </w:pPr>
      <w:r>
        <w:rPr/>
        <w:t>Block</w:t>
      </w:r>
      <w:r>
        <w:rPr>
          <w:spacing w:val="-17"/>
        </w:rPr>
        <w:t> </w:t>
      </w:r>
      <w:r>
        <w:rPr/>
        <w:t>diagram</w:t>
      </w:r>
      <w:r>
        <w:rPr>
          <w:spacing w:val="-17"/>
        </w:rPr>
        <w:t> </w:t>
      </w:r>
      <w:r>
        <w:rPr/>
        <w:t>or</w:t>
      </w:r>
      <w:r>
        <w:rPr>
          <w:spacing w:val="-13"/>
        </w:rPr>
        <w:t> </w:t>
      </w:r>
      <w:r>
        <w:rPr/>
        <w:t>flow</w:t>
      </w:r>
      <w:r>
        <w:rPr>
          <w:spacing w:val="-15"/>
        </w:rPr>
        <w:t> </w:t>
      </w:r>
      <w:r>
        <w:rPr/>
        <w:t>diagram</w:t>
      </w:r>
      <w:r>
        <w:rPr>
          <w:spacing w:val="-19"/>
        </w:rPr>
        <w:t> </w:t>
      </w:r>
      <w:r>
        <w:rPr/>
        <w:t>of</w:t>
      </w:r>
      <w:r>
        <w:rPr>
          <w:spacing w:val="-12"/>
        </w:rPr>
        <w:t> </w:t>
      </w:r>
      <w:r>
        <w:rPr/>
        <w:t>the proposed system</w:t>
      </w:r>
    </w:p>
    <w:p>
      <w:pPr>
        <w:pStyle w:val="Heading1"/>
        <w:spacing w:after="0" w:line="213" w:lineRule="auto"/>
        <w:sectPr>
          <w:pgSz w:w="14400" w:h="10800" w:orient="landscape"/>
          <w:pgMar w:header="0" w:footer="560" w:top="300" w:bottom="760" w:left="0" w:right="0"/>
        </w:sectPr>
      </w:pPr>
    </w:p>
    <w:p>
      <w:pPr>
        <w:pStyle w:val="BodyText"/>
        <w:rPr>
          <w:rFonts w:ascii="Calibri Light"/>
        </w:rPr>
      </w:pPr>
      <w:r>
        <w:rPr>
          <w:rFonts w:ascii="Calibri Light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688" y="597471"/>
                            <a:ext cx="4226814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723769" y="789241"/>
                            <a:ext cx="370586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9"/>
                                  <w:sz w:val="66"/>
                                </w:rPr>
                                <w:t>DATASET/PROCEDURE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0416" id="docshapegroup129" coordorigin="0,0" coordsize="14400,2411">
                <v:rect style="position:absolute;left:0;top:-1;width:14400;height:1153" id="docshape130" filled="true" fillcolor="#1f477b" stroked="false">
                  <v:fill type="solid"/>
                </v:rect>
                <v:shape style="position:absolute;left:13316;top:121;width:973;height:947" type="#_x0000_t75" id="docshape131" stroked="false">
                  <v:imagedata r:id="rId6" o:title=""/>
                </v:shape>
                <v:shape style="position:absolute;left:3868;top:940;width:6657;height:1470" type="#_x0000_t75" id="docshape132" stroked="false">
                  <v:imagedata r:id="rId23" o:title=""/>
                </v:shape>
                <v:shape style="position:absolute;left:10340;top:365;width:2881;height:309" type="#_x0000_t202" id="docshape133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4289;top:1242;width:5836;height:700" type="#_x0000_t202" id="docshape134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pacing w:val="-9"/>
                            <w:sz w:val="66"/>
                          </w:rPr>
                          <w:t>DATASET/PROCEDURE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rPr>
          <w:rFonts w:ascii="Calibri Light"/>
        </w:rPr>
      </w:pPr>
    </w:p>
    <w:p>
      <w:pPr>
        <w:pStyle w:val="BodyText"/>
        <w:spacing w:before="202"/>
        <w:rPr>
          <w:rFonts w:ascii="Calibri Light"/>
        </w:rPr>
      </w:pP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635" w:hanging="15"/>
        <w:jc w:val="left"/>
        <w:rPr>
          <w:sz w:val="36"/>
        </w:rPr>
      </w:pPr>
      <w:bookmarkStart w:name="Slide 22: DATASET/PROCEDURE" w:id="23"/>
      <w:bookmarkEnd w:id="23"/>
      <w:r>
        <w:rPr/>
      </w:r>
      <w:r>
        <w:rPr>
          <w:b/>
          <w:sz w:val="36"/>
        </w:rPr>
        <w:t>Dataset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Collection</w:t>
      </w:r>
      <w:r>
        <w:rPr>
          <w:sz w:val="36"/>
        </w:rPr>
        <w:t>:</w:t>
      </w:r>
      <w:r>
        <w:rPr>
          <w:spacing w:val="-17"/>
          <w:sz w:val="36"/>
        </w:rPr>
        <w:t> </w:t>
      </w:r>
      <w:r>
        <w:rPr>
          <w:sz w:val="36"/>
        </w:rPr>
        <w:t>Bitcoin</w:t>
      </w:r>
      <w:r>
        <w:rPr>
          <w:spacing w:val="-17"/>
          <w:sz w:val="36"/>
        </w:rPr>
        <w:t> </w:t>
      </w:r>
      <w:r>
        <w:rPr>
          <w:sz w:val="36"/>
        </w:rPr>
        <w:t>blockchain</w:t>
      </w:r>
      <w:r>
        <w:rPr>
          <w:spacing w:val="-16"/>
          <w:sz w:val="36"/>
        </w:rPr>
        <w:t> </w:t>
      </w:r>
      <w:r>
        <w:rPr>
          <w:sz w:val="36"/>
        </w:rPr>
        <w:t>transaction</w:t>
      </w:r>
      <w:r>
        <w:rPr>
          <w:spacing w:val="-19"/>
          <w:sz w:val="36"/>
        </w:rPr>
        <w:t> </w:t>
      </w:r>
      <w:r>
        <w:rPr>
          <w:sz w:val="36"/>
        </w:rPr>
        <w:t>fields</w:t>
      </w:r>
      <w:r>
        <w:rPr>
          <w:spacing w:val="-15"/>
          <w:sz w:val="36"/>
        </w:rPr>
        <w:t> </w:t>
      </w:r>
      <w:r>
        <w:rPr>
          <w:sz w:val="36"/>
        </w:rPr>
        <w:t>(output</w:t>
      </w:r>
      <w:r>
        <w:rPr>
          <w:spacing w:val="-11"/>
          <w:sz w:val="36"/>
        </w:rPr>
        <w:t> </w:t>
      </w:r>
      <w:r>
        <w:rPr>
          <w:sz w:val="36"/>
        </w:rPr>
        <w:t>amounts,</w:t>
      </w:r>
      <w:r>
        <w:rPr>
          <w:spacing w:val="-10"/>
          <w:sz w:val="36"/>
        </w:rPr>
        <w:t> </w:t>
      </w:r>
      <w:r>
        <w:rPr>
          <w:sz w:val="36"/>
        </w:rPr>
        <w:t>fees, gas limits) are used as data sources for embedding and verification.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6"/>
        </w:numPr>
        <w:tabs>
          <w:tab w:pos="1257" w:val="left" w:leader="none"/>
        </w:tabs>
        <w:spacing w:line="240" w:lineRule="auto" w:before="0" w:after="0"/>
        <w:ind w:left="1257" w:right="0" w:hanging="138"/>
        <w:jc w:val="left"/>
        <w:rPr>
          <w:sz w:val="36"/>
        </w:rPr>
      </w:pPr>
      <w:r>
        <w:rPr>
          <w:b/>
          <w:sz w:val="36"/>
        </w:rPr>
        <w:t>Preprocessing</w:t>
      </w:r>
      <w:r>
        <w:rPr>
          <w:sz w:val="36"/>
        </w:rPr>
        <w:t>:</w:t>
      </w:r>
      <w:r>
        <w:rPr>
          <w:spacing w:val="-20"/>
          <w:sz w:val="36"/>
        </w:rPr>
        <w:t> </w:t>
      </w:r>
      <w:r>
        <w:rPr>
          <w:sz w:val="36"/>
        </w:rPr>
        <w:t>Transaction</w:t>
      </w:r>
      <w:r>
        <w:rPr>
          <w:spacing w:val="-21"/>
          <w:sz w:val="36"/>
        </w:rPr>
        <w:t> </w:t>
      </w:r>
      <w:r>
        <w:rPr>
          <w:sz w:val="36"/>
        </w:rPr>
        <w:t>values</w:t>
      </w:r>
      <w:r>
        <w:rPr>
          <w:spacing w:val="-18"/>
          <w:sz w:val="36"/>
        </w:rPr>
        <w:t> </w:t>
      </w:r>
      <w:r>
        <w:rPr>
          <w:sz w:val="36"/>
        </w:rPr>
        <w:t>are</w:t>
      </w:r>
      <w:r>
        <w:rPr>
          <w:spacing w:val="-14"/>
          <w:sz w:val="36"/>
        </w:rPr>
        <w:t> </w:t>
      </w:r>
      <w:r>
        <w:rPr>
          <w:sz w:val="36"/>
        </w:rPr>
        <w:t>normalized</w:t>
      </w:r>
      <w:r>
        <w:rPr>
          <w:spacing w:val="-17"/>
          <w:sz w:val="36"/>
        </w:rPr>
        <w:t> </w:t>
      </w:r>
      <w:r>
        <w:rPr>
          <w:sz w:val="36"/>
        </w:rPr>
        <w:t>using</w:t>
      </w:r>
      <w:r>
        <w:rPr>
          <w:spacing w:val="-14"/>
          <w:sz w:val="36"/>
        </w:rPr>
        <w:t> </w:t>
      </w:r>
      <w:r>
        <w:rPr>
          <w:sz w:val="36"/>
        </w:rPr>
        <w:t>min–max</w:t>
      </w:r>
      <w:r>
        <w:rPr>
          <w:spacing w:val="-9"/>
          <w:sz w:val="36"/>
        </w:rPr>
        <w:t> </w:t>
      </w:r>
      <w:r>
        <w:rPr>
          <w:sz w:val="36"/>
        </w:rPr>
        <w:t>scaling</w:t>
      </w:r>
      <w:r>
        <w:rPr>
          <w:spacing w:val="-17"/>
          <w:sz w:val="36"/>
        </w:rPr>
        <w:t> </w:t>
      </w:r>
      <w:r>
        <w:rPr>
          <w:spacing w:val="-5"/>
          <w:sz w:val="36"/>
        </w:rPr>
        <w:t>to</w:t>
      </w:r>
    </w:p>
    <w:p>
      <w:pPr>
        <w:pStyle w:val="BodyText"/>
        <w:spacing w:before="18"/>
        <w:ind w:left="1133"/>
      </w:pPr>
      <w:r>
        <w:rPr/>
        <w:t>prepare</w:t>
      </w:r>
      <w:r>
        <w:rPr>
          <w:spacing w:val="-13"/>
        </w:rPr>
        <w:t> </w:t>
      </w:r>
      <w:r>
        <w:rPr/>
        <w:t>input</w:t>
      </w:r>
      <w:r>
        <w:rPr>
          <w:spacing w:val="-9"/>
        </w:rPr>
        <w:t> </w:t>
      </w:r>
      <w:r>
        <w:rPr/>
        <w:t>vectors</w:t>
      </w:r>
      <w:r>
        <w:rPr>
          <w:spacing w:val="-11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autoencoder</w:t>
      </w:r>
      <w:r>
        <w:rPr>
          <w:spacing w:val="-15"/>
        </w:rPr>
        <w:t> </w:t>
      </w:r>
      <w:r>
        <w:rPr>
          <w:spacing w:val="-2"/>
        </w:rPr>
        <w:t>model.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2248" w:hanging="15"/>
        <w:jc w:val="left"/>
        <w:rPr>
          <w:sz w:val="36"/>
        </w:rPr>
      </w:pPr>
      <w:r>
        <w:rPr>
          <w:b/>
          <w:sz w:val="36"/>
        </w:rPr>
        <w:t>Embedding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Process</w:t>
      </w:r>
      <w:r>
        <w:rPr>
          <w:sz w:val="36"/>
        </w:rPr>
        <w:t>:</w:t>
      </w:r>
      <w:r>
        <w:rPr>
          <w:spacing w:val="-16"/>
          <w:sz w:val="36"/>
        </w:rPr>
        <w:t> </w:t>
      </w:r>
      <w:r>
        <w:rPr>
          <w:sz w:val="36"/>
        </w:rPr>
        <w:t>Secret</w:t>
      </w:r>
      <w:r>
        <w:rPr>
          <w:spacing w:val="-17"/>
          <w:sz w:val="36"/>
        </w:rPr>
        <w:t> </w:t>
      </w:r>
      <w:r>
        <w:rPr>
          <w:sz w:val="36"/>
        </w:rPr>
        <w:t>data</w:t>
      </w:r>
      <w:r>
        <w:rPr>
          <w:spacing w:val="-16"/>
          <w:sz w:val="36"/>
        </w:rPr>
        <w:t> </w:t>
      </w:r>
      <w:r>
        <w:rPr>
          <w:sz w:val="36"/>
        </w:rPr>
        <w:t>is</w:t>
      </w:r>
      <w:r>
        <w:rPr>
          <w:spacing w:val="-18"/>
          <w:sz w:val="36"/>
        </w:rPr>
        <w:t> </w:t>
      </w:r>
      <w:r>
        <w:rPr>
          <w:sz w:val="36"/>
        </w:rPr>
        <w:t>encoded</w:t>
      </w:r>
      <w:r>
        <w:rPr>
          <w:spacing w:val="-15"/>
          <w:sz w:val="36"/>
        </w:rPr>
        <w:t> </w:t>
      </w:r>
      <w:r>
        <w:rPr>
          <w:sz w:val="36"/>
        </w:rPr>
        <w:t>via</w:t>
      </w:r>
      <w:r>
        <w:rPr>
          <w:spacing w:val="-14"/>
          <w:sz w:val="36"/>
        </w:rPr>
        <w:t> </w:t>
      </w:r>
      <w:r>
        <w:rPr>
          <w:sz w:val="36"/>
        </w:rPr>
        <w:t>the</w:t>
      </w:r>
      <w:r>
        <w:rPr>
          <w:spacing w:val="-14"/>
          <w:sz w:val="36"/>
        </w:rPr>
        <w:t> </w:t>
      </w:r>
      <w:r>
        <w:rPr>
          <w:b/>
          <w:sz w:val="36"/>
        </w:rPr>
        <w:t>Invertible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Adversarial Autoencoder (IAAE) </w:t>
      </w:r>
      <w:r>
        <w:rPr>
          <w:sz w:val="36"/>
        </w:rPr>
        <w:t>and hidden into blockchain fields or cover media.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6"/>
        </w:numPr>
        <w:tabs>
          <w:tab w:pos="1257" w:val="left" w:leader="none"/>
        </w:tabs>
        <w:spacing w:line="240" w:lineRule="auto" w:before="0" w:after="0"/>
        <w:ind w:left="1257" w:right="0" w:hanging="138"/>
        <w:jc w:val="left"/>
        <w:rPr>
          <w:sz w:val="36"/>
        </w:rPr>
      </w:pPr>
      <w:r>
        <w:rPr>
          <w:b/>
          <w:sz w:val="36"/>
        </w:rPr>
        <w:t>Verification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Stage</w:t>
      </w:r>
      <w:r>
        <w:rPr>
          <w:sz w:val="36"/>
        </w:rPr>
        <w:t>:</w:t>
      </w:r>
      <w:r>
        <w:rPr>
          <w:spacing w:val="-13"/>
          <w:sz w:val="36"/>
        </w:rPr>
        <w:t> </w:t>
      </w:r>
      <w:r>
        <w:rPr>
          <w:sz w:val="36"/>
        </w:rPr>
        <w:t>Blockchain</w:t>
      </w:r>
      <w:r>
        <w:rPr>
          <w:spacing w:val="-19"/>
          <w:sz w:val="36"/>
        </w:rPr>
        <w:t> </w:t>
      </w:r>
      <w:r>
        <w:rPr>
          <w:sz w:val="36"/>
        </w:rPr>
        <w:t>stores</w:t>
      </w:r>
      <w:r>
        <w:rPr>
          <w:spacing w:val="-9"/>
          <w:sz w:val="36"/>
        </w:rPr>
        <w:t> </w:t>
      </w:r>
      <w:r>
        <w:rPr>
          <w:sz w:val="36"/>
        </w:rPr>
        <w:t>hashes</w:t>
      </w:r>
      <w:r>
        <w:rPr>
          <w:spacing w:val="-18"/>
          <w:sz w:val="36"/>
        </w:rPr>
        <w:t> </w:t>
      </w:r>
      <w:r>
        <w:rPr>
          <w:sz w:val="36"/>
        </w:rPr>
        <w:t>of</w:t>
      </w:r>
      <w:r>
        <w:rPr>
          <w:spacing w:val="-8"/>
          <w:sz w:val="36"/>
        </w:rPr>
        <w:t> </w:t>
      </w:r>
      <w:r>
        <w:rPr>
          <w:sz w:val="36"/>
        </w:rPr>
        <w:t>hidden</w:t>
      </w:r>
      <w:r>
        <w:rPr>
          <w:spacing w:val="-16"/>
          <w:sz w:val="36"/>
        </w:rPr>
        <w:t> </w:t>
      </w:r>
      <w:r>
        <w:rPr>
          <w:sz w:val="36"/>
        </w:rPr>
        <w:t>data</w:t>
      </w:r>
      <w:r>
        <w:rPr>
          <w:spacing w:val="-14"/>
          <w:sz w:val="36"/>
        </w:rPr>
        <w:t> </w:t>
      </w:r>
      <w:r>
        <w:rPr>
          <w:sz w:val="36"/>
        </w:rPr>
        <w:t>for</w:t>
      </w:r>
      <w:r>
        <w:rPr>
          <w:spacing w:val="-12"/>
          <w:sz w:val="36"/>
        </w:rPr>
        <w:t> </w:t>
      </w:r>
      <w:r>
        <w:rPr>
          <w:sz w:val="36"/>
        </w:rPr>
        <w:t>immutability;</w:t>
      </w:r>
      <w:r>
        <w:rPr>
          <w:spacing w:val="-22"/>
          <w:sz w:val="36"/>
        </w:rPr>
        <w:t> </w:t>
      </w:r>
      <w:r>
        <w:rPr>
          <w:spacing w:val="-5"/>
          <w:sz w:val="36"/>
        </w:rPr>
        <w:t>ML</w:t>
      </w:r>
    </w:p>
    <w:p>
      <w:pPr>
        <w:pStyle w:val="BodyText"/>
        <w:spacing w:before="18"/>
        <w:ind w:left="1133"/>
      </w:pPr>
      <w:r>
        <w:rPr/>
        <w:t>models</w:t>
      </w:r>
      <w:r>
        <w:rPr>
          <w:spacing w:val="-13"/>
        </w:rPr>
        <w:t> </w:t>
      </w:r>
      <w:r>
        <w:rPr/>
        <w:t>check</w:t>
      </w:r>
      <w:r>
        <w:rPr>
          <w:spacing w:val="-15"/>
        </w:rPr>
        <w:t> </w:t>
      </w:r>
      <w:r>
        <w:rPr/>
        <w:t>for</w:t>
      </w:r>
      <w:r>
        <w:rPr>
          <w:spacing w:val="-8"/>
        </w:rPr>
        <w:t> </w:t>
      </w:r>
      <w:r>
        <w:rPr/>
        <w:t>tampering</w:t>
      </w:r>
      <w:r>
        <w:rPr>
          <w:spacing w:val="-13"/>
        </w:rPr>
        <w:t> </w:t>
      </w:r>
      <w:r>
        <w:rPr/>
        <w:t>or</w:t>
      </w:r>
      <w:r>
        <w:rPr>
          <w:spacing w:val="-11"/>
        </w:rPr>
        <w:t> </w:t>
      </w:r>
      <w:r>
        <w:rPr/>
        <w:t>abnormal</w:t>
      </w:r>
      <w:r>
        <w:rPr>
          <w:spacing w:val="-8"/>
        </w:rPr>
        <w:t> </w:t>
      </w:r>
      <w:r>
        <w:rPr>
          <w:spacing w:val="-2"/>
        </w:rPr>
        <w:t>patterns.</w:t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256" w:val="left" w:leader="none"/>
        </w:tabs>
        <w:spacing w:line="249" w:lineRule="auto" w:before="1" w:after="0"/>
        <w:ind w:left="1133" w:right="1497" w:hanging="15"/>
        <w:jc w:val="left"/>
        <w:rPr>
          <w:sz w:val="36"/>
        </w:rPr>
      </w:pPr>
      <w:r>
        <w:rPr>
          <w:b/>
          <w:sz w:val="36"/>
        </w:rPr>
        <w:t>Extraction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&amp;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Validation</w:t>
      </w:r>
      <w:r>
        <w:rPr>
          <w:sz w:val="36"/>
        </w:rPr>
        <w:t>:</w:t>
      </w:r>
      <w:r>
        <w:rPr>
          <w:spacing w:val="-23"/>
          <w:sz w:val="36"/>
        </w:rPr>
        <w:t> </w:t>
      </w:r>
      <w:r>
        <w:rPr>
          <w:sz w:val="36"/>
        </w:rPr>
        <w:t>Receiver</w:t>
      </w:r>
      <w:r>
        <w:rPr>
          <w:spacing w:val="-22"/>
          <w:sz w:val="36"/>
        </w:rPr>
        <w:t> </w:t>
      </w:r>
      <w:r>
        <w:rPr>
          <w:sz w:val="36"/>
        </w:rPr>
        <w:t>decodes</w:t>
      </w:r>
      <w:r>
        <w:rPr>
          <w:spacing w:val="-23"/>
          <w:sz w:val="36"/>
        </w:rPr>
        <w:t> </w:t>
      </w:r>
      <w:r>
        <w:rPr>
          <w:sz w:val="36"/>
        </w:rPr>
        <w:t>embedded</w:t>
      </w:r>
      <w:r>
        <w:rPr>
          <w:spacing w:val="-22"/>
          <w:sz w:val="36"/>
        </w:rPr>
        <w:t> </w:t>
      </w:r>
      <w:r>
        <w:rPr>
          <w:sz w:val="36"/>
        </w:rPr>
        <w:t>fields/media,</w:t>
      </w:r>
      <w:r>
        <w:rPr>
          <w:spacing w:val="-23"/>
          <w:sz w:val="36"/>
        </w:rPr>
        <w:t> </w:t>
      </w:r>
      <w:r>
        <w:rPr>
          <w:sz w:val="36"/>
        </w:rPr>
        <w:t>recalculates hash, and compares with blockchain + ML</w:t>
      </w:r>
      <w:r>
        <w:rPr>
          <w:spacing w:val="-3"/>
          <w:sz w:val="36"/>
        </w:rPr>
        <w:t> </w:t>
      </w:r>
      <w:r>
        <w:rPr>
          <w:sz w:val="36"/>
        </w:rPr>
        <w:t>results to ensure integrity.</w:t>
      </w:r>
    </w:p>
    <w:p>
      <w:pPr>
        <w:pStyle w:val="ListParagraph"/>
        <w:spacing w:after="0" w:line="249" w:lineRule="auto"/>
        <w:jc w:val="left"/>
        <w:rPr>
          <w:sz w:val="36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96850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9144000" cy="1968500"/>
                          <a:chExt cx="9144000" cy="19685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7988" y="582231"/>
                            <a:ext cx="6380225" cy="1386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box 139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694179" y="784034"/>
                            <a:ext cx="5746750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49" w:lineRule="exact" w:before="0"/>
                                <w:ind w:left="0" w:right="18" w:firstLine="0"/>
                                <w:jc w:val="center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ALGORITHM</w:t>
                              </w:r>
                              <w:r>
                                <w:rPr>
                                  <w:rFonts w:ascii="Calibri Light"/>
                                  <w:spacing w:val="-26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IDENTIFICATION</w:t>
                              </w:r>
                              <w:r>
                                <w:rPr>
                                  <w:rFonts w:ascii="Calibri Light"/>
                                  <w:spacing w:val="-31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5"/>
                                  <w:sz w:val="66"/>
                                </w:rPr>
                                <w:t>AND</w:t>
                              </w:r>
                            </w:p>
                            <w:p>
                              <w:pPr>
                                <w:spacing w:line="763" w:lineRule="exact" w:before="0"/>
                                <w:ind w:left="101" w:right="18" w:firstLine="0"/>
                                <w:jc w:val="center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55pt;mso-position-horizontal-relative:page;mso-position-vertical-relative:page;z-index:15740928" id="docshapegroup135" coordorigin="0,0" coordsize="14400,3100">
                <v:rect style="position:absolute;left:0;top:-1;width:14400;height:1153" id="docshape136" filled="true" fillcolor="#1f477b" stroked="false">
                  <v:fill type="solid"/>
                </v:rect>
                <v:shape style="position:absolute;left:13316;top:121;width:973;height:947" type="#_x0000_t75" id="docshape137" stroked="false">
                  <v:imagedata r:id="rId6" o:title=""/>
                </v:shape>
                <v:shape style="position:absolute;left:2248;top:916;width:10048;height:2183" type="#_x0000_t75" id="docshape138" stroked="false">
                  <v:imagedata r:id="rId24" o:title=""/>
                </v:shape>
                <v:shape style="position:absolute;left:10340;top:365;width:2881;height:309" type="#_x0000_t202" id="docshape139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2668;top:1234;width:9050;height:1421" type="#_x0000_t202" id="docshape140" filled="false" stroked="false">
                  <v:textbox inset="0,0,0,0">
                    <w:txbxContent>
                      <w:p>
                        <w:pPr>
                          <w:spacing w:line="649" w:lineRule="exact" w:before="0"/>
                          <w:ind w:left="0" w:right="18" w:firstLine="0"/>
                          <w:jc w:val="center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ALGORITHM</w:t>
                        </w:r>
                        <w:r>
                          <w:rPr>
                            <w:rFonts w:ascii="Calibri Light"/>
                            <w:spacing w:val="-26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IDENTIFICATION</w:t>
                        </w:r>
                        <w:r>
                          <w:rPr>
                            <w:rFonts w:ascii="Calibri Light"/>
                            <w:spacing w:val="-31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5"/>
                            <w:sz w:val="66"/>
                          </w:rPr>
                          <w:t>AND</w:t>
                        </w:r>
                      </w:p>
                      <w:p>
                        <w:pPr>
                          <w:spacing w:line="763" w:lineRule="exact" w:before="0"/>
                          <w:ind w:left="101" w:right="18" w:firstLine="0"/>
                          <w:jc w:val="center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IMPLEMENTATION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0"/>
      </w:pP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256" w:val="left" w:leader="none"/>
        </w:tabs>
        <w:spacing w:line="249" w:lineRule="auto" w:before="1" w:after="0"/>
        <w:ind w:left="1133" w:right="2901" w:hanging="15"/>
        <w:jc w:val="left"/>
        <w:rPr>
          <w:sz w:val="36"/>
        </w:rPr>
      </w:pPr>
      <w:bookmarkStart w:name="Slide 23: ALGORITHM IDENTIFICATION AND I" w:id="24"/>
      <w:bookmarkEnd w:id="24"/>
      <w:r>
        <w:rPr/>
      </w:r>
      <w:r>
        <w:rPr>
          <w:b/>
          <w:sz w:val="36"/>
        </w:rPr>
        <w:t>Invertible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Adversarial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Autoencoder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(IAAE)</w:t>
      </w:r>
      <w:r>
        <w:rPr>
          <w:sz w:val="36"/>
        </w:rPr>
        <w:t>:</w:t>
      </w:r>
      <w:r>
        <w:rPr>
          <w:spacing w:val="-22"/>
          <w:sz w:val="36"/>
        </w:rPr>
        <w:t> </w:t>
      </w:r>
      <w:r>
        <w:rPr>
          <w:sz w:val="36"/>
        </w:rPr>
        <w:t>Core</w:t>
      </w:r>
      <w:r>
        <w:rPr>
          <w:spacing w:val="-23"/>
          <w:sz w:val="36"/>
        </w:rPr>
        <w:t> </w:t>
      </w:r>
      <w:r>
        <w:rPr>
          <w:sz w:val="36"/>
        </w:rPr>
        <w:t>algorithm</w:t>
      </w:r>
      <w:r>
        <w:rPr>
          <w:spacing w:val="-22"/>
          <w:sz w:val="36"/>
        </w:rPr>
        <w:t> </w:t>
      </w:r>
      <w:r>
        <w:rPr>
          <w:sz w:val="36"/>
        </w:rPr>
        <w:t>used</w:t>
      </w:r>
      <w:r>
        <w:rPr>
          <w:spacing w:val="-23"/>
          <w:sz w:val="36"/>
        </w:rPr>
        <w:t> </w:t>
      </w:r>
      <w:r>
        <w:rPr>
          <w:sz w:val="36"/>
        </w:rPr>
        <w:t>for embedding/extraction, ensuring high concealment and reversibility.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6"/>
        </w:numPr>
        <w:tabs>
          <w:tab w:pos="1257" w:val="left" w:leader="none"/>
        </w:tabs>
        <w:spacing w:line="240" w:lineRule="auto" w:before="0" w:after="0"/>
        <w:ind w:left="1257" w:right="0" w:hanging="138"/>
        <w:jc w:val="left"/>
        <w:rPr>
          <w:sz w:val="36"/>
        </w:rPr>
      </w:pPr>
      <w:r>
        <w:rPr>
          <w:b/>
          <w:sz w:val="36"/>
        </w:rPr>
        <w:t>Encoder–Decoder</w:t>
      </w:r>
      <w:r>
        <w:rPr>
          <w:b/>
          <w:spacing w:val="-19"/>
          <w:sz w:val="36"/>
        </w:rPr>
        <w:t> </w:t>
      </w:r>
      <w:r>
        <w:rPr>
          <w:b/>
          <w:sz w:val="36"/>
        </w:rPr>
        <w:t>Process</w:t>
      </w:r>
      <w:r>
        <w:rPr>
          <w:sz w:val="36"/>
        </w:rPr>
        <w:t>:</w:t>
      </w:r>
      <w:r>
        <w:rPr>
          <w:spacing w:val="-13"/>
          <w:sz w:val="36"/>
        </w:rPr>
        <w:t> </w:t>
      </w:r>
      <w:r>
        <w:rPr>
          <w:sz w:val="36"/>
        </w:rPr>
        <w:t>Encoder</w:t>
      </w:r>
      <w:r>
        <w:rPr>
          <w:spacing w:val="-16"/>
          <w:sz w:val="36"/>
        </w:rPr>
        <w:t> </w:t>
      </w:r>
      <w:r>
        <w:rPr>
          <w:sz w:val="36"/>
        </w:rPr>
        <w:t>hides</w:t>
      </w:r>
      <w:r>
        <w:rPr>
          <w:spacing w:val="-18"/>
          <w:sz w:val="36"/>
        </w:rPr>
        <w:t> </w:t>
      </w:r>
      <w:r>
        <w:rPr>
          <w:sz w:val="36"/>
        </w:rPr>
        <w:t>secret</w:t>
      </w:r>
      <w:r>
        <w:rPr>
          <w:spacing w:val="-11"/>
          <w:sz w:val="36"/>
        </w:rPr>
        <w:t> </w:t>
      </w:r>
      <w:r>
        <w:rPr>
          <w:sz w:val="36"/>
        </w:rPr>
        <w:t>data</w:t>
      </w:r>
      <w:r>
        <w:rPr>
          <w:spacing w:val="-17"/>
          <w:sz w:val="36"/>
        </w:rPr>
        <w:t> </w:t>
      </w:r>
      <w:r>
        <w:rPr>
          <w:sz w:val="36"/>
        </w:rPr>
        <w:t>into</w:t>
      </w:r>
      <w:r>
        <w:rPr>
          <w:spacing w:val="-18"/>
          <w:sz w:val="36"/>
        </w:rPr>
        <w:t> </w:t>
      </w:r>
      <w:r>
        <w:rPr>
          <w:sz w:val="36"/>
        </w:rPr>
        <w:t>blockchain/cover</w:t>
      </w:r>
      <w:r>
        <w:rPr>
          <w:spacing w:val="-16"/>
          <w:sz w:val="36"/>
        </w:rPr>
        <w:t> </w:t>
      </w:r>
      <w:r>
        <w:rPr>
          <w:spacing w:val="-2"/>
          <w:sz w:val="36"/>
        </w:rPr>
        <w:t>media</w:t>
      </w:r>
    </w:p>
    <w:p>
      <w:pPr>
        <w:pStyle w:val="BodyText"/>
        <w:spacing w:before="18"/>
        <w:ind w:left="1133"/>
      </w:pPr>
      <w:r>
        <w:rPr/>
        <w:t>fields;</w:t>
      </w:r>
      <w:r>
        <w:rPr>
          <w:spacing w:val="-15"/>
        </w:rPr>
        <w:t> </w:t>
      </w:r>
      <w:r>
        <w:rPr/>
        <w:t>decoder</w:t>
      </w:r>
      <w:r>
        <w:rPr>
          <w:spacing w:val="-9"/>
        </w:rPr>
        <w:t> </w:t>
      </w:r>
      <w:r>
        <w:rPr/>
        <w:t>reconstructs</w:t>
      </w:r>
      <w:r>
        <w:rPr>
          <w:spacing w:val="-15"/>
        </w:rPr>
        <w:t> </w:t>
      </w:r>
      <w:r>
        <w:rPr/>
        <w:t>hidden</w:t>
      </w:r>
      <w:r>
        <w:rPr>
          <w:spacing w:val="-12"/>
        </w:rPr>
        <w:t> </w:t>
      </w:r>
      <w:r>
        <w:rPr/>
        <w:t>data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minimal</w:t>
      </w:r>
      <w:r>
        <w:rPr>
          <w:spacing w:val="-3"/>
        </w:rPr>
        <w:t> </w:t>
      </w:r>
      <w:r>
        <w:rPr>
          <w:spacing w:val="-2"/>
        </w:rPr>
        <w:t>error.</w:t>
      </w:r>
    </w:p>
    <w:p>
      <w:pPr>
        <w:pStyle w:val="BodyText"/>
        <w:spacing w:before="58"/>
      </w:pP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674" w:hanging="15"/>
        <w:jc w:val="left"/>
        <w:rPr>
          <w:sz w:val="36"/>
        </w:rPr>
      </w:pPr>
      <w:r>
        <w:rPr>
          <w:b/>
          <w:sz w:val="36"/>
        </w:rPr>
        <w:t>Discriminator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Network</w:t>
      </w:r>
      <w:r>
        <w:rPr>
          <w:sz w:val="36"/>
        </w:rPr>
        <w:t>:</w:t>
      </w:r>
      <w:r>
        <w:rPr>
          <w:spacing w:val="-22"/>
          <w:sz w:val="36"/>
        </w:rPr>
        <w:t> </w:t>
      </w:r>
      <w:r>
        <w:rPr>
          <w:sz w:val="36"/>
        </w:rPr>
        <w:t>Enhances</w:t>
      </w:r>
      <w:r>
        <w:rPr>
          <w:spacing w:val="-21"/>
          <w:sz w:val="36"/>
        </w:rPr>
        <w:t> </w:t>
      </w:r>
      <w:r>
        <w:rPr>
          <w:sz w:val="36"/>
        </w:rPr>
        <w:t>concealment</w:t>
      </w:r>
      <w:r>
        <w:rPr>
          <w:spacing w:val="-20"/>
          <w:sz w:val="36"/>
        </w:rPr>
        <w:t> </w:t>
      </w:r>
      <w:r>
        <w:rPr>
          <w:sz w:val="36"/>
        </w:rPr>
        <w:t>by</w:t>
      </w:r>
      <w:r>
        <w:rPr>
          <w:spacing w:val="-15"/>
          <w:sz w:val="36"/>
        </w:rPr>
        <w:t> </w:t>
      </w:r>
      <w:r>
        <w:rPr>
          <w:sz w:val="36"/>
        </w:rPr>
        <w:t>distinguishing</w:t>
      </w:r>
      <w:r>
        <w:rPr>
          <w:spacing w:val="-17"/>
          <w:sz w:val="36"/>
        </w:rPr>
        <w:t> </w:t>
      </w:r>
      <w:r>
        <w:rPr>
          <w:sz w:val="36"/>
        </w:rPr>
        <w:t>between</w:t>
      </w:r>
      <w:r>
        <w:rPr>
          <w:spacing w:val="-21"/>
          <w:sz w:val="36"/>
        </w:rPr>
        <w:t> </w:t>
      </w:r>
      <w:r>
        <w:rPr>
          <w:sz w:val="36"/>
        </w:rPr>
        <w:t>real blockchain fields and autoencoder-generated fields.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6"/>
        </w:numPr>
        <w:tabs>
          <w:tab w:pos="1257" w:val="left" w:leader="none"/>
        </w:tabs>
        <w:spacing w:line="240" w:lineRule="auto" w:before="0" w:after="0"/>
        <w:ind w:left="1257" w:right="0" w:hanging="138"/>
        <w:jc w:val="left"/>
        <w:rPr>
          <w:sz w:val="36"/>
        </w:rPr>
      </w:pPr>
      <w:r>
        <w:rPr>
          <w:b/>
          <w:sz w:val="36"/>
        </w:rPr>
        <w:t>Hashing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Algorithm</w:t>
      </w:r>
      <w:r>
        <w:rPr>
          <w:sz w:val="36"/>
        </w:rPr>
        <w:t>:</w:t>
      </w:r>
      <w:r>
        <w:rPr>
          <w:spacing w:val="-22"/>
          <w:sz w:val="36"/>
        </w:rPr>
        <w:t> </w:t>
      </w:r>
      <w:r>
        <w:rPr>
          <w:sz w:val="36"/>
        </w:rPr>
        <w:t>Cryptographic</w:t>
      </w:r>
      <w:r>
        <w:rPr>
          <w:spacing w:val="-23"/>
          <w:sz w:val="36"/>
        </w:rPr>
        <w:t> </w:t>
      </w:r>
      <w:r>
        <w:rPr>
          <w:sz w:val="36"/>
        </w:rPr>
        <w:t>hash</w:t>
      </w:r>
      <w:r>
        <w:rPr>
          <w:spacing w:val="-18"/>
          <w:sz w:val="36"/>
        </w:rPr>
        <w:t> </w:t>
      </w:r>
      <w:r>
        <w:rPr>
          <w:sz w:val="36"/>
        </w:rPr>
        <w:t>(e.g.,</w:t>
      </w:r>
      <w:r>
        <w:rPr>
          <w:spacing w:val="-18"/>
          <w:sz w:val="36"/>
        </w:rPr>
        <w:t> </w:t>
      </w:r>
      <w:r>
        <w:rPr>
          <w:sz w:val="36"/>
        </w:rPr>
        <w:t>SHA-256)</w:t>
      </w:r>
      <w:r>
        <w:rPr>
          <w:spacing w:val="-12"/>
          <w:sz w:val="36"/>
        </w:rPr>
        <w:t> </w:t>
      </w:r>
      <w:r>
        <w:rPr>
          <w:sz w:val="36"/>
        </w:rPr>
        <w:t>generates</w:t>
      </w:r>
      <w:r>
        <w:rPr>
          <w:spacing w:val="-18"/>
          <w:sz w:val="36"/>
        </w:rPr>
        <w:t> </w:t>
      </w:r>
      <w:r>
        <w:rPr>
          <w:sz w:val="36"/>
        </w:rPr>
        <w:t>tamper-</w:t>
      </w:r>
      <w:r>
        <w:rPr>
          <w:spacing w:val="-2"/>
          <w:sz w:val="36"/>
        </w:rPr>
        <w:t>proof</w:t>
      </w:r>
    </w:p>
    <w:p>
      <w:pPr>
        <w:pStyle w:val="BodyText"/>
        <w:spacing w:before="18"/>
        <w:ind w:left="1133"/>
      </w:pPr>
      <w:r>
        <w:rPr/>
        <w:t>signatures</w:t>
      </w:r>
      <w:r>
        <w:rPr>
          <w:spacing w:val="-15"/>
        </w:rPr>
        <w:t> </w:t>
      </w:r>
      <w:r>
        <w:rPr/>
        <w:t>stored</w:t>
      </w:r>
      <w:r>
        <w:rPr>
          <w:spacing w:val="-11"/>
        </w:rPr>
        <w:t> </w:t>
      </w:r>
      <w:r>
        <w:rPr/>
        <w:t>on</w:t>
      </w:r>
      <w:r>
        <w:rPr>
          <w:spacing w:val="-8"/>
        </w:rPr>
        <w:t> </w:t>
      </w:r>
      <w:r>
        <w:rPr/>
        <w:t>blockchain</w:t>
      </w:r>
      <w:r>
        <w:rPr>
          <w:spacing w:val="-20"/>
        </w:rPr>
        <w:t> </w:t>
      </w:r>
      <w:r>
        <w:rPr/>
        <w:t>for</w:t>
      </w:r>
      <w:r>
        <w:rPr>
          <w:spacing w:val="-8"/>
        </w:rPr>
        <w:t> </w:t>
      </w:r>
      <w:r>
        <w:rPr>
          <w:spacing w:val="-2"/>
        </w:rPr>
        <w:t>verification.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6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559" w:hanging="15"/>
        <w:jc w:val="left"/>
        <w:rPr>
          <w:sz w:val="36"/>
        </w:rPr>
      </w:pPr>
      <w:r>
        <w:rPr>
          <w:b/>
          <w:sz w:val="36"/>
        </w:rPr>
        <w:t>ML</w:t>
      </w:r>
      <w:r>
        <w:rPr>
          <w:b/>
          <w:spacing w:val="-26"/>
          <w:sz w:val="36"/>
        </w:rPr>
        <w:t> </w:t>
      </w:r>
      <w:r>
        <w:rPr>
          <w:b/>
          <w:sz w:val="36"/>
        </w:rPr>
        <w:t>Integrity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Models</w:t>
      </w:r>
      <w:r>
        <w:rPr>
          <w:sz w:val="36"/>
        </w:rPr>
        <w:t>:</w:t>
      </w:r>
      <w:r>
        <w:rPr>
          <w:spacing w:val="-13"/>
          <w:sz w:val="36"/>
        </w:rPr>
        <w:t> </w:t>
      </w:r>
      <w:r>
        <w:rPr>
          <w:sz w:val="36"/>
        </w:rPr>
        <w:t>Classification</w:t>
      </w:r>
      <w:r>
        <w:rPr>
          <w:spacing w:val="-23"/>
          <w:sz w:val="36"/>
        </w:rPr>
        <w:t> </w:t>
      </w:r>
      <w:r>
        <w:rPr>
          <w:sz w:val="36"/>
        </w:rPr>
        <w:t>models</w:t>
      </w:r>
      <w:r>
        <w:rPr>
          <w:spacing w:val="-12"/>
          <w:sz w:val="36"/>
        </w:rPr>
        <w:t> </w:t>
      </w:r>
      <w:r>
        <w:rPr>
          <w:sz w:val="36"/>
        </w:rPr>
        <w:t>analyze</w:t>
      </w:r>
      <w:r>
        <w:rPr>
          <w:spacing w:val="-21"/>
          <w:sz w:val="36"/>
        </w:rPr>
        <w:t> </w:t>
      </w:r>
      <w:r>
        <w:rPr>
          <w:sz w:val="36"/>
        </w:rPr>
        <w:t>stego</w:t>
      </w:r>
      <w:r>
        <w:rPr>
          <w:spacing w:val="-13"/>
          <w:sz w:val="36"/>
        </w:rPr>
        <w:t> </w:t>
      </w:r>
      <w:r>
        <w:rPr>
          <w:sz w:val="36"/>
        </w:rPr>
        <w:t>media</w:t>
      </w:r>
      <w:r>
        <w:rPr>
          <w:spacing w:val="-12"/>
          <w:sz w:val="36"/>
        </w:rPr>
        <w:t> </w:t>
      </w:r>
      <w:r>
        <w:rPr>
          <w:sz w:val="36"/>
        </w:rPr>
        <w:t>for</w:t>
      </w:r>
      <w:r>
        <w:rPr>
          <w:spacing w:val="-12"/>
          <w:sz w:val="36"/>
        </w:rPr>
        <w:t> </w:t>
      </w:r>
      <w:r>
        <w:rPr>
          <w:sz w:val="36"/>
        </w:rPr>
        <w:t>anomalies, supporting automated tamper detection.</w:t>
      </w:r>
    </w:p>
    <w:p>
      <w:pPr>
        <w:pStyle w:val="ListParagraph"/>
        <w:spacing w:after="0" w:line="249" w:lineRule="auto"/>
        <w:jc w:val="left"/>
        <w:rPr>
          <w:sz w:val="36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6564" y="597471"/>
                            <a:ext cx="4781549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493645" y="789241"/>
                            <a:ext cx="414020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MODULAR</w:t>
                              </w:r>
                              <w:r>
                                <w:rPr>
                                  <w:rFonts w:ascii="Calibri Light"/>
                                  <w:spacing w:val="-33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1440" id="docshapegroup141" coordorigin="0,0" coordsize="14400,2411">
                <v:rect style="position:absolute;left:0;top:-1;width:14400;height:1153" id="docshape142" filled="true" fillcolor="#1f477b" stroked="false">
                  <v:fill type="solid"/>
                </v:rect>
                <v:shape style="position:absolute;left:13316;top:121;width:973;height:947" type="#_x0000_t75" id="docshape143" stroked="false">
                  <v:imagedata r:id="rId6" o:title=""/>
                </v:shape>
                <v:shape style="position:absolute;left:3506;top:940;width:7530;height:1470" type="#_x0000_t75" id="docshape144" stroked="false">
                  <v:imagedata r:id="rId25" o:title=""/>
                </v:shape>
                <v:shape style="position:absolute;left:10340;top:365;width:2881;height:309" type="#_x0000_t202" id="docshape145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3927;top:1242;width:6520;height:700" type="#_x0000_t202" id="docshape146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MODULAR</w:t>
                        </w:r>
                        <w:r>
                          <w:rPr>
                            <w:rFonts w:ascii="Calibri Light"/>
                            <w:spacing w:val="-33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DESCRIPTION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ListParagraph"/>
        <w:numPr>
          <w:ilvl w:val="1"/>
          <w:numId w:val="6"/>
        </w:numPr>
        <w:tabs>
          <w:tab w:pos="1767" w:val="left" w:leader="none"/>
        </w:tabs>
        <w:spacing w:line="240" w:lineRule="auto" w:before="1" w:after="0"/>
        <w:ind w:left="1767" w:right="0" w:hanging="138"/>
        <w:jc w:val="left"/>
        <w:rPr>
          <w:sz w:val="36"/>
        </w:rPr>
      </w:pPr>
      <w:bookmarkStart w:name="Slide 24: MODULAR DESCRIPTION" w:id="25"/>
      <w:bookmarkEnd w:id="25"/>
      <w:r>
        <w:rPr/>
      </w:r>
      <w:r>
        <w:rPr>
          <w:sz w:val="36"/>
        </w:rPr>
        <w:t>Data</w:t>
      </w:r>
      <w:r>
        <w:rPr>
          <w:spacing w:val="-7"/>
          <w:sz w:val="36"/>
        </w:rPr>
        <w:t> </w:t>
      </w:r>
      <w:r>
        <w:rPr>
          <w:sz w:val="36"/>
        </w:rPr>
        <w:t>Collection</w:t>
      </w:r>
      <w:r>
        <w:rPr>
          <w:spacing w:val="-14"/>
          <w:sz w:val="36"/>
        </w:rPr>
        <w:t> </w:t>
      </w:r>
      <w:r>
        <w:rPr>
          <w:sz w:val="36"/>
        </w:rPr>
        <w:t>&amp;</w:t>
      </w:r>
      <w:r>
        <w:rPr>
          <w:spacing w:val="-5"/>
          <w:sz w:val="36"/>
        </w:rPr>
        <w:t> </w:t>
      </w:r>
      <w:r>
        <w:rPr>
          <w:sz w:val="36"/>
        </w:rPr>
        <w:t>Preprocessing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Module</w:t>
      </w:r>
    </w:p>
    <w:p>
      <w:pPr>
        <w:pStyle w:val="ListParagraph"/>
        <w:numPr>
          <w:ilvl w:val="1"/>
          <w:numId w:val="6"/>
        </w:numPr>
        <w:tabs>
          <w:tab w:pos="1767" w:val="left" w:leader="none"/>
        </w:tabs>
        <w:spacing w:line="240" w:lineRule="auto" w:before="18" w:after="0"/>
        <w:ind w:left="1767" w:right="0" w:hanging="138"/>
        <w:jc w:val="left"/>
        <w:rPr>
          <w:sz w:val="36"/>
        </w:rPr>
      </w:pPr>
      <w:r>
        <w:rPr>
          <w:sz w:val="36"/>
        </w:rPr>
        <w:t>Steganography</w:t>
      </w:r>
      <w:r>
        <w:rPr>
          <w:spacing w:val="-25"/>
          <w:sz w:val="36"/>
        </w:rPr>
        <w:t> </w:t>
      </w:r>
      <w:r>
        <w:rPr>
          <w:sz w:val="36"/>
        </w:rPr>
        <w:t>Embedding</w:t>
      </w:r>
      <w:r>
        <w:rPr>
          <w:spacing w:val="-19"/>
          <w:sz w:val="36"/>
        </w:rPr>
        <w:t> </w:t>
      </w:r>
      <w:r>
        <w:rPr>
          <w:spacing w:val="-2"/>
          <w:sz w:val="36"/>
        </w:rPr>
        <w:t>Module</w:t>
      </w:r>
    </w:p>
    <w:p>
      <w:pPr>
        <w:pStyle w:val="ListParagraph"/>
        <w:numPr>
          <w:ilvl w:val="1"/>
          <w:numId w:val="6"/>
        </w:numPr>
        <w:tabs>
          <w:tab w:pos="1767" w:val="left" w:leader="none"/>
        </w:tabs>
        <w:spacing w:line="240" w:lineRule="auto" w:before="18" w:after="0"/>
        <w:ind w:left="1767" w:right="0" w:hanging="138"/>
        <w:jc w:val="left"/>
        <w:rPr>
          <w:sz w:val="36"/>
        </w:rPr>
      </w:pPr>
      <w:r>
        <w:rPr>
          <w:sz w:val="36"/>
        </w:rPr>
        <w:t>Blockchain</w:t>
      </w:r>
      <w:r>
        <w:rPr>
          <w:spacing w:val="-12"/>
          <w:sz w:val="36"/>
        </w:rPr>
        <w:t> </w:t>
      </w:r>
      <w:r>
        <w:rPr>
          <w:sz w:val="36"/>
        </w:rPr>
        <w:t>Hash</w:t>
      </w:r>
      <w:r>
        <w:rPr>
          <w:spacing w:val="-6"/>
          <w:sz w:val="36"/>
        </w:rPr>
        <w:t> </w:t>
      </w:r>
      <w:r>
        <w:rPr>
          <w:sz w:val="36"/>
        </w:rPr>
        <w:t>Logging</w:t>
      </w:r>
      <w:r>
        <w:rPr>
          <w:spacing w:val="-8"/>
          <w:sz w:val="36"/>
        </w:rPr>
        <w:t> </w:t>
      </w:r>
      <w:r>
        <w:rPr>
          <w:spacing w:val="-2"/>
          <w:sz w:val="36"/>
        </w:rPr>
        <w:t>Module</w:t>
      </w:r>
    </w:p>
    <w:p>
      <w:pPr>
        <w:pStyle w:val="ListParagraph"/>
        <w:numPr>
          <w:ilvl w:val="1"/>
          <w:numId w:val="6"/>
        </w:numPr>
        <w:tabs>
          <w:tab w:pos="1767" w:val="left" w:leader="none"/>
        </w:tabs>
        <w:spacing w:line="240" w:lineRule="auto" w:before="18" w:after="0"/>
        <w:ind w:left="1767" w:right="0" w:hanging="138"/>
        <w:jc w:val="left"/>
        <w:rPr>
          <w:sz w:val="36"/>
        </w:rPr>
      </w:pPr>
      <w:r>
        <w:rPr>
          <w:sz w:val="36"/>
        </w:rPr>
        <w:t>Transmission</w:t>
      </w:r>
      <w:r>
        <w:rPr>
          <w:spacing w:val="-8"/>
          <w:sz w:val="36"/>
        </w:rPr>
        <w:t> </w:t>
      </w:r>
      <w:r>
        <w:rPr>
          <w:sz w:val="36"/>
        </w:rPr>
        <w:t>&amp;</w:t>
      </w:r>
      <w:r>
        <w:rPr>
          <w:spacing w:val="-8"/>
          <w:sz w:val="36"/>
        </w:rPr>
        <w:t> </w:t>
      </w:r>
      <w:r>
        <w:rPr>
          <w:sz w:val="36"/>
        </w:rPr>
        <w:t>Reception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Module</w:t>
      </w:r>
    </w:p>
    <w:p>
      <w:pPr>
        <w:pStyle w:val="ListParagraph"/>
        <w:numPr>
          <w:ilvl w:val="1"/>
          <w:numId w:val="6"/>
        </w:numPr>
        <w:tabs>
          <w:tab w:pos="1767" w:val="left" w:leader="none"/>
        </w:tabs>
        <w:spacing w:line="240" w:lineRule="auto" w:before="18" w:after="0"/>
        <w:ind w:left="1767" w:right="0" w:hanging="138"/>
        <w:jc w:val="left"/>
        <w:rPr>
          <w:sz w:val="36"/>
        </w:rPr>
      </w:pPr>
      <w:r>
        <w:rPr>
          <w:sz w:val="36"/>
        </w:rPr>
        <w:t>Data</w:t>
      </w:r>
      <w:r>
        <w:rPr>
          <w:spacing w:val="-6"/>
          <w:sz w:val="36"/>
        </w:rPr>
        <w:t> </w:t>
      </w:r>
      <w:r>
        <w:rPr>
          <w:sz w:val="36"/>
        </w:rPr>
        <w:t>Extraction</w:t>
      </w:r>
      <w:r>
        <w:rPr>
          <w:spacing w:val="-15"/>
          <w:sz w:val="36"/>
        </w:rPr>
        <w:t> </w:t>
      </w:r>
      <w:r>
        <w:rPr>
          <w:spacing w:val="-2"/>
          <w:sz w:val="36"/>
        </w:rPr>
        <w:t>Module</w:t>
      </w:r>
    </w:p>
    <w:p>
      <w:pPr>
        <w:pStyle w:val="ListParagraph"/>
        <w:numPr>
          <w:ilvl w:val="1"/>
          <w:numId w:val="6"/>
        </w:numPr>
        <w:tabs>
          <w:tab w:pos="1767" w:val="left" w:leader="none"/>
        </w:tabs>
        <w:spacing w:line="240" w:lineRule="auto" w:before="18" w:after="0"/>
        <w:ind w:left="1767" w:right="0" w:hanging="138"/>
        <w:jc w:val="left"/>
        <w:rPr>
          <w:sz w:val="36"/>
        </w:rPr>
      </w:pPr>
      <w:r>
        <w:rPr>
          <w:spacing w:val="-2"/>
          <w:sz w:val="36"/>
        </w:rPr>
        <w:t>Hash</w:t>
      </w:r>
      <w:r>
        <w:rPr>
          <w:spacing w:val="-21"/>
          <w:sz w:val="36"/>
        </w:rPr>
        <w:t> </w:t>
      </w:r>
      <w:r>
        <w:rPr>
          <w:spacing w:val="-2"/>
          <w:sz w:val="36"/>
        </w:rPr>
        <w:t>Verification</w:t>
      </w:r>
      <w:r>
        <w:rPr>
          <w:spacing w:val="-17"/>
          <w:sz w:val="36"/>
        </w:rPr>
        <w:t> </w:t>
      </w:r>
      <w:r>
        <w:rPr>
          <w:spacing w:val="-2"/>
          <w:sz w:val="36"/>
        </w:rPr>
        <w:t>Module</w:t>
      </w:r>
    </w:p>
    <w:p>
      <w:pPr>
        <w:pStyle w:val="ListParagraph"/>
        <w:numPr>
          <w:ilvl w:val="1"/>
          <w:numId w:val="6"/>
        </w:numPr>
        <w:tabs>
          <w:tab w:pos="1767" w:val="left" w:leader="none"/>
        </w:tabs>
        <w:spacing w:line="240" w:lineRule="auto" w:before="18" w:after="0"/>
        <w:ind w:left="1767" w:right="0" w:hanging="138"/>
        <w:jc w:val="left"/>
        <w:rPr>
          <w:sz w:val="36"/>
        </w:rPr>
      </w:pPr>
      <w:r>
        <w:rPr>
          <w:sz w:val="36"/>
        </w:rPr>
        <w:t>ML-based</w:t>
      </w:r>
      <w:r>
        <w:rPr>
          <w:spacing w:val="-12"/>
          <w:sz w:val="36"/>
        </w:rPr>
        <w:t> </w:t>
      </w:r>
      <w:r>
        <w:rPr>
          <w:sz w:val="36"/>
        </w:rPr>
        <w:t>Integrity</w:t>
      </w:r>
      <w:r>
        <w:rPr>
          <w:spacing w:val="-14"/>
          <w:sz w:val="36"/>
        </w:rPr>
        <w:t> </w:t>
      </w:r>
      <w:r>
        <w:rPr>
          <w:sz w:val="36"/>
        </w:rPr>
        <w:t>Checking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Module</w:t>
      </w:r>
    </w:p>
    <w:p>
      <w:pPr>
        <w:pStyle w:val="ListParagraph"/>
        <w:numPr>
          <w:ilvl w:val="1"/>
          <w:numId w:val="6"/>
        </w:numPr>
        <w:tabs>
          <w:tab w:pos="1767" w:val="left" w:leader="none"/>
        </w:tabs>
        <w:spacing w:line="240" w:lineRule="auto" w:before="19" w:after="0"/>
        <w:ind w:left="1767" w:right="0" w:hanging="138"/>
        <w:jc w:val="left"/>
        <w:rPr>
          <w:sz w:val="36"/>
        </w:rPr>
      </w:pPr>
      <w:r>
        <w:rPr>
          <w:sz w:val="36"/>
        </w:rPr>
        <w:t>Result</w:t>
      </w:r>
      <w:r>
        <w:rPr>
          <w:spacing w:val="-3"/>
          <w:sz w:val="36"/>
        </w:rPr>
        <w:t> </w:t>
      </w:r>
      <w:r>
        <w:rPr>
          <w:sz w:val="36"/>
        </w:rPr>
        <w:t>&amp;</w:t>
      </w:r>
      <w:r>
        <w:rPr>
          <w:spacing w:val="-3"/>
          <w:sz w:val="36"/>
        </w:rPr>
        <w:t> </w:t>
      </w:r>
      <w:r>
        <w:rPr>
          <w:sz w:val="36"/>
        </w:rPr>
        <w:t>Decision</w:t>
      </w:r>
      <w:r>
        <w:rPr>
          <w:spacing w:val="-3"/>
          <w:sz w:val="36"/>
        </w:rPr>
        <w:t> </w:t>
      </w:r>
      <w:r>
        <w:rPr>
          <w:spacing w:val="-2"/>
          <w:sz w:val="36"/>
        </w:rPr>
        <w:t>Module</w:t>
      </w:r>
    </w:p>
    <w:p>
      <w:pPr>
        <w:pStyle w:val="ListParagraph"/>
        <w:spacing w:after="0" w:line="240" w:lineRule="auto"/>
        <w:jc w:val="left"/>
        <w:rPr>
          <w:sz w:val="36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1352" y="597471"/>
                            <a:ext cx="7319009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176629" y="789241"/>
                            <a:ext cx="6784975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Data</w:t>
                              </w:r>
                              <w:r>
                                <w:rPr>
                                  <w:rFonts w:ascii="Calibri Light"/>
                                  <w:spacing w:val="-15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Collection</w:t>
                              </w:r>
                              <w:r>
                                <w:rPr>
                                  <w:rFonts w:ascii="Calibri Light"/>
                                  <w:spacing w:val="-19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&amp;</w:t>
                              </w:r>
                              <w:r>
                                <w:rPr>
                                  <w:rFonts w:ascii="Calibri Light"/>
                                  <w:spacing w:val="-13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Preprocessing</w:t>
                              </w:r>
                              <w:r>
                                <w:rPr>
                                  <w:rFonts w:ascii="Calibri Light"/>
                                  <w:spacing w:val="-25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1952" id="docshapegroup147" coordorigin="0,0" coordsize="14400,2411">
                <v:rect style="position:absolute;left:0;top:-1;width:14400;height:1153" id="docshape148" filled="true" fillcolor="#1f477b" stroked="false">
                  <v:fill type="solid"/>
                </v:rect>
                <v:shape style="position:absolute;left:13316;top:121;width:973;height:947" type="#_x0000_t75" id="docshape149" stroked="false">
                  <v:imagedata r:id="rId6" o:title=""/>
                </v:shape>
                <v:shape style="position:absolute;left:1435;top:940;width:11526;height:1470" type="#_x0000_t75" id="docshape150" stroked="false">
                  <v:imagedata r:id="rId26" o:title=""/>
                </v:shape>
                <v:shape style="position:absolute;left:10340;top:365;width:2881;height:309" type="#_x0000_t202" id="docshape151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1852;top:1242;width:10685;height:700" type="#_x0000_t202" id="docshape152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Data</w:t>
                        </w:r>
                        <w:r>
                          <w:rPr>
                            <w:rFonts w:ascii="Calibri Light"/>
                            <w:spacing w:val="-15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Collection</w:t>
                        </w:r>
                        <w:r>
                          <w:rPr>
                            <w:rFonts w:ascii="Calibri Light"/>
                            <w:spacing w:val="-19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&amp;</w:t>
                        </w:r>
                        <w:r>
                          <w:rPr>
                            <w:rFonts w:ascii="Calibri Light"/>
                            <w:spacing w:val="-13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Preprocessing</w:t>
                        </w:r>
                        <w:r>
                          <w:rPr>
                            <w:rFonts w:ascii="Calibri Light"/>
                            <w:spacing w:val="-25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035" w:hanging="15"/>
        <w:jc w:val="left"/>
        <w:rPr>
          <w:rFonts w:ascii="Arial MT" w:hAnsi="Arial MT"/>
          <w:sz w:val="34"/>
        </w:rPr>
      </w:pPr>
      <w:bookmarkStart w:name="Slide 25: Data Collection &amp; Preprocessin" w:id="26"/>
      <w:bookmarkEnd w:id="26"/>
      <w:r>
        <w:rPr/>
      </w:r>
      <w:r>
        <w:rPr>
          <w:rFonts w:ascii="Arial" w:hAnsi="Arial"/>
          <w:b/>
          <w:sz w:val="36"/>
        </w:rPr>
        <w:t>Data</w:t>
      </w:r>
      <w:r>
        <w:rPr>
          <w:rFonts w:ascii="Arial" w:hAnsi="Arial"/>
          <w:b/>
          <w:spacing w:val="-11"/>
          <w:sz w:val="36"/>
        </w:rPr>
        <w:t> </w:t>
      </w:r>
      <w:r>
        <w:rPr>
          <w:rFonts w:ascii="Arial" w:hAnsi="Arial"/>
          <w:b/>
          <w:sz w:val="36"/>
        </w:rPr>
        <w:t>Sources</w:t>
      </w:r>
      <w:r>
        <w:rPr>
          <w:rFonts w:ascii="Arial" w:hAnsi="Arial"/>
          <w:b/>
          <w:spacing w:val="-12"/>
          <w:sz w:val="36"/>
        </w:rPr>
        <w:t> </w:t>
      </w:r>
      <w:r>
        <w:rPr>
          <w:rFonts w:ascii="Arial MT" w:hAnsi="Arial MT"/>
          <w:sz w:val="36"/>
        </w:rPr>
        <w:t>–</w:t>
      </w:r>
      <w:r>
        <w:rPr>
          <w:rFonts w:ascii="Arial MT" w:hAnsi="Arial MT"/>
          <w:spacing w:val="-17"/>
          <w:sz w:val="36"/>
        </w:rPr>
        <w:t> </w:t>
      </w: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system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 MT" w:hAnsi="Arial MT"/>
          <w:sz w:val="36"/>
        </w:rPr>
        <w:t>collects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 MT" w:hAnsi="Arial MT"/>
          <w:sz w:val="36"/>
        </w:rPr>
        <w:t>cover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media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such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as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images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 MT" w:hAnsi="Arial MT"/>
          <w:sz w:val="36"/>
        </w:rPr>
        <w:t>or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videos, and blockchain transaction fields (e.g., fees, gas limits, or output amounts). These act as carriers for embedding hidden data.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5" w:after="0"/>
        <w:ind w:left="1133" w:right="1532" w:hanging="15"/>
        <w:jc w:val="left"/>
        <w:rPr>
          <w:rFonts w:ascii="Arial MT" w:hAnsi="Arial MT"/>
          <w:sz w:val="34"/>
        </w:rPr>
      </w:pPr>
      <w:r>
        <w:rPr>
          <w:rFonts w:ascii="Arial" w:hAnsi="Arial"/>
          <w:b/>
          <w:sz w:val="36"/>
        </w:rPr>
        <w:t>Normalization</w:t>
      </w:r>
      <w:r>
        <w:rPr>
          <w:rFonts w:ascii="Arial" w:hAnsi="Arial"/>
          <w:b/>
          <w:spacing w:val="-11"/>
          <w:sz w:val="36"/>
        </w:rPr>
        <w:t> </w:t>
      </w:r>
      <w:r>
        <w:rPr>
          <w:rFonts w:ascii="Arial MT" w:hAnsi="Arial MT"/>
          <w:sz w:val="36"/>
        </w:rPr>
        <w:t>–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Raw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 MT" w:hAnsi="Arial MT"/>
          <w:sz w:val="36"/>
        </w:rPr>
        <w:t>data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values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 MT" w:hAnsi="Arial MT"/>
          <w:sz w:val="36"/>
        </w:rPr>
        <w:t>are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 MT" w:hAnsi="Arial MT"/>
          <w:sz w:val="36"/>
        </w:rPr>
        <w:t>scaled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into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a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 MT" w:hAnsi="Arial MT"/>
          <w:sz w:val="36"/>
        </w:rPr>
        <w:t>standard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 MT" w:hAnsi="Arial MT"/>
          <w:sz w:val="36"/>
        </w:rPr>
        <w:t>range</w:t>
      </w:r>
      <w:r>
        <w:rPr>
          <w:rFonts w:ascii="Arial MT" w:hAnsi="Arial MT"/>
          <w:spacing w:val="-8"/>
          <w:sz w:val="36"/>
        </w:rPr>
        <w:t> </w:t>
      </w:r>
      <w:r>
        <w:rPr>
          <w:rFonts w:ascii="Arial MT" w:hAnsi="Arial MT"/>
          <w:sz w:val="36"/>
        </w:rPr>
        <w:t>using min–max normalization. This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 MT" w:hAnsi="Arial MT"/>
          <w:sz w:val="36"/>
        </w:rPr>
        <w:t>prepares inputs for the autoencoder and prevents bias during training.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52" w:lineRule="auto" w:before="4" w:after="0"/>
        <w:ind w:left="1133" w:right="1734" w:hanging="15"/>
        <w:jc w:val="left"/>
        <w:rPr>
          <w:rFonts w:ascii="Arial MT" w:hAnsi="Arial MT"/>
          <w:sz w:val="34"/>
        </w:rPr>
      </w:pPr>
      <w:r>
        <w:rPr>
          <w:rFonts w:ascii="Arial" w:hAnsi="Arial"/>
          <w:b/>
          <w:sz w:val="36"/>
        </w:rPr>
        <w:t>Cleaning</w:t>
      </w:r>
      <w:r>
        <w:rPr>
          <w:rFonts w:ascii="Arial" w:hAnsi="Arial"/>
          <w:b/>
          <w:spacing w:val="-16"/>
          <w:sz w:val="36"/>
        </w:rPr>
        <w:t> </w:t>
      </w:r>
      <w:r>
        <w:rPr>
          <w:rFonts w:ascii="Arial MT" w:hAnsi="Arial MT"/>
          <w:sz w:val="36"/>
        </w:rPr>
        <w:t>–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Any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irrelevant,</w:t>
      </w:r>
      <w:r>
        <w:rPr>
          <w:rFonts w:ascii="Arial MT" w:hAnsi="Arial MT"/>
          <w:spacing w:val="-3"/>
          <w:sz w:val="36"/>
        </w:rPr>
        <w:t> </w:t>
      </w:r>
      <w:r>
        <w:rPr>
          <w:rFonts w:ascii="Arial MT" w:hAnsi="Arial MT"/>
          <w:sz w:val="36"/>
        </w:rPr>
        <w:t>duplicate,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 MT" w:hAnsi="Arial MT"/>
          <w:sz w:val="36"/>
        </w:rPr>
        <w:t>or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noisy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data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is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removed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 MT" w:hAnsi="Arial MT"/>
          <w:sz w:val="36"/>
        </w:rPr>
        <w:t>to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ensure consistency and improve the accuracy of later processing steps.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327" w:hanging="15"/>
        <w:jc w:val="left"/>
        <w:rPr>
          <w:rFonts w:ascii="Arial MT" w:hAnsi="Arial MT"/>
          <w:sz w:val="34"/>
        </w:rPr>
      </w:pPr>
      <w:r>
        <w:rPr>
          <w:rFonts w:ascii="Arial" w:hAnsi="Arial"/>
          <w:b/>
          <w:sz w:val="36"/>
        </w:rPr>
        <w:t>Dataset Preparation </w:t>
      </w:r>
      <w:r>
        <w:rPr>
          <w:rFonts w:ascii="Arial MT" w:hAnsi="Arial MT"/>
          <w:sz w:val="36"/>
        </w:rPr>
        <w:t>– Data is split into training, testing, and validation subsets,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ensuring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17"/>
          <w:sz w:val="36"/>
        </w:rPr>
        <w:t> </w:t>
      </w:r>
      <w:r>
        <w:rPr>
          <w:rFonts w:ascii="Arial MT" w:hAnsi="Arial MT"/>
          <w:sz w:val="36"/>
        </w:rPr>
        <w:t>ML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model</w:t>
      </w:r>
      <w:r>
        <w:rPr>
          <w:rFonts w:ascii="Arial MT" w:hAnsi="Arial MT"/>
          <w:spacing w:val="-13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autoencoder</w:t>
      </w:r>
      <w:r>
        <w:rPr>
          <w:rFonts w:ascii="Arial MT" w:hAnsi="Arial MT"/>
          <w:spacing w:val="-3"/>
          <w:sz w:val="36"/>
        </w:rPr>
        <w:t> </w:t>
      </w:r>
      <w:r>
        <w:rPr>
          <w:rFonts w:ascii="Arial MT" w:hAnsi="Arial MT"/>
          <w:sz w:val="36"/>
        </w:rPr>
        <w:t>are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z w:val="36"/>
        </w:rPr>
        <w:t>trained</w:t>
      </w:r>
      <w:r>
        <w:rPr>
          <w:rFonts w:ascii="Arial MT" w:hAnsi="Arial MT"/>
          <w:spacing w:val="-13"/>
          <w:sz w:val="36"/>
        </w:rPr>
        <w:t> </w:t>
      </w:r>
      <w:r>
        <w:rPr>
          <w:rFonts w:ascii="Arial MT" w:hAnsi="Arial MT"/>
          <w:sz w:val="36"/>
        </w:rPr>
        <w:t>efficiently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and evaluated fairly.</w:t>
      </w:r>
    </w:p>
    <w:p>
      <w:pPr>
        <w:pStyle w:val="ListParagraph"/>
        <w:spacing w:after="0" w:line="249" w:lineRule="auto"/>
        <w:jc w:val="left"/>
        <w:rPr>
          <w:rFonts w:ascii="Arial MT" w:hAnsi="Arial MT"/>
          <w:sz w:val="34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01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42976" id="docshapegroup153" coordorigin="0,0" coordsize="14400,1153">
                <v:rect style="position:absolute;left:0;top:-1;width:14400;height:1153" id="docshape154" filled="true" fillcolor="#1f477b" stroked="false">
                  <v:fill type="solid"/>
                </v:rect>
                <v:shape style="position:absolute;left:13316;top:121;width:973;height:947" type="#_x0000_t75" id="docshape155" stroked="false">
                  <v:imagedata r:id="rId6" o:title=""/>
                </v:shape>
                <v:shape style="position:absolute;left:0;top:-1;width:14400;height:1153" type="#_x0000_t202" id="docshape156" filled="false" stroked="false">
                  <v:textbox inset="0,0,0,0">
                    <w:txbxContent>
                      <w:p>
                        <w:pPr>
                          <w:spacing w:line="240" w:lineRule="auto" w:before="101"/>
                          <w:rPr>
                            <w:rFonts w:ascii="Times New Roman"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49"/>
        <w:rPr>
          <w:rFonts w:ascii="Arial MT"/>
          <w:sz w:val="20"/>
        </w:rPr>
      </w:pPr>
    </w:p>
    <w:p>
      <w:pPr>
        <w:pStyle w:val="BodyText"/>
        <w:ind w:left="2553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distT="0" distB="0" distL="0" distR="0">
                <wp:extent cx="5894705" cy="436880"/>
                <wp:effectExtent l="0" t="0" r="0" b="1270"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5894705" cy="436880"/>
                          <a:chExt cx="5894705" cy="436880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620"/>
                            <a:ext cx="5894450" cy="402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5894705" cy="436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2" w:lineRule="exact" w:before="0"/>
                                <w:ind w:left="7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bookmarkStart w:name="Slide 26: Steganography Embedding Module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Steganography</w:t>
                              </w:r>
                              <w:r>
                                <w:rPr>
                                  <w:rFonts w:ascii="Calibri Light"/>
                                  <w:spacing w:val="-36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Embedding</w:t>
                              </w:r>
                              <w:r>
                                <w:rPr>
                                  <w:rFonts w:ascii="Calibri Light"/>
                                  <w:spacing w:val="-37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4.15pt;height:34.4pt;mso-position-horizontal-relative:char;mso-position-vertical-relative:line" id="docshapegroup157" coordorigin="0,0" coordsize="9283,688">
                <v:shape style="position:absolute;left:0;top:54;width:9283;height:634" type="#_x0000_t75" id="docshape158" stroked="false">
                  <v:imagedata r:id="rId27" o:title=""/>
                </v:shape>
                <v:shape style="position:absolute;left:0;top:0;width:9283;height:688" type="#_x0000_t202" id="docshape159" filled="false" stroked="false">
                  <v:textbox inset="0,0,0,0">
                    <w:txbxContent>
                      <w:p>
                        <w:pPr>
                          <w:spacing w:line="672" w:lineRule="exact" w:before="0"/>
                          <w:ind w:left="7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bookmarkStart w:name="Slide 26: Steganography Embedding Module" w:id="28"/>
                        <w:bookmarkEnd w:id="28"/>
                        <w:r>
                          <w:rPr/>
                        </w:r>
                        <w:r>
                          <w:rPr>
                            <w:rFonts w:ascii="Calibri Light"/>
                            <w:sz w:val="66"/>
                          </w:rPr>
                          <w:t>Steganography</w:t>
                        </w:r>
                        <w:r>
                          <w:rPr>
                            <w:rFonts w:ascii="Calibri Light"/>
                            <w:spacing w:val="-36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Embedding</w:t>
                        </w:r>
                        <w:r>
                          <w:rPr>
                            <w:rFonts w:ascii="Calibri Light"/>
                            <w:spacing w:val="-37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>
      <w:pPr>
        <w:pStyle w:val="BodyText"/>
        <w:rPr>
          <w:rFonts w:ascii="Arial MT"/>
        </w:rPr>
      </w:pPr>
    </w:p>
    <w:p>
      <w:pPr>
        <w:pStyle w:val="BodyText"/>
        <w:spacing w:before="157"/>
        <w:rPr>
          <w:rFonts w:ascii="Arial MT"/>
        </w:rPr>
      </w:pPr>
    </w:p>
    <w:p>
      <w:pPr>
        <w:pStyle w:val="ListParagraph"/>
        <w:numPr>
          <w:ilvl w:val="0"/>
          <w:numId w:val="7"/>
        </w:numPr>
        <w:tabs>
          <w:tab w:pos="1257" w:val="left" w:leader="none"/>
        </w:tabs>
        <w:spacing w:line="240" w:lineRule="auto" w:before="1" w:after="0"/>
        <w:ind w:left="1257" w:right="0" w:hanging="138"/>
        <w:jc w:val="left"/>
        <w:rPr>
          <w:sz w:val="34"/>
        </w:rPr>
      </w:pPr>
      <w:r>
        <w:rPr>
          <w:b/>
          <w:sz w:val="36"/>
        </w:rPr>
        <w:t>Secret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Selection</w:t>
      </w:r>
      <w:r>
        <w:rPr>
          <w:b/>
          <w:spacing w:val="-12"/>
          <w:sz w:val="36"/>
        </w:rPr>
        <w:t> </w:t>
      </w:r>
      <w:r>
        <w:rPr>
          <w:sz w:val="36"/>
        </w:rPr>
        <w:t>–</w:t>
      </w:r>
      <w:r>
        <w:rPr>
          <w:spacing w:val="-8"/>
          <w:sz w:val="36"/>
        </w:rPr>
        <w:t> </w:t>
      </w:r>
      <w:r>
        <w:rPr>
          <w:sz w:val="36"/>
        </w:rPr>
        <w:t>Users</w:t>
      </w:r>
      <w:r>
        <w:rPr>
          <w:spacing w:val="-8"/>
          <w:sz w:val="36"/>
        </w:rPr>
        <w:t> </w:t>
      </w:r>
      <w:r>
        <w:rPr>
          <w:sz w:val="36"/>
        </w:rPr>
        <w:t>provide</w:t>
      </w:r>
      <w:r>
        <w:rPr>
          <w:spacing w:val="-11"/>
          <w:sz w:val="36"/>
        </w:rPr>
        <w:t> </w:t>
      </w:r>
      <w:r>
        <w:rPr>
          <w:sz w:val="36"/>
        </w:rPr>
        <w:t>the</w:t>
      </w:r>
      <w:r>
        <w:rPr>
          <w:spacing w:val="-9"/>
          <w:sz w:val="36"/>
        </w:rPr>
        <w:t> </w:t>
      </w:r>
      <w:r>
        <w:rPr>
          <w:sz w:val="36"/>
        </w:rPr>
        <w:t>confidential</w:t>
      </w:r>
      <w:r>
        <w:rPr>
          <w:spacing w:val="-16"/>
          <w:sz w:val="36"/>
        </w:rPr>
        <w:t> </w:t>
      </w:r>
      <w:r>
        <w:rPr>
          <w:sz w:val="36"/>
        </w:rPr>
        <w:t>message</w:t>
      </w:r>
      <w:r>
        <w:rPr>
          <w:spacing w:val="-6"/>
          <w:sz w:val="36"/>
        </w:rPr>
        <w:t> </w:t>
      </w:r>
      <w:r>
        <w:rPr>
          <w:sz w:val="36"/>
        </w:rPr>
        <w:t>or</w:t>
      </w:r>
      <w:r>
        <w:rPr>
          <w:spacing w:val="-11"/>
          <w:sz w:val="36"/>
        </w:rPr>
        <w:t> </w:t>
      </w:r>
      <w:r>
        <w:rPr>
          <w:sz w:val="36"/>
        </w:rPr>
        <w:t>data</w:t>
      </w:r>
      <w:r>
        <w:rPr>
          <w:spacing w:val="-9"/>
          <w:sz w:val="36"/>
        </w:rPr>
        <w:t> </w:t>
      </w:r>
      <w:r>
        <w:rPr>
          <w:sz w:val="36"/>
        </w:rPr>
        <w:t>to</w:t>
      </w:r>
      <w:r>
        <w:rPr>
          <w:spacing w:val="-10"/>
          <w:sz w:val="36"/>
        </w:rPr>
        <w:t> </w:t>
      </w:r>
      <w:r>
        <w:rPr>
          <w:sz w:val="36"/>
        </w:rPr>
        <w:t>be</w:t>
      </w:r>
      <w:r>
        <w:rPr>
          <w:spacing w:val="-9"/>
          <w:sz w:val="36"/>
        </w:rPr>
        <w:t> </w:t>
      </w:r>
      <w:r>
        <w:rPr>
          <w:spacing w:val="-2"/>
          <w:sz w:val="36"/>
        </w:rPr>
        <w:t>hidden</w:t>
      </w:r>
    </w:p>
    <w:p>
      <w:pPr>
        <w:pStyle w:val="BodyText"/>
        <w:spacing w:before="18"/>
        <w:ind w:left="1133"/>
      </w:pPr>
      <w:r>
        <w:rPr/>
        <w:t>securely</w:t>
      </w:r>
      <w:r>
        <w:rPr>
          <w:spacing w:val="-15"/>
        </w:rPr>
        <w:t> </w:t>
      </w:r>
      <w:r>
        <w:rPr/>
        <w:t>inside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carrier</w:t>
      </w:r>
      <w:r>
        <w:rPr>
          <w:spacing w:val="-14"/>
        </w:rPr>
        <w:t> </w:t>
      </w:r>
      <w:r>
        <w:rPr>
          <w:spacing w:val="-2"/>
        </w:rPr>
        <w:t>medium.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18" w:after="0"/>
        <w:ind w:left="1133" w:right="1271" w:hanging="15"/>
        <w:jc w:val="left"/>
        <w:rPr>
          <w:sz w:val="34"/>
        </w:rPr>
      </w:pPr>
      <w:r>
        <w:rPr>
          <w:b/>
          <w:sz w:val="36"/>
        </w:rPr>
        <w:t>Embedding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Process</w:t>
      </w:r>
      <w:r>
        <w:rPr>
          <w:b/>
          <w:spacing w:val="-17"/>
          <w:sz w:val="36"/>
        </w:rPr>
        <w:t> </w:t>
      </w:r>
      <w:r>
        <w:rPr>
          <w:sz w:val="36"/>
        </w:rPr>
        <w:t>–</w:t>
      </w:r>
      <w:r>
        <w:rPr>
          <w:spacing w:val="-16"/>
          <w:sz w:val="36"/>
        </w:rPr>
        <w:t> </w:t>
      </w:r>
      <w:r>
        <w:rPr>
          <w:sz w:val="36"/>
        </w:rPr>
        <w:t>The</w:t>
      </w:r>
      <w:r>
        <w:rPr>
          <w:spacing w:val="-10"/>
          <w:sz w:val="36"/>
        </w:rPr>
        <w:t> </w:t>
      </w:r>
      <w:r>
        <w:rPr>
          <w:sz w:val="36"/>
        </w:rPr>
        <w:t>system</w:t>
      </w:r>
      <w:r>
        <w:rPr>
          <w:spacing w:val="-18"/>
          <w:sz w:val="36"/>
        </w:rPr>
        <w:t> </w:t>
      </w:r>
      <w:r>
        <w:rPr>
          <w:sz w:val="36"/>
        </w:rPr>
        <w:t>hides</w:t>
      </w:r>
      <w:r>
        <w:rPr>
          <w:spacing w:val="-16"/>
          <w:sz w:val="36"/>
        </w:rPr>
        <w:t> </w:t>
      </w:r>
      <w:r>
        <w:rPr>
          <w:sz w:val="36"/>
        </w:rPr>
        <w:t>this</w:t>
      </w:r>
      <w:r>
        <w:rPr>
          <w:spacing w:val="-14"/>
          <w:sz w:val="36"/>
        </w:rPr>
        <w:t> </w:t>
      </w:r>
      <w:r>
        <w:rPr>
          <w:sz w:val="36"/>
        </w:rPr>
        <w:t>data</w:t>
      </w:r>
      <w:r>
        <w:rPr>
          <w:spacing w:val="-13"/>
          <w:sz w:val="36"/>
        </w:rPr>
        <w:t> </w:t>
      </w:r>
      <w:r>
        <w:rPr>
          <w:sz w:val="36"/>
        </w:rPr>
        <w:t>using</w:t>
      </w:r>
      <w:r>
        <w:rPr>
          <w:spacing w:val="-14"/>
          <w:sz w:val="36"/>
        </w:rPr>
        <w:t> </w:t>
      </w:r>
      <w:r>
        <w:rPr>
          <w:sz w:val="36"/>
        </w:rPr>
        <w:t>steganography</w:t>
      </w:r>
      <w:r>
        <w:rPr>
          <w:spacing w:val="-13"/>
          <w:sz w:val="36"/>
        </w:rPr>
        <w:t> </w:t>
      </w:r>
      <w:r>
        <w:rPr>
          <w:sz w:val="36"/>
        </w:rPr>
        <w:t>algorithms, enhanced</w:t>
      </w:r>
      <w:r>
        <w:rPr>
          <w:spacing w:val="-12"/>
          <w:sz w:val="36"/>
        </w:rPr>
        <w:t> </w:t>
      </w:r>
      <w:r>
        <w:rPr>
          <w:sz w:val="36"/>
        </w:rPr>
        <w:t>by the Invertible</w:t>
      </w:r>
      <w:r>
        <w:rPr>
          <w:spacing w:val="-16"/>
          <w:sz w:val="36"/>
        </w:rPr>
        <w:t> </w:t>
      </w:r>
      <w:r>
        <w:rPr>
          <w:sz w:val="36"/>
        </w:rPr>
        <w:t>Adversarial</w:t>
      </w:r>
      <w:r>
        <w:rPr>
          <w:spacing w:val="-12"/>
          <w:sz w:val="36"/>
        </w:rPr>
        <w:t> </w:t>
      </w:r>
      <w:r>
        <w:rPr>
          <w:sz w:val="36"/>
        </w:rPr>
        <w:t>Autoencoder (IAAE) for efficient</w:t>
      </w:r>
      <w:r>
        <w:rPr>
          <w:spacing w:val="-1"/>
          <w:sz w:val="36"/>
        </w:rPr>
        <w:t> </w:t>
      </w:r>
      <w:r>
        <w:rPr>
          <w:sz w:val="36"/>
        </w:rPr>
        <w:t>and reversible embedding.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5" w:after="0"/>
        <w:ind w:left="1133" w:right="1529" w:hanging="15"/>
        <w:jc w:val="left"/>
        <w:rPr>
          <w:sz w:val="34"/>
        </w:rPr>
      </w:pPr>
      <w:r>
        <w:rPr>
          <w:b/>
          <w:sz w:val="36"/>
        </w:rPr>
        <w:t>Concealment</w:t>
      </w:r>
      <w:r>
        <w:rPr>
          <w:b/>
          <w:spacing w:val="-12"/>
          <w:sz w:val="36"/>
        </w:rPr>
        <w:t> </w:t>
      </w:r>
      <w:r>
        <w:rPr>
          <w:sz w:val="36"/>
        </w:rPr>
        <w:t>–</w:t>
      </w:r>
      <w:r>
        <w:rPr>
          <w:spacing w:val="-9"/>
          <w:sz w:val="36"/>
        </w:rPr>
        <w:t> </w:t>
      </w:r>
      <w:r>
        <w:rPr>
          <w:sz w:val="36"/>
        </w:rPr>
        <w:t>Embedded</w:t>
      </w:r>
      <w:r>
        <w:rPr>
          <w:spacing w:val="-14"/>
          <w:sz w:val="36"/>
        </w:rPr>
        <w:t> </w:t>
      </w:r>
      <w:r>
        <w:rPr>
          <w:sz w:val="36"/>
        </w:rPr>
        <w:t>data</w:t>
      </w:r>
      <w:r>
        <w:rPr>
          <w:spacing w:val="-16"/>
          <w:sz w:val="36"/>
        </w:rPr>
        <w:t> </w:t>
      </w:r>
      <w:r>
        <w:rPr>
          <w:sz w:val="36"/>
        </w:rPr>
        <w:t>remains</w:t>
      </w:r>
      <w:r>
        <w:rPr>
          <w:spacing w:val="-9"/>
          <w:sz w:val="36"/>
        </w:rPr>
        <w:t> </w:t>
      </w:r>
      <w:r>
        <w:rPr>
          <w:sz w:val="36"/>
        </w:rPr>
        <w:t>invisible</w:t>
      </w:r>
      <w:r>
        <w:rPr>
          <w:spacing w:val="-15"/>
          <w:sz w:val="36"/>
        </w:rPr>
        <w:t> </w:t>
      </w:r>
      <w:r>
        <w:rPr>
          <w:sz w:val="36"/>
        </w:rPr>
        <w:t>to</w:t>
      </w:r>
      <w:r>
        <w:rPr>
          <w:spacing w:val="-9"/>
          <w:sz w:val="36"/>
        </w:rPr>
        <w:t> </w:t>
      </w:r>
      <w:r>
        <w:rPr>
          <w:sz w:val="36"/>
        </w:rPr>
        <w:t>human</w:t>
      </w:r>
      <w:r>
        <w:rPr>
          <w:spacing w:val="-8"/>
          <w:sz w:val="36"/>
        </w:rPr>
        <w:t> </w:t>
      </w:r>
      <w:r>
        <w:rPr>
          <w:sz w:val="36"/>
        </w:rPr>
        <w:t>eyes</w:t>
      </w:r>
      <w:r>
        <w:rPr>
          <w:spacing w:val="-18"/>
          <w:sz w:val="36"/>
        </w:rPr>
        <w:t> </w:t>
      </w:r>
      <w:r>
        <w:rPr>
          <w:sz w:val="36"/>
        </w:rPr>
        <w:t>and</w:t>
      </w:r>
      <w:r>
        <w:rPr>
          <w:spacing w:val="-11"/>
          <w:sz w:val="36"/>
        </w:rPr>
        <w:t> </w:t>
      </w:r>
      <w:r>
        <w:rPr>
          <w:sz w:val="36"/>
        </w:rPr>
        <w:t>difficult</w:t>
      </w:r>
      <w:r>
        <w:rPr>
          <w:spacing w:val="-16"/>
          <w:sz w:val="36"/>
        </w:rPr>
        <w:t> </w:t>
      </w:r>
      <w:r>
        <w:rPr>
          <w:sz w:val="36"/>
        </w:rPr>
        <w:t>for attackers</w:t>
      </w:r>
      <w:r>
        <w:rPr>
          <w:spacing w:val="-5"/>
          <w:sz w:val="36"/>
        </w:rPr>
        <w:t> </w:t>
      </w:r>
      <w:r>
        <w:rPr>
          <w:sz w:val="36"/>
        </w:rPr>
        <w:t>or detection</w:t>
      </w:r>
      <w:r>
        <w:rPr>
          <w:spacing w:val="-2"/>
          <w:sz w:val="36"/>
        </w:rPr>
        <w:t> </w:t>
      </w:r>
      <w:r>
        <w:rPr>
          <w:sz w:val="36"/>
        </w:rPr>
        <w:t>algorithms to identify,</w:t>
      </w:r>
      <w:r>
        <w:rPr>
          <w:spacing w:val="-9"/>
          <w:sz w:val="36"/>
        </w:rPr>
        <w:t> </w:t>
      </w:r>
      <w:r>
        <w:rPr>
          <w:sz w:val="36"/>
        </w:rPr>
        <w:t>ensuring covert transmission.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3" w:after="0"/>
        <w:ind w:left="1133" w:right="1316" w:hanging="15"/>
        <w:jc w:val="left"/>
        <w:rPr>
          <w:sz w:val="34"/>
        </w:rPr>
      </w:pPr>
      <w:r>
        <w:rPr>
          <w:b/>
          <w:sz w:val="36"/>
        </w:rPr>
        <w:t>Reversibility</w:t>
      </w:r>
      <w:r>
        <w:rPr>
          <w:b/>
          <w:spacing w:val="-15"/>
          <w:sz w:val="36"/>
        </w:rPr>
        <w:t> </w:t>
      </w:r>
      <w:r>
        <w:rPr>
          <w:sz w:val="36"/>
        </w:rPr>
        <w:t>–</w:t>
      </w:r>
      <w:r>
        <w:rPr>
          <w:spacing w:val="-17"/>
          <w:sz w:val="36"/>
        </w:rPr>
        <w:t> </w:t>
      </w:r>
      <w:r>
        <w:rPr>
          <w:sz w:val="36"/>
        </w:rPr>
        <w:t>The</w:t>
      </w:r>
      <w:r>
        <w:rPr>
          <w:spacing w:val="-11"/>
          <w:sz w:val="36"/>
        </w:rPr>
        <w:t> </w:t>
      </w:r>
      <w:r>
        <w:rPr>
          <w:sz w:val="36"/>
        </w:rPr>
        <w:t>embedding</w:t>
      </w:r>
      <w:r>
        <w:rPr>
          <w:spacing w:val="-8"/>
          <w:sz w:val="36"/>
        </w:rPr>
        <w:t> </w:t>
      </w:r>
      <w:r>
        <w:rPr>
          <w:sz w:val="36"/>
        </w:rPr>
        <w:t>method</w:t>
      </w:r>
      <w:r>
        <w:rPr>
          <w:spacing w:val="-13"/>
          <w:sz w:val="36"/>
        </w:rPr>
        <w:t> </w:t>
      </w:r>
      <w:r>
        <w:rPr>
          <w:sz w:val="36"/>
        </w:rPr>
        <w:t>guarantees</w:t>
      </w:r>
      <w:r>
        <w:rPr>
          <w:spacing w:val="-17"/>
          <w:sz w:val="36"/>
        </w:rPr>
        <w:t> </w:t>
      </w:r>
      <w:r>
        <w:rPr>
          <w:sz w:val="36"/>
        </w:rPr>
        <w:t>that</w:t>
      </w:r>
      <w:r>
        <w:rPr>
          <w:spacing w:val="-13"/>
          <w:sz w:val="36"/>
        </w:rPr>
        <w:t> </w:t>
      </w:r>
      <w:r>
        <w:rPr>
          <w:sz w:val="36"/>
        </w:rPr>
        <w:t>the</w:t>
      </w:r>
      <w:r>
        <w:rPr>
          <w:spacing w:val="-10"/>
          <w:sz w:val="36"/>
        </w:rPr>
        <w:t> </w:t>
      </w:r>
      <w:r>
        <w:rPr>
          <w:sz w:val="36"/>
        </w:rPr>
        <w:t>hidden</w:t>
      </w:r>
      <w:r>
        <w:rPr>
          <w:spacing w:val="-14"/>
          <w:sz w:val="36"/>
        </w:rPr>
        <w:t> </w:t>
      </w:r>
      <w:r>
        <w:rPr>
          <w:sz w:val="36"/>
        </w:rPr>
        <w:t>message</w:t>
      </w:r>
      <w:r>
        <w:rPr>
          <w:spacing w:val="-8"/>
          <w:sz w:val="36"/>
        </w:rPr>
        <w:t> </w:t>
      </w:r>
      <w:r>
        <w:rPr>
          <w:sz w:val="36"/>
        </w:rPr>
        <w:t>can</w:t>
      </w:r>
      <w:r>
        <w:rPr>
          <w:spacing w:val="-17"/>
          <w:sz w:val="36"/>
        </w:rPr>
        <w:t> </w:t>
      </w:r>
      <w:r>
        <w:rPr>
          <w:sz w:val="36"/>
        </w:rPr>
        <w:t>be fully and accurately recovered at the receiver’s side.</w:t>
      </w:r>
    </w:p>
    <w:p>
      <w:pPr>
        <w:pStyle w:val="ListParagraph"/>
        <w:spacing w:after="0" w:line="249" w:lineRule="auto"/>
        <w:jc w:val="left"/>
        <w:rPr>
          <w:sz w:val="34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667" y="597471"/>
                            <a:ext cx="6072378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801748" y="789241"/>
                            <a:ext cx="5530215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Blockchain</w:t>
                              </w:r>
                              <w:r>
                                <w:rPr>
                                  <w:rFonts w:ascii="Calibri Light"/>
                                  <w:spacing w:val="-24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Hash</w:t>
                              </w:r>
                              <w:r>
                                <w:rPr>
                                  <w:rFonts w:ascii="Calibri Light"/>
                                  <w:spacing w:val="-15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Logging</w:t>
                              </w:r>
                              <w:r>
                                <w:rPr>
                                  <w:rFonts w:ascii="Calibri Light"/>
                                  <w:spacing w:val="-6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3488" id="docshapegroup160" coordorigin="0,0" coordsize="14400,2411">
                <v:rect style="position:absolute;left:0;top:-1;width:14400;height:1153" id="docshape161" filled="true" fillcolor="#1f477b" stroked="false">
                  <v:fill type="solid"/>
                </v:rect>
                <v:shape style="position:absolute;left:13316;top:121;width:973;height:947" type="#_x0000_t75" id="docshape162" stroked="false">
                  <v:imagedata r:id="rId6" o:title=""/>
                </v:shape>
                <v:shape style="position:absolute;left:2416;top:940;width:9563;height:1470" type="#_x0000_t75" id="docshape163" stroked="false">
                  <v:imagedata r:id="rId28" o:title=""/>
                </v:shape>
                <v:shape style="position:absolute;left:10340;top:365;width:2881;height:309" type="#_x0000_t202" id="docshape164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2837;top:1242;width:8709;height:700" type="#_x0000_t202" id="docshape165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Blockchain</w:t>
                        </w:r>
                        <w:r>
                          <w:rPr>
                            <w:rFonts w:ascii="Calibri Light"/>
                            <w:spacing w:val="-24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Hash</w:t>
                        </w:r>
                        <w:r>
                          <w:rPr>
                            <w:rFonts w:ascii="Calibri Light"/>
                            <w:spacing w:val="-15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Logging</w:t>
                        </w:r>
                        <w:r>
                          <w:rPr>
                            <w:rFonts w:ascii="Calibri Light"/>
                            <w:spacing w:val="-6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7"/>
      </w:pP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897" w:hanging="15"/>
        <w:jc w:val="left"/>
        <w:rPr>
          <w:sz w:val="34"/>
        </w:rPr>
      </w:pPr>
      <w:bookmarkStart w:name="Slide 27: Blockchain Hash Logging Module" w:id="29"/>
      <w:bookmarkEnd w:id="29"/>
      <w:r>
        <w:rPr/>
      </w:r>
      <w:r>
        <w:rPr>
          <w:b/>
          <w:sz w:val="36"/>
        </w:rPr>
        <w:t>Hash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Generation</w:t>
      </w:r>
      <w:r>
        <w:rPr>
          <w:b/>
          <w:spacing w:val="-13"/>
          <w:sz w:val="36"/>
        </w:rPr>
        <w:t> </w:t>
      </w:r>
      <w:r>
        <w:rPr>
          <w:sz w:val="36"/>
        </w:rPr>
        <w:t>–</w:t>
      </w:r>
      <w:r>
        <w:rPr>
          <w:spacing w:val="-23"/>
          <w:sz w:val="36"/>
        </w:rPr>
        <w:t> </w:t>
      </w:r>
      <w:r>
        <w:rPr>
          <w:sz w:val="36"/>
        </w:rPr>
        <w:t>A</w:t>
      </w:r>
      <w:r>
        <w:rPr>
          <w:spacing w:val="-23"/>
          <w:sz w:val="36"/>
        </w:rPr>
        <w:t> </w:t>
      </w:r>
      <w:r>
        <w:rPr>
          <w:sz w:val="36"/>
        </w:rPr>
        <w:t>cryptographic</w:t>
      </w:r>
      <w:r>
        <w:rPr>
          <w:spacing w:val="-21"/>
          <w:sz w:val="36"/>
        </w:rPr>
        <w:t> </w:t>
      </w:r>
      <w:r>
        <w:rPr>
          <w:sz w:val="36"/>
        </w:rPr>
        <w:t>hash</w:t>
      </w:r>
      <w:r>
        <w:rPr>
          <w:spacing w:val="-9"/>
          <w:sz w:val="36"/>
        </w:rPr>
        <w:t> </w:t>
      </w:r>
      <w:r>
        <w:rPr>
          <w:sz w:val="36"/>
        </w:rPr>
        <w:t>(e.g.,</w:t>
      </w:r>
      <w:r>
        <w:rPr>
          <w:spacing w:val="-14"/>
          <w:sz w:val="36"/>
        </w:rPr>
        <w:t> </w:t>
      </w:r>
      <w:r>
        <w:rPr>
          <w:sz w:val="36"/>
        </w:rPr>
        <w:t>SHA-256)</w:t>
      </w:r>
      <w:r>
        <w:rPr>
          <w:spacing w:val="-3"/>
          <w:sz w:val="36"/>
        </w:rPr>
        <w:t> </w:t>
      </w:r>
      <w:r>
        <w:rPr>
          <w:sz w:val="36"/>
        </w:rPr>
        <w:t>of</w:t>
      </w:r>
      <w:r>
        <w:rPr>
          <w:spacing w:val="-9"/>
          <w:sz w:val="36"/>
        </w:rPr>
        <w:t> </w:t>
      </w:r>
      <w:r>
        <w:rPr>
          <w:sz w:val="36"/>
        </w:rPr>
        <w:t>the</w:t>
      </w:r>
      <w:r>
        <w:rPr>
          <w:spacing w:val="-8"/>
          <w:sz w:val="36"/>
        </w:rPr>
        <w:t> </w:t>
      </w:r>
      <w:r>
        <w:rPr>
          <w:sz w:val="36"/>
        </w:rPr>
        <w:t>secret</w:t>
      </w:r>
      <w:r>
        <w:rPr>
          <w:spacing w:val="-15"/>
          <w:sz w:val="36"/>
        </w:rPr>
        <w:t> </w:t>
      </w:r>
      <w:r>
        <w:rPr>
          <w:sz w:val="36"/>
        </w:rPr>
        <w:t>data</w:t>
      </w:r>
      <w:r>
        <w:rPr>
          <w:spacing w:val="-8"/>
          <w:sz w:val="36"/>
        </w:rPr>
        <w:t> </w:t>
      </w:r>
      <w:r>
        <w:rPr>
          <w:sz w:val="36"/>
        </w:rPr>
        <w:t>is generated to act as a digital fingerprint of the hidden content.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3" w:after="0"/>
        <w:ind w:left="1133" w:right="663" w:hanging="15"/>
        <w:jc w:val="left"/>
        <w:rPr>
          <w:sz w:val="34"/>
        </w:rPr>
      </w:pPr>
      <w:r>
        <w:rPr>
          <w:b/>
          <w:sz w:val="36"/>
        </w:rPr>
        <w:t>Blockchain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Storage</w:t>
      </w:r>
      <w:r>
        <w:rPr>
          <w:b/>
          <w:spacing w:val="-11"/>
          <w:sz w:val="36"/>
        </w:rPr>
        <w:t> </w:t>
      </w:r>
      <w:r>
        <w:rPr>
          <w:sz w:val="36"/>
        </w:rPr>
        <w:t>–</w:t>
      </w:r>
      <w:r>
        <w:rPr>
          <w:spacing w:val="-19"/>
          <w:sz w:val="36"/>
        </w:rPr>
        <w:t> </w:t>
      </w:r>
      <w:r>
        <w:rPr>
          <w:sz w:val="36"/>
        </w:rPr>
        <w:t>The</w:t>
      </w:r>
      <w:r>
        <w:rPr>
          <w:spacing w:val="-13"/>
          <w:sz w:val="36"/>
        </w:rPr>
        <w:t> </w:t>
      </w:r>
      <w:r>
        <w:rPr>
          <w:sz w:val="36"/>
        </w:rPr>
        <w:t>hash</w:t>
      </w:r>
      <w:r>
        <w:rPr>
          <w:spacing w:val="-14"/>
          <w:sz w:val="36"/>
        </w:rPr>
        <w:t> </w:t>
      </w:r>
      <w:r>
        <w:rPr>
          <w:sz w:val="36"/>
        </w:rPr>
        <w:t>is</w:t>
      </w:r>
      <w:r>
        <w:rPr>
          <w:spacing w:val="-13"/>
          <w:sz w:val="36"/>
        </w:rPr>
        <w:t> </w:t>
      </w:r>
      <w:r>
        <w:rPr>
          <w:sz w:val="36"/>
        </w:rPr>
        <w:t>stored</w:t>
      </w:r>
      <w:r>
        <w:rPr>
          <w:spacing w:val="-15"/>
          <w:sz w:val="36"/>
        </w:rPr>
        <w:t> </w:t>
      </w:r>
      <w:r>
        <w:rPr>
          <w:sz w:val="36"/>
        </w:rPr>
        <w:t>in</w:t>
      </w:r>
      <w:r>
        <w:rPr>
          <w:spacing w:val="-12"/>
          <w:sz w:val="36"/>
        </w:rPr>
        <w:t> </w:t>
      </w:r>
      <w:r>
        <w:rPr>
          <w:sz w:val="36"/>
        </w:rPr>
        <w:t>a</w:t>
      </w:r>
      <w:r>
        <w:rPr>
          <w:spacing w:val="-11"/>
          <w:sz w:val="36"/>
        </w:rPr>
        <w:t> </w:t>
      </w:r>
      <w:r>
        <w:rPr>
          <w:sz w:val="36"/>
        </w:rPr>
        <w:t>blockchain</w:t>
      </w:r>
      <w:r>
        <w:rPr>
          <w:spacing w:val="-20"/>
          <w:sz w:val="36"/>
        </w:rPr>
        <w:t> </w:t>
      </w:r>
      <w:r>
        <w:rPr>
          <w:sz w:val="36"/>
        </w:rPr>
        <w:t>ledger,</w:t>
      </w:r>
      <w:r>
        <w:rPr>
          <w:spacing w:val="-17"/>
          <w:sz w:val="36"/>
        </w:rPr>
        <w:t> </w:t>
      </w:r>
      <w:r>
        <w:rPr>
          <w:sz w:val="36"/>
        </w:rPr>
        <w:t>ensuring</w:t>
      </w:r>
      <w:r>
        <w:rPr>
          <w:spacing w:val="-11"/>
          <w:sz w:val="36"/>
        </w:rPr>
        <w:t> </w:t>
      </w:r>
      <w:r>
        <w:rPr>
          <w:sz w:val="36"/>
        </w:rPr>
        <w:t>immutability and decentralized verification of the hidden message.</w:t>
      </w:r>
    </w:p>
    <w:p>
      <w:pPr>
        <w:pStyle w:val="ListParagraph"/>
        <w:numPr>
          <w:ilvl w:val="0"/>
          <w:numId w:val="7"/>
        </w:numPr>
        <w:tabs>
          <w:tab w:pos="1257" w:val="left" w:leader="none"/>
        </w:tabs>
        <w:spacing w:line="240" w:lineRule="auto" w:before="3" w:after="0"/>
        <w:ind w:left="1257" w:right="0" w:hanging="138"/>
        <w:jc w:val="left"/>
        <w:rPr>
          <w:sz w:val="34"/>
        </w:rPr>
      </w:pPr>
      <w:r>
        <w:rPr>
          <w:b/>
          <w:sz w:val="36"/>
        </w:rPr>
        <w:t>Immutability</w:t>
      </w:r>
      <w:r>
        <w:rPr>
          <w:b/>
          <w:spacing w:val="-8"/>
          <w:sz w:val="36"/>
        </w:rPr>
        <w:t> </w:t>
      </w:r>
      <w:r>
        <w:rPr>
          <w:sz w:val="36"/>
        </w:rPr>
        <w:t>–</w:t>
      </w:r>
      <w:r>
        <w:rPr>
          <w:spacing w:val="-4"/>
          <w:sz w:val="36"/>
        </w:rPr>
        <w:t> </w:t>
      </w:r>
      <w:r>
        <w:rPr>
          <w:sz w:val="36"/>
        </w:rPr>
        <w:t>Once</w:t>
      </w:r>
      <w:r>
        <w:rPr>
          <w:spacing w:val="-6"/>
          <w:sz w:val="36"/>
        </w:rPr>
        <w:t> </w:t>
      </w:r>
      <w:r>
        <w:rPr>
          <w:sz w:val="36"/>
        </w:rPr>
        <w:t>logged,</w:t>
      </w:r>
      <w:r>
        <w:rPr>
          <w:spacing w:val="-9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hash</w:t>
      </w:r>
      <w:r>
        <w:rPr>
          <w:spacing w:val="-4"/>
          <w:sz w:val="36"/>
        </w:rPr>
        <w:t> </w:t>
      </w:r>
      <w:r>
        <w:rPr>
          <w:sz w:val="36"/>
        </w:rPr>
        <w:t>cannot</w:t>
      </w:r>
      <w:r>
        <w:rPr>
          <w:spacing w:val="-10"/>
          <w:sz w:val="36"/>
        </w:rPr>
        <w:t> </w:t>
      </w:r>
      <w:r>
        <w:rPr>
          <w:sz w:val="36"/>
        </w:rPr>
        <w:t>be</w:t>
      </w:r>
      <w:r>
        <w:rPr>
          <w:spacing w:val="-6"/>
          <w:sz w:val="36"/>
        </w:rPr>
        <w:t> </w:t>
      </w:r>
      <w:r>
        <w:rPr>
          <w:sz w:val="36"/>
        </w:rPr>
        <w:t>altered</w:t>
      </w:r>
      <w:r>
        <w:rPr>
          <w:spacing w:val="-12"/>
          <w:sz w:val="36"/>
        </w:rPr>
        <w:t> </w:t>
      </w:r>
      <w:r>
        <w:rPr>
          <w:sz w:val="36"/>
        </w:rPr>
        <w:t>or</w:t>
      </w:r>
      <w:r>
        <w:rPr>
          <w:spacing w:val="-5"/>
          <w:sz w:val="36"/>
        </w:rPr>
        <w:t> </w:t>
      </w:r>
      <w:r>
        <w:rPr>
          <w:sz w:val="36"/>
        </w:rPr>
        <w:t>deleted,</w:t>
      </w:r>
      <w:r>
        <w:rPr>
          <w:spacing w:val="-11"/>
          <w:sz w:val="36"/>
        </w:rPr>
        <w:t> </w:t>
      </w:r>
      <w:r>
        <w:rPr>
          <w:sz w:val="36"/>
        </w:rPr>
        <w:t>making</w:t>
      </w:r>
      <w:r>
        <w:rPr>
          <w:spacing w:val="-6"/>
          <w:sz w:val="36"/>
        </w:rPr>
        <w:t> </w:t>
      </w:r>
      <w:r>
        <w:rPr>
          <w:sz w:val="36"/>
        </w:rPr>
        <w:t>it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resistant</w:t>
      </w:r>
    </w:p>
    <w:p>
      <w:pPr>
        <w:pStyle w:val="BodyText"/>
        <w:spacing w:before="18"/>
        <w:ind w:left="1133"/>
      </w:pPr>
      <w:r>
        <w:rPr/>
        <w:t>to</w:t>
      </w:r>
      <w:r>
        <w:rPr>
          <w:spacing w:val="-5"/>
        </w:rPr>
        <w:t> </w:t>
      </w:r>
      <w:r>
        <w:rPr/>
        <w:t>tampering and</w:t>
      </w:r>
      <w:r>
        <w:rPr>
          <w:spacing w:val="-5"/>
        </w:rPr>
        <w:t> </w:t>
      </w:r>
      <w:r>
        <w:rPr/>
        <w:t>providing</w:t>
      </w:r>
      <w:r>
        <w:rPr>
          <w:spacing w:val="-6"/>
        </w:rPr>
        <w:t> </w:t>
      </w:r>
      <w:r>
        <w:rPr/>
        <w:t>long-term</w:t>
      </w:r>
      <w:r>
        <w:rPr>
          <w:spacing w:val="-8"/>
        </w:rPr>
        <w:t> </w:t>
      </w:r>
      <w:r>
        <w:rPr>
          <w:spacing w:val="-2"/>
        </w:rPr>
        <w:t>trust.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18" w:after="0"/>
        <w:ind w:left="1133" w:right="1384" w:hanging="15"/>
        <w:jc w:val="left"/>
        <w:rPr>
          <w:sz w:val="34"/>
        </w:rPr>
      </w:pPr>
      <w:r>
        <w:rPr>
          <w:b/>
          <w:sz w:val="36"/>
        </w:rPr>
        <w:t>Audit</w:t>
      </w:r>
      <w:r>
        <w:rPr>
          <w:b/>
          <w:spacing w:val="-20"/>
          <w:sz w:val="36"/>
        </w:rPr>
        <w:t> </w:t>
      </w:r>
      <w:r>
        <w:rPr>
          <w:b/>
          <w:sz w:val="36"/>
        </w:rPr>
        <w:t>Trail</w:t>
      </w:r>
      <w:r>
        <w:rPr>
          <w:b/>
          <w:spacing w:val="-16"/>
          <w:sz w:val="36"/>
        </w:rPr>
        <w:t> </w:t>
      </w:r>
      <w:r>
        <w:rPr>
          <w:sz w:val="36"/>
        </w:rPr>
        <w:t>–</w:t>
      </w:r>
      <w:r>
        <w:rPr>
          <w:spacing w:val="-20"/>
          <w:sz w:val="36"/>
        </w:rPr>
        <w:t> </w:t>
      </w:r>
      <w:r>
        <w:rPr>
          <w:sz w:val="36"/>
        </w:rPr>
        <w:t>This</w:t>
      </w:r>
      <w:r>
        <w:rPr>
          <w:spacing w:val="-17"/>
          <w:sz w:val="36"/>
        </w:rPr>
        <w:t> </w:t>
      </w:r>
      <w:r>
        <w:rPr>
          <w:sz w:val="36"/>
        </w:rPr>
        <w:t>process</w:t>
      </w:r>
      <w:r>
        <w:rPr>
          <w:spacing w:val="-15"/>
          <w:sz w:val="36"/>
        </w:rPr>
        <w:t> </w:t>
      </w:r>
      <w:r>
        <w:rPr>
          <w:sz w:val="36"/>
        </w:rPr>
        <w:t>creates</w:t>
      </w:r>
      <w:r>
        <w:rPr>
          <w:spacing w:val="-21"/>
          <w:sz w:val="36"/>
        </w:rPr>
        <w:t> </w:t>
      </w:r>
      <w:r>
        <w:rPr>
          <w:sz w:val="36"/>
        </w:rPr>
        <w:t>a</w:t>
      </w:r>
      <w:r>
        <w:rPr>
          <w:spacing w:val="-12"/>
          <w:sz w:val="36"/>
        </w:rPr>
        <w:t> </w:t>
      </w:r>
      <w:r>
        <w:rPr>
          <w:sz w:val="36"/>
        </w:rPr>
        <w:t>permanent</w:t>
      </w:r>
      <w:r>
        <w:rPr>
          <w:spacing w:val="-15"/>
          <w:sz w:val="36"/>
        </w:rPr>
        <w:t> </w:t>
      </w:r>
      <w:r>
        <w:rPr>
          <w:sz w:val="36"/>
        </w:rPr>
        <w:t>record</w:t>
      </w:r>
      <w:r>
        <w:rPr>
          <w:spacing w:val="-15"/>
          <w:sz w:val="36"/>
        </w:rPr>
        <w:t> </w:t>
      </w:r>
      <w:r>
        <w:rPr>
          <w:sz w:val="36"/>
        </w:rPr>
        <w:t>of</w:t>
      </w:r>
      <w:r>
        <w:rPr>
          <w:spacing w:val="-13"/>
          <w:sz w:val="36"/>
        </w:rPr>
        <w:t> </w:t>
      </w:r>
      <w:r>
        <w:rPr>
          <w:sz w:val="36"/>
        </w:rPr>
        <w:t>hidden</w:t>
      </w:r>
      <w:r>
        <w:rPr>
          <w:spacing w:val="-17"/>
          <w:sz w:val="36"/>
        </w:rPr>
        <w:t> </w:t>
      </w:r>
      <w:r>
        <w:rPr>
          <w:sz w:val="36"/>
        </w:rPr>
        <w:t>communications, offering transparency and a reliable trail for verification</w:t>
      </w:r>
      <w:r>
        <w:rPr>
          <w:spacing w:val="-1"/>
          <w:sz w:val="36"/>
        </w:rPr>
        <w:t> </w:t>
      </w:r>
      <w:r>
        <w:rPr>
          <w:sz w:val="36"/>
        </w:rPr>
        <w:t>when needed.</w:t>
      </w:r>
    </w:p>
    <w:p>
      <w:pPr>
        <w:pStyle w:val="ListParagraph"/>
        <w:spacing w:after="0" w:line="249" w:lineRule="auto"/>
        <w:jc w:val="left"/>
        <w:rPr>
          <w:sz w:val="34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511" y="597471"/>
                            <a:ext cx="6281166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Textbox 170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696592" y="789241"/>
                            <a:ext cx="574675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Transmission</w:t>
                              </w:r>
                              <w:r>
                                <w:rPr>
                                  <w:rFonts w:ascii="Calibri Light"/>
                                  <w:spacing w:val="-32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&amp;</w:t>
                              </w:r>
                              <w:r>
                                <w:rPr>
                                  <w:rFonts w:ascii="Calibri Light"/>
                                  <w:spacing w:val="-30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Reception</w:t>
                              </w:r>
                              <w:r>
                                <w:rPr>
                                  <w:rFonts w:ascii="Calibri Light"/>
                                  <w:spacing w:val="-37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4000" id="docshapegroup166" coordorigin="0,0" coordsize="14400,2411">
                <v:rect style="position:absolute;left:0;top:-1;width:14400;height:1153" id="docshape167" filled="true" fillcolor="#1f477b" stroked="false">
                  <v:fill type="solid"/>
                </v:rect>
                <v:shape style="position:absolute;left:13316;top:121;width:973;height:947" type="#_x0000_t75" id="docshape168" stroked="false">
                  <v:imagedata r:id="rId6" o:title=""/>
                </v:shape>
                <v:shape style="position:absolute;left:2251;top:940;width:9892;height:1470" type="#_x0000_t75" id="docshape169" stroked="false">
                  <v:imagedata r:id="rId29" o:title=""/>
                </v:shape>
                <v:shape style="position:absolute;left:10340;top:365;width:2881;height:309" type="#_x0000_t202" id="docshape170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2671;top:1242;width:9050;height:700" type="#_x0000_t202" id="docshape171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Transmission</w:t>
                        </w:r>
                        <w:r>
                          <w:rPr>
                            <w:rFonts w:ascii="Calibri Light"/>
                            <w:spacing w:val="-32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&amp;</w:t>
                        </w:r>
                        <w:r>
                          <w:rPr>
                            <w:rFonts w:ascii="Calibri Light"/>
                            <w:spacing w:val="-30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Reception</w:t>
                        </w:r>
                        <w:r>
                          <w:rPr>
                            <w:rFonts w:ascii="Calibri Light"/>
                            <w:spacing w:val="-37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8"/>
      </w:pP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517" w:hanging="15"/>
        <w:jc w:val="left"/>
        <w:rPr>
          <w:sz w:val="34"/>
        </w:rPr>
      </w:pPr>
      <w:bookmarkStart w:name="Slide 28: Transmission &amp; Reception Modul" w:id="30"/>
      <w:bookmarkEnd w:id="30"/>
      <w:r>
        <w:rPr/>
      </w:r>
      <w:r>
        <w:rPr>
          <w:b/>
          <w:sz w:val="36"/>
        </w:rPr>
        <w:t>Stego</w:t>
      </w:r>
      <w:r>
        <w:rPr>
          <w:b/>
          <w:spacing w:val="-21"/>
          <w:sz w:val="36"/>
        </w:rPr>
        <w:t> </w:t>
      </w:r>
      <w:r>
        <w:rPr>
          <w:b/>
          <w:sz w:val="36"/>
        </w:rPr>
        <w:t>Transmission</w:t>
      </w:r>
      <w:r>
        <w:rPr>
          <w:b/>
          <w:spacing w:val="-12"/>
          <w:sz w:val="36"/>
        </w:rPr>
        <w:t> </w:t>
      </w:r>
      <w:r>
        <w:rPr>
          <w:sz w:val="36"/>
        </w:rPr>
        <w:t>–</w:t>
      </w:r>
      <w:r>
        <w:rPr>
          <w:spacing w:val="-21"/>
          <w:sz w:val="36"/>
        </w:rPr>
        <w:t> </w:t>
      </w:r>
      <w:r>
        <w:rPr>
          <w:sz w:val="36"/>
        </w:rPr>
        <w:t>The</w:t>
      </w:r>
      <w:r>
        <w:rPr>
          <w:spacing w:val="-15"/>
          <w:sz w:val="36"/>
        </w:rPr>
        <w:t> </w:t>
      </w:r>
      <w:r>
        <w:rPr>
          <w:sz w:val="36"/>
        </w:rPr>
        <w:t>stego</w:t>
      </w:r>
      <w:r>
        <w:rPr>
          <w:spacing w:val="-16"/>
          <w:sz w:val="36"/>
        </w:rPr>
        <w:t> </w:t>
      </w:r>
      <w:r>
        <w:rPr>
          <w:sz w:val="36"/>
        </w:rPr>
        <w:t>media</w:t>
      </w:r>
      <w:r>
        <w:rPr>
          <w:spacing w:val="-15"/>
          <w:sz w:val="36"/>
        </w:rPr>
        <w:t> </w:t>
      </w:r>
      <w:r>
        <w:rPr>
          <w:sz w:val="36"/>
        </w:rPr>
        <w:t>(image,</w:t>
      </w:r>
      <w:r>
        <w:rPr>
          <w:spacing w:val="-18"/>
          <w:sz w:val="36"/>
        </w:rPr>
        <w:t> </w:t>
      </w:r>
      <w:r>
        <w:rPr>
          <w:sz w:val="36"/>
        </w:rPr>
        <w:t>video,</w:t>
      </w:r>
      <w:r>
        <w:rPr>
          <w:spacing w:val="-20"/>
          <w:sz w:val="36"/>
        </w:rPr>
        <w:t> </w:t>
      </w:r>
      <w:r>
        <w:rPr>
          <w:sz w:val="36"/>
        </w:rPr>
        <w:t>or</w:t>
      </w:r>
      <w:r>
        <w:rPr>
          <w:spacing w:val="-17"/>
          <w:sz w:val="36"/>
        </w:rPr>
        <w:t> </w:t>
      </w:r>
      <w:r>
        <w:rPr>
          <w:sz w:val="36"/>
        </w:rPr>
        <w:t>blockchain</w:t>
      </w:r>
      <w:r>
        <w:rPr>
          <w:spacing w:val="-20"/>
          <w:sz w:val="36"/>
        </w:rPr>
        <w:t> </w:t>
      </w:r>
      <w:r>
        <w:rPr>
          <w:sz w:val="36"/>
        </w:rPr>
        <w:t>transaction) containing the hidden data is transmitted across public or untrusted networks.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218" w:hanging="15"/>
        <w:jc w:val="left"/>
        <w:rPr>
          <w:sz w:val="34"/>
        </w:rPr>
      </w:pPr>
      <w:r>
        <w:rPr>
          <w:b/>
          <w:sz w:val="36"/>
        </w:rPr>
        <w:t>Covert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Channel</w:t>
      </w:r>
      <w:r>
        <w:rPr>
          <w:b/>
          <w:spacing w:val="-2"/>
          <w:sz w:val="36"/>
        </w:rPr>
        <w:t> </w:t>
      </w:r>
      <w:r>
        <w:rPr>
          <w:sz w:val="36"/>
        </w:rPr>
        <w:t>–</w:t>
      </w:r>
      <w:r>
        <w:rPr>
          <w:spacing w:val="-15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transmission</w:t>
      </w:r>
      <w:r>
        <w:rPr>
          <w:spacing w:val="-9"/>
          <w:sz w:val="36"/>
        </w:rPr>
        <w:t> </w:t>
      </w:r>
      <w:r>
        <w:rPr>
          <w:sz w:val="36"/>
        </w:rPr>
        <w:t>mimics</w:t>
      </w:r>
      <w:r>
        <w:rPr>
          <w:spacing w:val="-6"/>
          <w:sz w:val="36"/>
        </w:rPr>
        <w:t> </w:t>
      </w:r>
      <w:r>
        <w:rPr>
          <w:sz w:val="36"/>
        </w:rPr>
        <w:t>normal</w:t>
      </w:r>
      <w:r>
        <w:rPr>
          <w:spacing w:val="-8"/>
          <w:sz w:val="36"/>
        </w:rPr>
        <w:t> </w:t>
      </w:r>
      <w:r>
        <w:rPr>
          <w:sz w:val="36"/>
        </w:rPr>
        <w:t>communication,</w:t>
      </w:r>
      <w:r>
        <w:rPr>
          <w:spacing w:val="-9"/>
          <w:sz w:val="36"/>
        </w:rPr>
        <w:t> </w:t>
      </w:r>
      <w:r>
        <w:rPr>
          <w:sz w:val="36"/>
        </w:rPr>
        <w:t>allowing</w:t>
      </w:r>
      <w:r>
        <w:rPr>
          <w:spacing w:val="-14"/>
          <w:sz w:val="36"/>
        </w:rPr>
        <w:t> </w:t>
      </w:r>
      <w:r>
        <w:rPr>
          <w:sz w:val="36"/>
        </w:rPr>
        <w:t>it</w:t>
      </w:r>
      <w:r>
        <w:rPr>
          <w:spacing w:val="-8"/>
          <w:sz w:val="36"/>
        </w:rPr>
        <w:t> </w:t>
      </w:r>
      <w:r>
        <w:rPr>
          <w:sz w:val="36"/>
        </w:rPr>
        <w:t>to bypass censorship and avoid drawing suspicion.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800" w:hanging="15"/>
        <w:jc w:val="left"/>
        <w:rPr>
          <w:sz w:val="34"/>
        </w:rPr>
      </w:pPr>
      <w:r>
        <w:rPr>
          <w:b/>
          <w:sz w:val="36"/>
        </w:rPr>
        <w:t>Receiver</w:t>
      </w:r>
      <w:r>
        <w:rPr>
          <w:b/>
          <w:spacing w:val="-31"/>
          <w:sz w:val="36"/>
        </w:rPr>
        <w:t> </w:t>
      </w:r>
      <w:r>
        <w:rPr>
          <w:b/>
          <w:sz w:val="36"/>
        </w:rPr>
        <w:t>Access</w:t>
      </w:r>
      <w:r>
        <w:rPr>
          <w:b/>
          <w:spacing w:val="-18"/>
          <w:sz w:val="36"/>
        </w:rPr>
        <w:t> </w:t>
      </w:r>
      <w:r>
        <w:rPr>
          <w:sz w:val="36"/>
        </w:rPr>
        <w:t>–</w:t>
      </w:r>
      <w:r>
        <w:rPr>
          <w:spacing w:val="-15"/>
          <w:sz w:val="36"/>
        </w:rPr>
        <w:t> </w:t>
      </w:r>
      <w:r>
        <w:rPr>
          <w:sz w:val="36"/>
        </w:rPr>
        <w:t>The</w:t>
      </w:r>
      <w:r>
        <w:rPr>
          <w:spacing w:val="-12"/>
          <w:sz w:val="36"/>
        </w:rPr>
        <w:t> </w:t>
      </w:r>
      <w:r>
        <w:rPr>
          <w:sz w:val="36"/>
        </w:rPr>
        <w:t>intended</w:t>
      </w:r>
      <w:r>
        <w:rPr>
          <w:spacing w:val="-17"/>
          <w:sz w:val="36"/>
        </w:rPr>
        <w:t> </w:t>
      </w:r>
      <w:r>
        <w:rPr>
          <w:sz w:val="36"/>
        </w:rPr>
        <w:t>receiver</w:t>
      </w:r>
      <w:r>
        <w:rPr>
          <w:spacing w:val="-14"/>
          <w:sz w:val="36"/>
        </w:rPr>
        <w:t> </w:t>
      </w:r>
      <w:r>
        <w:rPr>
          <w:sz w:val="36"/>
        </w:rPr>
        <w:t>collects</w:t>
      </w:r>
      <w:r>
        <w:rPr>
          <w:spacing w:val="-20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stego</w:t>
      </w:r>
      <w:r>
        <w:rPr>
          <w:spacing w:val="-11"/>
          <w:sz w:val="36"/>
        </w:rPr>
        <w:t> </w:t>
      </w:r>
      <w:r>
        <w:rPr>
          <w:sz w:val="36"/>
        </w:rPr>
        <w:t>media</w:t>
      </w:r>
      <w:r>
        <w:rPr>
          <w:spacing w:val="-10"/>
          <w:sz w:val="36"/>
        </w:rPr>
        <w:t> </w:t>
      </w:r>
      <w:r>
        <w:rPr>
          <w:sz w:val="36"/>
        </w:rPr>
        <w:t>using</w:t>
      </w:r>
      <w:r>
        <w:rPr>
          <w:spacing w:val="-12"/>
          <w:sz w:val="36"/>
        </w:rPr>
        <w:t> </w:t>
      </w:r>
      <w:r>
        <w:rPr>
          <w:sz w:val="36"/>
        </w:rPr>
        <w:t>regular network activity or by accessing the blockchain ledger.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1" w:after="0"/>
        <w:ind w:left="1133" w:right="1340" w:hanging="15"/>
        <w:jc w:val="left"/>
        <w:rPr>
          <w:sz w:val="34"/>
        </w:rPr>
      </w:pPr>
      <w:r>
        <w:rPr>
          <w:b/>
          <w:sz w:val="36"/>
        </w:rPr>
        <w:t>Secure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Delivery</w:t>
      </w:r>
      <w:r>
        <w:rPr>
          <w:b/>
          <w:spacing w:val="-15"/>
          <w:sz w:val="36"/>
        </w:rPr>
        <w:t> </w:t>
      </w:r>
      <w:r>
        <w:rPr>
          <w:sz w:val="36"/>
        </w:rPr>
        <w:t>–</w:t>
      </w:r>
      <w:r>
        <w:rPr>
          <w:spacing w:val="-23"/>
          <w:sz w:val="36"/>
        </w:rPr>
        <w:t> </w:t>
      </w:r>
      <w:r>
        <w:rPr>
          <w:sz w:val="36"/>
        </w:rPr>
        <w:t>As</w:t>
      </w:r>
      <w:r>
        <w:rPr>
          <w:spacing w:val="-10"/>
          <w:sz w:val="36"/>
        </w:rPr>
        <w:t> </w:t>
      </w:r>
      <w:r>
        <w:rPr>
          <w:sz w:val="36"/>
        </w:rPr>
        <w:t>no</w:t>
      </w:r>
      <w:r>
        <w:rPr>
          <w:spacing w:val="-11"/>
          <w:sz w:val="36"/>
        </w:rPr>
        <w:t> </w:t>
      </w:r>
      <w:r>
        <w:rPr>
          <w:sz w:val="36"/>
        </w:rPr>
        <w:t>direct</w:t>
      </w:r>
      <w:r>
        <w:rPr>
          <w:spacing w:val="-14"/>
          <w:sz w:val="36"/>
        </w:rPr>
        <w:t> </w:t>
      </w:r>
      <w:r>
        <w:rPr>
          <w:sz w:val="36"/>
        </w:rPr>
        <w:t>sender–receiver</w:t>
      </w:r>
      <w:r>
        <w:rPr>
          <w:spacing w:val="-17"/>
          <w:sz w:val="36"/>
        </w:rPr>
        <w:t> </w:t>
      </w:r>
      <w:r>
        <w:rPr>
          <w:sz w:val="36"/>
        </w:rPr>
        <w:t>connection</w:t>
      </w:r>
      <w:r>
        <w:rPr>
          <w:spacing w:val="-14"/>
          <w:sz w:val="36"/>
        </w:rPr>
        <w:t> </w:t>
      </w:r>
      <w:r>
        <w:rPr>
          <w:sz w:val="36"/>
        </w:rPr>
        <w:t>is</w:t>
      </w:r>
      <w:r>
        <w:rPr>
          <w:spacing w:val="-14"/>
          <w:sz w:val="36"/>
        </w:rPr>
        <w:t> </w:t>
      </w:r>
      <w:r>
        <w:rPr>
          <w:sz w:val="36"/>
        </w:rPr>
        <w:t>required,</w:t>
      </w:r>
      <w:r>
        <w:rPr>
          <w:spacing w:val="-14"/>
          <w:sz w:val="36"/>
        </w:rPr>
        <w:t> </w:t>
      </w:r>
      <w:r>
        <w:rPr>
          <w:sz w:val="36"/>
        </w:rPr>
        <w:t>the</w:t>
      </w:r>
      <w:r>
        <w:rPr>
          <w:spacing w:val="-10"/>
          <w:sz w:val="36"/>
        </w:rPr>
        <w:t> </w:t>
      </w:r>
      <w:r>
        <w:rPr>
          <w:sz w:val="36"/>
        </w:rPr>
        <w:t>system reduces traceability</w:t>
      </w:r>
      <w:r>
        <w:rPr>
          <w:spacing w:val="-2"/>
          <w:sz w:val="36"/>
        </w:rPr>
        <w:t> </w:t>
      </w:r>
      <w:r>
        <w:rPr>
          <w:sz w:val="36"/>
        </w:rPr>
        <w:t>while still ensuring reliable</w:t>
      </w:r>
      <w:r>
        <w:rPr>
          <w:spacing w:val="-2"/>
          <w:sz w:val="36"/>
        </w:rPr>
        <w:t> </w:t>
      </w:r>
      <w:r>
        <w:rPr>
          <w:sz w:val="36"/>
        </w:rPr>
        <w:t>delivery of the message.</w:t>
      </w:r>
    </w:p>
    <w:p>
      <w:pPr>
        <w:pStyle w:val="ListParagraph"/>
        <w:spacing w:after="0" w:line="249" w:lineRule="auto"/>
        <w:jc w:val="left"/>
        <w:rPr>
          <w:sz w:val="34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335" y="597471"/>
                            <a:ext cx="4527042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176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574417" y="789241"/>
                            <a:ext cx="399542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Data</w:t>
                              </w:r>
                              <w:r>
                                <w:rPr>
                                  <w:rFonts w:ascii="Calibri Light"/>
                                  <w:spacing w:val="-24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Extraction</w:t>
                              </w:r>
                              <w:r>
                                <w:rPr>
                                  <w:rFonts w:ascii="Calibri Light"/>
                                  <w:spacing w:val="-18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4512" id="docshapegroup172" coordorigin="0,0" coordsize="14400,2411">
                <v:rect style="position:absolute;left:0;top:-1;width:14400;height:1153" id="docshape173" filled="true" fillcolor="#1f477b" stroked="false">
                  <v:fill type="solid"/>
                </v:rect>
                <v:shape style="position:absolute;left:13316;top:121;width:973;height:947" type="#_x0000_t75" id="docshape174" stroked="false">
                  <v:imagedata r:id="rId6" o:title=""/>
                </v:shape>
                <v:shape style="position:absolute;left:3633;top:940;width:7130;height:1470" type="#_x0000_t75" id="docshape175" stroked="false">
                  <v:imagedata r:id="rId30" o:title=""/>
                </v:shape>
                <v:shape style="position:absolute;left:10340;top:365;width:2881;height:309" type="#_x0000_t202" id="docshape176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4054;top:1242;width:6292;height:700" type="#_x0000_t202" id="docshape177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Data</w:t>
                        </w:r>
                        <w:r>
                          <w:rPr>
                            <w:rFonts w:ascii="Calibri Light"/>
                            <w:spacing w:val="-24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Extraction</w:t>
                        </w:r>
                        <w:r>
                          <w:rPr>
                            <w:rFonts w:ascii="Calibri Light"/>
                            <w:spacing w:val="-18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ListParagraph"/>
        <w:numPr>
          <w:ilvl w:val="0"/>
          <w:numId w:val="7"/>
        </w:numPr>
        <w:tabs>
          <w:tab w:pos="1257" w:val="left" w:leader="none"/>
        </w:tabs>
        <w:spacing w:line="240" w:lineRule="auto" w:before="0" w:after="0"/>
        <w:ind w:left="1257" w:right="0" w:hanging="138"/>
        <w:jc w:val="left"/>
        <w:rPr>
          <w:sz w:val="34"/>
        </w:rPr>
      </w:pPr>
      <w:bookmarkStart w:name="Slide 29: Data Extraction Module" w:id="31"/>
      <w:bookmarkEnd w:id="31"/>
      <w:r>
        <w:rPr/>
      </w:r>
      <w:r>
        <w:rPr>
          <w:b/>
          <w:sz w:val="36"/>
        </w:rPr>
        <w:t>Reception</w:t>
      </w:r>
      <w:r>
        <w:rPr>
          <w:b/>
          <w:spacing w:val="-8"/>
          <w:sz w:val="36"/>
        </w:rPr>
        <w:t> </w:t>
      </w:r>
      <w:r>
        <w:rPr>
          <w:sz w:val="36"/>
        </w:rPr>
        <w:t>–</w:t>
      </w:r>
      <w:r>
        <w:rPr>
          <w:spacing w:val="-14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authorized</w:t>
      </w:r>
      <w:r>
        <w:rPr>
          <w:spacing w:val="-12"/>
          <w:sz w:val="36"/>
        </w:rPr>
        <w:t> </w:t>
      </w:r>
      <w:r>
        <w:rPr>
          <w:sz w:val="36"/>
        </w:rPr>
        <w:t>receiver</w:t>
      </w:r>
      <w:r>
        <w:rPr>
          <w:spacing w:val="-15"/>
          <w:sz w:val="36"/>
        </w:rPr>
        <w:t> </w:t>
      </w:r>
      <w:r>
        <w:rPr>
          <w:sz w:val="36"/>
        </w:rPr>
        <w:t>feeds</w:t>
      </w:r>
      <w:r>
        <w:rPr>
          <w:spacing w:val="-9"/>
          <w:sz w:val="36"/>
        </w:rPr>
        <w:t> </w:t>
      </w:r>
      <w:r>
        <w:rPr>
          <w:sz w:val="36"/>
        </w:rPr>
        <w:t>the</w:t>
      </w:r>
      <w:r>
        <w:rPr>
          <w:spacing w:val="-10"/>
          <w:sz w:val="36"/>
        </w:rPr>
        <w:t> </w:t>
      </w:r>
      <w:r>
        <w:rPr>
          <w:sz w:val="36"/>
        </w:rPr>
        <w:t>obtained</w:t>
      </w:r>
      <w:r>
        <w:rPr>
          <w:spacing w:val="-9"/>
          <w:sz w:val="36"/>
        </w:rPr>
        <w:t> </w:t>
      </w:r>
      <w:r>
        <w:rPr>
          <w:sz w:val="36"/>
        </w:rPr>
        <w:t>stego</w:t>
      </w:r>
      <w:r>
        <w:rPr>
          <w:spacing w:val="-8"/>
          <w:sz w:val="36"/>
        </w:rPr>
        <w:t> </w:t>
      </w:r>
      <w:r>
        <w:rPr>
          <w:sz w:val="36"/>
        </w:rPr>
        <w:t>media</w:t>
      </w:r>
      <w:r>
        <w:rPr>
          <w:spacing w:val="-6"/>
          <w:sz w:val="36"/>
        </w:rPr>
        <w:t> </w:t>
      </w:r>
      <w:r>
        <w:rPr>
          <w:sz w:val="36"/>
        </w:rPr>
        <w:t>into</w:t>
      </w:r>
      <w:r>
        <w:rPr>
          <w:spacing w:val="-10"/>
          <w:sz w:val="36"/>
        </w:rPr>
        <w:t> </w:t>
      </w:r>
      <w:r>
        <w:rPr>
          <w:spacing w:val="-5"/>
          <w:sz w:val="36"/>
        </w:rPr>
        <w:t>the</w:t>
      </w:r>
    </w:p>
    <w:p>
      <w:pPr>
        <w:pStyle w:val="BodyText"/>
        <w:spacing w:before="18"/>
        <w:ind w:left="1133"/>
      </w:pPr>
      <w:r>
        <w:rPr/>
        <w:t>extraction</w:t>
      </w:r>
      <w:r>
        <w:rPr>
          <w:spacing w:val="-18"/>
        </w:rPr>
        <w:t> </w:t>
      </w:r>
      <w:r>
        <w:rPr/>
        <w:t>algorithm</w:t>
      </w:r>
      <w:r>
        <w:rPr>
          <w:spacing w:val="-11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analysis.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19" w:after="0"/>
        <w:ind w:left="1133" w:right="1881" w:hanging="15"/>
        <w:jc w:val="left"/>
        <w:rPr>
          <w:sz w:val="34"/>
        </w:rPr>
      </w:pPr>
      <w:r>
        <w:rPr>
          <w:b/>
          <w:sz w:val="36"/>
        </w:rPr>
        <w:t>Decoding</w:t>
      </w:r>
      <w:r>
        <w:rPr>
          <w:b/>
          <w:spacing w:val="-9"/>
          <w:sz w:val="36"/>
        </w:rPr>
        <w:t> </w:t>
      </w:r>
      <w:r>
        <w:rPr>
          <w:sz w:val="36"/>
        </w:rPr>
        <w:t>–</w:t>
      </w:r>
      <w:r>
        <w:rPr>
          <w:spacing w:val="-14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inverse</w:t>
      </w:r>
      <w:r>
        <w:rPr>
          <w:spacing w:val="-12"/>
          <w:sz w:val="36"/>
        </w:rPr>
        <w:t> </w:t>
      </w:r>
      <w:r>
        <w:rPr>
          <w:sz w:val="36"/>
        </w:rPr>
        <w:t>embedding</w:t>
      </w:r>
      <w:r>
        <w:rPr>
          <w:spacing w:val="-6"/>
          <w:sz w:val="36"/>
        </w:rPr>
        <w:t> </w:t>
      </w:r>
      <w:r>
        <w:rPr>
          <w:sz w:val="36"/>
        </w:rPr>
        <w:t>algorithm</w:t>
      </w:r>
      <w:r>
        <w:rPr>
          <w:spacing w:val="-15"/>
          <w:sz w:val="36"/>
        </w:rPr>
        <w:t> </w:t>
      </w:r>
      <w:r>
        <w:rPr>
          <w:sz w:val="36"/>
        </w:rPr>
        <w:t>(decoder</w:t>
      </w:r>
      <w:r>
        <w:rPr>
          <w:spacing w:val="-11"/>
          <w:sz w:val="36"/>
        </w:rPr>
        <w:t> </w:t>
      </w:r>
      <w:r>
        <w:rPr>
          <w:sz w:val="36"/>
        </w:rPr>
        <w:t>of</w:t>
      </w:r>
      <w:r>
        <w:rPr>
          <w:spacing w:val="-9"/>
          <w:sz w:val="36"/>
        </w:rPr>
        <w:t> </w:t>
      </w:r>
      <w:r>
        <w:rPr>
          <w:sz w:val="36"/>
        </w:rPr>
        <w:t>IAAE)</w:t>
      </w:r>
      <w:r>
        <w:rPr>
          <w:spacing w:val="-3"/>
          <w:sz w:val="36"/>
        </w:rPr>
        <w:t> </w:t>
      </w:r>
      <w:r>
        <w:rPr>
          <w:sz w:val="36"/>
        </w:rPr>
        <w:t>is</w:t>
      </w:r>
      <w:r>
        <w:rPr>
          <w:spacing w:val="-10"/>
          <w:sz w:val="36"/>
        </w:rPr>
        <w:t> </w:t>
      </w:r>
      <w:r>
        <w:rPr>
          <w:sz w:val="36"/>
        </w:rPr>
        <w:t>applied</w:t>
      </w:r>
      <w:r>
        <w:rPr>
          <w:spacing w:val="-16"/>
          <w:sz w:val="36"/>
        </w:rPr>
        <w:t> </w:t>
      </w:r>
      <w:r>
        <w:rPr>
          <w:sz w:val="36"/>
        </w:rPr>
        <w:t>to recover the hidden secret data.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3" w:after="0"/>
        <w:ind w:left="1133" w:right="1352" w:hanging="15"/>
        <w:jc w:val="left"/>
        <w:rPr>
          <w:sz w:val="34"/>
        </w:rPr>
      </w:pPr>
      <w:r>
        <w:rPr>
          <w:b/>
          <w:sz w:val="36"/>
        </w:rPr>
        <w:t>Accuracy</w:t>
      </w:r>
      <w:r>
        <w:rPr>
          <w:b/>
          <w:spacing w:val="-10"/>
          <w:sz w:val="36"/>
        </w:rPr>
        <w:t> </w:t>
      </w:r>
      <w:r>
        <w:rPr>
          <w:sz w:val="36"/>
        </w:rPr>
        <w:t>–</w:t>
      </w:r>
      <w:r>
        <w:rPr>
          <w:spacing w:val="-9"/>
          <w:sz w:val="36"/>
        </w:rPr>
        <w:t> </w:t>
      </w:r>
      <w:r>
        <w:rPr>
          <w:sz w:val="36"/>
        </w:rPr>
        <w:t>Extraction</w:t>
      </w:r>
      <w:r>
        <w:rPr>
          <w:spacing w:val="-13"/>
          <w:sz w:val="36"/>
        </w:rPr>
        <w:t> </w:t>
      </w:r>
      <w:r>
        <w:rPr>
          <w:sz w:val="36"/>
        </w:rPr>
        <w:t>ensures</w:t>
      </w:r>
      <w:r>
        <w:rPr>
          <w:spacing w:val="-13"/>
          <w:sz w:val="36"/>
        </w:rPr>
        <w:t> </w:t>
      </w:r>
      <w:r>
        <w:rPr>
          <w:sz w:val="36"/>
        </w:rPr>
        <w:t>the</w:t>
      </w:r>
      <w:r>
        <w:rPr>
          <w:spacing w:val="-9"/>
          <w:sz w:val="36"/>
        </w:rPr>
        <w:t> </w:t>
      </w:r>
      <w:r>
        <w:rPr>
          <w:sz w:val="36"/>
        </w:rPr>
        <w:t>retrieved</w:t>
      </w:r>
      <w:r>
        <w:rPr>
          <w:spacing w:val="-14"/>
          <w:sz w:val="36"/>
        </w:rPr>
        <w:t> </w:t>
      </w:r>
      <w:r>
        <w:rPr>
          <w:sz w:val="36"/>
        </w:rPr>
        <w:t>message</w:t>
      </w:r>
      <w:r>
        <w:rPr>
          <w:spacing w:val="-7"/>
          <w:sz w:val="36"/>
        </w:rPr>
        <w:t> </w:t>
      </w:r>
      <w:r>
        <w:rPr>
          <w:sz w:val="36"/>
        </w:rPr>
        <w:t>remains</w:t>
      </w:r>
      <w:r>
        <w:rPr>
          <w:spacing w:val="-10"/>
          <w:sz w:val="36"/>
        </w:rPr>
        <w:t> </w:t>
      </w:r>
      <w:r>
        <w:rPr>
          <w:sz w:val="36"/>
        </w:rPr>
        <w:t>intact</w:t>
      </w:r>
      <w:r>
        <w:rPr>
          <w:spacing w:val="-15"/>
          <w:sz w:val="36"/>
        </w:rPr>
        <w:t> </w:t>
      </w:r>
      <w:r>
        <w:rPr>
          <w:sz w:val="36"/>
        </w:rPr>
        <w:t>and</w:t>
      </w:r>
      <w:r>
        <w:rPr>
          <w:spacing w:val="-9"/>
          <w:sz w:val="36"/>
        </w:rPr>
        <w:t> </w:t>
      </w:r>
      <w:r>
        <w:rPr>
          <w:sz w:val="36"/>
        </w:rPr>
        <w:t>free</w:t>
      </w:r>
      <w:r>
        <w:rPr>
          <w:spacing w:val="-9"/>
          <w:sz w:val="36"/>
        </w:rPr>
        <w:t> </w:t>
      </w:r>
      <w:r>
        <w:rPr>
          <w:sz w:val="36"/>
        </w:rPr>
        <w:t>from major errors, even after network transmission.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3" w:after="0"/>
        <w:ind w:left="1133" w:right="1443" w:hanging="15"/>
        <w:jc w:val="left"/>
        <w:rPr>
          <w:sz w:val="34"/>
        </w:rPr>
      </w:pPr>
      <w:r>
        <w:rPr>
          <w:b/>
          <w:sz w:val="36"/>
        </w:rPr>
        <w:t>Output</w:t>
      </w:r>
      <w:r>
        <w:rPr>
          <w:b/>
          <w:spacing w:val="-8"/>
          <w:sz w:val="36"/>
        </w:rPr>
        <w:t> </w:t>
      </w:r>
      <w:r>
        <w:rPr>
          <w:sz w:val="36"/>
        </w:rPr>
        <w:t>–</w:t>
      </w:r>
      <w:r>
        <w:rPr>
          <w:spacing w:val="-17"/>
          <w:sz w:val="36"/>
        </w:rPr>
        <w:t> </w:t>
      </w:r>
      <w:r>
        <w:rPr>
          <w:sz w:val="36"/>
        </w:rPr>
        <w:t>The</w:t>
      </w:r>
      <w:r>
        <w:rPr>
          <w:spacing w:val="-8"/>
          <w:sz w:val="36"/>
        </w:rPr>
        <w:t> </w:t>
      </w:r>
      <w:r>
        <w:rPr>
          <w:sz w:val="36"/>
        </w:rPr>
        <w:t>decoded</w:t>
      </w:r>
      <w:r>
        <w:rPr>
          <w:spacing w:val="-12"/>
          <w:sz w:val="36"/>
        </w:rPr>
        <w:t> </w:t>
      </w:r>
      <w:r>
        <w:rPr>
          <w:sz w:val="36"/>
        </w:rPr>
        <w:t>message</w:t>
      </w:r>
      <w:r>
        <w:rPr>
          <w:spacing w:val="-8"/>
          <w:sz w:val="36"/>
        </w:rPr>
        <w:t> </w:t>
      </w:r>
      <w:r>
        <w:rPr>
          <w:sz w:val="36"/>
        </w:rPr>
        <w:t>is</w:t>
      </w:r>
      <w:r>
        <w:rPr>
          <w:spacing w:val="-10"/>
          <w:sz w:val="36"/>
        </w:rPr>
        <w:t> </w:t>
      </w:r>
      <w:r>
        <w:rPr>
          <w:sz w:val="36"/>
        </w:rPr>
        <w:t>presented</w:t>
      </w:r>
      <w:r>
        <w:rPr>
          <w:spacing w:val="-13"/>
          <w:sz w:val="36"/>
        </w:rPr>
        <w:t> </w:t>
      </w:r>
      <w:r>
        <w:rPr>
          <w:sz w:val="36"/>
        </w:rPr>
        <w:t>in</w:t>
      </w:r>
      <w:r>
        <w:rPr>
          <w:spacing w:val="-12"/>
          <w:sz w:val="36"/>
        </w:rPr>
        <w:t> </w:t>
      </w:r>
      <w:r>
        <w:rPr>
          <w:sz w:val="36"/>
        </w:rPr>
        <w:t>its</w:t>
      </w:r>
      <w:r>
        <w:rPr>
          <w:spacing w:val="-10"/>
          <w:sz w:val="36"/>
        </w:rPr>
        <w:t> </w:t>
      </w:r>
      <w:r>
        <w:rPr>
          <w:sz w:val="36"/>
        </w:rPr>
        <w:t>original</w:t>
      </w:r>
      <w:r>
        <w:rPr>
          <w:spacing w:val="-12"/>
          <w:sz w:val="36"/>
        </w:rPr>
        <w:t> </w:t>
      </w:r>
      <w:r>
        <w:rPr>
          <w:sz w:val="36"/>
        </w:rPr>
        <w:t>form,</w:t>
      </w:r>
      <w:r>
        <w:rPr>
          <w:spacing w:val="-8"/>
          <w:sz w:val="36"/>
        </w:rPr>
        <w:t> </w:t>
      </w:r>
      <w:r>
        <w:rPr>
          <w:sz w:val="36"/>
        </w:rPr>
        <w:t>ready</w:t>
      </w:r>
      <w:r>
        <w:rPr>
          <w:spacing w:val="-12"/>
          <w:sz w:val="36"/>
        </w:rPr>
        <w:t> </w:t>
      </w:r>
      <w:r>
        <w:rPr>
          <w:sz w:val="36"/>
        </w:rPr>
        <w:t>for</w:t>
      </w:r>
      <w:r>
        <w:rPr>
          <w:spacing w:val="-9"/>
          <w:sz w:val="36"/>
        </w:rPr>
        <w:t> </w:t>
      </w:r>
      <w:r>
        <w:rPr>
          <w:sz w:val="36"/>
        </w:rPr>
        <w:t>further integrity checks.</w:t>
      </w:r>
    </w:p>
    <w:p>
      <w:pPr>
        <w:pStyle w:val="ListParagraph"/>
        <w:spacing w:after="0" w:line="249" w:lineRule="auto"/>
        <w:jc w:val="left"/>
        <w:rPr>
          <w:sz w:val="34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3223" y="597471"/>
                            <a:ext cx="4793741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" name="Textbox 182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440304" y="789241"/>
                            <a:ext cx="425450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Hash</w:t>
                              </w:r>
                              <w:r>
                                <w:rPr>
                                  <w:rFonts w:ascii="Calibri Light"/>
                                  <w:spacing w:val="-26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Verification</w:t>
                              </w:r>
                              <w:r>
                                <w:rPr>
                                  <w:rFonts w:ascii="Calibri Light"/>
                                  <w:spacing w:val="-22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5024" id="docshapegroup178" coordorigin="0,0" coordsize="14400,2411">
                <v:rect style="position:absolute;left:0;top:-1;width:14400;height:1153" id="docshape179" filled="true" fillcolor="#1f477b" stroked="false">
                  <v:fill type="solid"/>
                </v:rect>
                <v:shape style="position:absolute;left:13316;top:121;width:973;height:947" type="#_x0000_t75" id="docshape180" stroked="false">
                  <v:imagedata r:id="rId6" o:title=""/>
                </v:shape>
                <v:shape style="position:absolute;left:3422;top:940;width:7550;height:1470" type="#_x0000_t75" id="docshape181" stroked="false">
                  <v:imagedata r:id="rId31" o:title=""/>
                </v:shape>
                <v:shape style="position:absolute;left:10340;top:365;width:2881;height:309" type="#_x0000_t202" id="docshape182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3843;top:1242;width:6700;height:700" type="#_x0000_t202" id="docshape183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Hash</w:t>
                        </w:r>
                        <w:r>
                          <w:rPr>
                            <w:rFonts w:ascii="Calibri Light"/>
                            <w:spacing w:val="-26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Verification</w:t>
                        </w:r>
                        <w:r>
                          <w:rPr>
                            <w:rFonts w:ascii="Calibri Light"/>
                            <w:spacing w:val="-22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3"/>
      </w:pP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289" w:hanging="15"/>
        <w:jc w:val="left"/>
        <w:rPr>
          <w:sz w:val="34"/>
        </w:rPr>
      </w:pPr>
      <w:bookmarkStart w:name="Slide 30: Hash Verification Module" w:id="32"/>
      <w:bookmarkEnd w:id="32"/>
      <w:r>
        <w:rPr/>
      </w:r>
      <w:r>
        <w:rPr>
          <w:b/>
          <w:sz w:val="36"/>
        </w:rPr>
        <w:t>Recalculation</w:t>
      </w:r>
      <w:r>
        <w:rPr>
          <w:b/>
          <w:spacing w:val="-21"/>
          <w:sz w:val="36"/>
        </w:rPr>
        <w:t> </w:t>
      </w:r>
      <w:r>
        <w:rPr>
          <w:sz w:val="36"/>
        </w:rPr>
        <w:t>–</w:t>
      </w:r>
      <w:r>
        <w:rPr>
          <w:spacing w:val="-22"/>
          <w:sz w:val="36"/>
        </w:rPr>
        <w:t> </w:t>
      </w:r>
      <w:r>
        <w:rPr>
          <w:sz w:val="36"/>
        </w:rPr>
        <w:t>A</w:t>
      </w:r>
      <w:r>
        <w:rPr>
          <w:spacing w:val="-24"/>
          <w:sz w:val="36"/>
        </w:rPr>
        <w:t> </w:t>
      </w:r>
      <w:r>
        <w:rPr>
          <w:sz w:val="36"/>
        </w:rPr>
        <w:t>fresh</w:t>
      </w:r>
      <w:r>
        <w:rPr>
          <w:spacing w:val="-9"/>
          <w:sz w:val="36"/>
        </w:rPr>
        <w:t> </w:t>
      </w:r>
      <w:r>
        <w:rPr>
          <w:sz w:val="36"/>
        </w:rPr>
        <w:t>cryptographic</w:t>
      </w:r>
      <w:r>
        <w:rPr>
          <w:spacing w:val="-21"/>
          <w:sz w:val="36"/>
        </w:rPr>
        <w:t> </w:t>
      </w:r>
      <w:r>
        <w:rPr>
          <w:sz w:val="36"/>
        </w:rPr>
        <w:t>hash</w:t>
      </w:r>
      <w:r>
        <w:rPr>
          <w:spacing w:val="-12"/>
          <w:sz w:val="36"/>
        </w:rPr>
        <w:t> </w:t>
      </w:r>
      <w:r>
        <w:rPr>
          <w:sz w:val="36"/>
        </w:rPr>
        <w:t>is</w:t>
      </w:r>
      <w:r>
        <w:rPr>
          <w:spacing w:val="-12"/>
          <w:sz w:val="36"/>
        </w:rPr>
        <w:t> </w:t>
      </w:r>
      <w:r>
        <w:rPr>
          <w:sz w:val="36"/>
        </w:rPr>
        <w:t>generated</w:t>
      </w:r>
      <w:r>
        <w:rPr>
          <w:spacing w:val="-16"/>
          <w:sz w:val="36"/>
        </w:rPr>
        <w:t> </w:t>
      </w:r>
      <w:r>
        <w:rPr>
          <w:sz w:val="36"/>
        </w:rPr>
        <w:t>from</w:t>
      </w:r>
      <w:r>
        <w:rPr>
          <w:spacing w:val="-8"/>
          <w:sz w:val="36"/>
        </w:rPr>
        <w:t> </w:t>
      </w:r>
      <w:r>
        <w:rPr>
          <w:sz w:val="36"/>
        </w:rPr>
        <w:t>the</w:t>
      </w:r>
      <w:r>
        <w:rPr>
          <w:spacing w:val="-14"/>
          <w:sz w:val="36"/>
        </w:rPr>
        <w:t> </w:t>
      </w:r>
      <w:r>
        <w:rPr>
          <w:sz w:val="36"/>
        </w:rPr>
        <w:t>extracted</w:t>
      </w:r>
      <w:r>
        <w:rPr>
          <w:spacing w:val="-15"/>
          <w:sz w:val="36"/>
        </w:rPr>
        <w:t> </w:t>
      </w:r>
      <w:r>
        <w:rPr>
          <w:sz w:val="36"/>
        </w:rPr>
        <w:t>hidden </w:t>
      </w:r>
      <w:r>
        <w:rPr>
          <w:spacing w:val="-2"/>
          <w:sz w:val="36"/>
        </w:rPr>
        <w:t>data.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3" w:after="0"/>
        <w:ind w:left="1133" w:right="1188" w:hanging="15"/>
        <w:jc w:val="left"/>
        <w:rPr>
          <w:sz w:val="34"/>
        </w:rPr>
      </w:pPr>
      <w:r>
        <w:rPr>
          <w:b/>
          <w:sz w:val="36"/>
        </w:rPr>
        <w:t>Comparison</w:t>
      </w:r>
      <w:r>
        <w:rPr>
          <w:b/>
          <w:spacing w:val="-11"/>
          <w:sz w:val="36"/>
        </w:rPr>
        <w:t> </w:t>
      </w:r>
      <w:r>
        <w:rPr>
          <w:sz w:val="36"/>
        </w:rPr>
        <w:t>–</w:t>
      </w:r>
      <w:r>
        <w:rPr>
          <w:spacing w:val="-14"/>
          <w:sz w:val="36"/>
        </w:rPr>
        <w:t> </w:t>
      </w:r>
      <w:r>
        <w:rPr>
          <w:sz w:val="36"/>
        </w:rPr>
        <w:t>The</w:t>
      </w:r>
      <w:r>
        <w:rPr>
          <w:spacing w:val="-11"/>
          <w:sz w:val="36"/>
        </w:rPr>
        <w:t> </w:t>
      </w:r>
      <w:r>
        <w:rPr>
          <w:sz w:val="36"/>
        </w:rPr>
        <w:t>recalculated</w:t>
      </w:r>
      <w:r>
        <w:rPr>
          <w:spacing w:val="-23"/>
          <w:sz w:val="36"/>
        </w:rPr>
        <w:t> </w:t>
      </w:r>
      <w:r>
        <w:rPr>
          <w:sz w:val="36"/>
        </w:rPr>
        <w:t>hash</w:t>
      </w:r>
      <w:r>
        <w:rPr>
          <w:spacing w:val="-8"/>
          <w:sz w:val="36"/>
        </w:rPr>
        <w:t> </w:t>
      </w:r>
      <w:r>
        <w:rPr>
          <w:sz w:val="36"/>
        </w:rPr>
        <w:t>is</w:t>
      </w:r>
      <w:r>
        <w:rPr>
          <w:spacing w:val="-10"/>
          <w:sz w:val="36"/>
        </w:rPr>
        <w:t> </w:t>
      </w:r>
      <w:r>
        <w:rPr>
          <w:sz w:val="36"/>
        </w:rPr>
        <w:t>matched</w:t>
      </w:r>
      <w:r>
        <w:rPr>
          <w:spacing w:val="-14"/>
          <w:sz w:val="36"/>
        </w:rPr>
        <w:t> </w:t>
      </w:r>
      <w:r>
        <w:rPr>
          <w:sz w:val="36"/>
        </w:rPr>
        <w:t>against</w:t>
      </w:r>
      <w:r>
        <w:rPr>
          <w:spacing w:val="-13"/>
          <w:sz w:val="36"/>
        </w:rPr>
        <w:t> </w:t>
      </w:r>
      <w:r>
        <w:rPr>
          <w:sz w:val="36"/>
        </w:rPr>
        <w:t>the</w:t>
      </w:r>
      <w:r>
        <w:rPr>
          <w:spacing w:val="-13"/>
          <w:sz w:val="36"/>
        </w:rPr>
        <w:t> </w:t>
      </w:r>
      <w:r>
        <w:rPr>
          <w:sz w:val="36"/>
        </w:rPr>
        <w:t>original</w:t>
      </w:r>
      <w:r>
        <w:rPr>
          <w:spacing w:val="-10"/>
          <w:sz w:val="36"/>
        </w:rPr>
        <w:t> </w:t>
      </w:r>
      <w:r>
        <w:rPr>
          <w:sz w:val="36"/>
        </w:rPr>
        <w:t>hash</w:t>
      </w:r>
      <w:r>
        <w:rPr>
          <w:spacing w:val="-12"/>
          <w:sz w:val="36"/>
        </w:rPr>
        <w:t> </w:t>
      </w:r>
      <w:r>
        <w:rPr>
          <w:sz w:val="36"/>
        </w:rPr>
        <w:t>stored</w:t>
      </w:r>
      <w:r>
        <w:rPr>
          <w:spacing w:val="-11"/>
          <w:sz w:val="36"/>
        </w:rPr>
        <w:t> </w:t>
      </w:r>
      <w:r>
        <w:rPr>
          <w:sz w:val="36"/>
        </w:rPr>
        <w:t>on the blockchain.</w:t>
      </w:r>
    </w:p>
    <w:p>
      <w:pPr>
        <w:pStyle w:val="ListParagraph"/>
        <w:numPr>
          <w:ilvl w:val="0"/>
          <w:numId w:val="7"/>
        </w:numPr>
        <w:tabs>
          <w:tab w:pos="1257" w:val="left" w:leader="none"/>
        </w:tabs>
        <w:spacing w:line="240" w:lineRule="auto" w:before="3" w:after="0"/>
        <w:ind w:left="1257" w:right="0" w:hanging="138"/>
        <w:jc w:val="left"/>
        <w:rPr>
          <w:sz w:val="34"/>
        </w:rPr>
      </w:pPr>
      <w:r>
        <w:rPr>
          <w:b/>
          <w:sz w:val="36"/>
        </w:rPr>
        <w:t>Validation</w:t>
      </w:r>
      <w:r>
        <w:rPr>
          <w:b/>
          <w:spacing w:val="-10"/>
          <w:sz w:val="36"/>
        </w:rPr>
        <w:t> </w:t>
      </w:r>
      <w:r>
        <w:rPr>
          <w:sz w:val="36"/>
        </w:rPr>
        <w:t>–</w:t>
      </w:r>
      <w:r>
        <w:rPr>
          <w:spacing w:val="-9"/>
          <w:sz w:val="36"/>
        </w:rPr>
        <w:t> </w:t>
      </w:r>
      <w:r>
        <w:rPr>
          <w:sz w:val="36"/>
        </w:rPr>
        <w:t>If</w:t>
      </w:r>
      <w:r>
        <w:rPr>
          <w:spacing w:val="-10"/>
          <w:sz w:val="36"/>
        </w:rPr>
        <w:t> </w:t>
      </w:r>
      <w:r>
        <w:rPr>
          <w:sz w:val="36"/>
        </w:rPr>
        <w:t>the</w:t>
      </w:r>
      <w:r>
        <w:rPr>
          <w:spacing w:val="-9"/>
          <w:sz w:val="36"/>
        </w:rPr>
        <w:t> </w:t>
      </w:r>
      <w:r>
        <w:rPr>
          <w:sz w:val="36"/>
        </w:rPr>
        <w:t>two</w:t>
      </w:r>
      <w:r>
        <w:rPr>
          <w:spacing w:val="-12"/>
          <w:sz w:val="36"/>
        </w:rPr>
        <w:t> </w:t>
      </w:r>
      <w:r>
        <w:rPr>
          <w:sz w:val="36"/>
        </w:rPr>
        <w:t>hashes</w:t>
      </w:r>
      <w:r>
        <w:rPr>
          <w:spacing w:val="-10"/>
          <w:sz w:val="36"/>
        </w:rPr>
        <w:t> </w:t>
      </w:r>
      <w:r>
        <w:rPr>
          <w:sz w:val="36"/>
        </w:rPr>
        <w:t>match,</w:t>
      </w:r>
      <w:r>
        <w:rPr>
          <w:spacing w:val="-10"/>
          <w:sz w:val="36"/>
        </w:rPr>
        <w:t> </w:t>
      </w:r>
      <w:r>
        <w:rPr>
          <w:sz w:val="36"/>
        </w:rPr>
        <w:t>the</w:t>
      </w:r>
      <w:r>
        <w:rPr>
          <w:spacing w:val="-10"/>
          <w:sz w:val="36"/>
        </w:rPr>
        <w:t> </w:t>
      </w:r>
      <w:r>
        <w:rPr>
          <w:sz w:val="36"/>
        </w:rPr>
        <w:t>message</w:t>
      </w:r>
      <w:r>
        <w:rPr>
          <w:spacing w:val="-7"/>
          <w:sz w:val="36"/>
        </w:rPr>
        <w:t> </w:t>
      </w:r>
      <w:r>
        <w:rPr>
          <w:sz w:val="36"/>
        </w:rPr>
        <w:t>is</w:t>
      </w:r>
      <w:r>
        <w:rPr>
          <w:spacing w:val="-13"/>
          <w:sz w:val="36"/>
        </w:rPr>
        <w:t> </w:t>
      </w:r>
      <w:r>
        <w:rPr>
          <w:sz w:val="36"/>
        </w:rPr>
        <w:t>confirmed</w:t>
      </w:r>
      <w:r>
        <w:rPr>
          <w:spacing w:val="-9"/>
          <w:sz w:val="36"/>
        </w:rPr>
        <w:t> </w:t>
      </w:r>
      <w:r>
        <w:rPr>
          <w:sz w:val="36"/>
        </w:rPr>
        <w:t>as</w:t>
      </w:r>
      <w:r>
        <w:rPr>
          <w:spacing w:val="-10"/>
          <w:sz w:val="36"/>
        </w:rPr>
        <w:t> </w:t>
      </w:r>
      <w:r>
        <w:rPr>
          <w:sz w:val="36"/>
        </w:rPr>
        <w:t>authentic</w:t>
      </w:r>
      <w:r>
        <w:rPr>
          <w:spacing w:val="-15"/>
          <w:sz w:val="36"/>
        </w:rPr>
        <w:t> </w:t>
      </w:r>
      <w:r>
        <w:rPr>
          <w:spacing w:val="-5"/>
          <w:sz w:val="36"/>
        </w:rPr>
        <w:t>and</w:t>
      </w:r>
    </w:p>
    <w:p>
      <w:pPr>
        <w:pStyle w:val="BodyText"/>
        <w:spacing w:before="18"/>
        <w:ind w:left="1133"/>
      </w:pPr>
      <w:r>
        <w:rPr>
          <w:spacing w:val="-2"/>
        </w:rPr>
        <w:t>untampered.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19" w:after="0"/>
        <w:ind w:left="1133" w:right="1672" w:hanging="15"/>
        <w:jc w:val="left"/>
        <w:rPr>
          <w:sz w:val="34"/>
        </w:rPr>
      </w:pPr>
      <w:r>
        <w:rPr>
          <w:b/>
          <w:sz w:val="36"/>
        </w:rPr>
        <w:t>Tamper</w:t>
      </w:r>
      <w:r>
        <w:rPr>
          <w:b/>
          <w:spacing w:val="-17"/>
          <w:sz w:val="36"/>
        </w:rPr>
        <w:t> </w:t>
      </w:r>
      <w:r>
        <w:rPr>
          <w:b/>
          <w:sz w:val="36"/>
        </w:rPr>
        <w:t>Detection</w:t>
      </w:r>
      <w:r>
        <w:rPr>
          <w:b/>
          <w:spacing w:val="-16"/>
          <w:sz w:val="36"/>
        </w:rPr>
        <w:t> </w:t>
      </w:r>
      <w:r>
        <w:rPr>
          <w:sz w:val="36"/>
        </w:rPr>
        <w:t>–</w:t>
      </w:r>
      <w:r>
        <w:rPr>
          <w:spacing w:val="-13"/>
          <w:sz w:val="36"/>
        </w:rPr>
        <w:t> </w:t>
      </w:r>
      <w:r>
        <w:rPr>
          <w:sz w:val="36"/>
        </w:rPr>
        <w:t>If</w:t>
      </w:r>
      <w:r>
        <w:rPr>
          <w:spacing w:val="-11"/>
          <w:sz w:val="36"/>
        </w:rPr>
        <w:t> </w:t>
      </w:r>
      <w:r>
        <w:rPr>
          <w:sz w:val="36"/>
        </w:rPr>
        <w:t>there</w:t>
      </w:r>
      <w:r>
        <w:rPr>
          <w:spacing w:val="-17"/>
          <w:sz w:val="36"/>
        </w:rPr>
        <w:t> </w:t>
      </w:r>
      <w:r>
        <w:rPr>
          <w:sz w:val="36"/>
        </w:rPr>
        <w:t>is</w:t>
      </w:r>
      <w:r>
        <w:rPr>
          <w:spacing w:val="-14"/>
          <w:sz w:val="36"/>
        </w:rPr>
        <w:t> </w:t>
      </w:r>
      <w:r>
        <w:rPr>
          <w:sz w:val="36"/>
        </w:rPr>
        <w:t>a</w:t>
      </w:r>
      <w:r>
        <w:rPr>
          <w:spacing w:val="-12"/>
          <w:sz w:val="36"/>
        </w:rPr>
        <w:t> </w:t>
      </w:r>
      <w:r>
        <w:rPr>
          <w:sz w:val="36"/>
        </w:rPr>
        <w:t>mismatch,</w:t>
      </w:r>
      <w:r>
        <w:rPr>
          <w:spacing w:val="-9"/>
          <w:sz w:val="36"/>
        </w:rPr>
        <w:t> </w:t>
      </w:r>
      <w:r>
        <w:rPr>
          <w:sz w:val="36"/>
        </w:rPr>
        <w:t>the</w:t>
      </w:r>
      <w:r>
        <w:rPr>
          <w:spacing w:val="-14"/>
          <w:sz w:val="36"/>
        </w:rPr>
        <w:t> </w:t>
      </w:r>
      <w:r>
        <w:rPr>
          <w:sz w:val="36"/>
        </w:rPr>
        <w:t>data</w:t>
      </w:r>
      <w:r>
        <w:rPr>
          <w:spacing w:val="-15"/>
          <w:sz w:val="36"/>
        </w:rPr>
        <w:t> </w:t>
      </w:r>
      <w:r>
        <w:rPr>
          <w:sz w:val="36"/>
        </w:rPr>
        <w:t>is</w:t>
      </w:r>
      <w:r>
        <w:rPr>
          <w:spacing w:val="-14"/>
          <w:sz w:val="36"/>
        </w:rPr>
        <w:t> </w:t>
      </w:r>
      <w:r>
        <w:rPr>
          <w:sz w:val="36"/>
        </w:rPr>
        <w:t>flagged</w:t>
      </w:r>
      <w:r>
        <w:rPr>
          <w:spacing w:val="-17"/>
          <w:sz w:val="36"/>
        </w:rPr>
        <w:t> </w:t>
      </w:r>
      <w:r>
        <w:rPr>
          <w:sz w:val="36"/>
        </w:rPr>
        <w:t>as</w:t>
      </w:r>
      <w:r>
        <w:rPr>
          <w:spacing w:val="-12"/>
          <w:sz w:val="36"/>
        </w:rPr>
        <w:t> </w:t>
      </w:r>
      <w:r>
        <w:rPr>
          <w:sz w:val="36"/>
        </w:rPr>
        <w:t>compromised, signaling corruption or malicious manipulation.</w:t>
      </w:r>
    </w:p>
    <w:p>
      <w:pPr>
        <w:pStyle w:val="ListParagraph"/>
        <w:spacing w:after="0" w:line="249" w:lineRule="auto"/>
        <w:jc w:val="left"/>
        <w:rPr>
          <w:sz w:val="34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2436" y="597471"/>
                            <a:ext cx="6735317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469263" y="789241"/>
                            <a:ext cx="619633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ML-based</w:t>
                              </w:r>
                              <w:r>
                                <w:rPr>
                                  <w:rFonts w:ascii="Calibri Light"/>
                                  <w:spacing w:val="-8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Integrity</w:t>
                              </w:r>
                              <w:r>
                                <w:rPr>
                                  <w:rFonts w:ascii="Calibri Light"/>
                                  <w:spacing w:val="-14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Checking</w:t>
                              </w:r>
                              <w:r>
                                <w:rPr>
                                  <w:rFonts w:ascii="Calibri Light"/>
                                  <w:spacing w:val="-23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5536" id="docshapegroup184" coordorigin="0,0" coordsize="14400,2411">
                <v:rect style="position:absolute;left:0;top:-1;width:14400;height:1153" id="docshape185" filled="true" fillcolor="#1f477b" stroked="false">
                  <v:fill type="solid"/>
                </v:rect>
                <v:shape style="position:absolute;left:13316;top:121;width:973;height:947" type="#_x0000_t75" id="docshape186" stroked="false">
                  <v:imagedata r:id="rId6" o:title=""/>
                </v:shape>
                <v:shape style="position:absolute;left:1893;top:940;width:10607;height:1470" type="#_x0000_t75" id="docshape187" stroked="false">
                  <v:imagedata r:id="rId32" o:title=""/>
                </v:shape>
                <v:shape style="position:absolute;left:10340;top:365;width:2881;height:309" type="#_x0000_t202" id="docshape188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2313;top:1242;width:9758;height:700" type="#_x0000_t202" id="docshape189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ML-based</w:t>
                        </w:r>
                        <w:r>
                          <w:rPr>
                            <w:rFonts w:ascii="Calibri Light"/>
                            <w:spacing w:val="-8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Integrity</w:t>
                        </w:r>
                        <w:r>
                          <w:rPr>
                            <w:rFonts w:ascii="Calibri Light"/>
                            <w:spacing w:val="-14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Checking</w:t>
                        </w:r>
                        <w:r>
                          <w:rPr>
                            <w:rFonts w:ascii="Calibri Light"/>
                            <w:spacing w:val="-23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1" w:after="0"/>
        <w:ind w:left="1133" w:right="2736" w:hanging="15"/>
        <w:jc w:val="left"/>
        <w:rPr>
          <w:sz w:val="34"/>
        </w:rPr>
      </w:pPr>
      <w:bookmarkStart w:name="Slide 31: ML-based Integrity Checking Mo" w:id="33"/>
      <w:bookmarkEnd w:id="33"/>
      <w:r>
        <w:rPr/>
      </w:r>
      <w:r>
        <w:rPr>
          <w:b/>
          <w:sz w:val="36"/>
        </w:rPr>
        <w:t>Anomaly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Detection</w:t>
      </w:r>
      <w:r>
        <w:rPr>
          <w:b/>
          <w:spacing w:val="-15"/>
          <w:sz w:val="36"/>
        </w:rPr>
        <w:t> </w:t>
      </w:r>
      <w:r>
        <w:rPr>
          <w:sz w:val="36"/>
        </w:rPr>
        <w:t>–</w:t>
      </w:r>
      <w:r>
        <w:rPr>
          <w:spacing w:val="-13"/>
          <w:sz w:val="36"/>
        </w:rPr>
        <w:t> </w:t>
      </w:r>
      <w:r>
        <w:rPr>
          <w:sz w:val="36"/>
        </w:rPr>
        <w:t>Machine</w:t>
      </w:r>
      <w:r>
        <w:rPr>
          <w:spacing w:val="-11"/>
          <w:sz w:val="36"/>
        </w:rPr>
        <w:t> </w:t>
      </w:r>
      <w:r>
        <w:rPr>
          <w:sz w:val="36"/>
        </w:rPr>
        <w:t>learning</w:t>
      </w:r>
      <w:r>
        <w:rPr>
          <w:spacing w:val="-16"/>
          <w:sz w:val="36"/>
        </w:rPr>
        <w:t> </w:t>
      </w:r>
      <w:r>
        <w:rPr>
          <w:sz w:val="36"/>
        </w:rPr>
        <w:t>models</w:t>
      </w:r>
      <w:r>
        <w:rPr>
          <w:spacing w:val="-14"/>
          <w:sz w:val="36"/>
        </w:rPr>
        <w:t> </w:t>
      </w:r>
      <w:r>
        <w:rPr>
          <w:sz w:val="36"/>
        </w:rPr>
        <w:t>analyze</w:t>
      </w:r>
      <w:r>
        <w:rPr>
          <w:spacing w:val="-20"/>
          <w:sz w:val="36"/>
        </w:rPr>
        <w:t> </w:t>
      </w:r>
      <w:r>
        <w:rPr>
          <w:sz w:val="36"/>
        </w:rPr>
        <w:t>stego</w:t>
      </w:r>
      <w:r>
        <w:rPr>
          <w:spacing w:val="-14"/>
          <w:sz w:val="36"/>
        </w:rPr>
        <w:t> </w:t>
      </w:r>
      <w:r>
        <w:rPr>
          <w:sz w:val="36"/>
        </w:rPr>
        <w:t>media</w:t>
      </w:r>
      <w:r>
        <w:rPr>
          <w:spacing w:val="-9"/>
          <w:sz w:val="36"/>
        </w:rPr>
        <w:t> </w:t>
      </w:r>
      <w:r>
        <w:rPr>
          <w:sz w:val="36"/>
        </w:rPr>
        <w:t>for irregularities, distortions, or patterns of manipulation.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3" w:after="0"/>
        <w:ind w:left="1133" w:right="2158" w:hanging="15"/>
        <w:jc w:val="left"/>
        <w:rPr>
          <w:sz w:val="34"/>
        </w:rPr>
      </w:pPr>
      <w:r>
        <w:rPr>
          <w:b/>
          <w:sz w:val="36"/>
        </w:rPr>
        <w:t>Automation</w:t>
      </w:r>
      <w:r>
        <w:rPr>
          <w:b/>
          <w:spacing w:val="-4"/>
          <w:sz w:val="36"/>
        </w:rPr>
        <w:t> </w:t>
      </w:r>
      <w:r>
        <w:rPr>
          <w:sz w:val="36"/>
        </w:rPr>
        <w:t>–</w:t>
      </w:r>
      <w:r>
        <w:rPr>
          <w:spacing w:val="-6"/>
          <w:sz w:val="36"/>
        </w:rPr>
        <w:t> </w:t>
      </w:r>
      <w:r>
        <w:rPr>
          <w:sz w:val="36"/>
        </w:rPr>
        <w:t>Integrity</w:t>
      </w:r>
      <w:r>
        <w:rPr>
          <w:spacing w:val="-12"/>
          <w:sz w:val="36"/>
        </w:rPr>
        <w:t> </w:t>
      </w:r>
      <w:r>
        <w:rPr>
          <w:sz w:val="36"/>
        </w:rPr>
        <w:t>checking</w:t>
      </w:r>
      <w:r>
        <w:rPr>
          <w:spacing w:val="-12"/>
          <w:sz w:val="36"/>
        </w:rPr>
        <w:t> </w:t>
      </w:r>
      <w:r>
        <w:rPr>
          <w:sz w:val="36"/>
        </w:rPr>
        <w:t>is</w:t>
      </w:r>
      <w:r>
        <w:rPr>
          <w:spacing w:val="-6"/>
          <w:sz w:val="36"/>
        </w:rPr>
        <w:t> </w:t>
      </w:r>
      <w:r>
        <w:rPr>
          <w:sz w:val="36"/>
        </w:rPr>
        <w:t>automated,</w:t>
      </w:r>
      <w:r>
        <w:rPr>
          <w:spacing w:val="-10"/>
          <w:sz w:val="36"/>
        </w:rPr>
        <w:t> </w:t>
      </w:r>
      <w:r>
        <w:rPr>
          <w:sz w:val="36"/>
        </w:rPr>
        <w:t>reducing</w:t>
      </w:r>
      <w:r>
        <w:rPr>
          <w:spacing w:val="-12"/>
          <w:sz w:val="36"/>
        </w:rPr>
        <w:t> </w:t>
      </w:r>
      <w:r>
        <w:rPr>
          <w:sz w:val="36"/>
        </w:rPr>
        <w:t>reliance</w:t>
      </w:r>
      <w:r>
        <w:rPr>
          <w:spacing w:val="-10"/>
          <w:sz w:val="36"/>
        </w:rPr>
        <w:t> </w:t>
      </w:r>
      <w:r>
        <w:rPr>
          <w:sz w:val="36"/>
        </w:rPr>
        <w:t>on</w:t>
      </w:r>
      <w:r>
        <w:rPr>
          <w:spacing w:val="-6"/>
          <w:sz w:val="36"/>
        </w:rPr>
        <w:t> </w:t>
      </w:r>
      <w:r>
        <w:rPr>
          <w:sz w:val="36"/>
        </w:rPr>
        <w:t>manual inspection and enabling faster responses to attacks.</w:t>
      </w:r>
    </w:p>
    <w:p>
      <w:pPr>
        <w:pStyle w:val="ListParagraph"/>
        <w:numPr>
          <w:ilvl w:val="0"/>
          <w:numId w:val="7"/>
        </w:numPr>
        <w:tabs>
          <w:tab w:pos="1257" w:val="left" w:leader="none"/>
        </w:tabs>
        <w:spacing w:line="240" w:lineRule="auto" w:before="3" w:after="0"/>
        <w:ind w:left="1257" w:right="0" w:hanging="138"/>
        <w:jc w:val="left"/>
        <w:rPr>
          <w:sz w:val="34"/>
        </w:rPr>
      </w:pPr>
      <w:r>
        <w:rPr>
          <w:b/>
          <w:sz w:val="36"/>
        </w:rPr>
        <w:t>Robustness</w:t>
      </w:r>
      <w:r>
        <w:rPr>
          <w:b/>
          <w:spacing w:val="-6"/>
          <w:sz w:val="36"/>
        </w:rPr>
        <w:t> </w:t>
      </w:r>
      <w:r>
        <w:rPr>
          <w:sz w:val="36"/>
        </w:rPr>
        <w:t>–</w:t>
      </w:r>
      <w:r>
        <w:rPr>
          <w:spacing w:val="-5"/>
          <w:sz w:val="36"/>
        </w:rPr>
        <w:t> </w:t>
      </w:r>
      <w:r>
        <w:rPr>
          <w:sz w:val="36"/>
        </w:rPr>
        <w:t>Models</w:t>
      </w:r>
      <w:r>
        <w:rPr>
          <w:spacing w:val="-10"/>
          <w:sz w:val="36"/>
        </w:rPr>
        <w:t> </w:t>
      </w:r>
      <w:r>
        <w:rPr>
          <w:sz w:val="36"/>
        </w:rPr>
        <w:t>are</w:t>
      </w:r>
      <w:r>
        <w:rPr>
          <w:spacing w:val="-8"/>
          <w:sz w:val="36"/>
        </w:rPr>
        <w:t> </w:t>
      </w:r>
      <w:r>
        <w:rPr>
          <w:sz w:val="36"/>
        </w:rPr>
        <w:t>trained</w:t>
      </w:r>
      <w:r>
        <w:rPr>
          <w:spacing w:val="-11"/>
          <w:sz w:val="36"/>
        </w:rPr>
        <w:t> </w:t>
      </w:r>
      <w:r>
        <w:rPr>
          <w:sz w:val="36"/>
        </w:rPr>
        <w:t>to</w:t>
      </w:r>
      <w:r>
        <w:rPr>
          <w:spacing w:val="-10"/>
          <w:sz w:val="36"/>
        </w:rPr>
        <w:t> </w:t>
      </w:r>
      <w:r>
        <w:rPr>
          <w:sz w:val="36"/>
        </w:rPr>
        <w:t>recognize</w:t>
      </w:r>
      <w:r>
        <w:rPr>
          <w:spacing w:val="-12"/>
          <w:sz w:val="36"/>
        </w:rPr>
        <w:t> </w:t>
      </w:r>
      <w:r>
        <w:rPr>
          <w:sz w:val="36"/>
        </w:rPr>
        <w:t>advanced</w:t>
      </w:r>
      <w:r>
        <w:rPr>
          <w:spacing w:val="-14"/>
          <w:sz w:val="36"/>
        </w:rPr>
        <w:t> </w:t>
      </w:r>
      <w:r>
        <w:rPr>
          <w:sz w:val="36"/>
        </w:rPr>
        <w:t>tampering</w:t>
      </w:r>
      <w:r>
        <w:rPr>
          <w:spacing w:val="-7"/>
          <w:sz w:val="36"/>
        </w:rPr>
        <w:t> </w:t>
      </w:r>
      <w:r>
        <w:rPr>
          <w:spacing w:val="-2"/>
          <w:sz w:val="36"/>
        </w:rPr>
        <w:t>techniques,</w:t>
      </w:r>
    </w:p>
    <w:p>
      <w:pPr>
        <w:pStyle w:val="BodyText"/>
        <w:spacing w:before="18"/>
        <w:ind w:left="1133"/>
      </w:pPr>
      <w:r>
        <w:rPr/>
        <w:t>making</w:t>
      </w:r>
      <w:r>
        <w:rPr>
          <w:spacing w:val="-12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12"/>
        </w:rPr>
        <w:t> </w:t>
      </w:r>
      <w:r>
        <w:rPr/>
        <w:t>resistant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modern</w:t>
      </w:r>
      <w:r>
        <w:rPr>
          <w:spacing w:val="-6"/>
        </w:rPr>
        <w:t> </w:t>
      </w:r>
      <w:r>
        <w:rPr>
          <w:spacing w:val="-2"/>
        </w:rPr>
        <w:t>steganalysis.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18" w:after="0"/>
        <w:ind w:left="1133" w:right="1834" w:hanging="15"/>
        <w:jc w:val="left"/>
        <w:rPr>
          <w:sz w:val="34"/>
        </w:rPr>
      </w:pPr>
      <w:r>
        <w:rPr>
          <w:b/>
          <w:sz w:val="36"/>
        </w:rPr>
        <w:t>Complementary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Check</w:t>
      </w:r>
      <w:r>
        <w:rPr>
          <w:b/>
          <w:spacing w:val="-9"/>
          <w:sz w:val="36"/>
        </w:rPr>
        <w:t> </w:t>
      </w:r>
      <w:r>
        <w:rPr>
          <w:sz w:val="36"/>
        </w:rPr>
        <w:t>–</w:t>
      </w:r>
      <w:r>
        <w:rPr>
          <w:spacing w:val="-14"/>
          <w:sz w:val="36"/>
        </w:rPr>
        <w:t> </w:t>
      </w:r>
      <w:r>
        <w:rPr>
          <w:sz w:val="36"/>
        </w:rPr>
        <w:t>This</w:t>
      </w:r>
      <w:r>
        <w:rPr>
          <w:spacing w:val="-15"/>
          <w:sz w:val="36"/>
        </w:rPr>
        <w:t> </w:t>
      </w:r>
      <w:r>
        <w:rPr>
          <w:sz w:val="36"/>
        </w:rPr>
        <w:t>step</w:t>
      </w:r>
      <w:r>
        <w:rPr>
          <w:spacing w:val="-10"/>
          <w:sz w:val="36"/>
        </w:rPr>
        <w:t> </w:t>
      </w:r>
      <w:r>
        <w:rPr>
          <w:sz w:val="36"/>
        </w:rPr>
        <w:t>adds</w:t>
      </w:r>
      <w:r>
        <w:rPr>
          <w:spacing w:val="-10"/>
          <w:sz w:val="36"/>
        </w:rPr>
        <w:t> </w:t>
      </w:r>
      <w:r>
        <w:rPr>
          <w:sz w:val="36"/>
        </w:rPr>
        <w:t>a</w:t>
      </w:r>
      <w:r>
        <w:rPr>
          <w:spacing w:val="-9"/>
          <w:sz w:val="36"/>
        </w:rPr>
        <w:t> </w:t>
      </w:r>
      <w:r>
        <w:rPr>
          <w:sz w:val="36"/>
        </w:rPr>
        <w:t>second</w:t>
      </w:r>
      <w:r>
        <w:rPr>
          <w:spacing w:val="-12"/>
          <w:sz w:val="36"/>
        </w:rPr>
        <w:t> </w:t>
      </w:r>
      <w:r>
        <w:rPr>
          <w:sz w:val="36"/>
        </w:rPr>
        <w:t>line</w:t>
      </w:r>
      <w:r>
        <w:rPr>
          <w:spacing w:val="-13"/>
          <w:sz w:val="36"/>
        </w:rPr>
        <w:t> </w:t>
      </w:r>
      <w:r>
        <w:rPr>
          <w:sz w:val="36"/>
        </w:rPr>
        <w:t>of</w:t>
      </w:r>
      <w:r>
        <w:rPr>
          <w:spacing w:val="-8"/>
          <w:sz w:val="36"/>
        </w:rPr>
        <w:t> </w:t>
      </w:r>
      <w:r>
        <w:rPr>
          <w:sz w:val="36"/>
        </w:rPr>
        <w:t>defense</w:t>
      </w:r>
      <w:r>
        <w:rPr>
          <w:spacing w:val="-13"/>
          <w:sz w:val="36"/>
        </w:rPr>
        <w:t> </w:t>
      </w:r>
      <w:r>
        <w:rPr>
          <w:sz w:val="36"/>
        </w:rPr>
        <w:t>by</w:t>
      </w:r>
      <w:r>
        <w:rPr>
          <w:spacing w:val="-10"/>
          <w:sz w:val="36"/>
        </w:rPr>
        <w:t> </w:t>
      </w:r>
      <w:r>
        <w:rPr>
          <w:sz w:val="36"/>
        </w:rPr>
        <w:t>verifying media integrity even if blockchain verification passes.</w:t>
      </w:r>
    </w:p>
    <w:p>
      <w:pPr>
        <w:pStyle w:val="ListParagraph"/>
        <w:spacing w:after="0" w:line="249" w:lineRule="auto"/>
        <w:jc w:val="left"/>
        <w:rPr>
          <w:sz w:val="34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027" y="597471"/>
                            <a:ext cx="4882133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Textbox 194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2396108" y="789241"/>
                            <a:ext cx="435102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Result</w:t>
                              </w:r>
                              <w:r>
                                <w:rPr>
                                  <w:rFonts w:ascii="Calibri Light"/>
                                  <w:spacing w:val="-11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&amp;</w:t>
                              </w:r>
                              <w:r>
                                <w:rPr>
                                  <w:rFonts w:ascii="Calibri Light"/>
                                  <w:spacing w:val="-6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Decision</w:t>
                              </w:r>
                              <w:r>
                                <w:rPr>
                                  <w:rFonts w:ascii="Calibri Light"/>
                                  <w:spacing w:val="-14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6048" id="docshapegroup190" coordorigin="0,0" coordsize="14400,2411">
                <v:rect style="position:absolute;left:0;top:-1;width:14400;height:1153" id="docshape191" filled="true" fillcolor="#1f477b" stroked="false">
                  <v:fill type="solid"/>
                </v:rect>
                <v:shape style="position:absolute;left:13316;top:121;width:973;height:947" type="#_x0000_t75" id="docshape192" stroked="false">
                  <v:imagedata r:id="rId6" o:title=""/>
                </v:shape>
                <v:shape style="position:absolute;left:3352;top:940;width:7689;height:1470" type="#_x0000_t75" id="docshape193" stroked="false">
                  <v:imagedata r:id="rId33" o:title=""/>
                </v:shape>
                <v:shape style="position:absolute;left:10340;top:365;width:2881;height:309" type="#_x0000_t202" id="docshape194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3773;top:1242;width:6852;height:700" type="#_x0000_t202" id="docshape195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Result</w:t>
                        </w:r>
                        <w:r>
                          <w:rPr>
                            <w:rFonts w:ascii="Calibri Light"/>
                            <w:spacing w:val="-11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&amp;</w:t>
                        </w:r>
                        <w:r>
                          <w:rPr>
                            <w:rFonts w:ascii="Calibri Light"/>
                            <w:spacing w:val="-6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Decision</w:t>
                        </w:r>
                        <w:r>
                          <w:rPr>
                            <w:rFonts w:ascii="Calibri Light"/>
                            <w:spacing w:val="-14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Module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ListParagraph"/>
        <w:numPr>
          <w:ilvl w:val="0"/>
          <w:numId w:val="7"/>
        </w:numPr>
        <w:tabs>
          <w:tab w:pos="1257" w:val="left" w:leader="none"/>
        </w:tabs>
        <w:spacing w:line="240" w:lineRule="auto" w:before="0" w:after="0"/>
        <w:ind w:left="1257" w:right="0" w:hanging="138"/>
        <w:jc w:val="left"/>
        <w:rPr>
          <w:sz w:val="34"/>
        </w:rPr>
      </w:pPr>
      <w:bookmarkStart w:name="Slide 32: Result &amp; Decision Module" w:id="34"/>
      <w:bookmarkEnd w:id="34"/>
      <w:r>
        <w:rPr/>
      </w:r>
      <w:r>
        <w:rPr>
          <w:b/>
          <w:sz w:val="36"/>
        </w:rPr>
        <w:t>Integration</w:t>
      </w:r>
      <w:r>
        <w:rPr>
          <w:b/>
          <w:spacing w:val="-14"/>
          <w:sz w:val="36"/>
        </w:rPr>
        <w:t> </w:t>
      </w:r>
      <w:r>
        <w:rPr>
          <w:sz w:val="36"/>
        </w:rPr>
        <w:t>–</w:t>
      </w:r>
      <w:r>
        <w:rPr>
          <w:spacing w:val="-9"/>
          <w:sz w:val="36"/>
        </w:rPr>
        <w:t> </w:t>
      </w:r>
      <w:r>
        <w:rPr>
          <w:sz w:val="36"/>
        </w:rPr>
        <w:t>Combines</w:t>
      </w:r>
      <w:r>
        <w:rPr>
          <w:spacing w:val="-8"/>
          <w:sz w:val="36"/>
        </w:rPr>
        <w:t> </w:t>
      </w:r>
      <w:r>
        <w:rPr>
          <w:sz w:val="36"/>
        </w:rPr>
        <w:t>outcomes</w:t>
      </w:r>
      <w:r>
        <w:rPr>
          <w:spacing w:val="-11"/>
          <w:sz w:val="36"/>
        </w:rPr>
        <w:t> </w:t>
      </w:r>
      <w:r>
        <w:rPr>
          <w:sz w:val="36"/>
        </w:rPr>
        <w:t>from</w:t>
      </w:r>
      <w:r>
        <w:rPr>
          <w:spacing w:val="-9"/>
          <w:sz w:val="36"/>
        </w:rPr>
        <w:t> </w:t>
      </w:r>
      <w:r>
        <w:rPr>
          <w:sz w:val="36"/>
        </w:rPr>
        <w:t>blockchain</w:t>
      </w:r>
      <w:r>
        <w:rPr>
          <w:spacing w:val="-17"/>
          <w:sz w:val="36"/>
        </w:rPr>
        <w:t> </w:t>
      </w:r>
      <w:r>
        <w:rPr>
          <w:sz w:val="36"/>
        </w:rPr>
        <w:t>verification</w:t>
      </w:r>
      <w:r>
        <w:rPr>
          <w:spacing w:val="-17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ML</w:t>
      </w:r>
      <w:r>
        <w:rPr>
          <w:spacing w:val="-18"/>
          <w:sz w:val="36"/>
        </w:rPr>
        <w:t> </w:t>
      </w:r>
      <w:r>
        <w:rPr>
          <w:spacing w:val="-2"/>
          <w:sz w:val="36"/>
        </w:rPr>
        <w:t>integrity</w:t>
      </w:r>
    </w:p>
    <w:p>
      <w:pPr>
        <w:pStyle w:val="BodyText"/>
        <w:spacing w:before="18"/>
        <w:ind w:left="1133"/>
      </w:pPr>
      <w:r>
        <w:rPr/>
        <w:t>checking</w:t>
      </w:r>
      <w:r>
        <w:rPr>
          <w:spacing w:val="-11"/>
        </w:rPr>
        <w:t> </w:t>
      </w:r>
      <w:r>
        <w:rPr/>
        <w:t>to</w:t>
      </w:r>
      <w:r>
        <w:rPr>
          <w:spacing w:val="-7"/>
        </w:rPr>
        <w:t> </w:t>
      </w:r>
      <w:r>
        <w:rPr/>
        <w:t>form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final</w:t>
      </w:r>
      <w:r>
        <w:rPr>
          <w:spacing w:val="-7"/>
        </w:rPr>
        <w:t> </w:t>
      </w:r>
      <w:r>
        <w:rPr>
          <w:spacing w:val="-2"/>
        </w:rPr>
        <w:t>decision.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19" w:after="0"/>
        <w:ind w:left="1133" w:right="2095" w:hanging="15"/>
        <w:jc w:val="left"/>
        <w:rPr>
          <w:sz w:val="34"/>
        </w:rPr>
      </w:pPr>
      <w:r>
        <w:rPr>
          <w:b/>
          <w:sz w:val="36"/>
        </w:rPr>
        <w:t>Decision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Making</w:t>
      </w:r>
      <w:r>
        <w:rPr>
          <w:b/>
          <w:spacing w:val="-4"/>
          <w:sz w:val="36"/>
        </w:rPr>
        <w:t> </w:t>
      </w:r>
      <w:r>
        <w:rPr>
          <w:sz w:val="36"/>
        </w:rPr>
        <w:t>–</w:t>
      </w:r>
      <w:r>
        <w:rPr>
          <w:spacing w:val="-23"/>
          <w:sz w:val="36"/>
        </w:rPr>
        <w:t> </w:t>
      </w:r>
      <w:r>
        <w:rPr>
          <w:sz w:val="36"/>
        </w:rPr>
        <w:t>Accepts</w:t>
      </w:r>
      <w:r>
        <w:rPr>
          <w:spacing w:val="-11"/>
          <w:sz w:val="36"/>
        </w:rPr>
        <w:t> </w:t>
      </w:r>
      <w:r>
        <w:rPr>
          <w:sz w:val="36"/>
        </w:rPr>
        <w:t>data</w:t>
      </w:r>
      <w:r>
        <w:rPr>
          <w:spacing w:val="-10"/>
          <w:sz w:val="36"/>
        </w:rPr>
        <w:t> </w:t>
      </w:r>
      <w:r>
        <w:rPr>
          <w:sz w:val="36"/>
        </w:rPr>
        <w:t>if</w:t>
      </w:r>
      <w:r>
        <w:rPr>
          <w:spacing w:val="-8"/>
          <w:sz w:val="36"/>
        </w:rPr>
        <w:t> </w:t>
      </w:r>
      <w:r>
        <w:rPr>
          <w:sz w:val="36"/>
        </w:rPr>
        <w:t>both</w:t>
      </w:r>
      <w:r>
        <w:rPr>
          <w:spacing w:val="-5"/>
          <w:sz w:val="36"/>
        </w:rPr>
        <w:t> </w:t>
      </w:r>
      <w:r>
        <w:rPr>
          <w:sz w:val="36"/>
        </w:rPr>
        <w:t>checks</w:t>
      </w:r>
      <w:r>
        <w:rPr>
          <w:spacing w:val="-13"/>
          <w:sz w:val="36"/>
        </w:rPr>
        <w:t> </w:t>
      </w:r>
      <w:r>
        <w:rPr>
          <w:sz w:val="36"/>
        </w:rPr>
        <w:t>pass,</w:t>
      </w:r>
      <w:r>
        <w:rPr>
          <w:spacing w:val="-6"/>
          <w:sz w:val="36"/>
        </w:rPr>
        <w:t> </w:t>
      </w:r>
      <w:r>
        <w:rPr>
          <w:sz w:val="36"/>
        </w:rPr>
        <w:t>or</w:t>
      </w:r>
      <w:r>
        <w:rPr>
          <w:spacing w:val="-6"/>
          <w:sz w:val="36"/>
        </w:rPr>
        <w:t> </w:t>
      </w:r>
      <w:r>
        <w:rPr>
          <w:sz w:val="36"/>
        </w:rPr>
        <w:t>rejects/flags</w:t>
      </w:r>
      <w:r>
        <w:rPr>
          <w:spacing w:val="-14"/>
          <w:sz w:val="36"/>
        </w:rPr>
        <w:t> </w:t>
      </w:r>
      <w:r>
        <w:rPr>
          <w:sz w:val="36"/>
        </w:rPr>
        <w:t>it</w:t>
      </w:r>
      <w:r>
        <w:rPr>
          <w:spacing w:val="-10"/>
          <w:sz w:val="36"/>
        </w:rPr>
        <w:t> </w:t>
      </w:r>
      <w:r>
        <w:rPr>
          <w:sz w:val="36"/>
        </w:rPr>
        <w:t>if</w:t>
      </w:r>
      <w:r>
        <w:rPr>
          <w:spacing w:val="-6"/>
          <w:sz w:val="36"/>
        </w:rPr>
        <w:t> </w:t>
      </w:r>
      <w:r>
        <w:rPr>
          <w:sz w:val="36"/>
        </w:rPr>
        <w:t>any irregularities are detected.</w:t>
      </w:r>
    </w:p>
    <w:p>
      <w:pPr>
        <w:pStyle w:val="ListParagraph"/>
        <w:numPr>
          <w:ilvl w:val="0"/>
          <w:numId w:val="7"/>
        </w:numPr>
        <w:tabs>
          <w:tab w:pos="1257" w:val="left" w:leader="none"/>
        </w:tabs>
        <w:spacing w:line="240" w:lineRule="auto" w:before="3" w:after="0"/>
        <w:ind w:left="1257" w:right="0" w:hanging="138"/>
        <w:jc w:val="left"/>
        <w:rPr>
          <w:sz w:val="34"/>
        </w:rPr>
      </w:pPr>
      <w:r>
        <w:rPr>
          <w:b/>
          <w:sz w:val="36"/>
        </w:rPr>
        <w:t>User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Output</w:t>
      </w:r>
      <w:r>
        <w:rPr>
          <w:b/>
          <w:spacing w:val="-2"/>
          <w:sz w:val="36"/>
        </w:rPr>
        <w:t> </w:t>
      </w:r>
      <w:r>
        <w:rPr>
          <w:sz w:val="36"/>
        </w:rPr>
        <w:t>–</w:t>
      </w:r>
      <w:r>
        <w:rPr>
          <w:spacing w:val="-11"/>
          <w:sz w:val="36"/>
        </w:rPr>
        <w:t> </w:t>
      </w:r>
      <w:r>
        <w:rPr>
          <w:sz w:val="36"/>
        </w:rPr>
        <w:t>Provides</w:t>
      </w:r>
      <w:r>
        <w:rPr>
          <w:spacing w:val="-9"/>
          <w:sz w:val="36"/>
        </w:rPr>
        <w:t> </w:t>
      </w:r>
      <w:r>
        <w:rPr>
          <w:sz w:val="36"/>
        </w:rPr>
        <w:t>clear</w:t>
      </w:r>
      <w:r>
        <w:rPr>
          <w:spacing w:val="-13"/>
          <w:sz w:val="36"/>
        </w:rPr>
        <w:t> </w:t>
      </w:r>
      <w:r>
        <w:rPr>
          <w:sz w:val="36"/>
        </w:rPr>
        <w:t>results</w:t>
      </w:r>
      <w:r>
        <w:rPr>
          <w:spacing w:val="-12"/>
          <w:sz w:val="36"/>
        </w:rPr>
        <w:t> </w:t>
      </w:r>
      <w:r>
        <w:rPr>
          <w:sz w:val="36"/>
        </w:rPr>
        <w:t>to</w:t>
      </w:r>
      <w:r>
        <w:rPr>
          <w:spacing w:val="-6"/>
          <w:sz w:val="36"/>
        </w:rPr>
        <w:t> </w:t>
      </w:r>
      <w:r>
        <w:rPr>
          <w:sz w:val="36"/>
        </w:rPr>
        <w:t>the</w:t>
      </w:r>
      <w:r>
        <w:rPr>
          <w:spacing w:val="-7"/>
          <w:sz w:val="36"/>
        </w:rPr>
        <w:t> </w:t>
      </w:r>
      <w:r>
        <w:rPr>
          <w:sz w:val="36"/>
        </w:rPr>
        <w:t>user,</w:t>
      </w:r>
      <w:r>
        <w:rPr>
          <w:spacing w:val="-7"/>
          <w:sz w:val="36"/>
        </w:rPr>
        <w:t> </w:t>
      </w:r>
      <w:r>
        <w:rPr>
          <w:sz w:val="36"/>
        </w:rPr>
        <w:t>typically</w:t>
      </w:r>
      <w:r>
        <w:rPr>
          <w:spacing w:val="-19"/>
          <w:sz w:val="36"/>
        </w:rPr>
        <w:t> </w:t>
      </w:r>
      <w:r>
        <w:rPr>
          <w:sz w:val="36"/>
        </w:rPr>
        <w:t>as</w:t>
      </w:r>
      <w:r>
        <w:rPr>
          <w:spacing w:val="-12"/>
          <w:sz w:val="36"/>
        </w:rPr>
        <w:t> </w:t>
      </w:r>
      <w:r>
        <w:rPr>
          <w:sz w:val="36"/>
        </w:rPr>
        <w:t>“Secure”</w:t>
      </w:r>
      <w:r>
        <w:rPr>
          <w:spacing w:val="-7"/>
          <w:sz w:val="36"/>
        </w:rPr>
        <w:t> </w:t>
      </w:r>
      <w:r>
        <w:rPr>
          <w:spacing w:val="-5"/>
          <w:sz w:val="36"/>
        </w:rPr>
        <w:t>or</w:t>
      </w:r>
    </w:p>
    <w:p>
      <w:pPr>
        <w:pStyle w:val="BodyText"/>
        <w:spacing w:before="18"/>
        <w:ind w:left="1133"/>
      </w:pPr>
      <w:r>
        <w:rPr>
          <w:spacing w:val="-2"/>
        </w:rPr>
        <w:t>“Compromised.”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18" w:after="0"/>
        <w:ind w:left="1133" w:right="1747" w:hanging="15"/>
        <w:jc w:val="left"/>
        <w:rPr>
          <w:sz w:val="34"/>
        </w:rPr>
      </w:pPr>
      <w:r>
        <w:rPr>
          <w:b/>
          <w:sz w:val="36"/>
        </w:rPr>
        <w:t>Reporting</w:t>
      </w:r>
      <w:r>
        <w:rPr>
          <w:b/>
          <w:spacing w:val="-15"/>
          <w:sz w:val="36"/>
        </w:rPr>
        <w:t> </w:t>
      </w:r>
      <w:r>
        <w:rPr>
          <w:sz w:val="36"/>
        </w:rPr>
        <w:t>–</w:t>
      </w:r>
      <w:r>
        <w:rPr>
          <w:spacing w:val="-9"/>
          <w:sz w:val="36"/>
        </w:rPr>
        <w:t> </w:t>
      </w:r>
      <w:r>
        <w:rPr>
          <w:sz w:val="36"/>
        </w:rPr>
        <w:t>Generates</w:t>
      </w:r>
      <w:r>
        <w:rPr>
          <w:spacing w:val="-13"/>
          <w:sz w:val="36"/>
        </w:rPr>
        <w:t> </w:t>
      </w:r>
      <w:r>
        <w:rPr>
          <w:sz w:val="36"/>
        </w:rPr>
        <w:t>logs</w:t>
      </w:r>
      <w:r>
        <w:rPr>
          <w:spacing w:val="-14"/>
          <w:sz w:val="36"/>
        </w:rPr>
        <w:t> </w:t>
      </w:r>
      <w:r>
        <w:rPr>
          <w:sz w:val="36"/>
        </w:rPr>
        <w:t>and</w:t>
      </w:r>
      <w:r>
        <w:rPr>
          <w:spacing w:val="-8"/>
          <w:sz w:val="36"/>
        </w:rPr>
        <w:t> </w:t>
      </w:r>
      <w:r>
        <w:rPr>
          <w:sz w:val="36"/>
        </w:rPr>
        <w:t>reports</w:t>
      </w:r>
      <w:r>
        <w:rPr>
          <w:spacing w:val="-13"/>
          <w:sz w:val="36"/>
        </w:rPr>
        <w:t> </w:t>
      </w:r>
      <w:r>
        <w:rPr>
          <w:sz w:val="36"/>
        </w:rPr>
        <w:t>for</w:t>
      </w:r>
      <w:r>
        <w:rPr>
          <w:spacing w:val="-9"/>
          <w:sz w:val="36"/>
        </w:rPr>
        <w:t> </w:t>
      </w:r>
      <w:r>
        <w:rPr>
          <w:sz w:val="36"/>
        </w:rPr>
        <w:t>auditing,</w:t>
      </w:r>
      <w:r>
        <w:rPr>
          <w:spacing w:val="-17"/>
          <w:sz w:val="36"/>
        </w:rPr>
        <w:t> </w:t>
      </w:r>
      <w:r>
        <w:rPr>
          <w:sz w:val="36"/>
        </w:rPr>
        <w:t>enabling</w:t>
      </w:r>
      <w:r>
        <w:rPr>
          <w:spacing w:val="-16"/>
          <w:sz w:val="36"/>
        </w:rPr>
        <w:t> </w:t>
      </w:r>
      <w:r>
        <w:rPr>
          <w:sz w:val="36"/>
        </w:rPr>
        <w:t>transparency</w:t>
      </w:r>
      <w:r>
        <w:rPr>
          <w:spacing w:val="-18"/>
          <w:sz w:val="36"/>
        </w:rPr>
        <w:t> </w:t>
      </w:r>
      <w:r>
        <w:rPr>
          <w:sz w:val="36"/>
        </w:rPr>
        <w:t>and future analysis of secure communications.</w:t>
      </w:r>
    </w:p>
    <w:p>
      <w:pPr>
        <w:pStyle w:val="ListParagraph"/>
        <w:spacing w:after="0" w:line="249" w:lineRule="auto"/>
        <w:jc w:val="left"/>
        <w:rPr>
          <w:sz w:val="34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3"/>
      </w:pPr>
    </w:p>
    <w:p>
      <w:pPr>
        <w:pStyle w:val="Heading3"/>
        <w:ind w:left="991"/>
        <w:rPr>
          <w:rFonts w:ascii="Times New Roman"/>
        </w:rPr>
      </w:pPr>
      <w:bookmarkStart w:name="Slide 33: EVALUATION CRITERIA" w:id="35"/>
      <w:bookmarkEnd w:id="35"/>
      <w:r>
        <w:rPr>
          <w:b w:val="0"/>
        </w:rPr>
      </w:r>
      <w:r>
        <w:rPr>
          <w:rFonts w:ascii="Times New Roman"/>
        </w:rPr>
        <w:t>Embedding</w:t>
      </w:r>
      <w:r>
        <w:rPr>
          <w:rFonts w:ascii="Times New Roman"/>
          <w:spacing w:val="-14"/>
        </w:rPr>
        <w:t> </w:t>
      </w:r>
      <w:r>
        <w:rPr>
          <w:rFonts w:ascii="Times New Roman"/>
          <w:spacing w:val="-4"/>
        </w:rPr>
        <w:t>Capacity</w:t>
      </w:r>
    </w:p>
    <w:p>
      <w:pPr>
        <w:spacing w:line="240" w:lineRule="auto" w:before="85"/>
        <w:rPr>
          <w:rFonts w:ascii="Times New Roman"/>
          <w:b/>
          <w:sz w:val="66"/>
        </w:rPr>
      </w:pPr>
      <w:r>
        <w:rPr/>
        <w:br w:type="column"/>
      </w:r>
      <w:r>
        <w:rPr>
          <w:rFonts w:ascii="Times New Roman"/>
          <w:b/>
          <w:sz w:val="66"/>
        </w:rPr>
      </w:r>
    </w:p>
    <w:p>
      <w:pPr>
        <w:pStyle w:val="Heading1"/>
        <w:ind w:left="0"/>
      </w:pPr>
      <w:r>
        <w:rPr>
          <w:spacing w:val="-11"/>
        </w:rPr>
        <w:t>EVALUATION</w:t>
      </w:r>
      <w:r>
        <w:rPr>
          <w:spacing w:val="-24"/>
        </w:rPr>
        <w:t> </w:t>
      </w:r>
      <w:r>
        <w:rPr>
          <w:spacing w:val="-4"/>
        </w:rPr>
        <w:t>CRITERIA</w:t>
      </w:r>
    </w:p>
    <w:p>
      <w:pPr>
        <w:spacing w:before="92"/>
        <w:ind w:left="211" w:right="0" w:firstLine="0"/>
        <w:jc w:val="left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color w:val="FFFFFF"/>
          <w:sz w:val="24"/>
        </w:rPr>
        <w:t>Department</w:t>
      </w:r>
      <w:r>
        <w:rPr>
          <w:rFonts w:ascii="Arial"/>
          <w:b/>
          <w:i/>
          <w:color w:val="FFFFFF"/>
          <w:spacing w:val="-16"/>
          <w:sz w:val="24"/>
        </w:rPr>
        <w:t> </w:t>
      </w:r>
      <w:r>
        <w:rPr>
          <w:rFonts w:ascii="Arial"/>
          <w:b/>
          <w:i/>
          <w:color w:val="FFFFFF"/>
          <w:sz w:val="24"/>
        </w:rPr>
        <w:t>of</w:t>
      </w:r>
      <w:r>
        <w:rPr>
          <w:rFonts w:ascii="Arial"/>
          <w:b/>
          <w:i/>
          <w:color w:val="FFFFFF"/>
          <w:spacing w:val="1"/>
          <w:sz w:val="24"/>
        </w:rPr>
        <w:t> </w:t>
      </w:r>
      <w:r>
        <w:rPr>
          <w:rFonts w:ascii="Arial"/>
          <w:b/>
          <w:i/>
          <w:color w:val="FFFFFF"/>
          <w:sz w:val="24"/>
        </w:rPr>
        <w:t>CSE</w:t>
      </w:r>
      <w:r>
        <w:rPr>
          <w:rFonts w:ascii="Arial"/>
          <w:b/>
          <w:i/>
          <w:color w:val="FFFFFF"/>
          <w:spacing w:val="-5"/>
          <w:sz w:val="24"/>
        </w:rPr>
        <w:t> </w:t>
      </w:r>
      <w:r>
        <w:rPr>
          <w:rFonts w:ascii="Arial"/>
          <w:b/>
          <w:i/>
          <w:color w:val="FFFFFF"/>
          <w:spacing w:val="-2"/>
          <w:sz w:val="24"/>
        </w:rPr>
        <w:t>(IOT)</w:t>
      </w:r>
    </w:p>
    <w:p>
      <w:pPr>
        <w:spacing w:after="0"/>
        <w:jc w:val="left"/>
        <w:rPr>
          <w:rFonts w:ascii="Arial"/>
          <w:b/>
          <w:i/>
          <w:sz w:val="24"/>
        </w:rPr>
        <w:sectPr>
          <w:type w:val="continuous"/>
          <w:pgSz w:w="14400" w:h="10800" w:orient="landscape"/>
          <w:pgMar w:header="0" w:footer="560" w:top="0" w:bottom="760" w:left="0" w:right="0"/>
          <w:cols w:num="3" w:equalWidth="0">
            <w:col w:w="4217" w:space="37"/>
            <w:col w:w="5855" w:space="40"/>
            <w:col w:w="4251"/>
          </w:cols>
        </w:sectPr>
      </w:pPr>
    </w:p>
    <w:p>
      <w:pPr>
        <w:pStyle w:val="ListParagraph"/>
        <w:numPr>
          <w:ilvl w:val="1"/>
          <w:numId w:val="7"/>
        </w:numPr>
        <w:tabs>
          <w:tab w:pos="1636" w:val="left" w:leader="none"/>
        </w:tabs>
        <w:spacing w:line="240" w:lineRule="auto" w:before="17" w:after="0"/>
        <w:ind w:left="1636" w:right="0" w:hanging="124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729216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1635" y="597471"/>
                            <a:ext cx="4298442" cy="933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-16587264" id="docshapegroup196" coordorigin="0,0" coordsize="14400,2411">
                <v:rect style="position:absolute;left:0;top:-1;width:14400;height:1153" id="docshape197" filled="true" fillcolor="#1f477b" stroked="false">
                  <v:fill type="solid"/>
                </v:rect>
                <v:shape style="position:absolute;left:13316;top:121;width:973;height:947" type="#_x0000_t75" id="docshape198" stroked="false">
                  <v:imagedata r:id="rId6" o:title=""/>
                </v:shape>
                <v:shape style="position:absolute;left:3813;top:940;width:6770;height:1470" type="#_x0000_t75" id="docshape199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sz w:val="30"/>
        </w:rPr>
        <w:t>Measures</w:t>
      </w:r>
      <w:r>
        <w:rPr>
          <w:spacing w:val="-11"/>
          <w:sz w:val="30"/>
        </w:rPr>
        <w:t> </w:t>
      </w:r>
      <w:r>
        <w:rPr>
          <w:sz w:val="30"/>
        </w:rPr>
        <w:t>how</w:t>
      </w:r>
      <w:r>
        <w:rPr>
          <w:spacing w:val="-10"/>
          <w:sz w:val="30"/>
        </w:rPr>
        <w:t> </w:t>
      </w:r>
      <w:r>
        <w:rPr>
          <w:sz w:val="30"/>
        </w:rPr>
        <w:t>much</w:t>
      </w:r>
      <w:r>
        <w:rPr>
          <w:spacing w:val="-2"/>
          <w:sz w:val="30"/>
        </w:rPr>
        <w:t> </w:t>
      </w:r>
      <w:r>
        <w:rPr>
          <w:sz w:val="30"/>
        </w:rPr>
        <w:t>secret</w:t>
      </w:r>
      <w:r>
        <w:rPr>
          <w:spacing w:val="-9"/>
          <w:sz w:val="30"/>
        </w:rPr>
        <w:t> </w:t>
      </w:r>
      <w:r>
        <w:rPr>
          <w:sz w:val="30"/>
        </w:rPr>
        <w:t>data</w:t>
      </w:r>
      <w:r>
        <w:rPr>
          <w:spacing w:val="-13"/>
          <w:sz w:val="30"/>
        </w:rPr>
        <w:t> </w:t>
      </w:r>
      <w:r>
        <w:rPr>
          <w:sz w:val="30"/>
        </w:rPr>
        <w:t>can</w:t>
      </w:r>
      <w:r>
        <w:rPr>
          <w:spacing w:val="-5"/>
          <w:sz w:val="30"/>
        </w:rPr>
        <w:t> </w:t>
      </w:r>
      <w:r>
        <w:rPr>
          <w:sz w:val="30"/>
        </w:rPr>
        <w:t>be</w:t>
      </w:r>
      <w:r>
        <w:rPr>
          <w:spacing w:val="-13"/>
          <w:sz w:val="30"/>
        </w:rPr>
        <w:t> </w:t>
      </w:r>
      <w:r>
        <w:rPr>
          <w:sz w:val="30"/>
        </w:rPr>
        <w:t>hidden</w:t>
      </w:r>
      <w:r>
        <w:rPr>
          <w:spacing w:val="-12"/>
          <w:sz w:val="30"/>
        </w:rPr>
        <w:t> </w:t>
      </w:r>
      <w:r>
        <w:rPr>
          <w:sz w:val="30"/>
        </w:rPr>
        <w:t>inside</w:t>
      </w:r>
      <w:r>
        <w:rPr>
          <w:spacing w:val="-18"/>
          <w:sz w:val="30"/>
        </w:rPr>
        <w:t> </w:t>
      </w:r>
      <w:r>
        <w:rPr>
          <w:sz w:val="30"/>
        </w:rPr>
        <w:t>the</w:t>
      </w:r>
      <w:r>
        <w:rPr>
          <w:spacing w:val="-12"/>
          <w:sz w:val="30"/>
        </w:rPr>
        <w:t> </w:t>
      </w:r>
      <w:r>
        <w:rPr>
          <w:sz w:val="30"/>
        </w:rPr>
        <w:t>cover</w:t>
      </w:r>
      <w:r>
        <w:rPr>
          <w:spacing w:val="-10"/>
          <w:sz w:val="30"/>
        </w:rPr>
        <w:t> </w:t>
      </w:r>
      <w:r>
        <w:rPr>
          <w:sz w:val="30"/>
        </w:rPr>
        <w:t>medium</w:t>
      </w:r>
      <w:r>
        <w:rPr>
          <w:spacing w:val="-13"/>
          <w:sz w:val="30"/>
        </w:rPr>
        <w:t> </w:t>
      </w:r>
      <w:r>
        <w:rPr>
          <w:sz w:val="30"/>
        </w:rPr>
        <w:t>(images,</w:t>
      </w:r>
      <w:r>
        <w:rPr>
          <w:spacing w:val="-3"/>
          <w:sz w:val="30"/>
        </w:rPr>
        <w:t> </w:t>
      </w:r>
      <w:r>
        <w:rPr>
          <w:sz w:val="30"/>
        </w:rPr>
        <w:t>videos,</w:t>
      </w:r>
      <w:r>
        <w:rPr>
          <w:spacing w:val="-16"/>
          <w:sz w:val="30"/>
        </w:rPr>
        <w:t> </w:t>
      </w:r>
      <w:r>
        <w:rPr>
          <w:spacing w:val="-5"/>
          <w:sz w:val="30"/>
        </w:rPr>
        <w:t>or</w:t>
      </w:r>
    </w:p>
    <w:p>
      <w:pPr>
        <w:spacing w:before="15"/>
        <w:ind w:left="1531" w:right="0" w:firstLine="0"/>
        <w:jc w:val="left"/>
        <w:rPr>
          <w:rFonts w:ascii="Times New Roman"/>
          <w:sz w:val="30"/>
        </w:rPr>
      </w:pPr>
      <w:r>
        <w:rPr>
          <w:rFonts w:ascii="Times New Roman"/>
          <w:spacing w:val="-2"/>
          <w:sz w:val="30"/>
        </w:rPr>
        <w:t>blockchain fields).</w:t>
      </w:r>
    </w:p>
    <w:p>
      <w:pPr>
        <w:pStyle w:val="ListParagraph"/>
        <w:numPr>
          <w:ilvl w:val="1"/>
          <w:numId w:val="7"/>
        </w:numPr>
        <w:tabs>
          <w:tab w:pos="1636" w:val="left" w:leader="none"/>
        </w:tabs>
        <w:spacing w:line="240" w:lineRule="auto" w:before="15" w:after="0"/>
        <w:ind w:left="1636" w:right="0" w:hanging="124"/>
        <w:jc w:val="left"/>
        <w:rPr>
          <w:sz w:val="28"/>
        </w:rPr>
      </w:pPr>
      <w:r>
        <w:rPr>
          <w:sz w:val="30"/>
        </w:rPr>
        <w:t>Higher</w:t>
      </w:r>
      <w:r>
        <w:rPr>
          <w:spacing w:val="-18"/>
          <w:sz w:val="30"/>
        </w:rPr>
        <w:t> </w:t>
      </w:r>
      <w:r>
        <w:rPr>
          <w:sz w:val="30"/>
        </w:rPr>
        <w:t>embedding</w:t>
      </w:r>
      <w:r>
        <w:rPr>
          <w:spacing w:val="-11"/>
          <w:sz w:val="30"/>
        </w:rPr>
        <w:t> </w:t>
      </w:r>
      <w:r>
        <w:rPr>
          <w:sz w:val="30"/>
        </w:rPr>
        <w:t>capacity</w:t>
      </w:r>
      <w:r>
        <w:rPr>
          <w:spacing w:val="-14"/>
          <w:sz w:val="30"/>
        </w:rPr>
        <w:t> </w:t>
      </w:r>
      <w:r>
        <w:rPr>
          <w:sz w:val="30"/>
        </w:rPr>
        <w:t>ensures</w:t>
      </w:r>
      <w:r>
        <w:rPr>
          <w:spacing w:val="-10"/>
          <w:sz w:val="30"/>
        </w:rPr>
        <w:t> </w:t>
      </w:r>
      <w:r>
        <w:rPr>
          <w:sz w:val="30"/>
        </w:rPr>
        <w:t>practical</w:t>
      </w:r>
      <w:r>
        <w:rPr>
          <w:spacing w:val="-15"/>
          <w:sz w:val="30"/>
        </w:rPr>
        <w:t> </w:t>
      </w:r>
      <w:r>
        <w:rPr>
          <w:sz w:val="30"/>
        </w:rPr>
        <w:t>usability</w:t>
      </w:r>
      <w:r>
        <w:rPr>
          <w:spacing w:val="-20"/>
          <w:sz w:val="30"/>
        </w:rPr>
        <w:t> </w:t>
      </w:r>
      <w:r>
        <w:rPr>
          <w:sz w:val="30"/>
        </w:rPr>
        <w:t>without</w:t>
      </w:r>
      <w:r>
        <w:rPr>
          <w:spacing w:val="-14"/>
          <w:sz w:val="30"/>
        </w:rPr>
        <w:t> </w:t>
      </w:r>
      <w:r>
        <w:rPr>
          <w:sz w:val="30"/>
        </w:rPr>
        <w:t>sacrificing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quality.</w:t>
      </w:r>
    </w:p>
    <w:p>
      <w:pPr>
        <w:pStyle w:val="BodyText"/>
        <w:spacing w:before="51"/>
        <w:rPr>
          <w:sz w:val="30"/>
        </w:rPr>
      </w:pPr>
    </w:p>
    <w:p>
      <w:pPr>
        <w:pStyle w:val="Heading3"/>
        <w:ind w:left="991"/>
        <w:rPr>
          <w:rFonts w:ascii="Times New Roman"/>
        </w:rPr>
      </w:pPr>
      <w:r>
        <w:rPr>
          <w:rFonts w:ascii="Times New Roman"/>
        </w:rPr>
        <w:t>Concealment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&amp;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Imperceptibility</w:t>
      </w:r>
    </w:p>
    <w:p>
      <w:pPr>
        <w:pStyle w:val="ListParagraph"/>
        <w:numPr>
          <w:ilvl w:val="1"/>
          <w:numId w:val="7"/>
        </w:numPr>
        <w:tabs>
          <w:tab w:pos="1636" w:val="left" w:leader="none"/>
        </w:tabs>
        <w:spacing w:line="240" w:lineRule="auto" w:before="16" w:after="0"/>
        <w:ind w:left="1636" w:right="0" w:hanging="124"/>
        <w:jc w:val="left"/>
        <w:rPr>
          <w:sz w:val="28"/>
        </w:rPr>
      </w:pPr>
      <w:r>
        <w:rPr>
          <w:sz w:val="30"/>
        </w:rPr>
        <w:t>Evaluates</w:t>
      </w:r>
      <w:r>
        <w:rPr>
          <w:spacing w:val="-14"/>
          <w:sz w:val="30"/>
        </w:rPr>
        <w:t> </w:t>
      </w:r>
      <w:r>
        <w:rPr>
          <w:sz w:val="30"/>
        </w:rPr>
        <w:t>how</w:t>
      </w:r>
      <w:r>
        <w:rPr>
          <w:spacing w:val="-11"/>
          <w:sz w:val="30"/>
        </w:rPr>
        <w:t> </w:t>
      </w:r>
      <w:r>
        <w:rPr>
          <w:sz w:val="30"/>
        </w:rPr>
        <w:t>well</w:t>
      </w:r>
      <w:r>
        <w:rPr>
          <w:spacing w:val="-4"/>
          <w:sz w:val="30"/>
        </w:rPr>
        <w:t> </w:t>
      </w:r>
      <w:r>
        <w:rPr>
          <w:sz w:val="30"/>
        </w:rPr>
        <w:t>the</w:t>
      </w:r>
      <w:r>
        <w:rPr>
          <w:spacing w:val="-10"/>
          <w:sz w:val="30"/>
        </w:rPr>
        <w:t> </w:t>
      </w:r>
      <w:r>
        <w:rPr>
          <w:sz w:val="30"/>
        </w:rPr>
        <w:t>hidden</w:t>
      </w:r>
      <w:r>
        <w:rPr>
          <w:spacing w:val="-13"/>
          <w:sz w:val="30"/>
        </w:rPr>
        <w:t> </w:t>
      </w:r>
      <w:r>
        <w:rPr>
          <w:sz w:val="30"/>
        </w:rPr>
        <w:t>data</w:t>
      </w:r>
      <w:r>
        <w:rPr>
          <w:spacing w:val="-10"/>
          <w:sz w:val="30"/>
        </w:rPr>
        <w:t> </w:t>
      </w:r>
      <w:r>
        <w:rPr>
          <w:sz w:val="30"/>
        </w:rPr>
        <w:t>is</w:t>
      </w:r>
      <w:r>
        <w:rPr>
          <w:spacing w:val="-7"/>
          <w:sz w:val="30"/>
        </w:rPr>
        <w:t> </w:t>
      </w:r>
      <w:r>
        <w:rPr>
          <w:sz w:val="30"/>
        </w:rPr>
        <w:t>concealed</w:t>
      </w:r>
      <w:r>
        <w:rPr>
          <w:spacing w:val="-8"/>
          <w:sz w:val="30"/>
        </w:rPr>
        <w:t> </w:t>
      </w:r>
      <w:r>
        <w:rPr>
          <w:sz w:val="30"/>
        </w:rPr>
        <w:t>without</w:t>
      </w:r>
      <w:r>
        <w:rPr>
          <w:spacing w:val="-17"/>
          <w:sz w:val="30"/>
        </w:rPr>
        <w:t> </w:t>
      </w:r>
      <w:r>
        <w:rPr>
          <w:sz w:val="30"/>
        </w:rPr>
        <w:t>being</w:t>
      </w:r>
      <w:r>
        <w:rPr>
          <w:spacing w:val="-11"/>
          <w:sz w:val="30"/>
        </w:rPr>
        <w:t> </w:t>
      </w:r>
      <w:r>
        <w:rPr>
          <w:sz w:val="30"/>
        </w:rPr>
        <w:t>visually</w:t>
      </w:r>
      <w:r>
        <w:rPr>
          <w:spacing w:val="-16"/>
          <w:sz w:val="30"/>
        </w:rPr>
        <w:t> </w:t>
      </w:r>
      <w:r>
        <w:rPr>
          <w:sz w:val="30"/>
        </w:rPr>
        <w:t>or</w:t>
      </w:r>
      <w:r>
        <w:rPr>
          <w:spacing w:val="-9"/>
          <w:sz w:val="30"/>
        </w:rPr>
        <w:t> </w:t>
      </w:r>
      <w:r>
        <w:rPr>
          <w:sz w:val="30"/>
        </w:rPr>
        <w:t>statistically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detectable.</w:t>
      </w:r>
    </w:p>
    <w:p>
      <w:pPr>
        <w:pStyle w:val="ListParagraph"/>
        <w:numPr>
          <w:ilvl w:val="1"/>
          <w:numId w:val="7"/>
        </w:numPr>
        <w:tabs>
          <w:tab w:pos="1655" w:val="left" w:leader="none"/>
        </w:tabs>
        <w:spacing w:line="240" w:lineRule="auto" w:before="0" w:after="0"/>
        <w:ind w:left="1655" w:right="0" w:hanging="143"/>
        <w:jc w:val="left"/>
        <w:rPr>
          <w:sz w:val="34"/>
        </w:rPr>
      </w:pPr>
      <w:r>
        <w:rPr>
          <w:sz w:val="36"/>
        </w:rPr>
        <w:t>Stego</w:t>
      </w:r>
      <w:r>
        <w:rPr>
          <w:spacing w:val="-8"/>
          <w:sz w:val="36"/>
        </w:rPr>
        <w:t> </w:t>
      </w:r>
      <w:r>
        <w:rPr>
          <w:sz w:val="36"/>
        </w:rPr>
        <w:t>media</w:t>
      </w:r>
      <w:r>
        <w:rPr>
          <w:spacing w:val="-5"/>
          <w:sz w:val="36"/>
        </w:rPr>
        <w:t> </w:t>
      </w:r>
      <w:r>
        <w:rPr>
          <w:sz w:val="36"/>
        </w:rPr>
        <w:t>should</w:t>
      </w:r>
      <w:r>
        <w:rPr>
          <w:spacing w:val="-5"/>
          <w:sz w:val="36"/>
        </w:rPr>
        <w:t> </w:t>
      </w:r>
      <w:r>
        <w:rPr>
          <w:sz w:val="36"/>
        </w:rPr>
        <w:t>appear</w:t>
      </w:r>
      <w:r>
        <w:rPr>
          <w:spacing w:val="-10"/>
          <w:sz w:val="36"/>
        </w:rPr>
        <w:t> </w:t>
      </w:r>
      <w:r>
        <w:rPr>
          <w:sz w:val="36"/>
        </w:rPr>
        <w:t>identical</w:t>
      </w:r>
      <w:r>
        <w:rPr>
          <w:spacing w:val="-11"/>
          <w:sz w:val="36"/>
        </w:rPr>
        <w:t> </w:t>
      </w:r>
      <w:r>
        <w:rPr>
          <w:sz w:val="36"/>
        </w:rPr>
        <w:t>to</w:t>
      </w:r>
      <w:r>
        <w:rPr>
          <w:spacing w:val="-4"/>
          <w:sz w:val="36"/>
        </w:rPr>
        <w:t> </w:t>
      </w:r>
      <w:r>
        <w:rPr>
          <w:sz w:val="36"/>
        </w:rPr>
        <w:t>normal</w:t>
      </w:r>
      <w:r>
        <w:rPr>
          <w:spacing w:val="-5"/>
          <w:sz w:val="36"/>
        </w:rPr>
        <w:t> </w:t>
      </w:r>
      <w:r>
        <w:rPr>
          <w:sz w:val="36"/>
        </w:rPr>
        <w:t>media</w:t>
      </w:r>
      <w:r>
        <w:rPr>
          <w:spacing w:val="-5"/>
          <w:sz w:val="36"/>
        </w:rPr>
        <w:t> </w:t>
      </w:r>
      <w:r>
        <w:rPr>
          <w:sz w:val="36"/>
        </w:rPr>
        <w:t>to</w:t>
      </w:r>
      <w:r>
        <w:rPr>
          <w:spacing w:val="-4"/>
          <w:sz w:val="36"/>
        </w:rPr>
        <w:t> </w:t>
      </w:r>
      <w:r>
        <w:rPr>
          <w:sz w:val="36"/>
        </w:rPr>
        <w:t>avoid</w:t>
      </w:r>
      <w:r>
        <w:rPr>
          <w:spacing w:val="-10"/>
          <w:sz w:val="36"/>
        </w:rPr>
        <w:t> </w:t>
      </w:r>
      <w:r>
        <w:rPr>
          <w:spacing w:val="-2"/>
          <w:sz w:val="36"/>
        </w:rPr>
        <w:t>suspicion.</w:t>
      </w:r>
    </w:p>
    <w:p>
      <w:pPr>
        <w:pStyle w:val="BodyText"/>
        <w:spacing w:before="82"/>
      </w:pPr>
    </w:p>
    <w:p>
      <w:pPr>
        <w:pStyle w:val="Heading3"/>
        <w:ind w:left="991"/>
        <w:rPr>
          <w:rFonts w:ascii="Times New Roman"/>
        </w:rPr>
      </w:pPr>
      <w:r>
        <w:rPr>
          <w:rFonts w:ascii="Times New Roman"/>
          <w:spacing w:val="-2"/>
        </w:rPr>
        <w:t>Security</w:t>
      </w:r>
      <w:r>
        <w:rPr>
          <w:rFonts w:ascii="Times New Roman"/>
          <w:spacing w:val="-15"/>
        </w:rPr>
        <w:t> </w:t>
      </w:r>
      <w:r>
        <w:rPr>
          <w:rFonts w:ascii="Times New Roman"/>
          <w:spacing w:val="-2"/>
        </w:rPr>
        <w:t>&amp;</w:t>
      </w:r>
      <w:r>
        <w:rPr>
          <w:rFonts w:ascii="Times New Roman"/>
          <w:spacing w:val="-17"/>
        </w:rPr>
        <w:t> </w:t>
      </w:r>
      <w:r>
        <w:rPr>
          <w:rFonts w:ascii="Times New Roman"/>
          <w:spacing w:val="-2"/>
        </w:rPr>
        <w:t>Tamper</w:t>
      </w:r>
      <w:r>
        <w:rPr>
          <w:rFonts w:ascii="Times New Roman"/>
          <w:spacing w:val="-17"/>
        </w:rPr>
        <w:t> </w:t>
      </w:r>
      <w:r>
        <w:rPr>
          <w:rFonts w:ascii="Times New Roman"/>
          <w:spacing w:val="-2"/>
        </w:rPr>
        <w:t>Resistance</w:t>
      </w:r>
    </w:p>
    <w:p>
      <w:pPr>
        <w:pStyle w:val="ListParagraph"/>
        <w:numPr>
          <w:ilvl w:val="1"/>
          <w:numId w:val="7"/>
        </w:numPr>
        <w:tabs>
          <w:tab w:pos="1636" w:val="left" w:leader="none"/>
        </w:tabs>
        <w:spacing w:line="240" w:lineRule="auto" w:before="17" w:after="0"/>
        <w:ind w:left="1636" w:right="0" w:hanging="124"/>
        <w:jc w:val="left"/>
        <w:rPr>
          <w:sz w:val="28"/>
        </w:rPr>
      </w:pPr>
      <w:r>
        <w:rPr>
          <w:sz w:val="30"/>
        </w:rPr>
        <w:t>Assesses</w:t>
      </w:r>
      <w:r>
        <w:rPr>
          <w:spacing w:val="-15"/>
          <w:sz w:val="30"/>
        </w:rPr>
        <w:t> </w:t>
      </w:r>
      <w:r>
        <w:rPr>
          <w:sz w:val="30"/>
        </w:rPr>
        <w:t>robustness</w:t>
      </w:r>
      <w:r>
        <w:rPr>
          <w:spacing w:val="-19"/>
          <w:sz w:val="30"/>
        </w:rPr>
        <w:t> </w:t>
      </w:r>
      <w:r>
        <w:rPr>
          <w:sz w:val="30"/>
        </w:rPr>
        <w:t>against</w:t>
      </w:r>
      <w:r>
        <w:rPr>
          <w:spacing w:val="-15"/>
          <w:sz w:val="30"/>
        </w:rPr>
        <w:t> </w:t>
      </w:r>
      <w:r>
        <w:rPr>
          <w:sz w:val="30"/>
        </w:rPr>
        <w:t>tampering,</w:t>
      </w:r>
      <w:r>
        <w:rPr>
          <w:spacing w:val="-18"/>
          <w:sz w:val="30"/>
        </w:rPr>
        <w:t> </w:t>
      </w:r>
      <w:r>
        <w:rPr>
          <w:sz w:val="30"/>
        </w:rPr>
        <w:t>detection,</w:t>
      </w:r>
      <w:r>
        <w:rPr>
          <w:spacing w:val="-19"/>
          <w:sz w:val="30"/>
        </w:rPr>
        <w:t> </w:t>
      </w:r>
      <w:r>
        <w:rPr>
          <w:sz w:val="30"/>
        </w:rPr>
        <w:t>and</w:t>
      </w:r>
      <w:r>
        <w:rPr>
          <w:spacing w:val="-11"/>
          <w:sz w:val="30"/>
        </w:rPr>
        <w:t> </w:t>
      </w:r>
      <w:r>
        <w:rPr>
          <w:sz w:val="30"/>
        </w:rPr>
        <w:t>steganalysis</w:t>
      </w:r>
      <w:r>
        <w:rPr>
          <w:spacing w:val="-17"/>
          <w:sz w:val="30"/>
        </w:rPr>
        <w:t> </w:t>
      </w:r>
      <w:r>
        <w:rPr>
          <w:spacing w:val="-2"/>
          <w:sz w:val="30"/>
        </w:rPr>
        <w:t>attacks.</w:t>
      </w:r>
    </w:p>
    <w:p>
      <w:pPr>
        <w:pStyle w:val="ListParagraph"/>
        <w:numPr>
          <w:ilvl w:val="1"/>
          <w:numId w:val="7"/>
        </w:numPr>
        <w:tabs>
          <w:tab w:pos="1605" w:val="left" w:leader="none"/>
          <w:tab w:pos="1609" w:val="left" w:leader="none"/>
        </w:tabs>
        <w:spacing w:line="249" w:lineRule="auto" w:before="15" w:after="0"/>
        <w:ind w:left="1605" w:right="1356" w:hanging="94"/>
        <w:jc w:val="left"/>
        <w:rPr>
          <w:sz w:val="26"/>
        </w:rPr>
      </w:pPr>
      <w:r>
        <w:rPr>
          <w:sz w:val="30"/>
        </w:rPr>
        <w:t>Blockchain</w:t>
      </w:r>
      <w:r>
        <w:rPr>
          <w:spacing w:val="-15"/>
          <w:sz w:val="30"/>
        </w:rPr>
        <w:t> </w:t>
      </w:r>
      <w:r>
        <w:rPr>
          <w:sz w:val="30"/>
        </w:rPr>
        <w:t>immutability</w:t>
      </w:r>
      <w:r>
        <w:rPr>
          <w:spacing w:val="-19"/>
          <w:sz w:val="30"/>
        </w:rPr>
        <w:t> </w:t>
      </w:r>
      <w:r>
        <w:rPr>
          <w:sz w:val="30"/>
        </w:rPr>
        <w:t>and</w:t>
      </w:r>
      <w:r>
        <w:rPr>
          <w:spacing w:val="-11"/>
          <w:sz w:val="30"/>
        </w:rPr>
        <w:t> </w:t>
      </w:r>
      <w:r>
        <w:rPr>
          <w:sz w:val="30"/>
        </w:rPr>
        <w:t>ML-based</w:t>
      </w:r>
      <w:r>
        <w:rPr>
          <w:spacing w:val="-9"/>
          <w:sz w:val="30"/>
        </w:rPr>
        <w:t> </w:t>
      </w:r>
      <w:r>
        <w:rPr>
          <w:sz w:val="30"/>
        </w:rPr>
        <w:t>integrity</w:t>
      </w:r>
      <w:r>
        <w:rPr>
          <w:spacing w:val="-19"/>
          <w:sz w:val="30"/>
        </w:rPr>
        <w:t> </w:t>
      </w:r>
      <w:r>
        <w:rPr>
          <w:sz w:val="30"/>
        </w:rPr>
        <w:t>checks</w:t>
      </w:r>
      <w:r>
        <w:rPr>
          <w:spacing w:val="-8"/>
          <w:sz w:val="30"/>
        </w:rPr>
        <w:t> </w:t>
      </w:r>
      <w:r>
        <w:rPr>
          <w:sz w:val="30"/>
        </w:rPr>
        <w:t>ensure</w:t>
      </w:r>
      <w:r>
        <w:rPr>
          <w:spacing w:val="-14"/>
          <w:sz w:val="30"/>
        </w:rPr>
        <w:t> </w:t>
      </w:r>
      <w:r>
        <w:rPr>
          <w:sz w:val="30"/>
        </w:rPr>
        <w:t>that</w:t>
      </w:r>
      <w:r>
        <w:rPr>
          <w:spacing w:val="-14"/>
          <w:sz w:val="30"/>
        </w:rPr>
        <w:t> </w:t>
      </w:r>
      <w:r>
        <w:rPr>
          <w:sz w:val="30"/>
        </w:rPr>
        <w:t>any</w:t>
      </w:r>
      <w:r>
        <w:rPr>
          <w:spacing w:val="-8"/>
          <w:sz w:val="30"/>
        </w:rPr>
        <w:t> </w:t>
      </w:r>
      <w:r>
        <w:rPr>
          <w:sz w:val="30"/>
        </w:rPr>
        <w:t>modification</w:t>
      </w:r>
      <w:r>
        <w:rPr>
          <w:spacing w:val="-19"/>
          <w:sz w:val="30"/>
        </w:rPr>
        <w:t> </w:t>
      </w:r>
      <w:r>
        <w:rPr>
          <w:sz w:val="30"/>
        </w:rPr>
        <w:t>is</w:t>
      </w:r>
      <w:r>
        <w:rPr>
          <w:spacing w:val="-7"/>
          <w:sz w:val="30"/>
        </w:rPr>
        <w:t> </w:t>
      </w:r>
      <w:r>
        <w:rPr>
          <w:sz w:val="30"/>
        </w:rPr>
        <w:t>quickly </w:t>
      </w:r>
      <w:r>
        <w:rPr>
          <w:spacing w:val="-2"/>
          <w:sz w:val="30"/>
        </w:rPr>
        <w:t>identified.</w:t>
      </w:r>
    </w:p>
    <w:p>
      <w:pPr>
        <w:pStyle w:val="BodyText"/>
        <w:spacing w:before="38"/>
        <w:rPr>
          <w:sz w:val="30"/>
        </w:rPr>
      </w:pPr>
    </w:p>
    <w:p>
      <w:pPr>
        <w:pStyle w:val="Heading3"/>
        <w:ind w:left="991"/>
        <w:rPr>
          <w:rFonts w:ascii="Times New Roman"/>
        </w:rPr>
      </w:pPr>
      <w:r>
        <w:rPr>
          <w:rFonts w:ascii="Times New Roman"/>
        </w:rPr>
        <w:t>Efficiency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&amp;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Reliability</w:t>
      </w:r>
    </w:p>
    <w:p>
      <w:pPr>
        <w:pStyle w:val="ListParagraph"/>
        <w:numPr>
          <w:ilvl w:val="1"/>
          <w:numId w:val="7"/>
        </w:numPr>
        <w:tabs>
          <w:tab w:pos="1636" w:val="left" w:leader="none"/>
        </w:tabs>
        <w:spacing w:line="240" w:lineRule="auto" w:before="17" w:after="0"/>
        <w:ind w:left="1636" w:right="0" w:hanging="124"/>
        <w:jc w:val="left"/>
        <w:rPr>
          <w:sz w:val="28"/>
        </w:rPr>
      </w:pPr>
      <w:r>
        <w:rPr>
          <w:sz w:val="30"/>
        </w:rPr>
        <w:t>Focuses</w:t>
      </w:r>
      <w:r>
        <w:rPr>
          <w:spacing w:val="-18"/>
          <w:sz w:val="30"/>
        </w:rPr>
        <w:t> </w:t>
      </w:r>
      <w:r>
        <w:rPr>
          <w:sz w:val="30"/>
        </w:rPr>
        <w:t>on</w:t>
      </w:r>
      <w:r>
        <w:rPr>
          <w:spacing w:val="-8"/>
          <w:sz w:val="30"/>
        </w:rPr>
        <w:t> </w:t>
      </w:r>
      <w:r>
        <w:rPr>
          <w:sz w:val="30"/>
        </w:rPr>
        <w:t>the</w:t>
      </w:r>
      <w:r>
        <w:rPr>
          <w:spacing w:val="-17"/>
          <w:sz w:val="30"/>
        </w:rPr>
        <w:t> </w:t>
      </w:r>
      <w:r>
        <w:rPr>
          <w:sz w:val="30"/>
        </w:rPr>
        <w:t>computational</w:t>
      </w:r>
      <w:r>
        <w:rPr>
          <w:spacing w:val="-16"/>
          <w:sz w:val="30"/>
        </w:rPr>
        <w:t> </w:t>
      </w:r>
      <w:r>
        <w:rPr>
          <w:sz w:val="30"/>
        </w:rPr>
        <w:t>performance</w:t>
      </w:r>
      <w:r>
        <w:rPr>
          <w:spacing w:val="-16"/>
          <w:sz w:val="30"/>
        </w:rPr>
        <w:t> </w:t>
      </w:r>
      <w:r>
        <w:rPr>
          <w:sz w:val="30"/>
        </w:rPr>
        <w:t>and</w:t>
      </w:r>
      <w:r>
        <w:rPr>
          <w:spacing w:val="-9"/>
          <w:sz w:val="30"/>
        </w:rPr>
        <w:t> </w:t>
      </w:r>
      <w:r>
        <w:rPr>
          <w:sz w:val="30"/>
        </w:rPr>
        <w:t>accuracy</w:t>
      </w:r>
      <w:r>
        <w:rPr>
          <w:spacing w:val="-7"/>
          <w:sz w:val="30"/>
        </w:rPr>
        <w:t> </w:t>
      </w:r>
      <w:r>
        <w:rPr>
          <w:sz w:val="30"/>
        </w:rPr>
        <w:t>of</w:t>
      </w:r>
      <w:r>
        <w:rPr>
          <w:spacing w:val="-11"/>
          <w:sz w:val="30"/>
        </w:rPr>
        <w:t> </w:t>
      </w:r>
      <w:r>
        <w:rPr>
          <w:sz w:val="30"/>
        </w:rPr>
        <w:t>embedding,</w:t>
      </w:r>
      <w:r>
        <w:rPr>
          <w:spacing w:val="-15"/>
          <w:sz w:val="30"/>
        </w:rPr>
        <w:t> </w:t>
      </w:r>
      <w:r>
        <w:rPr>
          <w:sz w:val="30"/>
        </w:rPr>
        <w:t>extraction,</w:t>
      </w:r>
      <w:r>
        <w:rPr>
          <w:spacing w:val="-19"/>
          <w:sz w:val="30"/>
        </w:rPr>
        <w:t> </w:t>
      </w:r>
      <w:r>
        <w:rPr>
          <w:sz w:val="30"/>
        </w:rPr>
        <w:t>and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verification.</w:t>
      </w:r>
    </w:p>
    <w:p>
      <w:pPr>
        <w:pStyle w:val="ListParagraph"/>
        <w:numPr>
          <w:ilvl w:val="1"/>
          <w:numId w:val="7"/>
        </w:numPr>
        <w:tabs>
          <w:tab w:pos="1636" w:val="left" w:leader="none"/>
        </w:tabs>
        <w:spacing w:line="240" w:lineRule="auto" w:before="15" w:after="0"/>
        <w:ind w:left="1636" w:right="0" w:hanging="124"/>
        <w:jc w:val="left"/>
        <w:rPr>
          <w:sz w:val="28"/>
        </w:rPr>
      </w:pPr>
      <w:r>
        <w:rPr>
          <w:sz w:val="30"/>
        </w:rPr>
        <w:t>Ensures</w:t>
      </w:r>
      <w:r>
        <w:rPr>
          <w:spacing w:val="-13"/>
          <w:sz w:val="30"/>
        </w:rPr>
        <w:t> </w:t>
      </w:r>
      <w:r>
        <w:rPr>
          <w:sz w:val="30"/>
        </w:rPr>
        <w:t>the</w:t>
      </w:r>
      <w:r>
        <w:rPr>
          <w:spacing w:val="-12"/>
          <w:sz w:val="30"/>
        </w:rPr>
        <w:t> </w:t>
      </w:r>
      <w:r>
        <w:rPr>
          <w:sz w:val="30"/>
        </w:rPr>
        <w:t>system</w:t>
      </w:r>
      <w:r>
        <w:rPr>
          <w:spacing w:val="-6"/>
          <w:sz w:val="30"/>
        </w:rPr>
        <w:t> </w:t>
      </w:r>
      <w:r>
        <w:rPr>
          <w:sz w:val="30"/>
        </w:rPr>
        <w:t>is</w:t>
      </w:r>
      <w:r>
        <w:rPr>
          <w:spacing w:val="-6"/>
          <w:sz w:val="30"/>
        </w:rPr>
        <w:t> </w:t>
      </w:r>
      <w:r>
        <w:rPr>
          <w:sz w:val="30"/>
        </w:rPr>
        <w:t>scalable</w:t>
      </w:r>
      <w:r>
        <w:rPr>
          <w:spacing w:val="-15"/>
          <w:sz w:val="30"/>
        </w:rPr>
        <w:t> </w:t>
      </w:r>
      <w:r>
        <w:rPr>
          <w:sz w:val="30"/>
        </w:rPr>
        <w:t>and</w:t>
      </w:r>
      <w:r>
        <w:rPr>
          <w:spacing w:val="-6"/>
          <w:sz w:val="30"/>
        </w:rPr>
        <w:t> </w:t>
      </w:r>
      <w:r>
        <w:rPr>
          <w:sz w:val="30"/>
        </w:rPr>
        <w:t>practical</w:t>
      </w:r>
      <w:r>
        <w:rPr>
          <w:spacing w:val="-13"/>
          <w:sz w:val="30"/>
        </w:rPr>
        <w:t> </w:t>
      </w:r>
      <w:r>
        <w:rPr>
          <w:sz w:val="30"/>
        </w:rPr>
        <w:t>for</w:t>
      </w:r>
      <w:r>
        <w:rPr>
          <w:spacing w:val="-9"/>
          <w:sz w:val="30"/>
        </w:rPr>
        <w:t> </w:t>
      </w:r>
      <w:r>
        <w:rPr>
          <w:sz w:val="30"/>
        </w:rPr>
        <w:t>real-world</w:t>
      </w:r>
      <w:r>
        <w:rPr>
          <w:spacing w:val="-12"/>
          <w:sz w:val="30"/>
        </w:rPr>
        <w:t> </w:t>
      </w:r>
      <w:r>
        <w:rPr>
          <w:sz w:val="30"/>
        </w:rPr>
        <w:t>secure</w:t>
      </w:r>
      <w:r>
        <w:rPr>
          <w:spacing w:val="-7"/>
          <w:sz w:val="30"/>
        </w:rPr>
        <w:t> </w:t>
      </w:r>
      <w:r>
        <w:rPr>
          <w:spacing w:val="-2"/>
          <w:sz w:val="30"/>
        </w:rPr>
        <w:t>communication.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0679" y="597471"/>
                            <a:ext cx="5878830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1897760" y="789241"/>
                            <a:ext cx="535813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DETAILS</w:t>
                              </w:r>
                              <w:r>
                                <w:rPr>
                                  <w:rFonts w:ascii="Calibri Light"/>
                                  <w:spacing w:val="-35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ABOUT</w:t>
                              </w:r>
                              <w:r>
                                <w:rPr>
                                  <w:rFonts w:ascii="Calibri Light"/>
                                  <w:spacing w:val="-24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THE</w:t>
                              </w:r>
                              <w:r>
                                <w:rPr>
                                  <w:rFonts w:ascii="Calibri Light"/>
                                  <w:spacing w:val="-29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7072" id="docshapegroup200" coordorigin="0,0" coordsize="14400,2411">
                <v:rect style="position:absolute;left:0;top:-1;width:14400;height:1153" id="docshape201" filled="true" fillcolor="#1f477b" stroked="false">
                  <v:fill type="solid"/>
                </v:rect>
                <v:shape style="position:absolute;left:13316;top:121;width:973;height:947" type="#_x0000_t75" id="docshape202" stroked="false">
                  <v:imagedata r:id="rId6" o:title=""/>
                </v:shape>
                <v:shape style="position:absolute;left:2568;top:940;width:9258;height:1470" type="#_x0000_t75" id="docshape203" stroked="false">
                  <v:imagedata r:id="rId35" o:title=""/>
                </v:shape>
                <v:shape style="position:absolute;left:10340;top:365;width:2881;height:309" type="#_x0000_t202" id="docshape204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2988;top:1242;width:8438;height:700" type="#_x0000_t202" id="docshape205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DETAILS</w:t>
                        </w:r>
                        <w:r>
                          <w:rPr>
                            <w:rFonts w:ascii="Calibri Light"/>
                            <w:spacing w:val="-35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ABOUT</w:t>
                        </w:r>
                        <w:r>
                          <w:rPr>
                            <w:rFonts w:ascii="Calibri Light"/>
                            <w:spacing w:val="-24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z w:val="66"/>
                          </w:rPr>
                          <w:t>THE</w:t>
                        </w:r>
                        <w:r>
                          <w:rPr>
                            <w:rFonts w:ascii="Calibri Light"/>
                            <w:spacing w:val="-29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PLATFORM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0" w:after="0"/>
        <w:ind w:left="1133" w:right="1349" w:hanging="15"/>
        <w:jc w:val="left"/>
        <w:rPr>
          <w:rFonts w:ascii="Arial MT" w:hAnsi="Arial MT"/>
          <w:sz w:val="34"/>
        </w:rPr>
      </w:pPr>
      <w:bookmarkStart w:name="Slide 34: DETAILS ABOUT THE PLATFORM" w:id="36"/>
      <w:bookmarkEnd w:id="36"/>
      <w:r>
        <w:rPr/>
      </w:r>
      <w:r>
        <w:rPr>
          <w:rFonts w:ascii="Arial" w:hAnsi="Arial"/>
          <w:b/>
          <w:sz w:val="36"/>
        </w:rPr>
        <w:t>Programming Environment </w:t>
      </w:r>
      <w:r>
        <w:rPr>
          <w:rFonts w:ascii="Arial MT" w:hAnsi="Arial MT"/>
          <w:sz w:val="36"/>
        </w:rPr>
        <w:t>– Developed in </w:t>
      </w:r>
      <w:r>
        <w:rPr>
          <w:rFonts w:ascii="Arial" w:hAnsi="Arial"/>
          <w:b/>
          <w:sz w:val="36"/>
        </w:rPr>
        <w:t>Python</w:t>
      </w:r>
      <w:r>
        <w:rPr>
          <w:rFonts w:ascii="Arial MT" w:hAnsi="Arial MT"/>
          <w:sz w:val="36"/>
        </w:rPr>
        <w:t>, making use of libraries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like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TensorFlow/PyTorch</w:t>
      </w:r>
      <w:r>
        <w:rPr>
          <w:rFonts w:ascii="Arial MT" w:hAnsi="Arial MT"/>
          <w:spacing w:val="-26"/>
          <w:sz w:val="36"/>
        </w:rPr>
        <w:t> </w:t>
      </w:r>
      <w:r>
        <w:rPr>
          <w:rFonts w:ascii="Arial MT" w:hAnsi="Arial MT"/>
          <w:sz w:val="36"/>
        </w:rPr>
        <w:t>for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deep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learning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steganography,</w:t>
      </w:r>
      <w:r>
        <w:rPr>
          <w:rFonts w:ascii="Arial MT" w:hAnsi="Arial MT"/>
          <w:spacing w:val="-25"/>
          <w:sz w:val="36"/>
        </w:rPr>
        <w:t> </w:t>
      </w:r>
      <w:r>
        <w:rPr>
          <w:rFonts w:ascii="Arial MT" w:hAnsi="Arial MT"/>
          <w:sz w:val="36"/>
        </w:rPr>
        <w:t>and web3.py for blockchain integration.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5" w:after="0"/>
        <w:ind w:left="1133" w:right="1389" w:hanging="15"/>
        <w:jc w:val="left"/>
        <w:rPr>
          <w:rFonts w:ascii="Arial MT" w:hAnsi="Arial MT"/>
          <w:sz w:val="34"/>
        </w:rPr>
      </w:pPr>
      <w:r>
        <w:rPr>
          <w:rFonts w:ascii="Arial" w:hAnsi="Arial"/>
          <w:b/>
          <w:sz w:val="36"/>
        </w:rPr>
        <w:t>Blockchain</w:t>
      </w:r>
      <w:r>
        <w:rPr>
          <w:rFonts w:ascii="Arial" w:hAnsi="Arial"/>
          <w:b/>
          <w:spacing w:val="-13"/>
          <w:sz w:val="36"/>
        </w:rPr>
        <w:t> </w:t>
      </w:r>
      <w:r>
        <w:rPr>
          <w:rFonts w:ascii="Arial" w:hAnsi="Arial"/>
          <w:b/>
          <w:sz w:val="36"/>
        </w:rPr>
        <w:t>Platform</w:t>
      </w:r>
      <w:r>
        <w:rPr>
          <w:rFonts w:ascii="Arial" w:hAnsi="Arial"/>
          <w:b/>
          <w:spacing w:val="-17"/>
          <w:sz w:val="36"/>
        </w:rPr>
        <w:t> </w:t>
      </w:r>
      <w:r>
        <w:rPr>
          <w:rFonts w:ascii="Arial MT" w:hAnsi="Arial MT"/>
          <w:sz w:val="36"/>
        </w:rPr>
        <w:t>–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z w:val="36"/>
        </w:rPr>
        <w:t>Uses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" w:hAnsi="Arial"/>
          <w:b/>
          <w:sz w:val="36"/>
        </w:rPr>
        <w:t>Ethereum</w:t>
      </w:r>
      <w:r>
        <w:rPr>
          <w:rFonts w:ascii="Arial" w:hAnsi="Arial"/>
          <w:b/>
          <w:spacing w:val="-14"/>
          <w:sz w:val="36"/>
        </w:rPr>
        <w:t> </w:t>
      </w:r>
      <w:r>
        <w:rPr>
          <w:rFonts w:ascii="Arial" w:hAnsi="Arial"/>
          <w:b/>
          <w:sz w:val="36"/>
        </w:rPr>
        <w:t>testnet</w:t>
      </w:r>
      <w:r>
        <w:rPr>
          <w:rFonts w:ascii="Arial" w:hAnsi="Arial"/>
          <w:b/>
          <w:spacing w:val="-12"/>
          <w:sz w:val="36"/>
        </w:rPr>
        <w:t> </w:t>
      </w:r>
      <w:r>
        <w:rPr>
          <w:rFonts w:ascii="Arial" w:hAnsi="Arial"/>
          <w:b/>
          <w:sz w:val="36"/>
        </w:rPr>
        <w:t>(or</w:t>
      </w:r>
      <w:r>
        <w:rPr>
          <w:rFonts w:ascii="Arial" w:hAnsi="Arial"/>
          <w:b/>
          <w:spacing w:val="-17"/>
          <w:sz w:val="36"/>
        </w:rPr>
        <w:t> </w:t>
      </w:r>
      <w:r>
        <w:rPr>
          <w:rFonts w:ascii="Arial" w:hAnsi="Arial"/>
          <w:b/>
          <w:sz w:val="36"/>
        </w:rPr>
        <w:t>Hyperledger</w:t>
      </w:r>
      <w:r>
        <w:rPr>
          <w:rFonts w:ascii="Arial" w:hAnsi="Arial"/>
          <w:b/>
          <w:spacing w:val="-9"/>
          <w:sz w:val="36"/>
        </w:rPr>
        <w:t> </w:t>
      </w:r>
      <w:r>
        <w:rPr>
          <w:rFonts w:ascii="Arial" w:hAnsi="Arial"/>
          <w:b/>
          <w:sz w:val="36"/>
        </w:rPr>
        <w:t>Fabric) </w:t>
      </w:r>
      <w:r>
        <w:rPr>
          <w:rFonts w:ascii="Arial MT" w:hAnsi="Arial MT"/>
          <w:sz w:val="36"/>
        </w:rPr>
        <w:t>to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log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 MT" w:hAnsi="Arial MT"/>
          <w:sz w:val="36"/>
        </w:rPr>
        <w:t>cryptographic hashes, ensuring</w:t>
      </w:r>
      <w:r>
        <w:rPr>
          <w:rFonts w:ascii="Arial MT" w:hAnsi="Arial MT"/>
          <w:spacing w:val="-2"/>
          <w:sz w:val="36"/>
        </w:rPr>
        <w:t> </w:t>
      </w:r>
      <w:r>
        <w:rPr>
          <w:rFonts w:ascii="Arial MT" w:hAnsi="Arial MT"/>
          <w:sz w:val="36"/>
        </w:rPr>
        <w:t>immutability, decentralization, and tamper-proof verification.</w:t>
      </w:r>
    </w:p>
    <w:p>
      <w:pPr>
        <w:pStyle w:val="Heading3"/>
        <w:numPr>
          <w:ilvl w:val="0"/>
          <w:numId w:val="7"/>
        </w:numPr>
        <w:tabs>
          <w:tab w:pos="1257" w:val="left" w:leader="none"/>
        </w:tabs>
        <w:spacing w:line="240" w:lineRule="auto" w:before="5" w:after="0"/>
        <w:ind w:left="1257" w:right="0" w:hanging="138"/>
        <w:jc w:val="left"/>
        <w:rPr>
          <w:rFonts w:ascii="Arial MT" w:hAnsi="Arial MT"/>
          <w:b w:val="0"/>
          <w:sz w:val="34"/>
        </w:rPr>
      </w:pPr>
      <w:r>
        <w:rPr>
          <w:rFonts w:ascii="Arial" w:hAnsi="Arial"/>
        </w:rPr>
        <w:t>Machine</w:t>
      </w:r>
      <w:r>
        <w:rPr>
          <w:rFonts w:ascii="Arial" w:hAnsi="Arial"/>
          <w:spacing w:val="-17"/>
        </w:rPr>
        <w:t> </w:t>
      </w:r>
      <w:r>
        <w:rPr>
          <w:rFonts w:ascii="Arial" w:hAnsi="Arial"/>
        </w:rPr>
        <w:t>Learning</w:t>
      </w:r>
      <w:r>
        <w:rPr>
          <w:rFonts w:ascii="Arial" w:hAnsi="Arial"/>
          <w:spacing w:val="-14"/>
        </w:rPr>
        <w:t> </w:t>
      </w:r>
      <w:r>
        <w:rPr>
          <w:rFonts w:ascii="Arial" w:hAnsi="Arial"/>
        </w:rPr>
        <w:t>Tools</w:t>
      </w:r>
      <w:r>
        <w:rPr>
          <w:rFonts w:ascii="Arial" w:hAnsi="Arial"/>
          <w:spacing w:val="-21"/>
        </w:rPr>
        <w:t> </w:t>
      </w:r>
      <w:r>
        <w:rPr>
          <w:rFonts w:ascii="Arial MT" w:hAnsi="Arial MT"/>
          <w:b w:val="0"/>
        </w:rPr>
        <w:t>–</w:t>
      </w:r>
      <w:r>
        <w:rPr>
          <w:rFonts w:ascii="Arial MT" w:hAnsi="Arial MT"/>
          <w:b w:val="0"/>
          <w:spacing w:val="-17"/>
        </w:rPr>
        <w:t> </w:t>
      </w:r>
      <w:r>
        <w:rPr>
          <w:rFonts w:ascii="Arial MT" w:hAnsi="Arial MT"/>
          <w:b w:val="0"/>
        </w:rPr>
        <w:t>Employs</w:t>
      </w:r>
      <w:r>
        <w:rPr>
          <w:rFonts w:ascii="Arial MT" w:hAnsi="Arial MT"/>
          <w:b w:val="0"/>
          <w:spacing w:val="1"/>
        </w:rPr>
        <w:t> </w:t>
      </w:r>
      <w:r>
        <w:rPr>
          <w:rFonts w:ascii="Arial" w:hAnsi="Arial"/>
        </w:rPr>
        <w:t>scikit-learn</w:t>
      </w:r>
      <w:r>
        <w:rPr>
          <w:rFonts w:ascii="Arial" w:hAnsi="Arial"/>
          <w:spacing w:val="-11"/>
        </w:rPr>
        <w:t> </w:t>
      </w:r>
      <w:r>
        <w:rPr>
          <w:rFonts w:ascii="Arial" w:hAnsi="Arial"/>
        </w:rPr>
        <w:t>and</w:t>
      </w:r>
      <w:r>
        <w:rPr>
          <w:rFonts w:ascii="Arial" w:hAnsi="Arial"/>
          <w:spacing w:val="-13"/>
        </w:rPr>
        <w:t> </w:t>
      </w:r>
      <w:r>
        <w:rPr>
          <w:rFonts w:ascii="Arial" w:hAnsi="Arial"/>
          <w:spacing w:val="-2"/>
        </w:rPr>
        <w:t>Keras/TensorFlow</w:t>
      </w:r>
    </w:p>
    <w:p>
      <w:pPr>
        <w:pStyle w:val="BodyText"/>
        <w:spacing w:before="18"/>
        <w:ind w:left="1133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18"/>
        </w:rPr>
        <w:t> </w:t>
      </w:r>
      <w:r>
        <w:rPr>
          <w:rFonts w:ascii="Arial MT"/>
        </w:rPr>
        <w:t>build</w:t>
      </w:r>
      <w:r>
        <w:rPr>
          <w:rFonts w:ascii="Arial MT"/>
          <w:spacing w:val="-5"/>
        </w:rPr>
        <w:t> </w:t>
      </w:r>
      <w:r>
        <w:rPr>
          <w:rFonts w:ascii="Arial MT"/>
        </w:rPr>
        <w:t>ML</w:t>
      </w:r>
      <w:r>
        <w:rPr>
          <w:rFonts w:ascii="Arial MT"/>
          <w:spacing w:val="-25"/>
        </w:rPr>
        <w:t> </w:t>
      </w:r>
      <w:r>
        <w:rPr>
          <w:rFonts w:ascii="Arial MT"/>
        </w:rPr>
        <w:t>models</w:t>
      </w:r>
      <w:r>
        <w:rPr>
          <w:rFonts w:ascii="Arial MT"/>
          <w:spacing w:val="-7"/>
        </w:rPr>
        <w:t> </w:t>
      </w:r>
      <w:r>
        <w:rPr>
          <w:rFonts w:ascii="Arial MT"/>
        </w:rPr>
        <w:t>for</w:t>
      </w:r>
      <w:r>
        <w:rPr>
          <w:rFonts w:ascii="Arial MT"/>
          <w:spacing w:val="-10"/>
        </w:rPr>
        <w:t> </w:t>
      </w:r>
      <w:r>
        <w:rPr>
          <w:rFonts w:ascii="Arial MT"/>
        </w:rPr>
        <w:t>anomaly</w:t>
      </w:r>
      <w:r>
        <w:rPr>
          <w:rFonts w:ascii="Arial MT"/>
          <w:spacing w:val="-7"/>
        </w:rPr>
        <w:t> </w:t>
      </w:r>
      <w:r>
        <w:rPr>
          <w:rFonts w:ascii="Arial MT"/>
        </w:rPr>
        <w:t>detection</w:t>
      </w:r>
      <w:r>
        <w:rPr>
          <w:rFonts w:ascii="Arial MT"/>
          <w:spacing w:val="-7"/>
        </w:rPr>
        <w:t> </w:t>
      </w:r>
      <w:r>
        <w:rPr>
          <w:rFonts w:ascii="Arial MT"/>
        </w:rPr>
        <w:t>and</w:t>
      </w:r>
      <w:r>
        <w:rPr>
          <w:rFonts w:ascii="Arial MT"/>
          <w:spacing w:val="-8"/>
        </w:rPr>
        <w:t> </w:t>
      </w:r>
      <w:r>
        <w:rPr>
          <w:rFonts w:ascii="Arial MT"/>
        </w:rPr>
        <w:t>integrity</w:t>
      </w:r>
      <w:r>
        <w:rPr>
          <w:rFonts w:ascii="Arial MT"/>
          <w:spacing w:val="-6"/>
        </w:rPr>
        <w:t> </w:t>
      </w:r>
      <w:r>
        <w:rPr>
          <w:rFonts w:ascii="Arial MT"/>
          <w:spacing w:val="-2"/>
        </w:rPr>
        <w:t>verification.</w:t>
      </w:r>
    </w:p>
    <w:p>
      <w:pPr>
        <w:pStyle w:val="ListParagraph"/>
        <w:numPr>
          <w:ilvl w:val="0"/>
          <w:numId w:val="7"/>
        </w:numPr>
        <w:tabs>
          <w:tab w:pos="1133" w:val="left" w:leader="none"/>
          <w:tab w:pos="1256" w:val="left" w:leader="none"/>
        </w:tabs>
        <w:spacing w:line="249" w:lineRule="auto" w:before="18" w:after="0"/>
        <w:ind w:left="1133" w:right="1911" w:hanging="15"/>
        <w:jc w:val="left"/>
        <w:rPr>
          <w:rFonts w:ascii="Arial MT" w:hAnsi="Arial MT"/>
          <w:sz w:val="34"/>
        </w:rPr>
      </w:pPr>
      <w:r>
        <w:rPr>
          <w:rFonts w:ascii="Arial" w:hAnsi="Arial"/>
          <w:b/>
          <w:sz w:val="36"/>
        </w:rPr>
        <w:t>System Requirements </w:t>
      </w:r>
      <w:r>
        <w:rPr>
          <w:rFonts w:ascii="Arial MT" w:hAnsi="Arial MT"/>
          <w:sz w:val="36"/>
        </w:rPr>
        <w:t>– Runs on Windows/Linux with </w:t>
      </w:r>
      <w:r>
        <w:rPr>
          <w:rFonts w:ascii="Arial" w:hAnsi="Arial"/>
          <w:b/>
          <w:sz w:val="36"/>
        </w:rPr>
        <w:t>8GB+ RAM</w:t>
      </w:r>
      <w:r>
        <w:rPr>
          <w:rFonts w:ascii="Arial MT" w:hAnsi="Arial MT"/>
          <w:sz w:val="36"/>
        </w:rPr>
        <w:t>, standard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CPU/GPU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support,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blockchain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client</w:t>
      </w:r>
      <w:r>
        <w:rPr>
          <w:rFonts w:ascii="Arial MT" w:hAnsi="Arial MT"/>
          <w:spacing w:val="-11"/>
          <w:sz w:val="36"/>
        </w:rPr>
        <w:t> </w:t>
      </w:r>
      <w:r>
        <w:rPr>
          <w:rFonts w:ascii="Arial MT" w:hAnsi="Arial MT"/>
          <w:sz w:val="36"/>
        </w:rPr>
        <w:t>tools</w:t>
      </w:r>
      <w:r>
        <w:rPr>
          <w:rFonts w:ascii="Arial MT" w:hAnsi="Arial MT"/>
          <w:spacing w:val="-17"/>
          <w:sz w:val="36"/>
        </w:rPr>
        <w:t> </w:t>
      </w:r>
      <w:r>
        <w:rPr>
          <w:rFonts w:ascii="Arial MT" w:hAnsi="Arial MT"/>
          <w:sz w:val="36"/>
        </w:rPr>
        <w:t>(e.g.,</w:t>
      </w:r>
      <w:r>
        <w:rPr>
          <w:rFonts w:ascii="Arial MT" w:hAnsi="Arial MT"/>
          <w:spacing w:val="-19"/>
          <w:sz w:val="36"/>
        </w:rPr>
        <w:t> </w:t>
      </w:r>
      <w:r>
        <w:rPr>
          <w:rFonts w:ascii="Arial MT" w:hAnsi="Arial MT"/>
          <w:sz w:val="36"/>
        </w:rPr>
        <w:t>Ganache, Geth) for testing and deployment.</w:t>
      </w:r>
    </w:p>
    <w:p>
      <w:pPr>
        <w:pStyle w:val="ListParagraph"/>
        <w:spacing w:after="0" w:line="249" w:lineRule="auto"/>
        <w:jc w:val="left"/>
        <w:rPr>
          <w:rFonts w:ascii="Arial MT" w:hAnsi="Arial MT"/>
          <w:sz w:val="34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rPr>
          <w:rFonts w:ascii="Arial MT"/>
        </w:rPr>
      </w:pPr>
      <w:r>
        <w:rPr>
          <w:rFonts w:ascii="Arial MT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30985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9144000" cy="1530985"/>
                          <a:chExt cx="9144000" cy="153098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5204" y="597471"/>
                            <a:ext cx="3591305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Textbox 210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041650" y="789241"/>
                            <a:ext cx="3077210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z w:val="66"/>
                                </w:rPr>
                                <w:t>EXPECTED</w:t>
                              </w:r>
                              <w:r>
                                <w:rPr>
                                  <w:rFonts w:ascii="Calibri Light"/>
                                  <w:spacing w:val="-20"/>
                                  <w:sz w:val="66"/>
                                </w:rPr>
                                <w:t> </w:t>
                              </w: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20.55pt;mso-position-horizontal-relative:page;mso-position-vertical-relative:page;z-index:15747584" id="docshapegroup206" coordorigin="0,0" coordsize="14400,2411">
                <v:rect style="position:absolute;left:0;top:-1;width:14400;height:1153" id="docshape207" filled="true" fillcolor="#1f477b" stroked="false">
                  <v:fill type="solid"/>
                </v:rect>
                <v:shape style="position:absolute;left:13316;top:121;width:973;height:947" type="#_x0000_t75" id="docshape208" stroked="false">
                  <v:imagedata r:id="rId6" o:title=""/>
                </v:shape>
                <v:shape style="position:absolute;left:4370;top:940;width:5656;height:1470" type="#_x0000_t75" id="docshape209" stroked="false">
                  <v:imagedata r:id="rId36" o:title=""/>
                </v:shape>
                <v:shape style="position:absolute;left:10340;top:365;width:2881;height:309" type="#_x0000_t202" id="docshape210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4790;top:1242;width:4846;height:700" type="#_x0000_t202" id="docshape211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z w:val="66"/>
                          </w:rPr>
                          <w:t>EXPECTED</w:t>
                        </w:r>
                        <w:r>
                          <w:rPr>
                            <w:rFonts w:ascii="Calibri Light"/>
                            <w:spacing w:val="-20"/>
                            <w:sz w:val="66"/>
                          </w:rPr>
                          <w:t> </w:t>
                        </w: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rPr>
          <w:rFonts w:ascii="Arial MT"/>
        </w:rPr>
      </w:pPr>
    </w:p>
    <w:p>
      <w:pPr>
        <w:pStyle w:val="BodyText"/>
        <w:spacing w:before="166"/>
        <w:rPr>
          <w:rFonts w:ascii="Arial MT"/>
        </w:rPr>
      </w:pPr>
    </w:p>
    <w:p>
      <w:pPr>
        <w:pStyle w:val="Heading3"/>
        <w:numPr>
          <w:ilvl w:val="0"/>
          <w:numId w:val="7"/>
        </w:numPr>
        <w:tabs>
          <w:tab w:pos="1404" w:val="left" w:leader="none"/>
        </w:tabs>
        <w:spacing w:line="240" w:lineRule="auto" w:before="0" w:after="0"/>
        <w:ind w:left="1404" w:right="0" w:hanging="271"/>
        <w:jc w:val="left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drawing>
          <wp:anchor distT="0" distB="0" distL="0" distR="0" allowOverlap="1" layoutInCell="1" locked="0" behindDoc="1" simplePos="0" relativeHeight="486730752">
            <wp:simplePos x="0" y="0"/>
            <wp:positionH relativeFrom="page">
              <wp:posOffset>714743</wp:posOffset>
            </wp:positionH>
            <wp:positionV relativeFrom="paragraph">
              <wp:posOffset>46257</wp:posOffset>
            </wp:positionV>
            <wp:extent cx="7552182" cy="2822067"/>
            <wp:effectExtent l="0" t="0" r="0" b="0"/>
            <wp:wrapNone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182" cy="2822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5: EXPECTED RESULT" w:id="37"/>
      <w:bookmarkEnd w:id="37"/>
      <w:r>
        <w:rPr>
          <w:b w:val="0"/>
        </w:rPr>
      </w:r>
      <w:r>
        <w:rPr>
          <w:rFonts w:ascii="Times New Roman" w:hAnsi="Times New Roman"/>
        </w:rPr>
        <w:t>EXPECTED</w:t>
      </w:r>
      <w:r>
        <w:rPr>
          <w:rFonts w:ascii="Times New Roman" w:hAnsi="Times New Roman"/>
          <w:spacing w:val="-15"/>
        </w:rPr>
        <w:t> </w:t>
      </w:r>
      <w:r>
        <w:rPr>
          <w:rFonts w:ascii="Times New Roman" w:hAnsi="Times New Roman"/>
          <w:spacing w:val="-2"/>
        </w:rPr>
        <w:t>RESULT</w:t>
      </w:r>
    </w:p>
    <w:p>
      <w:pPr>
        <w:pStyle w:val="ListParagraph"/>
        <w:numPr>
          <w:ilvl w:val="0"/>
          <w:numId w:val="7"/>
        </w:numPr>
        <w:tabs>
          <w:tab w:pos="1404" w:val="left" w:leader="none"/>
        </w:tabs>
        <w:spacing w:line="220" w:lineRule="auto" w:before="151" w:after="0"/>
        <w:ind w:left="1404" w:right="2246" w:hanging="272"/>
        <w:jc w:val="left"/>
        <w:rPr>
          <w:rFonts w:ascii="Arial MT" w:hAnsi="Arial MT"/>
          <w:sz w:val="36"/>
        </w:rPr>
      </w:pPr>
      <w:r>
        <w:rPr>
          <w:b/>
          <w:sz w:val="36"/>
        </w:rPr>
        <w:t>Secure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Data</w:t>
      </w:r>
      <w:r>
        <w:rPr>
          <w:b/>
          <w:spacing w:val="-11"/>
          <w:sz w:val="36"/>
        </w:rPr>
        <w:t> </w:t>
      </w:r>
      <w:r>
        <w:rPr>
          <w:b/>
          <w:sz w:val="36"/>
        </w:rPr>
        <w:t>Hiding</w:t>
      </w:r>
      <w:r>
        <w:rPr>
          <w:b/>
          <w:spacing w:val="-14"/>
          <w:sz w:val="36"/>
        </w:rPr>
        <w:t> </w:t>
      </w:r>
      <w:r>
        <w:rPr>
          <w:sz w:val="36"/>
        </w:rPr>
        <w:t>–</w:t>
      </w:r>
      <w:r>
        <w:rPr>
          <w:spacing w:val="-14"/>
          <w:sz w:val="36"/>
        </w:rPr>
        <w:t> </w:t>
      </w:r>
      <w:r>
        <w:rPr>
          <w:sz w:val="36"/>
        </w:rPr>
        <w:t>The</w:t>
      </w:r>
      <w:r>
        <w:rPr>
          <w:spacing w:val="-11"/>
          <w:sz w:val="36"/>
        </w:rPr>
        <w:t> </w:t>
      </w:r>
      <w:r>
        <w:rPr>
          <w:sz w:val="36"/>
        </w:rPr>
        <w:t>system</w:t>
      </w:r>
      <w:r>
        <w:rPr>
          <w:spacing w:val="-20"/>
          <w:sz w:val="36"/>
        </w:rPr>
        <w:t> </w:t>
      </w:r>
      <w:r>
        <w:rPr>
          <w:sz w:val="36"/>
        </w:rPr>
        <w:t>will</w:t>
      </w:r>
      <w:r>
        <w:rPr>
          <w:spacing w:val="-11"/>
          <w:sz w:val="36"/>
        </w:rPr>
        <w:t> </w:t>
      </w:r>
      <w:r>
        <w:rPr>
          <w:sz w:val="36"/>
        </w:rPr>
        <w:t>successfully</w:t>
      </w:r>
      <w:r>
        <w:rPr>
          <w:spacing w:val="-13"/>
          <w:sz w:val="36"/>
        </w:rPr>
        <w:t> </w:t>
      </w:r>
      <w:r>
        <w:rPr>
          <w:sz w:val="36"/>
        </w:rPr>
        <w:t>embed</w:t>
      </w:r>
      <w:r>
        <w:rPr>
          <w:spacing w:val="-10"/>
          <w:sz w:val="36"/>
        </w:rPr>
        <w:t> </w:t>
      </w:r>
      <w:r>
        <w:rPr>
          <w:sz w:val="36"/>
        </w:rPr>
        <w:t>secret</w:t>
      </w:r>
      <w:r>
        <w:rPr>
          <w:spacing w:val="-15"/>
          <w:sz w:val="36"/>
        </w:rPr>
        <w:t> </w:t>
      </w:r>
      <w:r>
        <w:rPr>
          <w:sz w:val="36"/>
        </w:rPr>
        <w:t>data</w:t>
      </w:r>
      <w:r>
        <w:rPr>
          <w:spacing w:val="-13"/>
          <w:sz w:val="36"/>
        </w:rPr>
        <w:t> </w:t>
      </w:r>
      <w:r>
        <w:rPr>
          <w:sz w:val="36"/>
        </w:rPr>
        <w:t>into images,</w:t>
      </w:r>
      <w:r>
        <w:rPr>
          <w:spacing w:val="-6"/>
          <w:sz w:val="36"/>
        </w:rPr>
        <w:t> </w:t>
      </w:r>
      <w:r>
        <w:rPr>
          <w:sz w:val="36"/>
        </w:rPr>
        <w:t>videos,</w:t>
      </w:r>
      <w:r>
        <w:rPr>
          <w:spacing w:val="-7"/>
          <w:sz w:val="36"/>
        </w:rPr>
        <w:t> </w:t>
      </w:r>
      <w:r>
        <w:rPr>
          <w:sz w:val="36"/>
        </w:rPr>
        <w:t>or</w:t>
      </w:r>
      <w:r>
        <w:rPr>
          <w:spacing w:val="-7"/>
          <w:sz w:val="36"/>
        </w:rPr>
        <w:t> </w:t>
      </w:r>
      <w:r>
        <w:rPr>
          <w:sz w:val="36"/>
        </w:rPr>
        <w:t>blockchain</w:t>
      </w:r>
      <w:r>
        <w:rPr>
          <w:spacing w:val="-11"/>
          <w:sz w:val="36"/>
        </w:rPr>
        <w:t> </w:t>
      </w:r>
      <w:r>
        <w:rPr>
          <w:sz w:val="36"/>
        </w:rPr>
        <w:t>fields</w:t>
      </w:r>
      <w:r>
        <w:rPr>
          <w:spacing w:val="-10"/>
          <w:sz w:val="36"/>
        </w:rPr>
        <w:t> </w:t>
      </w:r>
      <w:r>
        <w:rPr>
          <w:sz w:val="36"/>
        </w:rPr>
        <w:t>without</w:t>
      </w:r>
      <w:r>
        <w:rPr>
          <w:spacing w:val="-6"/>
          <w:sz w:val="36"/>
        </w:rPr>
        <w:t> </w:t>
      </w:r>
      <w:r>
        <w:rPr>
          <w:sz w:val="36"/>
        </w:rPr>
        <w:t>visible</w:t>
      </w:r>
      <w:r>
        <w:rPr>
          <w:spacing w:val="-9"/>
          <w:sz w:val="36"/>
        </w:rPr>
        <w:t> </w:t>
      </w:r>
      <w:r>
        <w:rPr>
          <w:sz w:val="36"/>
        </w:rPr>
        <w:t>distortion</w:t>
      </w:r>
      <w:r>
        <w:rPr>
          <w:spacing w:val="-9"/>
          <w:sz w:val="36"/>
        </w:rPr>
        <w:t> </w:t>
      </w:r>
      <w:r>
        <w:rPr>
          <w:sz w:val="36"/>
        </w:rPr>
        <w:t>or</w:t>
      </w:r>
      <w:r>
        <w:rPr>
          <w:spacing w:val="-7"/>
          <w:sz w:val="36"/>
        </w:rPr>
        <w:t> </w:t>
      </w:r>
      <w:r>
        <w:rPr>
          <w:sz w:val="36"/>
        </w:rPr>
        <w:t>detection.</w:t>
      </w:r>
    </w:p>
    <w:p>
      <w:pPr>
        <w:pStyle w:val="ListParagraph"/>
        <w:numPr>
          <w:ilvl w:val="0"/>
          <w:numId w:val="7"/>
        </w:numPr>
        <w:tabs>
          <w:tab w:pos="1403" w:val="left" w:leader="none"/>
        </w:tabs>
        <w:spacing w:line="400" w:lineRule="exact" w:before="129" w:after="0"/>
        <w:ind w:left="1403" w:right="0" w:hanging="270"/>
        <w:jc w:val="left"/>
        <w:rPr>
          <w:rFonts w:ascii="Arial MT" w:hAnsi="Arial MT"/>
          <w:sz w:val="36"/>
        </w:rPr>
      </w:pPr>
      <w:r>
        <w:rPr>
          <w:b/>
          <w:sz w:val="36"/>
        </w:rPr>
        <w:t>Tamper-Proof</w:t>
      </w:r>
      <w:r>
        <w:rPr>
          <w:b/>
          <w:spacing w:val="-23"/>
          <w:sz w:val="36"/>
        </w:rPr>
        <w:t> </w:t>
      </w:r>
      <w:r>
        <w:rPr>
          <w:b/>
          <w:sz w:val="36"/>
        </w:rPr>
        <w:t>Verification</w:t>
      </w:r>
      <w:r>
        <w:rPr>
          <w:b/>
          <w:spacing w:val="-22"/>
          <w:sz w:val="36"/>
        </w:rPr>
        <w:t> </w:t>
      </w:r>
      <w:r>
        <w:rPr>
          <w:sz w:val="36"/>
        </w:rPr>
        <w:t>–</w:t>
      </w:r>
      <w:r>
        <w:rPr>
          <w:spacing w:val="-23"/>
          <w:sz w:val="36"/>
        </w:rPr>
        <w:t> </w:t>
      </w:r>
      <w:r>
        <w:rPr>
          <w:sz w:val="36"/>
        </w:rPr>
        <w:t>Blockchain</w:t>
      </w:r>
      <w:r>
        <w:rPr>
          <w:spacing w:val="-22"/>
          <w:sz w:val="36"/>
        </w:rPr>
        <w:t> </w:t>
      </w:r>
      <w:r>
        <w:rPr>
          <w:sz w:val="36"/>
        </w:rPr>
        <w:t>hash</w:t>
      </w:r>
      <w:r>
        <w:rPr>
          <w:spacing w:val="-22"/>
          <w:sz w:val="36"/>
        </w:rPr>
        <w:t> </w:t>
      </w:r>
      <w:r>
        <w:rPr>
          <w:sz w:val="36"/>
        </w:rPr>
        <w:t>logging</w:t>
      </w:r>
      <w:r>
        <w:rPr>
          <w:spacing w:val="-19"/>
          <w:sz w:val="36"/>
        </w:rPr>
        <w:t> </w:t>
      </w:r>
      <w:r>
        <w:rPr>
          <w:sz w:val="36"/>
        </w:rPr>
        <w:t>will</w:t>
      </w:r>
      <w:r>
        <w:rPr>
          <w:spacing w:val="-20"/>
          <w:sz w:val="36"/>
        </w:rPr>
        <w:t> </w:t>
      </w:r>
      <w:r>
        <w:rPr>
          <w:sz w:val="36"/>
        </w:rPr>
        <w:t>ensure</w:t>
      </w:r>
      <w:r>
        <w:rPr>
          <w:spacing w:val="-21"/>
          <w:sz w:val="36"/>
        </w:rPr>
        <w:t> </w:t>
      </w:r>
      <w:r>
        <w:rPr>
          <w:sz w:val="36"/>
        </w:rPr>
        <w:t>that</w:t>
      </w:r>
      <w:r>
        <w:rPr>
          <w:spacing w:val="-21"/>
          <w:sz w:val="36"/>
        </w:rPr>
        <w:t> </w:t>
      </w:r>
      <w:r>
        <w:rPr>
          <w:spacing w:val="-5"/>
          <w:sz w:val="36"/>
        </w:rPr>
        <w:t>any</w:t>
      </w:r>
    </w:p>
    <w:p>
      <w:pPr>
        <w:pStyle w:val="BodyText"/>
        <w:spacing w:line="398" w:lineRule="exact"/>
        <w:ind w:left="1404"/>
      </w:pPr>
      <w:r>
        <w:rPr/>
        <w:t>modification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hidden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immediately</w:t>
      </w:r>
      <w:r>
        <w:rPr>
          <w:spacing w:val="-12"/>
        </w:rPr>
        <w:t> </w:t>
      </w:r>
      <w:r>
        <w:rPr>
          <w:spacing w:val="-2"/>
        </w:rPr>
        <w:t>detected.</w:t>
      </w:r>
    </w:p>
    <w:p>
      <w:pPr>
        <w:pStyle w:val="ListParagraph"/>
        <w:numPr>
          <w:ilvl w:val="0"/>
          <w:numId w:val="7"/>
        </w:numPr>
        <w:tabs>
          <w:tab w:pos="1404" w:val="left" w:leader="none"/>
        </w:tabs>
        <w:spacing w:line="220" w:lineRule="auto" w:before="152" w:after="0"/>
        <w:ind w:left="1404" w:right="1922" w:hanging="272"/>
        <w:jc w:val="left"/>
        <w:rPr>
          <w:rFonts w:ascii="Arial MT" w:hAnsi="Arial MT"/>
          <w:sz w:val="36"/>
        </w:rPr>
      </w:pPr>
      <w:r>
        <w:rPr>
          <w:b/>
          <w:sz w:val="36"/>
        </w:rPr>
        <w:t>Automated</w:t>
      </w:r>
      <w:r>
        <w:rPr>
          <w:b/>
          <w:spacing w:val="-12"/>
          <w:sz w:val="36"/>
        </w:rPr>
        <w:t> </w:t>
      </w:r>
      <w:r>
        <w:rPr>
          <w:b/>
          <w:sz w:val="36"/>
        </w:rPr>
        <w:t>Integrity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Checking</w:t>
      </w:r>
      <w:r>
        <w:rPr>
          <w:b/>
          <w:spacing w:val="-6"/>
          <w:sz w:val="36"/>
        </w:rPr>
        <w:t> </w:t>
      </w:r>
      <w:r>
        <w:rPr>
          <w:sz w:val="36"/>
        </w:rPr>
        <w:t>–</w:t>
      </w:r>
      <w:r>
        <w:rPr>
          <w:spacing w:val="-8"/>
          <w:sz w:val="36"/>
        </w:rPr>
        <w:t> </w:t>
      </w:r>
      <w:r>
        <w:rPr>
          <w:sz w:val="36"/>
        </w:rPr>
        <w:t>ML-based</w:t>
      </w:r>
      <w:r>
        <w:rPr>
          <w:spacing w:val="-11"/>
          <w:sz w:val="36"/>
        </w:rPr>
        <w:t> </w:t>
      </w:r>
      <w:r>
        <w:rPr>
          <w:sz w:val="36"/>
        </w:rPr>
        <w:t>models</w:t>
      </w:r>
      <w:r>
        <w:rPr>
          <w:spacing w:val="-12"/>
          <w:sz w:val="36"/>
        </w:rPr>
        <w:t> </w:t>
      </w:r>
      <w:r>
        <w:rPr>
          <w:sz w:val="36"/>
        </w:rPr>
        <w:t>will</w:t>
      </w:r>
      <w:r>
        <w:rPr>
          <w:spacing w:val="-10"/>
          <w:sz w:val="36"/>
        </w:rPr>
        <w:t> </w:t>
      </w:r>
      <w:r>
        <w:rPr>
          <w:sz w:val="36"/>
        </w:rPr>
        <w:t>accurately</w:t>
      </w:r>
      <w:r>
        <w:rPr>
          <w:spacing w:val="-16"/>
          <w:sz w:val="36"/>
        </w:rPr>
        <w:t> </w:t>
      </w:r>
      <w:r>
        <w:rPr>
          <w:sz w:val="36"/>
        </w:rPr>
        <w:t>identify anomalies</w:t>
      </w:r>
      <w:r>
        <w:rPr>
          <w:spacing w:val="-17"/>
          <w:sz w:val="36"/>
        </w:rPr>
        <w:t> </w:t>
      </w:r>
      <w:r>
        <w:rPr>
          <w:sz w:val="36"/>
        </w:rPr>
        <w:t>or</w:t>
      </w:r>
      <w:r>
        <w:rPr>
          <w:spacing w:val="-9"/>
          <w:sz w:val="36"/>
        </w:rPr>
        <w:t> </w:t>
      </w:r>
      <w:r>
        <w:rPr>
          <w:sz w:val="36"/>
        </w:rPr>
        <w:t>tampered</w:t>
      </w:r>
      <w:r>
        <w:rPr>
          <w:spacing w:val="-10"/>
          <w:sz w:val="36"/>
        </w:rPr>
        <w:t> </w:t>
      </w:r>
      <w:r>
        <w:rPr>
          <w:sz w:val="36"/>
        </w:rPr>
        <w:t>stego</w:t>
      </w:r>
      <w:r>
        <w:rPr>
          <w:spacing w:val="-11"/>
          <w:sz w:val="36"/>
        </w:rPr>
        <w:t> </w:t>
      </w:r>
      <w:r>
        <w:rPr>
          <w:sz w:val="36"/>
        </w:rPr>
        <w:t>media,</w:t>
      </w:r>
      <w:r>
        <w:rPr>
          <w:spacing w:val="-9"/>
          <w:sz w:val="36"/>
        </w:rPr>
        <w:t> </w:t>
      </w:r>
      <w:r>
        <w:rPr>
          <w:sz w:val="36"/>
        </w:rPr>
        <w:t>providing</w:t>
      </w:r>
      <w:r>
        <w:rPr>
          <w:spacing w:val="-11"/>
          <w:sz w:val="36"/>
        </w:rPr>
        <w:t> </w:t>
      </w:r>
      <w:r>
        <w:rPr>
          <w:sz w:val="36"/>
        </w:rPr>
        <w:t>an</w:t>
      </w:r>
      <w:r>
        <w:rPr>
          <w:spacing w:val="-12"/>
          <w:sz w:val="36"/>
        </w:rPr>
        <w:t> </w:t>
      </w:r>
      <w:r>
        <w:rPr>
          <w:sz w:val="36"/>
        </w:rPr>
        <w:t>additional</w:t>
      </w:r>
      <w:r>
        <w:rPr>
          <w:spacing w:val="-15"/>
          <w:sz w:val="36"/>
        </w:rPr>
        <w:t> </w:t>
      </w:r>
      <w:r>
        <w:rPr>
          <w:sz w:val="36"/>
        </w:rPr>
        <w:t>layer</w:t>
      </w:r>
      <w:r>
        <w:rPr>
          <w:spacing w:val="-23"/>
          <w:sz w:val="36"/>
        </w:rPr>
        <w:t> </w:t>
      </w:r>
      <w:r>
        <w:rPr>
          <w:sz w:val="36"/>
        </w:rPr>
        <w:t>of</w:t>
      </w:r>
      <w:r>
        <w:rPr>
          <w:spacing w:val="-8"/>
          <w:sz w:val="36"/>
        </w:rPr>
        <w:t> </w:t>
      </w:r>
      <w:r>
        <w:rPr>
          <w:sz w:val="36"/>
        </w:rPr>
        <w:t>security.</w:t>
      </w:r>
    </w:p>
    <w:p>
      <w:pPr>
        <w:pStyle w:val="ListParagraph"/>
        <w:numPr>
          <w:ilvl w:val="0"/>
          <w:numId w:val="7"/>
        </w:numPr>
        <w:tabs>
          <w:tab w:pos="1404" w:val="left" w:leader="none"/>
        </w:tabs>
        <w:spacing w:line="398" w:lineRule="exact" w:before="129" w:after="0"/>
        <w:ind w:left="1404" w:right="0" w:hanging="271"/>
        <w:jc w:val="left"/>
        <w:rPr>
          <w:rFonts w:ascii="Arial MT" w:hAnsi="Arial MT"/>
          <w:sz w:val="36"/>
        </w:rPr>
      </w:pPr>
      <w:r>
        <w:rPr>
          <w:b/>
          <w:sz w:val="36"/>
        </w:rPr>
        <w:t>End-to-End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Reliability</w:t>
      </w:r>
      <w:r>
        <w:rPr>
          <w:b/>
          <w:spacing w:val="-14"/>
          <w:sz w:val="36"/>
        </w:rPr>
        <w:t> </w:t>
      </w:r>
      <w:r>
        <w:rPr>
          <w:sz w:val="36"/>
        </w:rPr>
        <w:t>–</w:t>
      </w:r>
      <w:r>
        <w:rPr>
          <w:spacing w:val="-17"/>
          <w:sz w:val="36"/>
        </w:rPr>
        <w:t> </w:t>
      </w:r>
      <w:r>
        <w:rPr>
          <w:sz w:val="36"/>
        </w:rPr>
        <w:t>The</w:t>
      </w:r>
      <w:r>
        <w:rPr>
          <w:spacing w:val="-12"/>
          <w:sz w:val="36"/>
        </w:rPr>
        <w:t> </w:t>
      </w:r>
      <w:r>
        <w:rPr>
          <w:sz w:val="36"/>
        </w:rPr>
        <w:t>combined</w:t>
      </w:r>
      <w:r>
        <w:rPr>
          <w:spacing w:val="-11"/>
          <w:sz w:val="36"/>
        </w:rPr>
        <w:t> </w:t>
      </w:r>
      <w:r>
        <w:rPr>
          <w:sz w:val="36"/>
        </w:rPr>
        <w:t>workflow</w:t>
      </w:r>
      <w:r>
        <w:rPr>
          <w:spacing w:val="-13"/>
          <w:sz w:val="36"/>
        </w:rPr>
        <w:t> </w:t>
      </w:r>
      <w:r>
        <w:rPr>
          <w:sz w:val="36"/>
        </w:rPr>
        <w:t>(embedding</w:t>
      </w:r>
      <w:r>
        <w:rPr>
          <w:spacing w:val="-12"/>
          <w:sz w:val="36"/>
        </w:rPr>
        <w:t> </w:t>
      </w:r>
      <w:r>
        <w:rPr>
          <w:sz w:val="36"/>
        </w:rPr>
        <w:t>→</w:t>
      </w:r>
      <w:r>
        <w:rPr>
          <w:spacing w:val="-14"/>
          <w:sz w:val="36"/>
        </w:rPr>
        <w:t> </w:t>
      </w:r>
      <w:r>
        <w:rPr>
          <w:spacing w:val="-2"/>
          <w:sz w:val="36"/>
        </w:rPr>
        <w:t>transmission</w:t>
      </w:r>
    </w:p>
    <w:p>
      <w:pPr>
        <w:pStyle w:val="BodyText"/>
        <w:spacing w:line="397" w:lineRule="exact"/>
        <w:ind w:left="1404"/>
      </w:pPr>
      <w:r>
        <w:rPr/>
        <w:t>→</w:t>
      </w:r>
      <w:r>
        <w:rPr>
          <w:spacing w:val="-1"/>
        </w:rPr>
        <w:t> </w:t>
      </w:r>
      <w:r>
        <w:rPr/>
        <w:t>verification</w:t>
      </w:r>
      <w:r>
        <w:rPr>
          <w:spacing w:val="-9"/>
        </w:rPr>
        <w:t> </w:t>
      </w:r>
      <w:r>
        <w:rPr/>
        <w:t>→ extraction)</w:t>
      </w:r>
      <w:r>
        <w:rPr>
          <w:spacing w:val="-8"/>
        </w:rPr>
        <w:t> </w:t>
      </w:r>
      <w:r>
        <w:rPr/>
        <w:t>will</w:t>
      </w:r>
      <w:r>
        <w:rPr>
          <w:spacing w:val="1"/>
        </w:rPr>
        <w:t> </w:t>
      </w:r>
      <w:r>
        <w:rPr/>
        <w:t>deliver</w:t>
      </w:r>
      <w:r>
        <w:rPr>
          <w:spacing w:val="-4"/>
        </w:rPr>
        <w:t> </w:t>
      </w:r>
      <w:r>
        <w:rPr/>
        <w:t>a</w:t>
      </w:r>
      <w:r>
        <w:rPr>
          <w:spacing w:val="2"/>
        </w:rPr>
        <w:t> </w:t>
      </w:r>
      <w:r>
        <w:rPr/>
        <w:t>practical,</w:t>
      </w:r>
      <w:r>
        <w:rPr>
          <w:spacing w:val="-7"/>
        </w:rPr>
        <w:t> </w:t>
      </w:r>
      <w:r>
        <w:rPr/>
        <w:t>scalable,</w:t>
      </w:r>
      <w:r>
        <w:rPr>
          <w:spacing w:val="-8"/>
        </w:rPr>
        <w:t> </w:t>
      </w:r>
      <w:r>
        <w:rPr/>
        <w:t>and</w:t>
      </w:r>
      <w:r>
        <w:rPr>
          <w:spacing w:val="4"/>
        </w:rPr>
        <w:t> </w:t>
      </w:r>
      <w:r>
        <w:rPr>
          <w:spacing w:val="-2"/>
        </w:rPr>
        <w:t>trustworthy</w:t>
      </w:r>
    </w:p>
    <w:p>
      <w:pPr>
        <w:pStyle w:val="BodyText"/>
        <w:spacing w:before="6"/>
        <w:ind w:left="1404"/>
      </w:pPr>
      <w:r>
        <w:rPr/>
        <w:t>framework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covert</w:t>
      </w:r>
      <w:r>
        <w:rPr>
          <w:spacing w:val="-10"/>
        </w:rPr>
        <w:t> </w:t>
      </w:r>
      <w:r>
        <w:rPr>
          <w:spacing w:val="-2"/>
        </w:rPr>
        <w:t>communication.</w:t>
      </w:r>
    </w:p>
    <w:p>
      <w:pPr>
        <w:pStyle w:val="BodyText"/>
        <w:spacing w:after="0"/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1503680"/>
                <wp:effectExtent l="0" t="0" r="0" b="0"/>
                <wp:wrapNone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9144000" cy="1503680"/>
                          <a:chExt cx="9144000" cy="150368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348" y="570039"/>
                            <a:ext cx="2809494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6566154" y="232177"/>
                            <a:ext cx="182943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3432428" y="789241"/>
                            <a:ext cx="2290445" cy="44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92" w:lineRule="exact" w:before="0"/>
                                <w:ind w:left="20" w:right="0" w:firstLine="0"/>
                                <w:jc w:val="left"/>
                                <w:rPr>
                                  <w:rFonts w:ascii="Calibri Light"/>
                                  <w:sz w:val="66"/>
                                </w:rPr>
                              </w:pPr>
                              <w:r>
                                <w:rPr>
                                  <w:rFonts w:ascii="Calibri Light"/>
                                  <w:spacing w:val="-2"/>
                                  <w:sz w:val="66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118.4pt;mso-position-horizontal-relative:page;mso-position-vertical-relative:page;z-index:15748608" id="docshapegroup212" coordorigin="0,0" coordsize="14400,2368">
                <v:rect style="position:absolute;left:0;top:-1;width:14400;height:1153" id="docshape213" filled="true" fillcolor="#1f477b" stroked="false">
                  <v:fill type="solid"/>
                </v:rect>
                <v:shape style="position:absolute;left:13316;top:121;width:973;height:947" type="#_x0000_t75" id="docshape214" stroked="false">
                  <v:imagedata r:id="rId6" o:title=""/>
                </v:shape>
                <v:shape style="position:absolute;left:4984;top:897;width:4425;height:1470" type="#_x0000_t75" id="docshape215" stroked="false">
                  <v:imagedata r:id="rId38" o:title=""/>
                </v:shape>
                <v:shape style="position:absolute;left:10340;top:365;width:2881;height:309" type="#_x0000_t202" id="docshape216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v:shape style="position:absolute;left:5405;top:1242;width:3607;height:700" type="#_x0000_t202" id="docshape217" filled="false" stroked="false">
                  <v:textbox inset="0,0,0,0">
                    <w:txbxContent>
                      <w:p>
                        <w:pPr>
                          <w:spacing w:line="692" w:lineRule="exact" w:before="0"/>
                          <w:ind w:left="20" w:right="0" w:firstLine="0"/>
                          <w:jc w:val="left"/>
                          <w:rPr>
                            <w:rFonts w:ascii="Calibri Light"/>
                            <w:sz w:val="66"/>
                          </w:rPr>
                        </w:pPr>
                        <w:r>
                          <w:rPr>
                            <w:rFonts w:ascii="Calibri Light"/>
                            <w:spacing w:val="-2"/>
                            <w:sz w:val="66"/>
                          </w:rPr>
                          <w:t>CONCLUSION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pStyle w:val="ListParagraph"/>
        <w:numPr>
          <w:ilvl w:val="0"/>
          <w:numId w:val="8"/>
        </w:numPr>
        <w:tabs>
          <w:tab w:pos="749" w:val="left" w:leader="none"/>
          <w:tab w:pos="872" w:val="left" w:leader="none"/>
        </w:tabs>
        <w:spacing w:line="249" w:lineRule="auto" w:before="0" w:after="0"/>
        <w:ind w:left="749" w:right="1889" w:hanging="15"/>
        <w:jc w:val="left"/>
        <w:rPr>
          <w:rFonts w:ascii="Arial MT" w:hAnsi="Arial MT"/>
          <w:sz w:val="36"/>
        </w:rPr>
      </w:pPr>
      <w:bookmarkStart w:name="Slide 36: CONCLUSION" w:id="38"/>
      <w:bookmarkEnd w:id="38"/>
      <w:r>
        <w:rPr/>
      </w:r>
      <w:r>
        <w:rPr>
          <w:rFonts w:ascii="Arial" w:hAnsi="Arial"/>
          <w:b/>
          <w:sz w:val="36"/>
        </w:rPr>
        <w:t>Enhanced Security </w:t>
      </w:r>
      <w:r>
        <w:rPr>
          <w:rFonts w:ascii="Arial MT" w:hAnsi="Arial MT"/>
          <w:sz w:val="36"/>
        </w:rPr>
        <w:t>–</w:t>
      </w:r>
      <w:r>
        <w:rPr>
          <w:rFonts w:ascii="Arial MT" w:hAnsi="Arial MT"/>
          <w:spacing w:val="-3"/>
          <w:sz w:val="36"/>
        </w:rPr>
        <w:t> </w:t>
      </w: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 MT" w:hAnsi="Arial MT"/>
          <w:sz w:val="36"/>
        </w:rPr>
        <w:t>proposed system ensures secure covert communication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z w:val="36"/>
        </w:rPr>
        <w:t>by</w:t>
      </w:r>
      <w:r>
        <w:rPr>
          <w:rFonts w:ascii="Arial MT" w:hAnsi="Arial MT"/>
          <w:spacing w:val="-21"/>
          <w:sz w:val="36"/>
        </w:rPr>
        <w:t> </w:t>
      </w:r>
      <w:r>
        <w:rPr>
          <w:rFonts w:ascii="Arial MT" w:hAnsi="Arial MT"/>
          <w:sz w:val="36"/>
        </w:rPr>
        <w:t>combining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z w:val="36"/>
        </w:rPr>
        <w:t>steganography</w:t>
      </w:r>
      <w:r>
        <w:rPr>
          <w:rFonts w:ascii="Arial MT" w:hAnsi="Arial MT"/>
          <w:spacing w:val="-13"/>
          <w:sz w:val="36"/>
        </w:rPr>
        <w:t> </w:t>
      </w:r>
      <w:r>
        <w:rPr>
          <w:rFonts w:ascii="Arial MT" w:hAnsi="Arial MT"/>
          <w:sz w:val="36"/>
        </w:rPr>
        <w:t>with</w:t>
      </w:r>
      <w:r>
        <w:rPr>
          <w:rFonts w:ascii="Arial MT" w:hAnsi="Arial MT"/>
          <w:spacing w:val="-8"/>
          <w:sz w:val="36"/>
        </w:rPr>
        <w:t> </w:t>
      </w:r>
      <w:r>
        <w:rPr>
          <w:rFonts w:ascii="Arial MT" w:hAnsi="Arial MT"/>
          <w:sz w:val="36"/>
        </w:rPr>
        <w:t>blockchain</w:t>
      </w:r>
      <w:r>
        <w:rPr>
          <w:rFonts w:ascii="Arial MT" w:hAnsi="Arial MT"/>
          <w:spacing w:val="-14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-20"/>
          <w:sz w:val="36"/>
        </w:rPr>
        <w:t> </w:t>
      </w:r>
      <w:r>
        <w:rPr>
          <w:rFonts w:ascii="Arial MT" w:hAnsi="Arial MT"/>
          <w:sz w:val="36"/>
        </w:rPr>
        <w:t>machine </w:t>
      </w:r>
      <w:r>
        <w:rPr>
          <w:rFonts w:ascii="Arial MT" w:hAnsi="Arial MT"/>
          <w:spacing w:val="-2"/>
          <w:sz w:val="36"/>
        </w:rPr>
        <w:t>learning.</w:t>
      </w:r>
    </w:p>
    <w:p>
      <w:pPr>
        <w:pStyle w:val="ListParagraph"/>
        <w:numPr>
          <w:ilvl w:val="0"/>
          <w:numId w:val="8"/>
        </w:numPr>
        <w:tabs>
          <w:tab w:pos="749" w:val="left" w:leader="none"/>
          <w:tab w:pos="872" w:val="left" w:leader="none"/>
        </w:tabs>
        <w:spacing w:line="249" w:lineRule="auto" w:before="5" w:after="0"/>
        <w:ind w:left="749" w:right="1357" w:hanging="15"/>
        <w:jc w:val="left"/>
        <w:rPr>
          <w:rFonts w:ascii="Arial MT" w:hAnsi="Arial MT"/>
          <w:sz w:val="36"/>
        </w:rPr>
      </w:pPr>
      <w:r>
        <w:rPr>
          <w:rFonts w:ascii="Arial" w:hAnsi="Arial"/>
          <w:b/>
          <w:sz w:val="36"/>
        </w:rPr>
        <w:t>Tamper</w:t>
      </w:r>
      <w:r>
        <w:rPr>
          <w:rFonts w:ascii="Arial" w:hAnsi="Arial"/>
          <w:b/>
          <w:spacing w:val="-10"/>
          <w:sz w:val="36"/>
        </w:rPr>
        <w:t> </w:t>
      </w:r>
      <w:r>
        <w:rPr>
          <w:rFonts w:ascii="Arial" w:hAnsi="Arial"/>
          <w:b/>
          <w:sz w:val="36"/>
        </w:rPr>
        <w:t>Detection</w:t>
      </w:r>
      <w:r>
        <w:rPr>
          <w:rFonts w:ascii="Arial" w:hAnsi="Arial"/>
          <w:b/>
          <w:spacing w:val="-3"/>
          <w:sz w:val="36"/>
        </w:rPr>
        <w:t> </w:t>
      </w:r>
      <w:r>
        <w:rPr>
          <w:rFonts w:ascii="Arial MT" w:hAnsi="Arial MT"/>
          <w:sz w:val="36"/>
        </w:rPr>
        <w:t>–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 MT" w:hAnsi="Arial MT"/>
          <w:sz w:val="36"/>
        </w:rPr>
        <w:t>Blockchain</w:t>
      </w:r>
      <w:r>
        <w:rPr>
          <w:rFonts w:ascii="Arial MT" w:hAnsi="Arial MT"/>
          <w:spacing w:val="-2"/>
          <w:sz w:val="36"/>
        </w:rPr>
        <w:t> </w:t>
      </w:r>
      <w:r>
        <w:rPr>
          <w:rFonts w:ascii="Arial MT" w:hAnsi="Arial MT"/>
          <w:sz w:val="36"/>
        </w:rPr>
        <w:t>immutability and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ML-based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 MT" w:hAnsi="Arial MT"/>
          <w:sz w:val="36"/>
        </w:rPr>
        <w:t>integrity</w:t>
      </w:r>
      <w:r>
        <w:rPr>
          <w:rFonts w:ascii="Arial MT" w:hAnsi="Arial MT"/>
          <w:spacing w:val="-2"/>
          <w:sz w:val="36"/>
        </w:rPr>
        <w:t> </w:t>
      </w:r>
      <w:r>
        <w:rPr>
          <w:rFonts w:ascii="Arial MT" w:hAnsi="Arial MT"/>
          <w:sz w:val="36"/>
        </w:rPr>
        <w:t>checks provide</w:t>
      </w:r>
      <w:r>
        <w:rPr>
          <w:rFonts w:ascii="Arial MT" w:hAnsi="Arial MT"/>
          <w:spacing w:val="-18"/>
          <w:sz w:val="36"/>
        </w:rPr>
        <w:t> </w:t>
      </w:r>
      <w:r>
        <w:rPr>
          <w:rFonts w:ascii="Arial MT" w:hAnsi="Arial MT"/>
          <w:sz w:val="36"/>
        </w:rPr>
        <w:t>strong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protection</w:t>
      </w:r>
      <w:r>
        <w:rPr>
          <w:rFonts w:ascii="Arial MT" w:hAnsi="Arial MT"/>
          <w:spacing w:val="-17"/>
          <w:sz w:val="36"/>
        </w:rPr>
        <w:t> </w:t>
      </w:r>
      <w:r>
        <w:rPr>
          <w:rFonts w:ascii="Arial MT" w:hAnsi="Arial MT"/>
          <w:sz w:val="36"/>
        </w:rPr>
        <w:t>against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data</w:t>
      </w:r>
      <w:r>
        <w:rPr>
          <w:rFonts w:ascii="Arial MT" w:hAnsi="Arial MT"/>
          <w:spacing w:val="-19"/>
          <w:sz w:val="36"/>
        </w:rPr>
        <w:t> </w:t>
      </w:r>
      <w:r>
        <w:rPr>
          <w:rFonts w:ascii="Arial MT" w:hAnsi="Arial MT"/>
          <w:sz w:val="36"/>
        </w:rPr>
        <w:t>manipulation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-18"/>
          <w:sz w:val="36"/>
        </w:rPr>
        <w:t> </w:t>
      </w:r>
      <w:r>
        <w:rPr>
          <w:rFonts w:ascii="Arial MT" w:hAnsi="Arial MT"/>
          <w:sz w:val="36"/>
        </w:rPr>
        <w:t>unauthorized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 MT" w:hAnsi="Arial MT"/>
          <w:sz w:val="36"/>
        </w:rPr>
        <w:t>access.</w:t>
      </w:r>
    </w:p>
    <w:p>
      <w:pPr>
        <w:pStyle w:val="ListParagraph"/>
        <w:numPr>
          <w:ilvl w:val="0"/>
          <w:numId w:val="8"/>
        </w:numPr>
        <w:tabs>
          <w:tab w:pos="749" w:val="left" w:leader="none"/>
          <w:tab w:pos="872" w:val="left" w:leader="none"/>
        </w:tabs>
        <w:spacing w:line="249" w:lineRule="auto" w:before="3" w:after="0"/>
        <w:ind w:left="749" w:right="1115" w:hanging="15"/>
        <w:jc w:val="left"/>
        <w:rPr>
          <w:rFonts w:ascii="Arial MT" w:hAnsi="Arial MT"/>
          <w:sz w:val="36"/>
        </w:rPr>
      </w:pPr>
      <w:r>
        <w:rPr>
          <w:rFonts w:ascii="Arial" w:hAnsi="Arial"/>
          <w:b/>
          <w:sz w:val="36"/>
        </w:rPr>
        <w:t>Improved Efficiency </w:t>
      </w:r>
      <w:r>
        <w:rPr>
          <w:rFonts w:ascii="Arial MT" w:hAnsi="Arial MT"/>
          <w:sz w:val="36"/>
        </w:rPr>
        <w:t>–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6"/>
          <w:sz w:val="36"/>
        </w:rPr>
        <w:t> </w:t>
      </w:r>
      <w:r>
        <w:rPr>
          <w:rFonts w:ascii="Arial MT" w:hAnsi="Arial MT"/>
          <w:sz w:val="36"/>
        </w:rPr>
        <w:t>use</w:t>
      </w:r>
      <w:r>
        <w:rPr>
          <w:rFonts w:ascii="Arial MT" w:hAnsi="Arial MT"/>
          <w:spacing w:val="-1"/>
          <w:sz w:val="36"/>
        </w:rPr>
        <w:t> </w:t>
      </w:r>
      <w:r>
        <w:rPr>
          <w:rFonts w:ascii="Arial MT" w:hAnsi="Arial MT"/>
          <w:sz w:val="36"/>
        </w:rPr>
        <w:t>of the Invertible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Adversarial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Autoencoder (IAAE)</w:t>
      </w:r>
      <w:r>
        <w:rPr>
          <w:rFonts w:ascii="Arial MT" w:hAnsi="Arial MT"/>
          <w:spacing w:val="-21"/>
          <w:sz w:val="36"/>
        </w:rPr>
        <w:t> </w:t>
      </w:r>
      <w:r>
        <w:rPr>
          <w:rFonts w:ascii="Arial MT" w:hAnsi="Arial MT"/>
          <w:sz w:val="36"/>
        </w:rPr>
        <w:t>increases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embedding</w:t>
      </w:r>
      <w:r>
        <w:rPr>
          <w:rFonts w:ascii="Arial MT" w:hAnsi="Arial MT"/>
          <w:spacing w:val="-13"/>
          <w:sz w:val="36"/>
        </w:rPr>
        <w:t> </w:t>
      </w:r>
      <w:r>
        <w:rPr>
          <w:rFonts w:ascii="Arial MT" w:hAnsi="Arial MT"/>
          <w:sz w:val="36"/>
        </w:rPr>
        <w:t>capacity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z w:val="36"/>
        </w:rPr>
        <w:t>concealment</w:t>
      </w:r>
      <w:r>
        <w:rPr>
          <w:rFonts w:ascii="Arial MT" w:hAnsi="Arial MT"/>
          <w:spacing w:val="-9"/>
          <w:sz w:val="36"/>
        </w:rPr>
        <w:t> </w:t>
      </w:r>
      <w:r>
        <w:rPr>
          <w:rFonts w:ascii="Arial MT" w:hAnsi="Arial MT"/>
          <w:sz w:val="36"/>
        </w:rPr>
        <w:t>compared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z w:val="36"/>
        </w:rPr>
        <w:t>to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z w:val="36"/>
        </w:rPr>
        <w:t>traditional </w:t>
      </w:r>
      <w:r>
        <w:rPr>
          <w:rFonts w:ascii="Arial MT" w:hAnsi="Arial MT"/>
          <w:spacing w:val="-2"/>
          <w:sz w:val="36"/>
        </w:rPr>
        <w:t>methods.</w:t>
      </w:r>
    </w:p>
    <w:p>
      <w:pPr>
        <w:pStyle w:val="ListParagraph"/>
        <w:numPr>
          <w:ilvl w:val="0"/>
          <w:numId w:val="8"/>
        </w:numPr>
        <w:tabs>
          <w:tab w:pos="749" w:val="left" w:leader="none"/>
          <w:tab w:pos="872" w:val="left" w:leader="none"/>
        </w:tabs>
        <w:spacing w:line="249" w:lineRule="auto" w:before="5" w:after="0"/>
        <w:ind w:left="749" w:right="1487" w:hanging="15"/>
        <w:jc w:val="left"/>
        <w:rPr>
          <w:rFonts w:ascii="Arial MT" w:hAnsi="Arial MT"/>
          <w:sz w:val="36"/>
        </w:rPr>
      </w:pPr>
      <w:r>
        <w:rPr>
          <w:rFonts w:ascii="Arial" w:hAnsi="Arial"/>
          <w:b/>
          <w:sz w:val="36"/>
        </w:rPr>
        <w:t>Real-World</w:t>
      </w:r>
      <w:r>
        <w:rPr>
          <w:rFonts w:ascii="Arial" w:hAnsi="Arial"/>
          <w:b/>
          <w:spacing w:val="-12"/>
          <w:sz w:val="36"/>
        </w:rPr>
        <w:t> </w:t>
      </w:r>
      <w:r>
        <w:rPr>
          <w:rFonts w:ascii="Arial" w:hAnsi="Arial"/>
          <w:b/>
          <w:sz w:val="36"/>
        </w:rPr>
        <w:t>Applicability </w:t>
      </w:r>
      <w:r>
        <w:rPr>
          <w:rFonts w:ascii="Arial MT" w:hAnsi="Arial MT"/>
          <w:sz w:val="36"/>
        </w:rPr>
        <w:t>–</w:t>
      </w:r>
      <w:r>
        <w:rPr>
          <w:rFonts w:ascii="Arial MT" w:hAnsi="Arial MT"/>
          <w:spacing w:val="-4"/>
          <w:sz w:val="36"/>
        </w:rPr>
        <w:t> </w:t>
      </w:r>
      <w:r>
        <w:rPr>
          <w:rFonts w:ascii="Arial MT" w:hAnsi="Arial MT"/>
          <w:sz w:val="36"/>
        </w:rPr>
        <w:t>The</w:t>
      </w:r>
      <w:r>
        <w:rPr>
          <w:rFonts w:ascii="Arial MT" w:hAnsi="Arial MT"/>
          <w:spacing w:val="-7"/>
          <w:sz w:val="36"/>
        </w:rPr>
        <w:t> </w:t>
      </w:r>
      <w:r>
        <w:rPr>
          <w:rFonts w:ascii="Arial MT" w:hAnsi="Arial MT"/>
          <w:sz w:val="36"/>
        </w:rPr>
        <w:t>framework can be</w:t>
      </w:r>
      <w:r>
        <w:rPr>
          <w:rFonts w:ascii="Arial MT" w:hAnsi="Arial MT"/>
          <w:spacing w:val="-2"/>
          <w:sz w:val="36"/>
        </w:rPr>
        <w:t> </w:t>
      </w:r>
      <w:r>
        <w:rPr>
          <w:rFonts w:ascii="Arial MT" w:hAnsi="Arial MT"/>
          <w:sz w:val="36"/>
        </w:rPr>
        <w:t>applied in</w:t>
      </w:r>
      <w:r>
        <w:rPr>
          <w:rFonts w:ascii="Arial MT" w:hAnsi="Arial MT"/>
          <w:spacing w:val="-2"/>
          <w:sz w:val="36"/>
        </w:rPr>
        <w:t> </w:t>
      </w:r>
      <w:r>
        <w:rPr>
          <w:rFonts w:ascii="Arial MT" w:hAnsi="Arial MT"/>
          <w:sz w:val="36"/>
        </w:rPr>
        <w:t>domains like government,</w:t>
      </w:r>
      <w:r>
        <w:rPr>
          <w:rFonts w:ascii="Arial MT" w:hAnsi="Arial MT"/>
          <w:spacing w:val="-10"/>
          <w:sz w:val="36"/>
        </w:rPr>
        <w:t> </w:t>
      </w:r>
      <w:r>
        <w:rPr>
          <w:rFonts w:ascii="Arial MT" w:hAnsi="Arial MT"/>
          <w:sz w:val="36"/>
        </w:rPr>
        <w:t>healthcare,</w:t>
      </w:r>
      <w:r>
        <w:rPr>
          <w:rFonts w:ascii="Arial MT" w:hAnsi="Arial MT"/>
          <w:spacing w:val="-8"/>
          <w:sz w:val="36"/>
        </w:rPr>
        <w:t> </w:t>
      </w:r>
      <w:r>
        <w:rPr>
          <w:rFonts w:ascii="Arial MT" w:hAnsi="Arial MT"/>
          <w:sz w:val="36"/>
        </w:rPr>
        <w:t>defense,</w:t>
      </w:r>
      <w:r>
        <w:rPr>
          <w:rFonts w:ascii="Arial MT" w:hAnsi="Arial MT"/>
          <w:spacing w:val="-12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smart</w:t>
      </w:r>
      <w:r>
        <w:rPr>
          <w:rFonts w:ascii="Arial MT" w:hAnsi="Arial MT"/>
          <w:spacing w:val="-18"/>
          <w:sz w:val="36"/>
        </w:rPr>
        <w:t> </w:t>
      </w:r>
      <w:r>
        <w:rPr>
          <w:rFonts w:ascii="Arial MT" w:hAnsi="Arial MT"/>
          <w:sz w:val="36"/>
        </w:rPr>
        <w:t>cities,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where secure</w:t>
      </w:r>
      <w:r>
        <w:rPr>
          <w:rFonts w:ascii="Arial MT" w:hAnsi="Arial MT"/>
          <w:spacing w:val="-16"/>
          <w:sz w:val="36"/>
        </w:rPr>
        <w:t> </w:t>
      </w:r>
      <w:r>
        <w:rPr>
          <w:rFonts w:ascii="Arial MT" w:hAnsi="Arial MT"/>
          <w:sz w:val="36"/>
        </w:rPr>
        <w:t>and</w:t>
      </w:r>
      <w:r>
        <w:rPr>
          <w:rFonts w:ascii="Arial MT" w:hAnsi="Arial MT"/>
          <w:spacing w:val="-15"/>
          <w:sz w:val="36"/>
        </w:rPr>
        <w:t> </w:t>
      </w:r>
      <w:r>
        <w:rPr>
          <w:rFonts w:ascii="Arial MT" w:hAnsi="Arial MT"/>
          <w:sz w:val="36"/>
        </w:rPr>
        <w:t>hidden communication is essential.</w:t>
      </w:r>
    </w:p>
    <w:p>
      <w:pPr>
        <w:pStyle w:val="ListParagraph"/>
        <w:spacing w:after="0" w:line="249" w:lineRule="auto"/>
        <w:jc w:val="left"/>
        <w:rPr>
          <w:rFonts w:ascii="Arial MT" w:hAnsi="Arial MT"/>
          <w:sz w:val="36"/>
        </w:rPr>
        <w:sectPr>
          <w:pgSz w:w="14400" w:h="10800" w:orient="landscape"/>
          <w:pgMar w:header="0" w:footer="560" w:top="0" w:bottom="760" w:left="0" w:right="0"/>
        </w:sectPr>
      </w:pPr>
    </w:p>
    <w:p>
      <w:pPr>
        <w:pStyle w:val="BodyText"/>
        <w:spacing w:before="587"/>
        <w:rPr>
          <w:rFonts w:ascii="Arial MT"/>
          <w:sz w:val="66"/>
        </w:rPr>
      </w:pPr>
      <w:r>
        <w:rPr>
          <w:rFonts w:ascii="Arial MT"/>
          <w:sz w:val="6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49120" id="docshapegroup222" coordorigin="0,0" coordsize="14400,1153">
                <v:rect style="position:absolute;left:0;top:-1;width:14400;height:1153" id="docshape223" filled="true" fillcolor="#1f477b" stroked="false">
                  <v:fill type="solid"/>
                </v:rect>
                <v:shape style="position:absolute;left:13316;top:121;width:973;height:947" type="#_x0000_t75" id="docshape224" stroked="false">
                  <v:imagedata r:id="rId6" o:title=""/>
                </v:shape>
                <v:shape style="position:absolute;left:0;top:-1;width:14400;height:1153" type="#_x0000_t202" id="docshape225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bookmarkStart w:name="Slide 37: References &amp; Review Queries" w:id="39"/>
      <w:bookmarkEnd w:id="39"/>
      <w:r>
        <w:rPr/>
      </w:r>
      <w:r>
        <w:rPr/>
        <w:t>References</w:t>
      </w:r>
      <w:r>
        <w:rPr>
          <w:spacing w:val="-37"/>
        </w:rPr>
        <w:t> </w:t>
      </w:r>
      <w:r>
        <w:rPr/>
        <w:t>&amp;</w:t>
      </w:r>
      <w:r>
        <w:rPr>
          <w:spacing w:val="-32"/>
        </w:rPr>
        <w:t> </w:t>
      </w:r>
      <w:r>
        <w:rPr/>
        <w:t>Review</w:t>
      </w:r>
      <w:r>
        <w:rPr>
          <w:spacing w:val="-37"/>
        </w:rPr>
        <w:t> </w:t>
      </w:r>
      <w:r>
        <w:rPr>
          <w:spacing w:val="-2"/>
        </w:rPr>
        <w:t>Queries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13" w:lineRule="auto" w:before="402" w:after="0"/>
        <w:ind w:left="1134" w:right="1376" w:hanging="272"/>
        <w:jc w:val="left"/>
        <w:rPr>
          <w:rFonts w:ascii="Calibri" w:hAnsi="Calibri"/>
          <w:sz w:val="40"/>
        </w:rPr>
      </w:pPr>
      <w:r>
        <w:rPr>
          <w:rFonts w:ascii="Calibri" w:hAnsi="Calibri"/>
          <w:spacing w:val="-2"/>
          <w:sz w:val="40"/>
        </w:rPr>
        <w:t>Kandasamy,</w:t>
      </w:r>
      <w:r>
        <w:rPr>
          <w:rFonts w:ascii="Calibri" w:hAnsi="Calibri"/>
          <w:spacing w:val="-20"/>
          <w:sz w:val="40"/>
        </w:rPr>
        <w:t> </w:t>
      </w:r>
      <w:r>
        <w:rPr>
          <w:rFonts w:ascii="Calibri" w:hAnsi="Calibri"/>
          <w:spacing w:val="-2"/>
          <w:sz w:val="40"/>
        </w:rPr>
        <w:t>L.,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pacing w:val="-2"/>
          <w:sz w:val="40"/>
        </w:rPr>
        <w:t>and</w:t>
      </w:r>
      <w:r>
        <w:rPr>
          <w:rFonts w:ascii="Calibri" w:hAnsi="Calibri"/>
          <w:spacing w:val="-11"/>
          <w:sz w:val="40"/>
        </w:rPr>
        <w:t> </w:t>
      </w:r>
      <w:r>
        <w:rPr>
          <w:rFonts w:ascii="Calibri" w:hAnsi="Calibri"/>
          <w:spacing w:val="-2"/>
          <w:sz w:val="40"/>
        </w:rPr>
        <w:t>A.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pacing w:val="-2"/>
          <w:sz w:val="40"/>
        </w:rPr>
        <w:t>Ajay.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pacing w:val="-2"/>
          <w:sz w:val="40"/>
        </w:rPr>
        <w:t>“Implementation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pacing w:val="-2"/>
          <w:sz w:val="40"/>
        </w:rPr>
        <w:t>of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pacing w:val="-2"/>
          <w:sz w:val="40"/>
        </w:rPr>
        <w:t>Blockchain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pacing w:val="-2"/>
          <w:sz w:val="40"/>
        </w:rPr>
        <w:t>Technology</w:t>
      </w:r>
      <w:r>
        <w:rPr>
          <w:rFonts w:ascii="Calibri" w:hAnsi="Calibri"/>
          <w:spacing w:val="-16"/>
          <w:sz w:val="40"/>
        </w:rPr>
        <w:t> </w:t>
      </w:r>
      <w:r>
        <w:rPr>
          <w:rFonts w:ascii="Calibri" w:hAnsi="Calibri"/>
          <w:spacing w:val="-2"/>
          <w:sz w:val="40"/>
        </w:rPr>
        <w:t>for </w:t>
      </w:r>
      <w:r>
        <w:rPr>
          <w:rFonts w:ascii="Calibri" w:hAnsi="Calibri"/>
          <w:sz w:val="40"/>
        </w:rPr>
        <w:t>Secure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Image</w:t>
      </w:r>
      <w:r>
        <w:rPr>
          <w:rFonts w:ascii="Calibri" w:hAnsi="Calibri"/>
          <w:spacing w:val="-10"/>
          <w:sz w:val="40"/>
        </w:rPr>
        <w:t> </w:t>
      </w:r>
      <w:r>
        <w:rPr>
          <w:rFonts w:ascii="Calibri" w:hAnsi="Calibri"/>
          <w:sz w:val="40"/>
        </w:rPr>
        <w:t>Sharing</w:t>
      </w:r>
      <w:r>
        <w:rPr>
          <w:rFonts w:ascii="Calibri" w:hAnsi="Calibri"/>
          <w:spacing w:val="-9"/>
          <w:sz w:val="40"/>
        </w:rPr>
        <w:t> </w:t>
      </w:r>
      <w:r>
        <w:rPr>
          <w:rFonts w:ascii="Calibri" w:hAnsi="Calibri"/>
          <w:sz w:val="40"/>
        </w:rPr>
        <w:t>Using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Double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Layer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z w:val="40"/>
        </w:rPr>
        <w:t>Steganography.”</w:t>
      </w:r>
      <w:r>
        <w:rPr>
          <w:rFonts w:ascii="Calibri" w:hAnsi="Calibri"/>
          <w:spacing w:val="-29"/>
          <w:sz w:val="40"/>
        </w:rPr>
        <w:t> </w:t>
      </w:r>
      <w:r>
        <w:rPr>
          <w:rFonts w:ascii="Calibri" w:hAnsi="Calibri"/>
          <w:sz w:val="40"/>
        </w:rPr>
        <w:t>In</w:t>
      </w:r>
      <w:r>
        <w:rPr>
          <w:rFonts w:ascii="Calibri" w:hAnsi="Calibri"/>
          <w:spacing w:val="-10"/>
          <w:sz w:val="40"/>
        </w:rPr>
        <w:t> </w:t>
      </w:r>
      <w:r>
        <w:rPr>
          <w:rFonts w:ascii="Calibri" w:hAnsi="Calibri"/>
          <w:sz w:val="40"/>
        </w:rPr>
        <w:t>Advances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in Intelligent Systems, Computer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Science and Digital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Economics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IV,</w:t>
      </w:r>
      <w:r>
        <w:rPr>
          <w:rFonts w:ascii="Calibri" w:hAnsi="Calibri"/>
          <w:spacing w:val="-14"/>
          <w:sz w:val="40"/>
        </w:rPr>
        <w:t> </w:t>
      </w:r>
      <w:r>
        <w:rPr>
          <w:rFonts w:ascii="Calibri" w:hAnsi="Calibri"/>
          <w:sz w:val="40"/>
        </w:rPr>
        <w:t>LNDECT 158, 186–95. Cham: Springer, 2023.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20" w:lineRule="auto" w:before="46" w:after="0"/>
        <w:ind w:left="1134" w:right="1333" w:hanging="272"/>
        <w:jc w:val="left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Bekkali, A.</w:t>
      </w:r>
      <w:r>
        <w:rPr>
          <w:rFonts w:ascii="Calibri" w:hAnsi="Calibri"/>
          <w:spacing w:val="-10"/>
          <w:sz w:val="40"/>
        </w:rPr>
        <w:t> </w:t>
      </w:r>
      <w:r>
        <w:rPr>
          <w:rFonts w:ascii="Calibri" w:hAnsi="Calibri"/>
          <w:sz w:val="40"/>
        </w:rPr>
        <w:t>E.,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M.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Essaaidi, and M. Boulmalf. “A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z w:val="40"/>
        </w:rPr>
        <w:t>Blockchain-Based Architecture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Framework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for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Cybersecure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Smart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Cities.”</w:t>
      </w:r>
      <w:r>
        <w:rPr>
          <w:rFonts w:ascii="Calibri" w:hAnsi="Calibri"/>
          <w:spacing w:val="-20"/>
          <w:sz w:val="40"/>
        </w:rPr>
        <w:t> </w:t>
      </w:r>
      <w:r>
        <w:rPr>
          <w:rFonts w:ascii="Calibri" w:hAnsi="Calibri"/>
          <w:sz w:val="40"/>
        </w:rPr>
        <w:t>IEEE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Access</w:t>
      </w:r>
      <w:r>
        <w:rPr>
          <w:rFonts w:ascii="Calibri" w:hAnsi="Calibri"/>
          <w:spacing w:val="-19"/>
          <w:sz w:val="40"/>
        </w:rPr>
        <w:t> </w:t>
      </w:r>
      <w:r>
        <w:rPr>
          <w:rFonts w:ascii="Calibri" w:hAnsi="Calibri"/>
          <w:sz w:val="40"/>
        </w:rPr>
        <w:t>11 (2023): 76,359–70.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20" w:lineRule="auto" w:before="54" w:after="0"/>
        <w:ind w:left="1134" w:right="1153" w:hanging="272"/>
        <w:jc w:val="left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Yuan, X.,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et al. “IAAE-Stega: Generic Blockchain-Based Steganography </w:t>
      </w:r>
      <w:r>
        <w:rPr>
          <w:rFonts w:ascii="Calibri" w:hAnsi="Calibri"/>
          <w:spacing w:val="-2"/>
          <w:sz w:val="40"/>
        </w:rPr>
        <w:t>Framework</w:t>
      </w:r>
      <w:r>
        <w:rPr>
          <w:rFonts w:ascii="Calibri" w:hAnsi="Calibri"/>
          <w:spacing w:val="-16"/>
          <w:sz w:val="40"/>
        </w:rPr>
        <w:t> </w:t>
      </w:r>
      <w:r>
        <w:rPr>
          <w:rFonts w:ascii="Calibri" w:hAnsi="Calibri"/>
          <w:spacing w:val="-2"/>
          <w:sz w:val="40"/>
        </w:rPr>
        <w:t>via</w:t>
      </w:r>
      <w:r>
        <w:rPr>
          <w:rFonts w:ascii="Calibri" w:hAnsi="Calibri"/>
          <w:spacing w:val="-14"/>
          <w:sz w:val="40"/>
        </w:rPr>
        <w:t> </w:t>
      </w:r>
      <w:r>
        <w:rPr>
          <w:rFonts w:ascii="Calibri" w:hAnsi="Calibri"/>
          <w:spacing w:val="-2"/>
          <w:sz w:val="40"/>
        </w:rPr>
        <w:t>Invertible</w:t>
      </w:r>
      <w:r>
        <w:rPr>
          <w:rFonts w:ascii="Calibri" w:hAnsi="Calibri"/>
          <w:spacing w:val="-14"/>
          <w:sz w:val="40"/>
        </w:rPr>
        <w:t> </w:t>
      </w:r>
      <w:r>
        <w:rPr>
          <w:rFonts w:ascii="Calibri" w:hAnsi="Calibri"/>
          <w:spacing w:val="-2"/>
          <w:sz w:val="40"/>
        </w:rPr>
        <w:t>Adversarial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pacing w:val="-2"/>
          <w:sz w:val="40"/>
        </w:rPr>
        <w:t>Autoencoder.”</w:t>
      </w:r>
      <w:r>
        <w:rPr>
          <w:rFonts w:ascii="Calibri" w:hAnsi="Calibri"/>
          <w:spacing w:val="-18"/>
          <w:sz w:val="40"/>
        </w:rPr>
        <w:t> </w:t>
      </w:r>
      <w:r>
        <w:rPr>
          <w:rFonts w:ascii="Calibri" w:hAnsi="Calibri"/>
          <w:spacing w:val="-2"/>
          <w:sz w:val="40"/>
        </w:rPr>
        <w:t>IEEE</w:t>
      </w:r>
      <w:r>
        <w:rPr>
          <w:rFonts w:ascii="Calibri" w:hAnsi="Calibri"/>
          <w:spacing w:val="-21"/>
          <w:sz w:val="40"/>
        </w:rPr>
        <w:t> </w:t>
      </w:r>
      <w:r>
        <w:rPr>
          <w:rFonts w:ascii="Calibri" w:hAnsi="Calibri"/>
          <w:spacing w:val="-2"/>
          <w:sz w:val="40"/>
        </w:rPr>
        <w:t>Trans.</w:t>
      </w:r>
      <w:r>
        <w:rPr>
          <w:rFonts w:ascii="Calibri" w:hAnsi="Calibri"/>
          <w:spacing w:val="-16"/>
          <w:sz w:val="40"/>
        </w:rPr>
        <w:t> </w:t>
      </w:r>
      <w:r>
        <w:rPr>
          <w:rFonts w:ascii="Calibri" w:hAnsi="Calibri"/>
          <w:spacing w:val="-2"/>
          <w:sz w:val="40"/>
        </w:rPr>
        <w:t>on</w:t>
      </w:r>
      <w:r>
        <w:rPr>
          <w:rFonts w:ascii="Calibri" w:hAnsi="Calibri"/>
          <w:spacing w:val="-18"/>
          <w:sz w:val="40"/>
        </w:rPr>
        <w:t> </w:t>
      </w:r>
      <w:r>
        <w:rPr>
          <w:rFonts w:ascii="Calibri" w:hAnsi="Calibri"/>
          <w:spacing w:val="-2"/>
          <w:sz w:val="40"/>
        </w:rPr>
        <w:t>Network </w:t>
      </w:r>
      <w:r>
        <w:rPr>
          <w:rFonts w:ascii="Calibri" w:hAnsi="Calibri"/>
          <w:sz w:val="40"/>
        </w:rPr>
        <w:t>Science and Engineering (2025).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20" w:lineRule="auto" w:before="52" w:after="0"/>
        <w:ind w:left="1134" w:right="2591" w:hanging="272"/>
        <w:jc w:val="left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Li, J., and H. Wu.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“Blockchain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and Deep Learning Technology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for </w:t>
      </w:r>
      <w:r>
        <w:rPr>
          <w:rFonts w:ascii="Calibri" w:hAnsi="Calibri"/>
          <w:spacing w:val="-2"/>
          <w:sz w:val="40"/>
        </w:rPr>
        <w:t>Comprehensive</w:t>
      </w:r>
      <w:r>
        <w:rPr>
          <w:rFonts w:ascii="Calibri" w:hAnsi="Calibri"/>
          <w:spacing w:val="-14"/>
          <w:sz w:val="40"/>
        </w:rPr>
        <w:t> </w:t>
      </w:r>
      <w:r>
        <w:rPr>
          <w:rFonts w:ascii="Calibri" w:hAnsi="Calibri"/>
          <w:spacing w:val="-2"/>
          <w:sz w:val="40"/>
        </w:rPr>
        <w:t>Improvement</w:t>
      </w:r>
      <w:r>
        <w:rPr>
          <w:rFonts w:ascii="Calibri" w:hAnsi="Calibri"/>
          <w:spacing w:val="-11"/>
          <w:sz w:val="40"/>
        </w:rPr>
        <w:t> </w:t>
      </w:r>
      <w:r>
        <w:rPr>
          <w:rFonts w:ascii="Calibri" w:hAnsi="Calibri"/>
          <w:spacing w:val="-2"/>
          <w:sz w:val="40"/>
        </w:rPr>
        <w:t>of</w:t>
      </w:r>
      <w:r>
        <w:rPr>
          <w:rFonts w:ascii="Calibri" w:hAnsi="Calibri"/>
          <w:spacing w:val="-18"/>
          <w:sz w:val="40"/>
        </w:rPr>
        <w:t> </w:t>
      </w:r>
      <w:r>
        <w:rPr>
          <w:rFonts w:ascii="Calibri" w:hAnsi="Calibri"/>
          <w:spacing w:val="-2"/>
          <w:sz w:val="40"/>
        </w:rPr>
        <w:t>Transaction</w:t>
      </w:r>
      <w:r>
        <w:rPr>
          <w:rFonts w:ascii="Calibri" w:hAnsi="Calibri"/>
          <w:spacing w:val="-19"/>
          <w:sz w:val="40"/>
        </w:rPr>
        <w:t> </w:t>
      </w:r>
      <w:r>
        <w:rPr>
          <w:rFonts w:ascii="Calibri" w:hAnsi="Calibri"/>
          <w:spacing w:val="-2"/>
          <w:sz w:val="40"/>
        </w:rPr>
        <w:t>Information</w:t>
      </w:r>
      <w:r>
        <w:rPr>
          <w:rFonts w:ascii="Calibri" w:hAnsi="Calibri"/>
          <w:spacing w:val="-19"/>
          <w:sz w:val="40"/>
        </w:rPr>
        <w:t> </w:t>
      </w:r>
      <w:r>
        <w:rPr>
          <w:rFonts w:ascii="Calibri" w:hAnsi="Calibri"/>
          <w:spacing w:val="-2"/>
          <w:sz w:val="40"/>
        </w:rPr>
        <w:t>Quality.” </w:t>
      </w:r>
      <w:r>
        <w:rPr>
          <w:rFonts w:ascii="Calibri" w:hAnsi="Calibri"/>
          <w:sz w:val="40"/>
        </w:rPr>
        <w:t>Electronic Commerce Research (2024).</w:t>
      </w:r>
    </w:p>
    <w:p>
      <w:pPr>
        <w:pStyle w:val="ListParagraph"/>
        <w:spacing w:after="0" w:line="220" w:lineRule="auto"/>
        <w:jc w:val="left"/>
        <w:rPr>
          <w:rFonts w:ascii="Calibri" w:hAnsi="Calibri"/>
          <w:sz w:val="40"/>
        </w:rPr>
        <w:sectPr>
          <w:footerReference w:type="default" r:id="rId39"/>
          <w:pgSz w:w="14400" w:h="10800" w:orient="landscape"/>
          <w:pgMar w:header="0" w:footer="560" w:top="0" w:bottom="760" w:left="0" w:right="0"/>
        </w:sectPr>
      </w:pPr>
    </w:p>
    <w:p>
      <w:pPr>
        <w:spacing w:line="240" w:lineRule="auto" w:before="540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49632" id="docshapegroup230" coordorigin="0,0" coordsize="14400,1153">
                <v:rect style="position:absolute;left:0;top:-1;width:14400;height:1153" id="docshape231" filled="true" fillcolor="#1f477b" stroked="false">
                  <v:fill type="solid"/>
                </v:rect>
                <v:shape style="position:absolute;left:13316;top:121;width:973;height:947" type="#_x0000_t75" id="docshape232" stroked="false">
                  <v:imagedata r:id="rId6" o:title=""/>
                </v:shape>
                <v:shape style="position:absolute;left:0;top:-1;width:14400;height:1153" type="#_x0000_t202" id="docshape233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bookmarkStart w:name="Slide 38: References &amp; Review Queries" w:id="40"/>
      <w:bookmarkEnd w:id="40"/>
      <w:r>
        <w:rPr/>
      </w:r>
      <w:r>
        <w:rPr/>
        <w:t>References</w:t>
      </w:r>
      <w:r>
        <w:rPr>
          <w:spacing w:val="-37"/>
        </w:rPr>
        <w:t> </w:t>
      </w:r>
      <w:r>
        <w:rPr/>
        <w:t>&amp;</w:t>
      </w:r>
      <w:r>
        <w:rPr>
          <w:spacing w:val="-32"/>
        </w:rPr>
        <w:t> </w:t>
      </w:r>
      <w:r>
        <w:rPr/>
        <w:t>Review</w:t>
      </w:r>
      <w:r>
        <w:rPr>
          <w:spacing w:val="-37"/>
        </w:rPr>
        <w:t> </w:t>
      </w:r>
      <w:r>
        <w:rPr>
          <w:spacing w:val="-2"/>
        </w:rPr>
        <w:t>Queries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13" w:lineRule="auto" w:before="402" w:after="0"/>
        <w:ind w:left="1134" w:right="1022" w:hanging="272"/>
        <w:jc w:val="both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Mahasree,</w:t>
      </w:r>
      <w:r>
        <w:rPr>
          <w:rFonts w:ascii="Calibri" w:hAnsi="Calibri"/>
          <w:spacing w:val="-20"/>
          <w:sz w:val="40"/>
        </w:rPr>
        <w:t> </w:t>
      </w:r>
      <w:r>
        <w:rPr>
          <w:rFonts w:ascii="Calibri" w:hAnsi="Calibri"/>
          <w:sz w:val="40"/>
        </w:rPr>
        <w:t>M.,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z w:val="40"/>
        </w:rPr>
        <w:t>N.</w:t>
      </w:r>
      <w:r>
        <w:rPr>
          <w:rFonts w:ascii="Calibri" w:hAnsi="Calibri"/>
          <w:spacing w:val="-15"/>
          <w:sz w:val="40"/>
        </w:rPr>
        <w:t> </w:t>
      </w:r>
      <w:r>
        <w:rPr>
          <w:rFonts w:ascii="Calibri" w:hAnsi="Calibri"/>
          <w:sz w:val="40"/>
        </w:rPr>
        <w:t>Puviarasan,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11"/>
          <w:sz w:val="40"/>
        </w:rPr>
        <w:t> </w:t>
      </w:r>
      <w:r>
        <w:rPr>
          <w:rFonts w:ascii="Calibri" w:hAnsi="Calibri"/>
          <w:sz w:val="40"/>
        </w:rPr>
        <w:t>P.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Aruna.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“Interpolation-based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Reversible Data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Hiding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with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Blockchain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for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Secure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e-Healthcare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Systems.”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In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Blockchain Applications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for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Healthcare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Informatics,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edited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by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Sudeep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Tanwar,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373–400. Academic Press, 2022.</w:t>
      </w:r>
    </w:p>
    <w:p>
      <w:pPr>
        <w:pStyle w:val="ListParagraph"/>
        <w:numPr>
          <w:ilvl w:val="1"/>
          <w:numId w:val="8"/>
        </w:numPr>
        <w:tabs>
          <w:tab w:pos="1131" w:val="left" w:leader="none"/>
        </w:tabs>
        <w:spacing w:line="475" w:lineRule="exact" w:before="16" w:after="0"/>
        <w:ind w:left="1131" w:right="0" w:hanging="268"/>
        <w:jc w:val="both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Patwari,</w:t>
      </w:r>
      <w:r>
        <w:rPr>
          <w:rFonts w:ascii="Calibri" w:hAnsi="Calibri"/>
          <w:spacing w:val="-16"/>
          <w:sz w:val="40"/>
        </w:rPr>
        <w:t> </w:t>
      </w:r>
      <w:r>
        <w:rPr>
          <w:rFonts w:ascii="Calibri" w:hAnsi="Calibri"/>
          <w:sz w:val="40"/>
        </w:rPr>
        <w:t>B.,</w:t>
      </w:r>
      <w:r>
        <w:rPr>
          <w:rFonts w:ascii="Calibri" w:hAnsi="Calibri"/>
          <w:spacing w:val="-21"/>
          <w:sz w:val="40"/>
        </w:rPr>
        <w:t> </w:t>
      </w:r>
      <w:r>
        <w:rPr>
          <w:rFonts w:ascii="Calibri" w:hAnsi="Calibri"/>
          <w:sz w:val="40"/>
        </w:rPr>
        <w:t>U.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z w:val="40"/>
        </w:rPr>
        <w:t>Nandi,</w:t>
      </w:r>
      <w:r>
        <w:rPr>
          <w:rFonts w:ascii="Calibri" w:hAnsi="Calibri"/>
          <w:spacing w:val="-19"/>
          <w:sz w:val="40"/>
        </w:rPr>
        <w:t> </w:t>
      </w:r>
      <w:r>
        <w:rPr>
          <w:rFonts w:ascii="Calibri" w:hAnsi="Calibri"/>
          <w:sz w:val="40"/>
        </w:rPr>
        <w:t>S.</w:t>
      </w:r>
      <w:r>
        <w:rPr>
          <w:rFonts w:ascii="Calibri" w:hAnsi="Calibri"/>
          <w:spacing w:val="-16"/>
          <w:sz w:val="40"/>
        </w:rPr>
        <w:t> </w:t>
      </w:r>
      <w:r>
        <w:rPr>
          <w:rFonts w:ascii="Calibri" w:hAnsi="Calibri"/>
          <w:sz w:val="40"/>
        </w:rPr>
        <w:t>Dey,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S.</w:t>
      </w:r>
      <w:r>
        <w:rPr>
          <w:rFonts w:ascii="Calibri" w:hAnsi="Calibri"/>
          <w:spacing w:val="-14"/>
          <w:sz w:val="40"/>
        </w:rPr>
        <w:t> </w:t>
      </w:r>
      <w:r>
        <w:rPr>
          <w:rFonts w:ascii="Calibri" w:hAnsi="Calibri"/>
          <w:sz w:val="40"/>
        </w:rPr>
        <w:t>Dhar,</w:t>
      </w:r>
      <w:r>
        <w:rPr>
          <w:rFonts w:ascii="Calibri" w:hAnsi="Calibri"/>
          <w:spacing w:val="-21"/>
          <w:sz w:val="40"/>
        </w:rPr>
        <w:t> </w:t>
      </w:r>
      <w:r>
        <w:rPr>
          <w:rFonts w:ascii="Calibri" w:hAnsi="Calibri"/>
          <w:sz w:val="40"/>
        </w:rPr>
        <w:t>S.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K.</w:t>
      </w:r>
      <w:r>
        <w:rPr>
          <w:rFonts w:ascii="Calibri" w:hAnsi="Calibri"/>
          <w:spacing w:val="-15"/>
          <w:sz w:val="40"/>
        </w:rPr>
        <w:t> </w:t>
      </w:r>
      <w:r>
        <w:rPr>
          <w:rFonts w:ascii="Calibri" w:hAnsi="Calibri"/>
          <w:sz w:val="40"/>
        </w:rPr>
        <w:t>Ghosal,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14"/>
          <w:sz w:val="40"/>
        </w:rPr>
        <w:t> </w:t>
      </w:r>
      <w:r>
        <w:rPr>
          <w:rFonts w:ascii="Calibri" w:hAnsi="Calibri"/>
          <w:sz w:val="40"/>
        </w:rPr>
        <w:t>T.</w:t>
      </w:r>
      <w:r>
        <w:rPr>
          <w:rFonts w:ascii="Calibri" w:hAnsi="Calibri"/>
          <w:spacing w:val="-26"/>
          <w:sz w:val="40"/>
        </w:rPr>
        <w:t> </w:t>
      </w:r>
      <w:r>
        <w:rPr>
          <w:rFonts w:ascii="Calibri" w:hAnsi="Calibri"/>
          <w:spacing w:val="-5"/>
          <w:sz w:val="40"/>
        </w:rPr>
        <w:t>Si.</w:t>
      </w:r>
    </w:p>
    <w:p>
      <w:pPr>
        <w:spacing w:line="216" w:lineRule="auto" w:before="24"/>
        <w:ind w:left="1134" w:right="995" w:firstLine="0"/>
        <w:jc w:val="left"/>
        <w:rPr>
          <w:sz w:val="40"/>
        </w:rPr>
      </w:pPr>
      <w:r>
        <w:rPr>
          <w:sz w:val="40"/>
        </w:rPr>
        <w:t>“Blockchain-Integrated</w:t>
      </w:r>
      <w:r>
        <w:rPr>
          <w:spacing w:val="-23"/>
          <w:sz w:val="40"/>
        </w:rPr>
        <w:t> </w:t>
      </w:r>
      <w:r>
        <w:rPr>
          <w:sz w:val="40"/>
        </w:rPr>
        <w:t>Image</w:t>
      </w:r>
      <w:r>
        <w:rPr>
          <w:spacing w:val="-23"/>
          <w:sz w:val="40"/>
        </w:rPr>
        <w:t> </w:t>
      </w:r>
      <w:r>
        <w:rPr>
          <w:sz w:val="40"/>
        </w:rPr>
        <w:t>Steganography</w:t>
      </w:r>
      <w:r>
        <w:rPr>
          <w:spacing w:val="-22"/>
          <w:sz w:val="40"/>
        </w:rPr>
        <w:t> </w:t>
      </w:r>
      <w:r>
        <w:rPr>
          <w:sz w:val="40"/>
        </w:rPr>
        <w:t>using</w:t>
      </w:r>
      <w:r>
        <w:rPr>
          <w:spacing w:val="-23"/>
          <w:sz w:val="40"/>
        </w:rPr>
        <w:t> </w:t>
      </w:r>
      <w:r>
        <w:rPr>
          <w:sz w:val="40"/>
        </w:rPr>
        <w:t>xDoG</w:t>
      </w:r>
      <w:r>
        <w:rPr>
          <w:spacing w:val="-23"/>
          <w:sz w:val="40"/>
        </w:rPr>
        <w:t> </w:t>
      </w:r>
      <w:r>
        <w:rPr>
          <w:sz w:val="40"/>
        </w:rPr>
        <w:t>Edge</w:t>
      </w:r>
      <w:r>
        <w:rPr>
          <w:spacing w:val="-22"/>
          <w:sz w:val="40"/>
        </w:rPr>
        <w:t> </w:t>
      </w:r>
      <w:r>
        <w:rPr>
          <w:sz w:val="40"/>
        </w:rPr>
        <w:t>Detection</w:t>
      </w:r>
      <w:r>
        <w:rPr>
          <w:spacing w:val="-23"/>
          <w:sz w:val="40"/>
        </w:rPr>
        <w:t> </w:t>
      </w:r>
      <w:r>
        <w:rPr>
          <w:sz w:val="40"/>
        </w:rPr>
        <w:t>for Authentication.” Cyber Security and Applications 100091</w:t>
      </w:r>
      <w:r>
        <w:rPr>
          <w:spacing w:val="-6"/>
          <w:sz w:val="40"/>
        </w:rPr>
        <w:t> </w:t>
      </w:r>
      <w:r>
        <w:rPr>
          <w:sz w:val="40"/>
        </w:rPr>
        <w:t>(2025). </w:t>
      </w:r>
      <w:r>
        <w:rPr>
          <w:spacing w:val="-2"/>
          <w:sz w:val="40"/>
        </w:rPr>
        <w:t>doi:10.1016/j.csa.2025.100091.</w:t>
      </w:r>
    </w:p>
    <w:p>
      <w:pPr>
        <w:pStyle w:val="ListParagraph"/>
        <w:numPr>
          <w:ilvl w:val="2"/>
          <w:numId w:val="8"/>
        </w:numPr>
        <w:tabs>
          <w:tab w:pos="1234" w:val="left" w:leader="none"/>
          <w:tab w:pos="1245" w:val="left" w:leader="none"/>
        </w:tabs>
        <w:spacing w:line="216" w:lineRule="auto" w:before="43" w:after="0"/>
        <w:ind w:left="1245" w:right="1124" w:hanging="279"/>
        <w:jc w:val="left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Soori,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M.,</w:t>
      </w:r>
      <w:r>
        <w:rPr>
          <w:rFonts w:ascii="Calibri" w:hAnsi="Calibri"/>
          <w:spacing w:val="-17"/>
          <w:sz w:val="40"/>
        </w:rPr>
        <w:t> </w:t>
      </w:r>
      <w:r>
        <w:rPr>
          <w:rFonts w:ascii="Calibri" w:hAnsi="Calibri"/>
          <w:sz w:val="40"/>
        </w:rPr>
        <w:t>R.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Dastres,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18"/>
          <w:sz w:val="40"/>
        </w:rPr>
        <w:t> </w:t>
      </w:r>
      <w:r>
        <w:rPr>
          <w:rFonts w:ascii="Calibri" w:hAnsi="Calibri"/>
          <w:sz w:val="40"/>
        </w:rPr>
        <w:t>B.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Arezoo.</w:t>
      </w:r>
      <w:r>
        <w:rPr>
          <w:rFonts w:ascii="Calibri" w:hAnsi="Calibri"/>
          <w:spacing w:val="-20"/>
          <w:sz w:val="40"/>
        </w:rPr>
        <w:t> </w:t>
      </w:r>
      <w:r>
        <w:rPr>
          <w:rFonts w:ascii="Calibri" w:hAnsi="Calibri"/>
          <w:sz w:val="40"/>
        </w:rPr>
        <w:t>“AI-Powered</w:t>
      </w:r>
      <w:r>
        <w:rPr>
          <w:rFonts w:ascii="Calibri" w:hAnsi="Calibri"/>
          <w:spacing w:val="-19"/>
          <w:sz w:val="40"/>
        </w:rPr>
        <w:t> </w:t>
      </w:r>
      <w:r>
        <w:rPr>
          <w:rFonts w:ascii="Calibri" w:hAnsi="Calibri"/>
          <w:sz w:val="40"/>
        </w:rPr>
        <w:t>Blockchain</w:t>
      </w:r>
      <w:r>
        <w:rPr>
          <w:rFonts w:ascii="Calibri" w:hAnsi="Calibri"/>
          <w:spacing w:val="-20"/>
          <w:sz w:val="40"/>
        </w:rPr>
        <w:t> </w:t>
      </w:r>
      <w:r>
        <w:rPr>
          <w:rFonts w:ascii="Calibri" w:hAnsi="Calibri"/>
          <w:sz w:val="40"/>
        </w:rPr>
        <w:t>Technology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in Industry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4.0,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Review.”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Journal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of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Economy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Technology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1</w:t>
      </w:r>
      <w:r>
        <w:rPr>
          <w:rFonts w:ascii="Calibri" w:hAnsi="Calibri"/>
          <w:spacing w:val="-21"/>
          <w:sz w:val="40"/>
        </w:rPr>
        <w:t> </w:t>
      </w:r>
      <w:r>
        <w:rPr>
          <w:rFonts w:ascii="Calibri" w:hAnsi="Calibri"/>
          <w:sz w:val="40"/>
        </w:rPr>
        <w:t>(2023):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222–</w:t>
      </w:r>
    </w:p>
    <w:p>
      <w:pPr>
        <w:spacing w:line="471" w:lineRule="exact" w:before="0"/>
        <w:ind w:left="1134" w:right="0" w:firstLine="0"/>
        <w:jc w:val="left"/>
        <w:rPr>
          <w:sz w:val="40"/>
        </w:rPr>
      </w:pPr>
      <w:r>
        <w:rPr>
          <w:sz w:val="40"/>
        </w:rPr>
        <w:t>41.</w:t>
      </w:r>
      <w:r>
        <w:rPr>
          <w:spacing w:val="-11"/>
          <w:sz w:val="40"/>
        </w:rPr>
        <w:t> </w:t>
      </w:r>
      <w:r>
        <w:rPr>
          <w:spacing w:val="-2"/>
          <w:sz w:val="40"/>
        </w:rPr>
        <w:t>doi:10.1016/j.ject.2024.01.001.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11" w:lineRule="auto" w:before="69" w:after="0"/>
        <w:ind w:left="1134" w:right="1525" w:hanging="272"/>
        <w:jc w:val="left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Liguori,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A., M. Zuppelli, and D.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Gallo, et al. “A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Deep Learning-Based Approach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for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Stegomalware Sanitization in Digital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Images.”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Journal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of </w:t>
      </w:r>
      <w:r>
        <w:rPr>
          <w:rFonts w:ascii="Calibri" w:hAnsi="Calibri"/>
          <w:spacing w:val="-2"/>
          <w:sz w:val="40"/>
        </w:rPr>
        <w:t>Intelligent Information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pacing w:val="-2"/>
          <w:sz w:val="40"/>
        </w:rPr>
        <w:t>Systems, 2025.</w:t>
      </w:r>
      <w:r>
        <w:rPr>
          <w:rFonts w:ascii="Calibri" w:hAnsi="Calibri"/>
          <w:spacing w:val="-17"/>
          <w:sz w:val="40"/>
        </w:rPr>
        <w:t> </w:t>
      </w:r>
      <w:r>
        <w:rPr>
          <w:rFonts w:ascii="Calibri" w:hAnsi="Calibri"/>
          <w:spacing w:val="-2"/>
          <w:sz w:val="40"/>
        </w:rPr>
        <w:t>doi:10.1007/s10844-025-00936-6.</w:t>
      </w:r>
    </w:p>
    <w:p>
      <w:pPr>
        <w:pStyle w:val="ListParagraph"/>
        <w:spacing w:after="0" w:line="211" w:lineRule="auto"/>
        <w:jc w:val="left"/>
        <w:rPr>
          <w:rFonts w:ascii="Calibri" w:hAnsi="Calibri"/>
          <w:sz w:val="40"/>
        </w:rPr>
        <w:sectPr>
          <w:footerReference w:type="default" r:id="rId40"/>
          <w:pgSz w:w="14400" w:h="10800" w:orient="landscape"/>
          <w:pgMar w:header="0" w:footer="560" w:top="0" w:bottom="760" w:left="0" w:right="0"/>
        </w:sectPr>
      </w:pPr>
    </w:p>
    <w:p>
      <w:pPr>
        <w:spacing w:line="240" w:lineRule="auto" w:before="540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50144" id="docshapegroup238" coordorigin="0,0" coordsize="14400,1153">
                <v:rect style="position:absolute;left:0;top:-1;width:14400;height:1153" id="docshape239" filled="true" fillcolor="#1f477b" stroked="false">
                  <v:fill type="solid"/>
                </v:rect>
                <v:shape style="position:absolute;left:13316;top:121;width:973;height:947" type="#_x0000_t75" id="docshape240" stroked="false">
                  <v:imagedata r:id="rId6" o:title=""/>
                </v:shape>
                <v:shape style="position:absolute;left:0;top:-1;width:14400;height:1153" type="#_x0000_t202" id="docshape241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bookmarkStart w:name="Slide 39: References &amp; Review Queries" w:id="41"/>
      <w:bookmarkEnd w:id="41"/>
      <w:r>
        <w:rPr/>
      </w:r>
      <w:r>
        <w:rPr/>
        <w:t>References</w:t>
      </w:r>
      <w:r>
        <w:rPr>
          <w:spacing w:val="-37"/>
        </w:rPr>
        <w:t> </w:t>
      </w:r>
      <w:r>
        <w:rPr/>
        <w:t>&amp;</w:t>
      </w:r>
      <w:r>
        <w:rPr>
          <w:spacing w:val="-32"/>
        </w:rPr>
        <w:t> </w:t>
      </w:r>
      <w:r>
        <w:rPr/>
        <w:t>Review</w:t>
      </w:r>
      <w:r>
        <w:rPr>
          <w:spacing w:val="-37"/>
        </w:rPr>
        <w:t> </w:t>
      </w:r>
      <w:r>
        <w:rPr>
          <w:spacing w:val="-2"/>
        </w:rPr>
        <w:t>Queries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11" w:lineRule="auto" w:before="410" w:after="0"/>
        <w:ind w:left="1134" w:right="1149" w:hanging="272"/>
        <w:jc w:val="both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Cherbal,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S.,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A.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Zier,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S.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Hebal,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et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al.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“Security in Internet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of Things: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A Review on</w:t>
      </w:r>
      <w:r>
        <w:rPr>
          <w:rFonts w:ascii="Calibri" w:hAnsi="Calibri"/>
          <w:spacing w:val="-9"/>
          <w:sz w:val="40"/>
        </w:rPr>
        <w:t> </w:t>
      </w:r>
      <w:r>
        <w:rPr>
          <w:rFonts w:ascii="Calibri" w:hAnsi="Calibri"/>
          <w:sz w:val="40"/>
        </w:rPr>
        <w:t>Approaches</w:t>
      </w:r>
      <w:r>
        <w:rPr>
          <w:rFonts w:ascii="Calibri" w:hAnsi="Calibri"/>
          <w:spacing w:val="-9"/>
          <w:sz w:val="40"/>
        </w:rPr>
        <w:t> </w:t>
      </w:r>
      <w:r>
        <w:rPr>
          <w:rFonts w:ascii="Calibri" w:hAnsi="Calibri"/>
          <w:sz w:val="40"/>
        </w:rPr>
        <w:t>Based</w:t>
      </w:r>
      <w:r>
        <w:rPr>
          <w:rFonts w:ascii="Calibri" w:hAnsi="Calibri"/>
          <w:spacing w:val="-9"/>
          <w:sz w:val="40"/>
        </w:rPr>
        <w:t> </w:t>
      </w:r>
      <w:r>
        <w:rPr>
          <w:rFonts w:ascii="Calibri" w:hAnsi="Calibri"/>
          <w:sz w:val="40"/>
        </w:rPr>
        <w:t>on</w:t>
      </w:r>
      <w:r>
        <w:rPr>
          <w:rFonts w:ascii="Calibri" w:hAnsi="Calibri"/>
          <w:spacing w:val="-9"/>
          <w:sz w:val="40"/>
        </w:rPr>
        <w:t> </w:t>
      </w:r>
      <w:r>
        <w:rPr>
          <w:rFonts w:ascii="Calibri" w:hAnsi="Calibri"/>
          <w:sz w:val="40"/>
        </w:rPr>
        <w:t>Blockchain,</w:t>
      </w:r>
      <w:r>
        <w:rPr>
          <w:rFonts w:ascii="Calibri" w:hAnsi="Calibri"/>
          <w:spacing w:val="-9"/>
          <w:sz w:val="40"/>
        </w:rPr>
        <w:t> </w:t>
      </w:r>
      <w:r>
        <w:rPr>
          <w:rFonts w:ascii="Calibri" w:hAnsi="Calibri"/>
          <w:sz w:val="40"/>
        </w:rPr>
        <w:t>Machine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Learning,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Cryptography,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and Quantum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Computing.”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z w:val="40"/>
        </w:rPr>
        <w:t>Journal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of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Supercomputing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80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(2024):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3,738–3,816.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11" w:lineRule="auto" w:before="86" w:after="0"/>
        <w:ind w:left="1134" w:right="1924" w:hanging="272"/>
        <w:jc w:val="both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Jin,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R.,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H.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Liu.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“Privacy-Aware</w:t>
      </w:r>
      <w:r>
        <w:rPr>
          <w:rFonts w:ascii="Calibri" w:hAnsi="Calibri"/>
          <w:spacing w:val="-9"/>
          <w:sz w:val="40"/>
        </w:rPr>
        <w:t> </w:t>
      </w:r>
      <w:r>
        <w:rPr>
          <w:rFonts w:ascii="Calibri" w:hAnsi="Calibri"/>
          <w:sz w:val="40"/>
        </w:rPr>
        <w:t>Electric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Vehicle</w:t>
      </w:r>
      <w:r>
        <w:rPr>
          <w:rFonts w:ascii="Calibri" w:hAnsi="Calibri"/>
          <w:spacing w:val="-9"/>
          <w:sz w:val="40"/>
        </w:rPr>
        <w:t> </w:t>
      </w:r>
      <w:r>
        <w:rPr>
          <w:rFonts w:ascii="Calibri" w:hAnsi="Calibri"/>
          <w:sz w:val="40"/>
        </w:rPr>
        <w:t>Load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Forecasting</w:t>
      </w:r>
      <w:r>
        <w:rPr>
          <w:rFonts w:ascii="Calibri" w:hAnsi="Calibri"/>
          <w:spacing w:val="-14"/>
          <w:sz w:val="40"/>
        </w:rPr>
        <w:t> </w:t>
      </w:r>
      <w:r>
        <w:rPr>
          <w:rFonts w:ascii="Calibri" w:hAnsi="Calibri"/>
          <w:sz w:val="40"/>
        </w:rPr>
        <w:t>via Blockchain-Based</w:t>
      </w:r>
      <w:r>
        <w:rPr>
          <w:rFonts w:ascii="Calibri" w:hAnsi="Calibri"/>
          <w:spacing w:val="-17"/>
          <w:sz w:val="40"/>
        </w:rPr>
        <w:t> </w:t>
      </w:r>
      <w:r>
        <w:rPr>
          <w:rFonts w:ascii="Calibri" w:hAnsi="Calibri"/>
          <w:sz w:val="40"/>
        </w:rPr>
        <w:t>Federated</w:t>
      </w:r>
      <w:r>
        <w:rPr>
          <w:rFonts w:ascii="Calibri" w:hAnsi="Calibri"/>
          <w:spacing w:val="-17"/>
          <w:sz w:val="40"/>
        </w:rPr>
        <w:t> </w:t>
      </w:r>
      <w:r>
        <w:rPr>
          <w:rFonts w:ascii="Calibri" w:hAnsi="Calibri"/>
          <w:sz w:val="40"/>
        </w:rPr>
        <w:t>Transfer</w:t>
      </w:r>
      <w:r>
        <w:rPr>
          <w:rFonts w:ascii="Calibri" w:hAnsi="Calibri"/>
          <w:spacing w:val="-21"/>
          <w:sz w:val="40"/>
        </w:rPr>
        <w:t> </w:t>
      </w:r>
      <w:r>
        <w:rPr>
          <w:rFonts w:ascii="Calibri" w:hAnsi="Calibri"/>
          <w:sz w:val="40"/>
        </w:rPr>
        <w:t>Learning.”</w:t>
      </w:r>
      <w:r>
        <w:rPr>
          <w:rFonts w:ascii="Calibri" w:hAnsi="Calibri"/>
          <w:spacing w:val="-21"/>
          <w:sz w:val="40"/>
        </w:rPr>
        <w:t> </w:t>
      </w:r>
      <w:r>
        <w:rPr>
          <w:rFonts w:ascii="Calibri" w:hAnsi="Calibri"/>
          <w:sz w:val="40"/>
        </w:rPr>
        <w:t>Complex</w:t>
      </w:r>
      <w:r>
        <w:rPr>
          <w:rFonts w:ascii="Calibri" w:hAnsi="Calibri"/>
          <w:spacing w:val="-19"/>
          <w:sz w:val="40"/>
        </w:rPr>
        <w:t> </w:t>
      </w:r>
      <w:r>
        <w:rPr>
          <w:rFonts w:ascii="Calibri" w:hAnsi="Calibri"/>
          <w:sz w:val="40"/>
        </w:rPr>
        <w:t>&amp;</w:t>
      </w:r>
      <w:r>
        <w:rPr>
          <w:rFonts w:ascii="Calibri" w:hAnsi="Calibri"/>
          <w:spacing w:val="-17"/>
          <w:sz w:val="40"/>
        </w:rPr>
        <w:t> </w:t>
      </w:r>
      <w:r>
        <w:rPr>
          <w:rFonts w:ascii="Calibri" w:hAnsi="Calibri"/>
          <w:sz w:val="40"/>
        </w:rPr>
        <w:t>Intelligent Systems 11 (2025): 376.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13" w:lineRule="auto" w:before="85" w:after="0"/>
        <w:ind w:left="1134" w:right="973" w:hanging="272"/>
        <w:jc w:val="both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Suthar,</w:t>
      </w:r>
      <w:r>
        <w:rPr>
          <w:rFonts w:ascii="Calibri" w:hAnsi="Calibri"/>
          <w:spacing w:val="-15"/>
          <w:sz w:val="40"/>
        </w:rPr>
        <w:t> </w:t>
      </w:r>
      <w:r>
        <w:rPr>
          <w:rFonts w:ascii="Calibri" w:hAnsi="Calibri"/>
          <w:sz w:val="40"/>
        </w:rPr>
        <w:t>A.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z w:val="40"/>
        </w:rPr>
        <w:t>C.,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C.</w:t>
      </w:r>
      <w:r>
        <w:rPr>
          <w:rFonts w:ascii="Calibri" w:hAnsi="Calibri"/>
          <w:spacing w:val="-14"/>
          <w:sz w:val="40"/>
        </w:rPr>
        <w:t> </w:t>
      </w:r>
      <w:r>
        <w:rPr>
          <w:rFonts w:ascii="Calibri" w:hAnsi="Calibri"/>
          <w:sz w:val="40"/>
        </w:rPr>
        <w:t>B.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z w:val="40"/>
        </w:rPr>
        <w:t>Patel,</w:t>
      </w:r>
      <w:r>
        <w:rPr>
          <w:rFonts w:ascii="Calibri" w:hAnsi="Calibri"/>
          <w:spacing w:val="-11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10"/>
          <w:sz w:val="40"/>
        </w:rPr>
        <w:t> </w:t>
      </w:r>
      <w:r>
        <w:rPr>
          <w:rFonts w:ascii="Calibri" w:hAnsi="Calibri"/>
          <w:sz w:val="40"/>
        </w:rPr>
        <w:t>G.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z w:val="40"/>
        </w:rPr>
        <w:t>R.</w:t>
      </w:r>
      <w:r>
        <w:rPr>
          <w:rFonts w:ascii="Calibri" w:hAnsi="Calibri"/>
          <w:spacing w:val="-14"/>
          <w:sz w:val="40"/>
        </w:rPr>
        <w:t> </w:t>
      </w:r>
      <w:r>
        <w:rPr>
          <w:rFonts w:ascii="Calibri" w:hAnsi="Calibri"/>
          <w:sz w:val="40"/>
        </w:rPr>
        <w:t>Kulkarni.</w:t>
      </w:r>
      <w:r>
        <w:rPr>
          <w:rFonts w:ascii="Calibri" w:hAnsi="Calibri"/>
          <w:spacing w:val="-12"/>
          <w:sz w:val="40"/>
        </w:rPr>
        <w:t> </w:t>
      </w:r>
      <w:r>
        <w:rPr>
          <w:rFonts w:ascii="Calibri" w:hAnsi="Calibri"/>
          <w:sz w:val="40"/>
        </w:rPr>
        <w:t>“Simulation</w:t>
      </w:r>
      <w:r>
        <w:rPr>
          <w:rFonts w:ascii="Calibri" w:hAnsi="Calibri"/>
          <w:spacing w:val="-10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Implementation Novel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Hybrid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Blind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Method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of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Image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Security.”</w:t>
      </w:r>
      <w:r>
        <w:rPr>
          <w:rFonts w:ascii="Calibri" w:hAnsi="Calibri"/>
          <w:spacing w:val="-11"/>
          <w:sz w:val="40"/>
        </w:rPr>
        <w:t> </w:t>
      </w:r>
      <w:r>
        <w:rPr>
          <w:rFonts w:ascii="Calibri" w:hAnsi="Calibri"/>
          <w:sz w:val="40"/>
        </w:rPr>
        <w:t>In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ARTCom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2012,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Bangalore, 202–5. IEEE, 2012.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11" w:lineRule="auto" w:before="76" w:after="0"/>
        <w:ind w:left="1134" w:right="2712" w:hanging="272"/>
        <w:jc w:val="both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Shehada,</w:t>
      </w:r>
      <w:r>
        <w:rPr>
          <w:rFonts w:ascii="Calibri" w:hAnsi="Calibri"/>
          <w:spacing w:val="-9"/>
          <w:sz w:val="40"/>
        </w:rPr>
        <w:t> </w:t>
      </w:r>
      <w:r>
        <w:rPr>
          <w:rFonts w:ascii="Calibri" w:hAnsi="Calibri"/>
          <w:sz w:val="40"/>
        </w:rPr>
        <w:t>D.,</w:t>
      </w:r>
      <w:r>
        <w:rPr>
          <w:rFonts w:ascii="Calibri" w:hAnsi="Calibri"/>
          <w:spacing w:val="-9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A.</w:t>
      </w:r>
      <w:r>
        <w:rPr>
          <w:rFonts w:ascii="Calibri" w:hAnsi="Calibri"/>
          <w:spacing w:val="-11"/>
          <w:sz w:val="40"/>
        </w:rPr>
        <w:t> </w:t>
      </w:r>
      <w:r>
        <w:rPr>
          <w:rFonts w:ascii="Calibri" w:hAnsi="Calibri"/>
          <w:sz w:val="40"/>
        </w:rPr>
        <w:t>Bouridane.</w:t>
      </w:r>
      <w:r>
        <w:rPr>
          <w:rFonts w:ascii="Calibri" w:hAnsi="Calibri"/>
          <w:spacing w:val="-10"/>
          <w:sz w:val="40"/>
        </w:rPr>
        <w:t> </w:t>
      </w:r>
      <w:r>
        <w:rPr>
          <w:rFonts w:ascii="Calibri" w:hAnsi="Calibri"/>
          <w:sz w:val="40"/>
        </w:rPr>
        <w:t>“A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Comparative</w:t>
      </w:r>
      <w:r>
        <w:rPr>
          <w:rFonts w:ascii="Calibri" w:hAnsi="Calibri"/>
          <w:spacing w:val="-10"/>
          <w:sz w:val="40"/>
        </w:rPr>
        <w:t> </w:t>
      </w:r>
      <w:r>
        <w:rPr>
          <w:rFonts w:ascii="Calibri" w:hAnsi="Calibri"/>
          <w:sz w:val="40"/>
        </w:rPr>
        <w:t>Analysis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of</w:t>
      </w:r>
      <w:r>
        <w:rPr>
          <w:rFonts w:ascii="Calibri" w:hAnsi="Calibri"/>
          <w:spacing w:val="-10"/>
          <w:sz w:val="40"/>
        </w:rPr>
        <w:t> </w:t>
      </w:r>
      <w:r>
        <w:rPr>
          <w:rFonts w:ascii="Calibri" w:hAnsi="Calibri"/>
          <w:sz w:val="40"/>
        </w:rPr>
        <w:t>Image Steganography</w:t>
      </w:r>
      <w:r>
        <w:rPr>
          <w:rFonts w:ascii="Calibri" w:hAnsi="Calibri"/>
          <w:spacing w:val="-17"/>
          <w:sz w:val="40"/>
        </w:rPr>
        <w:t> </w:t>
      </w:r>
      <w:r>
        <w:rPr>
          <w:rFonts w:ascii="Calibri" w:hAnsi="Calibri"/>
          <w:sz w:val="40"/>
        </w:rPr>
        <w:t>Techniques</w:t>
      </w:r>
      <w:r>
        <w:rPr>
          <w:rFonts w:ascii="Calibri" w:hAnsi="Calibri"/>
          <w:spacing w:val="-19"/>
          <w:sz w:val="40"/>
        </w:rPr>
        <w:t> </w:t>
      </w:r>
      <w:r>
        <w:rPr>
          <w:rFonts w:ascii="Calibri" w:hAnsi="Calibri"/>
          <w:sz w:val="40"/>
        </w:rPr>
        <w:t>in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Spatial</w:t>
      </w:r>
      <w:r>
        <w:rPr>
          <w:rFonts w:ascii="Calibri" w:hAnsi="Calibri"/>
          <w:spacing w:val="-15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Transform</w:t>
      </w:r>
      <w:r>
        <w:rPr>
          <w:rFonts w:ascii="Calibri" w:hAnsi="Calibri"/>
          <w:spacing w:val="-17"/>
          <w:sz w:val="40"/>
        </w:rPr>
        <w:t> </w:t>
      </w:r>
      <w:r>
        <w:rPr>
          <w:rFonts w:ascii="Calibri" w:hAnsi="Calibri"/>
          <w:sz w:val="40"/>
        </w:rPr>
        <w:t>Domains.”</w:t>
      </w:r>
      <w:r>
        <w:rPr>
          <w:rFonts w:ascii="Calibri" w:hAnsi="Calibri"/>
          <w:spacing w:val="-17"/>
          <w:sz w:val="40"/>
        </w:rPr>
        <w:t> </w:t>
      </w:r>
      <w:r>
        <w:rPr>
          <w:rFonts w:ascii="Calibri" w:hAnsi="Calibri"/>
          <w:sz w:val="40"/>
        </w:rPr>
        <w:t>In DASC/PiCom/CBDCom/CyberSciTech, Abu Dhabi, 2023,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155–60.</w:t>
      </w:r>
    </w:p>
    <w:p>
      <w:pPr>
        <w:pStyle w:val="ListParagraph"/>
        <w:numPr>
          <w:ilvl w:val="1"/>
          <w:numId w:val="8"/>
        </w:numPr>
        <w:tabs>
          <w:tab w:pos="1131" w:val="left" w:leader="none"/>
        </w:tabs>
        <w:spacing w:line="475" w:lineRule="exact" w:before="28" w:after="0"/>
        <w:ind w:left="1131" w:right="0" w:hanging="268"/>
        <w:jc w:val="both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AbdelRazik,</w:t>
      </w:r>
      <w:r>
        <w:rPr>
          <w:rFonts w:ascii="Calibri" w:hAnsi="Calibri"/>
          <w:spacing w:val="-24"/>
          <w:sz w:val="40"/>
        </w:rPr>
        <w:t> </w:t>
      </w:r>
      <w:r>
        <w:rPr>
          <w:rFonts w:ascii="Calibri" w:hAnsi="Calibri"/>
          <w:sz w:val="40"/>
        </w:rPr>
        <w:t>H.</w:t>
      </w:r>
      <w:r>
        <w:rPr>
          <w:rFonts w:ascii="Calibri" w:hAnsi="Calibri"/>
          <w:spacing w:val="-19"/>
          <w:sz w:val="40"/>
        </w:rPr>
        <w:t> </w:t>
      </w:r>
      <w:r>
        <w:rPr>
          <w:rFonts w:ascii="Calibri" w:hAnsi="Calibri"/>
          <w:sz w:val="40"/>
        </w:rPr>
        <w:t>F.,</w:t>
      </w:r>
      <w:r>
        <w:rPr>
          <w:rFonts w:ascii="Calibri" w:hAnsi="Calibri"/>
          <w:spacing w:val="-21"/>
          <w:sz w:val="40"/>
        </w:rPr>
        <w:t> </w:t>
      </w:r>
      <w:r>
        <w:rPr>
          <w:rFonts w:ascii="Calibri" w:hAnsi="Calibri"/>
          <w:sz w:val="40"/>
        </w:rPr>
        <w:t>A.</w:t>
      </w:r>
      <w:r>
        <w:rPr>
          <w:rFonts w:ascii="Calibri" w:hAnsi="Calibri"/>
          <w:spacing w:val="-19"/>
          <w:sz w:val="40"/>
        </w:rPr>
        <w:t> </w:t>
      </w:r>
      <w:r>
        <w:rPr>
          <w:rFonts w:ascii="Calibri" w:hAnsi="Calibri"/>
          <w:sz w:val="40"/>
        </w:rPr>
        <w:t>S.</w:t>
      </w:r>
      <w:r>
        <w:rPr>
          <w:rFonts w:ascii="Calibri" w:hAnsi="Calibri"/>
          <w:spacing w:val="-20"/>
          <w:sz w:val="40"/>
        </w:rPr>
        <w:t> </w:t>
      </w:r>
      <w:r>
        <w:rPr>
          <w:rFonts w:ascii="Calibri" w:hAnsi="Calibri"/>
          <w:sz w:val="40"/>
        </w:rPr>
        <w:t>ELSayed,</w:t>
      </w:r>
      <w:r>
        <w:rPr>
          <w:rFonts w:ascii="Calibri" w:hAnsi="Calibri"/>
          <w:spacing w:val="-20"/>
          <w:sz w:val="40"/>
        </w:rPr>
        <w:t> </w:t>
      </w:r>
      <w:r>
        <w:rPr>
          <w:rFonts w:ascii="Calibri" w:hAnsi="Calibri"/>
          <w:sz w:val="40"/>
        </w:rPr>
        <w:t>S.</w:t>
      </w:r>
      <w:r>
        <w:rPr>
          <w:rFonts w:ascii="Calibri" w:hAnsi="Calibri"/>
          <w:spacing w:val="-19"/>
          <w:sz w:val="40"/>
        </w:rPr>
        <w:t> </w:t>
      </w:r>
      <w:r>
        <w:rPr>
          <w:rFonts w:ascii="Calibri" w:hAnsi="Calibri"/>
          <w:sz w:val="40"/>
        </w:rPr>
        <w:t>S.</w:t>
      </w:r>
      <w:r>
        <w:rPr>
          <w:rFonts w:ascii="Calibri" w:hAnsi="Calibri"/>
          <w:spacing w:val="-20"/>
          <w:sz w:val="40"/>
        </w:rPr>
        <w:t> </w:t>
      </w:r>
      <w:r>
        <w:rPr>
          <w:rFonts w:ascii="Calibri" w:hAnsi="Calibri"/>
          <w:sz w:val="40"/>
        </w:rPr>
        <w:t>Ismail,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13"/>
          <w:sz w:val="40"/>
        </w:rPr>
        <w:t> </w:t>
      </w:r>
      <w:r>
        <w:rPr>
          <w:rFonts w:ascii="Calibri" w:hAnsi="Calibri"/>
          <w:sz w:val="40"/>
        </w:rPr>
        <w:t>A.</w:t>
      </w:r>
      <w:r>
        <w:rPr>
          <w:rFonts w:ascii="Calibri" w:hAnsi="Calibri"/>
          <w:spacing w:val="-18"/>
          <w:sz w:val="40"/>
        </w:rPr>
        <w:t> </w:t>
      </w:r>
      <w:r>
        <w:rPr>
          <w:rFonts w:ascii="Calibri" w:hAnsi="Calibri"/>
          <w:sz w:val="40"/>
        </w:rPr>
        <w:t>M.</w:t>
      </w:r>
      <w:r>
        <w:rPr>
          <w:rFonts w:ascii="Calibri" w:hAnsi="Calibri"/>
          <w:spacing w:val="-21"/>
          <w:sz w:val="40"/>
        </w:rPr>
        <w:t> </w:t>
      </w:r>
      <w:r>
        <w:rPr>
          <w:rFonts w:ascii="Calibri" w:hAnsi="Calibri"/>
          <w:spacing w:val="-2"/>
          <w:sz w:val="40"/>
        </w:rPr>
        <w:t>Mahmoud.</w:t>
      </w:r>
    </w:p>
    <w:p>
      <w:pPr>
        <w:spacing w:line="216" w:lineRule="auto" w:before="25"/>
        <w:ind w:left="1134" w:right="988" w:firstLine="0"/>
        <w:jc w:val="both"/>
        <w:rPr>
          <w:sz w:val="40"/>
        </w:rPr>
      </w:pPr>
      <w:r>
        <w:rPr>
          <w:sz w:val="40"/>
        </w:rPr>
        <w:t>“Traditional</w:t>
      </w:r>
      <w:r>
        <w:rPr>
          <w:spacing w:val="-15"/>
          <w:sz w:val="40"/>
        </w:rPr>
        <w:t> </w:t>
      </w:r>
      <w:r>
        <w:rPr>
          <w:sz w:val="40"/>
        </w:rPr>
        <w:t>and</w:t>
      </w:r>
      <w:r>
        <w:rPr>
          <w:spacing w:val="-13"/>
          <w:sz w:val="40"/>
        </w:rPr>
        <w:t> </w:t>
      </w:r>
      <w:r>
        <w:rPr>
          <w:sz w:val="40"/>
        </w:rPr>
        <w:t>Deep</w:t>
      </w:r>
      <w:r>
        <w:rPr>
          <w:spacing w:val="-11"/>
          <w:sz w:val="40"/>
        </w:rPr>
        <w:t> </w:t>
      </w:r>
      <w:r>
        <w:rPr>
          <w:sz w:val="40"/>
        </w:rPr>
        <w:t>Learning</w:t>
      </w:r>
      <w:r>
        <w:rPr>
          <w:spacing w:val="-14"/>
          <w:sz w:val="40"/>
        </w:rPr>
        <w:t> </w:t>
      </w:r>
      <w:r>
        <w:rPr>
          <w:sz w:val="40"/>
        </w:rPr>
        <w:t>Techniques</w:t>
      </w:r>
      <w:r>
        <w:rPr>
          <w:spacing w:val="-15"/>
          <w:sz w:val="40"/>
        </w:rPr>
        <w:t> </w:t>
      </w:r>
      <w:r>
        <w:rPr>
          <w:sz w:val="40"/>
        </w:rPr>
        <w:t>in</w:t>
      </w:r>
      <w:r>
        <w:rPr>
          <w:spacing w:val="-11"/>
          <w:sz w:val="40"/>
        </w:rPr>
        <w:t> </w:t>
      </w:r>
      <w:r>
        <w:rPr>
          <w:sz w:val="40"/>
        </w:rPr>
        <w:t>Image</w:t>
      </w:r>
      <w:r>
        <w:rPr>
          <w:spacing w:val="-12"/>
          <w:sz w:val="40"/>
        </w:rPr>
        <w:t> </w:t>
      </w:r>
      <w:r>
        <w:rPr>
          <w:sz w:val="40"/>
        </w:rPr>
        <w:t>Steganography:</w:t>
      </w:r>
      <w:r>
        <w:rPr>
          <w:spacing w:val="-15"/>
          <w:sz w:val="40"/>
        </w:rPr>
        <w:t> </w:t>
      </w:r>
      <w:r>
        <w:rPr>
          <w:sz w:val="40"/>
        </w:rPr>
        <w:t>Recent Advances.”</w:t>
      </w:r>
      <w:r>
        <w:rPr>
          <w:spacing w:val="-2"/>
          <w:sz w:val="40"/>
        </w:rPr>
        <w:t> </w:t>
      </w:r>
      <w:r>
        <w:rPr>
          <w:sz w:val="40"/>
        </w:rPr>
        <w:t>In ICICIS 2023,</w:t>
      </w:r>
      <w:r>
        <w:rPr>
          <w:spacing w:val="-1"/>
          <w:sz w:val="40"/>
        </w:rPr>
        <w:t> </w:t>
      </w:r>
      <w:r>
        <w:rPr>
          <w:sz w:val="40"/>
        </w:rPr>
        <w:t>Cairo, 2023,</w:t>
      </w:r>
      <w:r>
        <w:rPr>
          <w:spacing w:val="-5"/>
          <w:sz w:val="40"/>
        </w:rPr>
        <w:t> </w:t>
      </w:r>
      <w:r>
        <w:rPr>
          <w:sz w:val="40"/>
        </w:rPr>
        <w:t>38–44.</w:t>
      </w:r>
    </w:p>
    <w:p>
      <w:pPr>
        <w:spacing w:after="0" w:line="216" w:lineRule="auto"/>
        <w:jc w:val="both"/>
        <w:rPr>
          <w:sz w:val="40"/>
        </w:rPr>
        <w:sectPr>
          <w:footerReference w:type="default" r:id="rId41"/>
          <w:pgSz w:w="14400" w:h="10800" w:orient="landscape"/>
          <w:pgMar w:header="0" w:footer="560" w:top="0" w:bottom="760" w:left="0" w:right="0"/>
        </w:sectPr>
      </w:pPr>
    </w:p>
    <w:p>
      <w:pPr>
        <w:spacing w:line="240" w:lineRule="auto" w:before="540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0</wp:posOffset>
                </wp:positionH>
                <wp:positionV relativeFrom="page">
                  <wp:posOffset>-63</wp:posOffset>
                </wp:positionV>
                <wp:extent cx="9144000" cy="73215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9144000" cy="732155"/>
                          <a:chExt cx="9144000" cy="73215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9144000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0" h="732155">
                                <a:moveTo>
                                  <a:pt x="914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837"/>
                                </a:lnTo>
                                <a:lnTo>
                                  <a:pt x="9144000" y="731837"/>
                                </a:lnTo>
                                <a:lnTo>
                                  <a:pt x="914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7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55786" y="77215"/>
                            <a:ext cx="617296" cy="6010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914400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245" w:firstLine="0"/>
                                <w:jc w:val="right"/>
                                <w:rPr>
                                  <w:rFonts w:ascii="Arial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z w:val="24"/>
                                </w:rPr>
                                <w:t>CSE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(IOT)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5pt;width:720pt;height:57.65pt;mso-position-horizontal-relative:page;mso-position-vertical-relative:page;z-index:15750656" id="docshapegroup246" coordorigin="0,0" coordsize="14400,1153">
                <v:rect style="position:absolute;left:0;top:-1;width:14400;height:1153" id="docshape247" filled="true" fillcolor="#1f477b" stroked="false">
                  <v:fill type="solid"/>
                </v:rect>
                <v:shape style="position:absolute;left:13316;top:121;width:973;height:947" type="#_x0000_t75" id="docshape248" stroked="false">
                  <v:imagedata r:id="rId6" o:title=""/>
                </v:shape>
                <v:shape style="position:absolute;left:0;top:-1;width:14400;height:1153" type="#_x0000_t202" id="docshape249" filled="false" stroked="false">
                  <v:textbox inset="0,0,0,0">
                    <w:txbxContent>
                      <w:p>
                        <w:pPr>
                          <w:spacing w:line="240" w:lineRule="auto" w:before="8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0" w:right="1245" w:firstLine="0"/>
                          <w:jc w:val="right"/>
                          <w:rPr>
                            <w:rFonts w:ascii="Arial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z w:val="24"/>
                          </w:rPr>
                          <w:t>CSE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(IOT)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bookmarkStart w:name="Slide 40: References &amp; Review Queries" w:id="42"/>
      <w:bookmarkEnd w:id="42"/>
      <w:r>
        <w:rPr/>
      </w:r>
      <w:r>
        <w:rPr/>
        <w:t>References</w:t>
      </w:r>
      <w:r>
        <w:rPr>
          <w:spacing w:val="-37"/>
        </w:rPr>
        <w:t> </w:t>
      </w:r>
      <w:r>
        <w:rPr/>
        <w:t>&amp;</w:t>
      </w:r>
      <w:r>
        <w:rPr>
          <w:spacing w:val="-32"/>
        </w:rPr>
        <w:t> </w:t>
      </w:r>
      <w:r>
        <w:rPr/>
        <w:t>Review</w:t>
      </w:r>
      <w:r>
        <w:rPr>
          <w:spacing w:val="-37"/>
        </w:rPr>
        <w:t> </w:t>
      </w:r>
      <w:r>
        <w:rPr>
          <w:spacing w:val="-2"/>
        </w:rPr>
        <w:t>Queries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11" w:lineRule="auto" w:before="410" w:after="0"/>
        <w:ind w:left="1134" w:right="1141" w:hanging="272"/>
        <w:jc w:val="left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B.,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R.,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N.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Makhija.</w:t>
      </w:r>
      <w:r>
        <w:rPr>
          <w:rFonts w:ascii="Calibri" w:hAnsi="Calibri"/>
          <w:spacing w:val="-20"/>
          <w:sz w:val="40"/>
        </w:rPr>
        <w:t> </w:t>
      </w:r>
      <w:r>
        <w:rPr>
          <w:rFonts w:ascii="Calibri" w:hAnsi="Calibri"/>
          <w:sz w:val="40"/>
        </w:rPr>
        <w:t>“Secured</w:t>
      </w:r>
      <w:r>
        <w:rPr>
          <w:rFonts w:ascii="Calibri" w:hAnsi="Calibri"/>
          <w:spacing w:val="-17"/>
          <w:sz w:val="40"/>
        </w:rPr>
        <w:t> </w:t>
      </w:r>
      <w:r>
        <w:rPr>
          <w:rFonts w:ascii="Calibri" w:hAnsi="Calibri"/>
          <w:sz w:val="40"/>
        </w:rPr>
        <w:t>Image</w:t>
      </w:r>
      <w:r>
        <w:rPr>
          <w:rFonts w:ascii="Calibri" w:hAnsi="Calibri"/>
          <w:spacing w:val="-21"/>
          <w:sz w:val="40"/>
        </w:rPr>
        <w:t> </w:t>
      </w:r>
      <w:r>
        <w:rPr>
          <w:rFonts w:ascii="Calibri" w:hAnsi="Calibri"/>
          <w:sz w:val="40"/>
        </w:rPr>
        <w:t>Storage</w:t>
      </w:r>
      <w:r>
        <w:rPr>
          <w:rFonts w:ascii="Calibri" w:hAnsi="Calibri"/>
          <w:spacing w:val="-17"/>
          <w:sz w:val="40"/>
        </w:rPr>
        <w:t> </w:t>
      </w:r>
      <w:r>
        <w:rPr>
          <w:rFonts w:ascii="Calibri" w:hAnsi="Calibri"/>
          <w:sz w:val="40"/>
        </w:rPr>
        <w:t>and</w:t>
      </w:r>
      <w:r>
        <w:rPr>
          <w:rFonts w:ascii="Calibri" w:hAnsi="Calibri"/>
          <w:spacing w:val="-18"/>
          <w:sz w:val="40"/>
        </w:rPr>
        <w:t> </w:t>
      </w:r>
      <w:r>
        <w:rPr>
          <w:rFonts w:ascii="Calibri" w:hAnsi="Calibri"/>
          <w:sz w:val="40"/>
        </w:rPr>
        <w:t>Transmission</w:t>
      </w:r>
      <w:r>
        <w:rPr>
          <w:rFonts w:ascii="Calibri" w:hAnsi="Calibri"/>
          <w:spacing w:val="-7"/>
          <w:sz w:val="40"/>
        </w:rPr>
        <w:t> </w:t>
      </w:r>
      <w:r>
        <w:rPr>
          <w:rFonts w:ascii="Calibri" w:hAnsi="Calibri"/>
          <w:sz w:val="40"/>
        </w:rPr>
        <w:t>Technique Suitable for</w:t>
      </w:r>
      <w:r>
        <w:rPr>
          <w:rFonts w:ascii="Calibri" w:hAnsi="Calibri"/>
          <w:spacing w:val="-2"/>
          <w:sz w:val="40"/>
        </w:rPr>
        <w:t> </w:t>
      </w:r>
      <w:r>
        <w:rPr>
          <w:rFonts w:ascii="Calibri" w:hAnsi="Calibri"/>
          <w:sz w:val="40"/>
        </w:rPr>
        <w:t>IoT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Using Tangle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and a Novel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Image Encryption</w:t>
      </w:r>
      <w:r>
        <w:rPr>
          <w:rFonts w:ascii="Calibri" w:hAnsi="Calibri"/>
          <w:spacing w:val="-5"/>
          <w:sz w:val="40"/>
        </w:rPr>
        <w:t> </w:t>
      </w:r>
      <w:r>
        <w:rPr>
          <w:rFonts w:ascii="Calibri" w:hAnsi="Calibri"/>
          <w:sz w:val="40"/>
        </w:rPr>
        <w:t>Technique.” Multimedia Tools and Applications 82 (2023):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36,793–36,814.</w:t>
      </w:r>
    </w:p>
    <w:p>
      <w:pPr>
        <w:pStyle w:val="ListParagraph"/>
        <w:numPr>
          <w:ilvl w:val="1"/>
          <w:numId w:val="8"/>
        </w:numPr>
        <w:tabs>
          <w:tab w:pos="1130" w:val="left" w:leader="none"/>
          <w:tab w:pos="1134" w:val="left" w:leader="none"/>
        </w:tabs>
        <w:spacing w:line="216" w:lineRule="auto" w:before="67" w:after="0"/>
        <w:ind w:left="1134" w:right="1344" w:hanging="272"/>
        <w:jc w:val="left"/>
        <w:rPr>
          <w:rFonts w:ascii="Calibri" w:hAnsi="Calibri"/>
          <w:sz w:val="40"/>
        </w:rPr>
      </w:pPr>
      <w:r>
        <w:rPr>
          <w:rFonts w:ascii="Calibri" w:hAnsi="Calibri"/>
          <w:sz w:val="40"/>
        </w:rPr>
        <w:t>Zhuang,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P.,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T.</w:t>
      </w:r>
      <w:r>
        <w:rPr>
          <w:rFonts w:ascii="Calibri" w:hAnsi="Calibri"/>
          <w:spacing w:val="-33"/>
          <w:sz w:val="40"/>
        </w:rPr>
        <w:t> </w:t>
      </w:r>
      <w:r>
        <w:rPr>
          <w:rFonts w:ascii="Calibri" w:hAnsi="Calibri"/>
          <w:sz w:val="40"/>
        </w:rPr>
        <w:t>Zamir, and</w:t>
      </w:r>
      <w:r>
        <w:rPr>
          <w:rFonts w:ascii="Calibri" w:hAnsi="Calibri"/>
          <w:spacing w:val="-3"/>
          <w:sz w:val="40"/>
        </w:rPr>
        <w:t> </w:t>
      </w:r>
      <w:r>
        <w:rPr>
          <w:rFonts w:ascii="Calibri" w:hAnsi="Calibri"/>
          <w:sz w:val="40"/>
        </w:rPr>
        <w:t>H.</w:t>
      </w:r>
      <w:r>
        <w:rPr>
          <w:rFonts w:ascii="Calibri" w:hAnsi="Calibri"/>
          <w:spacing w:val="-15"/>
          <w:sz w:val="40"/>
        </w:rPr>
        <w:t> </w:t>
      </w:r>
      <w:r>
        <w:rPr>
          <w:rFonts w:ascii="Calibri" w:hAnsi="Calibri"/>
          <w:sz w:val="40"/>
        </w:rPr>
        <w:t>Liang.</w:t>
      </w:r>
      <w:r>
        <w:rPr>
          <w:rFonts w:ascii="Calibri" w:hAnsi="Calibri"/>
          <w:spacing w:val="-8"/>
          <w:sz w:val="40"/>
        </w:rPr>
        <w:t> </w:t>
      </w:r>
      <w:r>
        <w:rPr>
          <w:rFonts w:ascii="Calibri" w:hAnsi="Calibri"/>
          <w:sz w:val="40"/>
        </w:rPr>
        <w:t>“Blockchain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for</w:t>
      </w:r>
      <w:r>
        <w:rPr>
          <w:rFonts w:ascii="Calibri" w:hAnsi="Calibri"/>
          <w:spacing w:val="-6"/>
          <w:sz w:val="40"/>
        </w:rPr>
        <w:t> </w:t>
      </w:r>
      <w:r>
        <w:rPr>
          <w:rFonts w:ascii="Calibri" w:hAnsi="Calibri"/>
          <w:sz w:val="40"/>
        </w:rPr>
        <w:t>Cybersecurity</w:t>
      </w:r>
      <w:r>
        <w:rPr>
          <w:rFonts w:ascii="Calibri" w:hAnsi="Calibri"/>
          <w:spacing w:val="-1"/>
          <w:sz w:val="40"/>
        </w:rPr>
        <w:t> </w:t>
      </w:r>
      <w:r>
        <w:rPr>
          <w:rFonts w:ascii="Calibri" w:hAnsi="Calibri"/>
          <w:sz w:val="40"/>
        </w:rPr>
        <w:t>in</w:t>
      </w:r>
      <w:r>
        <w:rPr>
          <w:rFonts w:ascii="Calibri" w:hAnsi="Calibri"/>
          <w:spacing w:val="-4"/>
          <w:sz w:val="40"/>
        </w:rPr>
        <w:t> </w:t>
      </w:r>
      <w:r>
        <w:rPr>
          <w:rFonts w:ascii="Calibri" w:hAnsi="Calibri"/>
          <w:sz w:val="40"/>
        </w:rPr>
        <w:t>Smart Grid: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A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Comprehensive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Survey.”</w:t>
      </w:r>
      <w:r>
        <w:rPr>
          <w:rFonts w:ascii="Calibri" w:hAnsi="Calibri"/>
          <w:spacing w:val="-26"/>
          <w:sz w:val="40"/>
        </w:rPr>
        <w:t> </w:t>
      </w:r>
      <w:r>
        <w:rPr>
          <w:rFonts w:ascii="Calibri" w:hAnsi="Calibri"/>
          <w:sz w:val="40"/>
        </w:rPr>
        <w:t>IEEE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Trans.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Industrial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Informatics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17,</w:t>
      </w:r>
      <w:r>
        <w:rPr>
          <w:rFonts w:ascii="Calibri" w:hAnsi="Calibri"/>
          <w:spacing w:val="-22"/>
          <w:sz w:val="40"/>
        </w:rPr>
        <w:t> </w:t>
      </w:r>
      <w:r>
        <w:rPr>
          <w:rFonts w:ascii="Calibri" w:hAnsi="Calibri"/>
          <w:sz w:val="40"/>
        </w:rPr>
        <w:t>no.</w:t>
      </w:r>
      <w:r>
        <w:rPr>
          <w:rFonts w:ascii="Calibri" w:hAnsi="Calibri"/>
          <w:spacing w:val="-23"/>
          <w:sz w:val="40"/>
        </w:rPr>
        <w:t> </w:t>
      </w:r>
      <w:r>
        <w:rPr>
          <w:rFonts w:ascii="Calibri" w:hAnsi="Calibri"/>
          <w:sz w:val="40"/>
        </w:rPr>
        <w:t>1 (2021): 3–19.</w:t>
      </w:r>
    </w:p>
    <w:sectPr>
      <w:footerReference w:type="default" r:id="rId42"/>
      <w:pgSz w:w="14400" w:h="10800" w:orient="landscape"/>
      <w:pgMar w:header="0" w:footer="560" w:top="0" w:bottom="76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1296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605184" id="docshape1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1808">
              <wp:simplePos x="0" y="0"/>
              <wp:positionH relativeFrom="page">
                <wp:posOffset>535635</wp:posOffset>
              </wp:positionH>
              <wp:positionV relativeFrom="page">
                <wp:posOffset>6471725</wp:posOffset>
              </wp:positionV>
              <wp:extent cx="695960" cy="1962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959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24"/>
                            </w:rPr>
                            <w:t>9/16/2025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.175999pt;margin-top:509.584717pt;width:54.8pt;height:15.45pt;mso-position-horizontal-relative:page;mso-position-vertical-relative:page;z-index:-1660467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2"/>
                        <w:sz w:val="24"/>
                      </w:rPr>
                      <w:t>9/16/2025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2320">
              <wp:simplePos x="0" y="0"/>
              <wp:positionH relativeFrom="page">
                <wp:posOffset>1381505</wp:posOffset>
              </wp:positionH>
              <wp:positionV relativeFrom="page">
                <wp:posOffset>6471725</wp:posOffset>
              </wp:positionV>
              <wp:extent cx="5906135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9061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project</w:t>
                          </w:r>
                          <w:r>
                            <w:rPr>
                              <w:rFonts w:ascii="Arial MT"/>
                              <w:color w:val="FFFFFF"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aligns</w:t>
                          </w:r>
                          <w:r>
                            <w:rPr>
                              <w:rFonts w:ascii="Arial MT"/>
                              <w:color w:val="FFFFFF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Arial MT"/>
                              <w:color w:val="FFFFFF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NEP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2020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goals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FFFFFF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innovation,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sustainability,</w:t>
                          </w:r>
                          <w:r>
                            <w:rPr>
                              <w:rFonts w:ascii="Arial MT"/>
                              <w:color w:val="FFFFFF"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IKS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24"/>
                            </w:rPr>
                            <w:t>integration.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9.584717pt;width:465.05pt;height:15.45pt;mso-position-horizontal-relative:page;mso-position-vertical-relative:page;z-index:-16604160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project</w:t>
                    </w:r>
                    <w:r>
                      <w:rPr>
                        <w:rFonts w:ascii="Arial MT"/>
                        <w:color w:val="FFFFFF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aligns</w:t>
                    </w:r>
                    <w:r>
                      <w:rPr>
                        <w:rFonts w:ascii="Arial MT"/>
                        <w:color w:val="FFFFFF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with</w:t>
                    </w:r>
                    <w:r>
                      <w:rPr>
                        <w:rFonts w:ascii="Arial MT"/>
                        <w:color w:val="FFFFFF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NEP</w:t>
                    </w:r>
                    <w:r>
                      <w:rPr>
                        <w:rFonts w:ascii="Arial MT"/>
                        <w:color w:val="FFFFFF"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2020</w:t>
                    </w:r>
                    <w:r>
                      <w:rPr>
                        <w:rFonts w:ascii="Arial MT"/>
                        <w:color w:val="FFFFFF"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goals</w:t>
                    </w:r>
                    <w:r>
                      <w:rPr>
                        <w:rFonts w:ascii="Arial MT"/>
                        <w:color w:val="FFFFFF"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of</w:t>
                    </w:r>
                    <w:r>
                      <w:rPr>
                        <w:rFonts w:ascii="Arial MT"/>
                        <w:color w:val="FFFFFF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innovation,</w:t>
                    </w:r>
                    <w:r>
                      <w:rPr>
                        <w:rFonts w:ascii="Arial MT"/>
                        <w:color w:val="FFFFFF"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sustainability,</w:t>
                    </w:r>
                    <w:r>
                      <w:rPr>
                        <w:rFonts w:ascii="Arial MT"/>
                        <w:color w:val="FFFFFF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and</w:t>
                    </w:r>
                    <w:r>
                      <w:rPr>
                        <w:rFonts w:ascii="Arial MT"/>
                        <w:color w:val="FFFFFF"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IKS</w:t>
                    </w:r>
                    <w:r>
                      <w:rPr>
                        <w:rFonts w:ascii="Arial MT"/>
                        <w:color w:val="FFFFFF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2"/>
                        <w:sz w:val="24"/>
                      </w:rPr>
                      <w:t>integration.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2832">
              <wp:simplePos x="0" y="0"/>
              <wp:positionH relativeFrom="page">
                <wp:posOffset>8472805</wp:posOffset>
              </wp:positionH>
              <wp:positionV relativeFrom="page">
                <wp:posOffset>6471725</wp:posOffset>
              </wp:positionV>
              <wp:extent cx="173990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7.150024pt;margin-top:509.584717pt;width:13.7pt;height:15.45pt;mso-position-horizontal-relative:page;mso-position-vertical-relative:page;z-index:-16603648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FFFFFF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color w:val="FFFFFF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FFFFFF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Arial MT"/>
                        <w:color w:val="FFFFF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3344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603136" id="docshape32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3856">
              <wp:simplePos x="0" y="0"/>
              <wp:positionH relativeFrom="page">
                <wp:posOffset>535635</wp:posOffset>
              </wp:positionH>
              <wp:positionV relativeFrom="page">
                <wp:posOffset>6453327</wp:posOffset>
              </wp:positionV>
              <wp:extent cx="675640" cy="20256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756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9</w:t>
                          </w:r>
                          <w:r>
                            <w:rPr>
                              <w:color w:val="868686"/>
                              <w:spacing w:val="-8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6</w:t>
                          </w:r>
                          <w:r>
                            <w:rPr>
                              <w:color w:val="868686"/>
                              <w:spacing w:val="-88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21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112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75999pt;margin-top:508.135986pt;width:53.2pt;height:15.95pt;mso-position-horizontal-relative:page;mso-position-vertical-relative:page;z-index:-16602624" type="#_x0000_t202" id="docshape33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color w:val="868686"/>
                        <w:spacing w:val="-124"/>
                        <w:sz w:val="24"/>
                      </w:rPr>
                      <w:t>7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9</w:t>
                    </w:r>
                    <w:r>
                      <w:rPr>
                        <w:color w:val="868686"/>
                        <w:spacing w:val="-86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6</w:t>
                    </w:r>
                    <w:r>
                      <w:rPr>
                        <w:color w:val="868686"/>
                        <w:spacing w:val="-88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21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112"/>
                        <w:sz w:val="24"/>
                      </w:rPr>
                      <w:t>5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4368">
              <wp:simplePos x="0" y="0"/>
              <wp:positionH relativeFrom="page">
                <wp:posOffset>1381505</wp:posOffset>
              </wp:positionH>
              <wp:positionV relativeFrom="page">
                <wp:posOffset>6453327</wp:posOffset>
              </wp:positionV>
              <wp:extent cx="5873750" cy="20256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58737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18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130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3"/>
                              <w:sz w:val="24"/>
                            </w:rPr>
                            <w:t>h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70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8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Arial MT"/>
                              <w:color w:val="FFFFFF"/>
                              <w:spacing w:val="-6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7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5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0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115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w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li</w:t>
                          </w:r>
                          <w:r>
                            <w:rPr>
                              <w:color w:val="868686"/>
                              <w:spacing w:val="-107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0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22"/>
                              <w:position w:val="-4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-6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60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Arial MT"/>
                              <w:color w:val="FFFFFF"/>
                              <w:spacing w:val="-101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1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4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2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96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55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04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75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10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1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f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99"/>
                              <w:position w:val="-4"/>
                              <w:sz w:val="24"/>
                            </w:rPr>
                            <w:t>v</w:t>
                          </w:r>
                          <w:r>
                            <w:rPr>
                              <w:color w:val="868686"/>
                              <w:spacing w:val="-3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68"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7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6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4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1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u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53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7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Arial MT"/>
                              <w:color w:val="FFFFFF"/>
                              <w:spacing w:val="1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4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2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5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8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b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5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6"/>
                              <w:sz w:val="24"/>
                            </w:rPr>
                            <w:t>b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2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4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108"/>
                              <w:position w:val="-4"/>
                              <w:sz w:val="24"/>
                            </w:rPr>
                            <w:t>y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4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99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d</w:t>
                          </w:r>
                          <w:r>
                            <w:rPr>
                              <w:color w:val="868686"/>
                              <w:spacing w:val="-2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6"/>
                              <w:position w:val="-4"/>
                              <w:sz w:val="24"/>
                            </w:rPr>
                            <w:t>K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2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3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9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8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34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7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69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68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5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79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52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.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8.135986pt;width:462.5pt;height:15.95pt;mso-position-horizontal-relative:page;mso-position-vertical-relative:page;z-index:-16602112" type="#_x0000_t202" id="docshape34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18"/>
                        <w:position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130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3"/>
                        <w:sz w:val="24"/>
                      </w:rPr>
                      <w:t>h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70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8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c</w:t>
                    </w:r>
                    <w:r>
                      <w:rPr>
                        <w:rFonts w:ascii="Arial MT"/>
                        <w:color w:val="FFFFFF"/>
                        <w:spacing w:val="-6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7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5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0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0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115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c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w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li</w:t>
                    </w:r>
                    <w:r>
                      <w:rPr>
                        <w:color w:val="868686"/>
                        <w:spacing w:val="-107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0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22"/>
                        <w:position w:val="-4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-6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60"/>
                        <w:sz w:val="24"/>
                      </w:rPr>
                      <w:t>w</w:t>
                    </w:r>
                    <w:r>
                      <w:rPr>
                        <w:rFonts w:ascii="Arial MT"/>
                        <w:color w:val="FFFFFF"/>
                        <w:spacing w:val="-101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1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P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4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2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96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55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04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75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10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1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f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0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f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99"/>
                        <w:position w:val="-4"/>
                        <w:sz w:val="24"/>
                      </w:rPr>
                      <w:t>v</w:t>
                    </w:r>
                    <w:r>
                      <w:rPr>
                        <w:color w:val="868686"/>
                        <w:spacing w:val="-3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68"/>
                        <w:sz w:val="24"/>
                      </w:rPr>
                      <w:t>v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7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6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4"/>
                        <w:position w:val="-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1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u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53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71"/>
                        <w:sz w:val="24"/>
                      </w:rPr>
                      <w:t>u</w:t>
                    </w:r>
                    <w:r>
                      <w:rPr>
                        <w:rFonts w:ascii="Arial MT"/>
                        <w:color w:val="FFFFFF"/>
                        <w:spacing w:val="1"/>
                        <w:position w:val="-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4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0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05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2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5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8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b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5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6"/>
                        <w:sz w:val="24"/>
                      </w:rPr>
                      <w:t>b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2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4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108"/>
                        <w:position w:val="-4"/>
                        <w:sz w:val="24"/>
                      </w:rPr>
                      <w:t>y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4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y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99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d</w:t>
                    </w:r>
                    <w:r>
                      <w:rPr>
                        <w:color w:val="868686"/>
                        <w:spacing w:val="-21"/>
                        <w:sz w:val="24"/>
                      </w:rPr>
                      <w:t>d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6"/>
                        <w:position w:val="-4"/>
                        <w:sz w:val="24"/>
                      </w:rPr>
                      <w:t>K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2"/>
                        <w:sz w:val="24"/>
                      </w:rPr>
                      <w:t>K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3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9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8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34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70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69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68"/>
                        <w:position w:val="-4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51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79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52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.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4880">
              <wp:simplePos x="0" y="0"/>
              <wp:positionH relativeFrom="page">
                <wp:posOffset>8497951</wp:posOffset>
              </wp:positionH>
              <wp:positionV relativeFrom="page">
                <wp:posOffset>6453327</wp:posOffset>
              </wp:positionV>
              <wp:extent cx="175895" cy="20256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7589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position w:val="-4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Calibri Light"/>
                              <w:color w:val="868686"/>
                              <w:spacing w:val="-5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9.130005pt;margin-top:508.135986pt;width:13.85pt;height:15.95pt;mso-position-horizontal-relative:page;mso-position-vertical-relative:page;z-index:-16601600" type="#_x0000_t202" id="docshape35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Calibri Ligh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position w:val="-4"/>
                        <w:sz w:val="24"/>
                      </w:rPr>
                      <w:t>5</w:t>
                    </w:r>
                    <w:r>
                      <w:rPr>
                        <w:rFonts w:ascii="Calibri Light"/>
                        <w:color w:val="868686"/>
                        <w:spacing w:val="-5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5392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601088" id="docshape40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5904">
              <wp:simplePos x="0" y="0"/>
              <wp:positionH relativeFrom="page">
                <wp:posOffset>535635</wp:posOffset>
              </wp:positionH>
              <wp:positionV relativeFrom="page">
                <wp:posOffset>6453327</wp:posOffset>
              </wp:positionV>
              <wp:extent cx="675640" cy="20256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756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9</w:t>
                          </w:r>
                          <w:r>
                            <w:rPr>
                              <w:color w:val="868686"/>
                              <w:spacing w:val="-8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6</w:t>
                          </w:r>
                          <w:r>
                            <w:rPr>
                              <w:color w:val="868686"/>
                              <w:spacing w:val="-88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21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112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75999pt;margin-top:508.135986pt;width:53.2pt;height:15.95pt;mso-position-horizontal-relative:page;mso-position-vertical-relative:page;z-index:-16600576" type="#_x0000_t202" id="docshape41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color w:val="868686"/>
                        <w:spacing w:val="-124"/>
                        <w:sz w:val="24"/>
                      </w:rPr>
                      <w:t>7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9</w:t>
                    </w:r>
                    <w:r>
                      <w:rPr>
                        <w:color w:val="868686"/>
                        <w:spacing w:val="-86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6</w:t>
                    </w:r>
                    <w:r>
                      <w:rPr>
                        <w:color w:val="868686"/>
                        <w:spacing w:val="-88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21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112"/>
                        <w:sz w:val="24"/>
                      </w:rPr>
                      <w:t>5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6416">
              <wp:simplePos x="0" y="0"/>
              <wp:positionH relativeFrom="page">
                <wp:posOffset>1381505</wp:posOffset>
              </wp:positionH>
              <wp:positionV relativeFrom="page">
                <wp:posOffset>6453327</wp:posOffset>
              </wp:positionV>
              <wp:extent cx="5873750" cy="20256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58737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18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130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3"/>
                              <w:sz w:val="24"/>
                            </w:rPr>
                            <w:t>h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70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8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Arial MT"/>
                              <w:color w:val="FFFFFF"/>
                              <w:spacing w:val="-6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7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5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0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115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w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li</w:t>
                          </w:r>
                          <w:r>
                            <w:rPr>
                              <w:color w:val="868686"/>
                              <w:spacing w:val="-107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0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22"/>
                              <w:position w:val="-4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-6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60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Arial MT"/>
                              <w:color w:val="FFFFFF"/>
                              <w:spacing w:val="-101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1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4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2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96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55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04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75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10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1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f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99"/>
                              <w:position w:val="-4"/>
                              <w:sz w:val="24"/>
                            </w:rPr>
                            <w:t>v</w:t>
                          </w:r>
                          <w:r>
                            <w:rPr>
                              <w:color w:val="868686"/>
                              <w:spacing w:val="-3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68"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7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6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4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1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u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53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7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Arial MT"/>
                              <w:color w:val="FFFFFF"/>
                              <w:spacing w:val="1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4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2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5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8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b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5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6"/>
                              <w:sz w:val="24"/>
                            </w:rPr>
                            <w:t>b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2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4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108"/>
                              <w:position w:val="-4"/>
                              <w:sz w:val="24"/>
                            </w:rPr>
                            <w:t>y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4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99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d</w:t>
                          </w:r>
                          <w:r>
                            <w:rPr>
                              <w:color w:val="868686"/>
                              <w:spacing w:val="-2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6"/>
                              <w:position w:val="-4"/>
                              <w:sz w:val="24"/>
                            </w:rPr>
                            <w:t>K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2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3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9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8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34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7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69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68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5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79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52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.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8.135986pt;width:462.5pt;height:15.95pt;mso-position-horizontal-relative:page;mso-position-vertical-relative:page;z-index:-16600064" type="#_x0000_t202" id="docshape42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18"/>
                        <w:position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130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3"/>
                        <w:sz w:val="24"/>
                      </w:rPr>
                      <w:t>h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70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8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c</w:t>
                    </w:r>
                    <w:r>
                      <w:rPr>
                        <w:rFonts w:ascii="Arial MT"/>
                        <w:color w:val="FFFFFF"/>
                        <w:spacing w:val="-6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7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5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0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0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115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c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w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li</w:t>
                    </w:r>
                    <w:r>
                      <w:rPr>
                        <w:color w:val="868686"/>
                        <w:spacing w:val="-107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0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22"/>
                        <w:position w:val="-4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-6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60"/>
                        <w:sz w:val="24"/>
                      </w:rPr>
                      <w:t>w</w:t>
                    </w:r>
                    <w:r>
                      <w:rPr>
                        <w:rFonts w:ascii="Arial MT"/>
                        <w:color w:val="FFFFFF"/>
                        <w:spacing w:val="-101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1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P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4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2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96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55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04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75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10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1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f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0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f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99"/>
                        <w:position w:val="-4"/>
                        <w:sz w:val="24"/>
                      </w:rPr>
                      <w:t>v</w:t>
                    </w:r>
                    <w:r>
                      <w:rPr>
                        <w:color w:val="868686"/>
                        <w:spacing w:val="-3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68"/>
                        <w:sz w:val="24"/>
                      </w:rPr>
                      <w:t>v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7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6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4"/>
                        <w:position w:val="-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1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u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53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71"/>
                        <w:sz w:val="24"/>
                      </w:rPr>
                      <w:t>u</w:t>
                    </w:r>
                    <w:r>
                      <w:rPr>
                        <w:rFonts w:ascii="Arial MT"/>
                        <w:color w:val="FFFFFF"/>
                        <w:spacing w:val="1"/>
                        <w:position w:val="-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4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0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05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2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5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8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b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5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6"/>
                        <w:sz w:val="24"/>
                      </w:rPr>
                      <w:t>b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2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4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108"/>
                        <w:position w:val="-4"/>
                        <w:sz w:val="24"/>
                      </w:rPr>
                      <w:t>y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4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y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99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d</w:t>
                    </w:r>
                    <w:r>
                      <w:rPr>
                        <w:color w:val="868686"/>
                        <w:spacing w:val="-21"/>
                        <w:sz w:val="24"/>
                      </w:rPr>
                      <w:t>d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6"/>
                        <w:position w:val="-4"/>
                        <w:sz w:val="24"/>
                      </w:rPr>
                      <w:t>K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2"/>
                        <w:sz w:val="24"/>
                      </w:rPr>
                      <w:t>K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3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9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8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34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70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69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68"/>
                        <w:position w:val="-4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51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79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52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.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6928">
              <wp:simplePos x="0" y="0"/>
              <wp:positionH relativeFrom="page">
                <wp:posOffset>8497951</wp:posOffset>
              </wp:positionH>
              <wp:positionV relativeFrom="page">
                <wp:posOffset>6453327</wp:posOffset>
              </wp:positionV>
              <wp:extent cx="175895" cy="20256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7589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position w:val="-4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Calibri Light"/>
                              <w:color w:val="868686"/>
                              <w:spacing w:val="-5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9.130005pt;margin-top:508.135986pt;width:13.85pt;height:15.95pt;mso-position-horizontal-relative:page;mso-position-vertical-relative:page;z-index:-16599552" type="#_x0000_t202" id="docshape43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Calibri Ligh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position w:val="-4"/>
                        <w:sz w:val="24"/>
                      </w:rPr>
                      <w:t>6</w:t>
                    </w:r>
                    <w:r>
                      <w:rPr>
                        <w:rFonts w:ascii="Calibri Light"/>
                        <w:color w:val="868686"/>
                        <w:spacing w:val="-5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7440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48" name="Graphic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Graphic 48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599040" id="docshape48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7952">
              <wp:simplePos x="0" y="0"/>
              <wp:positionH relativeFrom="page">
                <wp:posOffset>535635</wp:posOffset>
              </wp:positionH>
              <wp:positionV relativeFrom="page">
                <wp:posOffset>6453327</wp:posOffset>
              </wp:positionV>
              <wp:extent cx="675640" cy="20256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756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9</w:t>
                          </w:r>
                          <w:r>
                            <w:rPr>
                              <w:color w:val="868686"/>
                              <w:spacing w:val="-8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6</w:t>
                          </w:r>
                          <w:r>
                            <w:rPr>
                              <w:color w:val="868686"/>
                              <w:spacing w:val="-88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21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112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75999pt;margin-top:508.135986pt;width:53.2pt;height:15.95pt;mso-position-horizontal-relative:page;mso-position-vertical-relative:page;z-index:-16598528" type="#_x0000_t202" id="docshape49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color w:val="868686"/>
                        <w:spacing w:val="-124"/>
                        <w:sz w:val="24"/>
                      </w:rPr>
                      <w:t>7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9</w:t>
                    </w:r>
                    <w:r>
                      <w:rPr>
                        <w:color w:val="868686"/>
                        <w:spacing w:val="-86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6</w:t>
                    </w:r>
                    <w:r>
                      <w:rPr>
                        <w:color w:val="868686"/>
                        <w:spacing w:val="-88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21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112"/>
                        <w:sz w:val="24"/>
                      </w:rPr>
                      <w:t>5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8464">
              <wp:simplePos x="0" y="0"/>
              <wp:positionH relativeFrom="page">
                <wp:posOffset>1381505</wp:posOffset>
              </wp:positionH>
              <wp:positionV relativeFrom="page">
                <wp:posOffset>6453327</wp:posOffset>
              </wp:positionV>
              <wp:extent cx="5873750" cy="20256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58737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18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130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3"/>
                              <w:sz w:val="24"/>
                            </w:rPr>
                            <w:t>h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70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8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Arial MT"/>
                              <w:color w:val="FFFFFF"/>
                              <w:spacing w:val="-6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7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5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0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115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w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li</w:t>
                          </w:r>
                          <w:r>
                            <w:rPr>
                              <w:color w:val="868686"/>
                              <w:spacing w:val="-107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0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22"/>
                              <w:position w:val="-4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-6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60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Arial MT"/>
                              <w:color w:val="FFFFFF"/>
                              <w:spacing w:val="-101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1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4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2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96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55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04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75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10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1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f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99"/>
                              <w:position w:val="-4"/>
                              <w:sz w:val="24"/>
                            </w:rPr>
                            <w:t>v</w:t>
                          </w:r>
                          <w:r>
                            <w:rPr>
                              <w:color w:val="868686"/>
                              <w:spacing w:val="-3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68"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7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6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4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1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u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53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7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Arial MT"/>
                              <w:color w:val="FFFFFF"/>
                              <w:spacing w:val="1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4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2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5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8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b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5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6"/>
                              <w:sz w:val="24"/>
                            </w:rPr>
                            <w:t>b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2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4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108"/>
                              <w:position w:val="-4"/>
                              <w:sz w:val="24"/>
                            </w:rPr>
                            <w:t>y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4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99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d</w:t>
                          </w:r>
                          <w:r>
                            <w:rPr>
                              <w:color w:val="868686"/>
                              <w:spacing w:val="-2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6"/>
                              <w:position w:val="-4"/>
                              <w:sz w:val="24"/>
                            </w:rPr>
                            <w:t>K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2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3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9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8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34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7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69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68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5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79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52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.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8.135986pt;width:462.5pt;height:15.95pt;mso-position-horizontal-relative:page;mso-position-vertical-relative:page;z-index:-16598016" type="#_x0000_t202" id="docshape50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18"/>
                        <w:position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130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3"/>
                        <w:sz w:val="24"/>
                      </w:rPr>
                      <w:t>h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70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8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c</w:t>
                    </w:r>
                    <w:r>
                      <w:rPr>
                        <w:rFonts w:ascii="Arial MT"/>
                        <w:color w:val="FFFFFF"/>
                        <w:spacing w:val="-6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7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5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0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0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115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c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w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li</w:t>
                    </w:r>
                    <w:r>
                      <w:rPr>
                        <w:color w:val="868686"/>
                        <w:spacing w:val="-107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0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22"/>
                        <w:position w:val="-4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-6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60"/>
                        <w:sz w:val="24"/>
                      </w:rPr>
                      <w:t>w</w:t>
                    </w:r>
                    <w:r>
                      <w:rPr>
                        <w:rFonts w:ascii="Arial MT"/>
                        <w:color w:val="FFFFFF"/>
                        <w:spacing w:val="-101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1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P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4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2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96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55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04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75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10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1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f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0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f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99"/>
                        <w:position w:val="-4"/>
                        <w:sz w:val="24"/>
                      </w:rPr>
                      <w:t>v</w:t>
                    </w:r>
                    <w:r>
                      <w:rPr>
                        <w:color w:val="868686"/>
                        <w:spacing w:val="-3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68"/>
                        <w:sz w:val="24"/>
                      </w:rPr>
                      <w:t>v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7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6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4"/>
                        <w:position w:val="-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1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u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53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71"/>
                        <w:sz w:val="24"/>
                      </w:rPr>
                      <w:t>u</w:t>
                    </w:r>
                    <w:r>
                      <w:rPr>
                        <w:rFonts w:ascii="Arial MT"/>
                        <w:color w:val="FFFFFF"/>
                        <w:spacing w:val="1"/>
                        <w:position w:val="-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4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0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05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2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5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8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b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5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6"/>
                        <w:sz w:val="24"/>
                      </w:rPr>
                      <w:t>b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2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4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108"/>
                        <w:position w:val="-4"/>
                        <w:sz w:val="24"/>
                      </w:rPr>
                      <w:t>y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4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y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99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d</w:t>
                    </w:r>
                    <w:r>
                      <w:rPr>
                        <w:color w:val="868686"/>
                        <w:spacing w:val="-21"/>
                        <w:sz w:val="24"/>
                      </w:rPr>
                      <w:t>d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6"/>
                        <w:position w:val="-4"/>
                        <w:sz w:val="24"/>
                      </w:rPr>
                      <w:t>K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2"/>
                        <w:sz w:val="24"/>
                      </w:rPr>
                      <w:t>K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3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9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8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34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70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69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68"/>
                        <w:position w:val="-4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51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79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52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.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8976">
              <wp:simplePos x="0" y="0"/>
              <wp:positionH relativeFrom="page">
                <wp:posOffset>8497951</wp:posOffset>
              </wp:positionH>
              <wp:positionV relativeFrom="page">
                <wp:posOffset>6453327</wp:posOffset>
              </wp:positionV>
              <wp:extent cx="175895" cy="20256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7589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position w:val="-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Calibri Light"/>
                              <w:color w:val="868686"/>
                              <w:spacing w:val="-5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9.130005pt;margin-top:508.135986pt;width:13.85pt;height:15.95pt;mso-position-horizontal-relative:page;mso-position-vertical-relative:page;z-index:-16597504" type="#_x0000_t202" id="docshape51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Calibri Ligh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position w:val="-4"/>
                        <w:sz w:val="24"/>
                      </w:rPr>
                      <w:t>7</w:t>
                    </w:r>
                    <w:r>
                      <w:rPr>
                        <w:rFonts w:ascii="Calibri Light"/>
                        <w:color w:val="868686"/>
                        <w:spacing w:val="-5"/>
                        <w:sz w:val="24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9488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56" name="Graphic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Graphic 56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596992" id="docshape56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0000">
              <wp:simplePos x="0" y="0"/>
              <wp:positionH relativeFrom="page">
                <wp:posOffset>535635</wp:posOffset>
              </wp:positionH>
              <wp:positionV relativeFrom="page">
                <wp:posOffset>6453327</wp:posOffset>
              </wp:positionV>
              <wp:extent cx="675640" cy="20256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756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9</w:t>
                          </w:r>
                          <w:r>
                            <w:rPr>
                              <w:color w:val="868686"/>
                              <w:spacing w:val="-8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6</w:t>
                          </w:r>
                          <w:r>
                            <w:rPr>
                              <w:color w:val="868686"/>
                              <w:spacing w:val="-88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21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112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75999pt;margin-top:508.135986pt;width:53.2pt;height:15.95pt;mso-position-horizontal-relative:page;mso-position-vertical-relative:page;z-index:-16596480" type="#_x0000_t202" id="docshape57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color w:val="868686"/>
                        <w:spacing w:val="-124"/>
                        <w:sz w:val="24"/>
                      </w:rPr>
                      <w:t>7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9</w:t>
                    </w:r>
                    <w:r>
                      <w:rPr>
                        <w:color w:val="868686"/>
                        <w:spacing w:val="-86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6</w:t>
                    </w:r>
                    <w:r>
                      <w:rPr>
                        <w:color w:val="868686"/>
                        <w:spacing w:val="-88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21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112"/>
                        <w:sz w:val="24"/>
                      </w:rPr>
                      <w:t>5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0512">
              <wp:simplePos x="0" y="0"/>
              <wp:positionH relativeFrom="page">
                <wp:posOffset>1381505</wp:posOffset>
              </wp:positionH>
              <wp:positionV relativeFrom="page">
                <wp:posOffset>6453327</wp:posOffset>
              </wp:positionV>
              <wp:extent cx="5873750" cy="20256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58737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18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130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3"/>
                              <w:sz w:val="24"/>
                            </w:rPr>
                            <w:t>h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70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8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Arial MT"/>
                              <w:color w:val="FFFFFF"/>
                              <w:spacing w:val="-6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7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5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0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115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w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li</w:t>
                          </w:r>
                          <w:r>
                            <w:rPr>
                              <w:color w:val="868686"/>
                              <w:spacing w:val="-107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0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22"/>
                              <w:position w:val="-4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-6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60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Arial MT"/>
                              <w:color w:val="FFFFFF"/>
                              <w:spacing w:val="-101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1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4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2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96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55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04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75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10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1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f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99"/>
                              <w:position w:val="-4"/>
                              <w:sz w:val="24"/>
                            </w:rPr>
                            <w:t>v</w:t>
                          </w:r>
                          <w:r>
                            <w:rPr>
                              <w:color w:val="868686"/>
                              <w:spacing w:val="-3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68"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7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6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4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1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u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53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7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Arial MT"/>
                              <w:color w:val="FFFFFF"/>
                              <w:spacing w:val="1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4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2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5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8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b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5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6"/>
                              <w:sz w:val="24"/>
                            </w:rPr>
                            <w:t>b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2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4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108"/>
                              <w:position w:val="-4"/>
                              <w:sz w:val="24"/>
                            </w:rPr>
                            <w:t>y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4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99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d</w:t>
                          </w:r>
                          <w:r>
                            <w:rPr>
                              <w:color w:val="868686"/>
                              <w:spacing w:val="-2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6"/>
                              <w:position w:val="-4"/>
                              <w:sz w:val="24"/>
                            </w:rPr>
                            <w:t>K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2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3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9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8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34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7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69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68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5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79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52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.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8.135986pt;width:462.5pt;height:15.95pt;mso-position-horizontal-relative:page;mso-position-vertical-relative:page;z-index:-16595968" type="#_x0000_t202" id="docshape58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18"/>
                        <w:position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130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3"/>
                        <w:sz w:val="24"/>
                      </w:rPr>
                      <w:t>h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70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8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c</w:t>
                    </w:r>
                    <w:r>
                      <w:rPr>
                        <w:rFonts w:ascii="Arial MT"/>
                        <w:color w:val="FFFFFF"/>
                        <w:spacing w:val="-6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7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5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0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0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115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c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w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li</w:t>
                    </w:r>
                    <w:r>
                      <w:rPr>
                        <w:color w:val="868686"/>
                        <w:spacing w:val="-107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0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22"/>
                        <w:position w:val="-4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-6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60"/>
                        <w:sz w:val="24"/>
                      </w:rPr>
                      <w:t>w</w:t>
                    </w:r>
                    <w:r>
                      <w:rPr>
                        <w:rFonts w:ascii="Arial MT"/>
                        <w:color w:val="FFFFFF"/>
                        <w:spacing w:val="-101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1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P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4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2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96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55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04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75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10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1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f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0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f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99"/>
                        <w:position w:val="-4"/>
                        <w:sz w:val="24"/>
                      </w:rPr>
                      <w:t>v</w:t>
                    </w:r>
                    <w:r>
                      <w:rPr>
                        <w:color w:val="868686"/>
                        <w:spacing w:val="-3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68"/>
                        <w:sz w:val="24"/>
                      </w:rPr>
                      <w:t>v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7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6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4"/>
                        <w:position w:val="-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1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u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53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71"/>
                        <w:sz w:val="24"/>
                      </w:rPr>
                      <w:t>u</w:t>
                    </w:r>
                    <w:r>
                      <w:rPr>
                        <w:rFonts w:ascii="Arial MT"/>
                        <w:color w:val="FFFFFF"/>
                        <w:spacing w:val="1"/>
                        <w:position w:val="-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4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0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05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2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5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8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b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5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6"/>
                        <w:sz w:val="24"/>
                      </w:rPr>
                      <w:t>b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2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4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108"/>
                        <w:position w:val="-4"/>
                        <w:sz w:val="24"/>
                      </w:rPr>
                      <w:t>y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4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y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99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d</w:t>
                    </w:r>
                    <w:r>
                      <w:rPr>
                        <w:color w:val="868686"/>
                        <w:spacing w:val="-21"/>
                        <w:sz w:val="24"/>
                      </w:rPr>
                      <w:t>d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6"/>
                        <w:position w:val="-4"/>
                        <w:sz w:val="24"/>
                      </w:rPr>
                      <w:t>K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2"/>
                        <w:sz w:val="24"/>
                      </w:rPr>
                      <w:t>K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3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9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8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34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70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69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68"/>
                        <w:position w:val="-4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51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79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52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.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1024">
              <wp:simplePos x="0" y="0"/>
              <wp:positionH relativeFrom="page">
                <wp:posOffset>8497951</wp:posOffset>
              </wp:positionH>
              <wp:positionV relativeFrom="page">
                <wp:posOffset>6453327</wp:posOffset>
              </wp:positionV>
              <wp:extent cx="175895" cy="20256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7589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position w:val="-4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Calibri Light"/>
                              <w:color w:val="868686"/>
                              <w:spacing w:val="-5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9.130005pt;margin-top:508.135986pt;width:13.85pt;height:15.95pt;mso-position-horizontal-relative:page;mso-position-vertical-relative:page;z-index:-16595456" type="#_x0000_t202" id="docshape59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Calibri Ligh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position w:val="-4"/>
                        <w:sz w:val="24"/>
                      </w:rPr>
                      <w:t>8</w:t>
                    </w:r>
                    <w:r>
                      <w:rPr>
                        <w:rFonts w:ascii="Calibri Light"/>
                        <w:color w:val="868686"/>
                        <w:spacing w:val="-5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1536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64" name="Graphic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Graphic 64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594944" id="docshape64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2048">
              <wp:simplePos x="0" y="0"/>
              <wp:positionH relativeFrom="page">
                <wp:posOffset>535635</wp:posOffset>
              </wp:positionH>
              <wp:positionV relativeFrom="page">
                <wp:posOffset>6453327</wp:posOffset>
              </wp:positionV>
              <wp:extent cx="675640" cy="20256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6756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9</w:t>
                          </w:r>
                          <w:r>
                            <w:rPr>
                              <w:color w:val="868686"/>
                              <w:spacing w:val="-8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6</w:t>
                          </w:r>
                          <w:r>
                            <w:rPr>
                              <w:color w:val="868686"/>
                              <w:spacing w:val="-88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21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112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75999pt;margin-top:508.135986pt;width:53.2pt;height:15.95pt;mso-position-horizontal-relative:page;mso-position-vertical-relative:page;z-index:-16594432" type="#_x0000_t202" id="docshape65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color w:val="868686"/>
                        <w:spacing w:val="-124"/>
                        <w:sz w:val="24"/>
                      </w:rPr>
                      <w:t>7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9</w:t>
                    </w:r>
                    <w:r>
                      <w:rPr>
                        <w:color w:val="868686"/>
                        <w:spacing w:val="-86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6</w:t>
                    </w:r>
                    <w:r>
                      <w:rPr>
                        <w:color w:val="868686"/>
                        <w:spacing w:val="-88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21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112"/>
                        <w:sz w:val="24"/>
                      </w:rPr>
                      <w:t>5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2560">
              <wp:simplePos x="0" y="0"/>
              <wp:positionH relativeFrom="page">
                <wp:posOffset>1381505</wp:posOffset>
              </wp:positionH>
              <wp:positionV relativeFrom="page">
                <wp:posOffset>6453327</wp:posOffset>
              </wp:positionV>
              <wp:extent cx="5873750" cy="20256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58737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18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130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3"/>
                              <w:sz w:val="24"/>
                            </w:rPr>
                            <w:t>h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70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8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Arial MT"/>
                              <w:color w:val="FFFFFF"/>
                              <w:spacing w:val="-6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7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5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0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115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w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li</w:t>
                          </w:r>
                          <w:r>
                            <w:rPr>
                              <w:color w:val="868686"/>
                              <w:spacing w:val="-107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0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22"/>
                              <w:position w:val="-4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-6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60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Arial MT"/>
                              <w:color w:val="FFFFFF"/>
                              <w:spacing w:val="-101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1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4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2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96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55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04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75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10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1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f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99"/>
                              <w:position w:val="-4"/>
                              <w:sz w:val="24"/>
                            </w:rPr>
                            <w:t>v</w:t>
                          </w:r>
                          <w:r>
                            <w:rPr>
                              <w:color w:val="868686"/>
                              <w:spacing w:val="-3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68"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7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6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4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1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u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53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7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Arial MT"/>
                              <w:color w:val="FFFFFF"/>
                              <w:spacing w:val="1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4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2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5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8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b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5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6"/>
                              <w:sz w:val="24"/>
                            </w:rPr>
                            <w:t>b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2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4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108"/>
                              <w:position w:val="-4"/>
                              <w:sz w:val="24"/>
                            </w:rPr>
                            <w:t>y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4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99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d</w:t>
                          </w:r>
                          <w:r>
                            <w:rPr>
                              <w:color w:val="868686"/>
                              <w:spacing w:val="-2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6"/>
                              <w:position w:val="-4"/>
                              <w:sz w:val="24"/>
                            </w:rPr>
                            <w:t>K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2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3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9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8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34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7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69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68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5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79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52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.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8.135986pt;width:462.5pt;height:15.95pt;mso-position-horizontal-relative:page;mso-position-vertical-relative:page;z-index:-16593920" type="#_x0000_t202" id="docshape66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18"/>
                        <w:position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130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3"/>
                        <w:sz w:val="24"/>
                      </w:rPr>
                      <w:t>h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70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8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c</w:t>
                    </w:r>
                    <w:r>
                      <w:rPr>
                        <w:rFonts w:ascii="Arial MT"/>
                        <w:color w:val="FFFFFF"/>
                        <w:spacing w:val="-6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7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5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0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0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115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c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w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li</w:t>
                    </w:r>
                    <w:r>
                      <w:rPr>
                        <w:color w:val="868686"/>
                        <w:spacing w:val="-107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0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22"/>
                        <w:position w:val="-4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-6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60"/>
                        <w:sz w:val="24"/>
                      </w:rPr>
                      <w:t>w</w:t>
                    </w:r>
                    <w:r>
                      <w:rPr>
                        <w:rFonts w:ascii="Arial MT"/>
                        <w:color w:val="FFFFFF"/>
                        <w:spacing w:val="-101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1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P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4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2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96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55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04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75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10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1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f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0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f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99"/>
                        <w:position w:val="-4"/>
                        <w:sz w:val="24"/>
                      </w:rPr>
                      <w:t>v</w:t>
                    </w:r>
                    <w:r>
                      <w:rPr>
                        <w:color w:val="868686"/>
                        <w:spacing w:val="-3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68"/>
                        <w:sz w:val="24"/>
                      </w:rPr>
                      <w:t>v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7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6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4"/>
                        <w:position w:val="-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1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u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53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71"/>
                        <w:sz w:val="24"/>
                      </w:rPr>
                      <w:t>u</w:t>
                    </w:r>
                    <w:r>
                      <w:rPr>
                        <w:rFonts w:ascii="Arial MT"/>
                        <w:color w:val="FFFFFF"/>
                        <w:spacing w:val="1"/>
                        <w:position w:val="-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4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0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05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2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5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8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b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5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6"/>
                        <w:sz w:val="24"/>
                      </w:rPr>
                      <w:t>b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2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4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108"/>
                        <w:position w:val="-4"/>
                        <w:sz w:val="24"/>
                      </w:rPr>
                      <w:t>y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4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y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99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d</w:t>
                    </w:r>
                    <w:r>
                      <w:rPr>
                        <w:color w:val="868686"/>
                        <w:spacing w:val="-21"/>
                        <w:sz w:val="24"/>
                      </w:rPr>
                      <w:t>d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6"/>
                        <w:position w:val="-4"/>
                        <w:sz w:val="24"/>
                      </w:rPr>
                      <w:t>K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2"/>
                        <w:sz w:val="24"/>
                      </w:rPr>
                      <w:t>K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3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9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8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34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70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69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68"/>
                        <w:position w:val="-4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51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79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52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.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3072">
              <wp:simplePos x="0" y="0"/>
              <wp:positionH relativeFrom="page">
                <wp:posOffset>8497951</wp:posOffset>
              </wp:positionH>
              <wp:positionV relativeFrom="page">
                <wp:posOffset>6453327</wp:posOffset>
              </wp:positionV>
              <wp:extent cx="175895" cy="20256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7589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position w:val="-4"/>
                              <w:sz w:val="24"/>
                            </w:rPr>
                            <w:t>9</w:t>
                          </w:r>
                          <w:r>
                            <w:rPr>
                              <w:rFonts w:ascii="Calibri Light"/>
                              <w:color w:val="868686"/>
                              <w:spacing w:val="-5"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9.130005pt;margin-top:508.135986pt;width:13.85pt;height:15.95pt;mso-position-horizontal-relative:page;mso-position-vertical-relative:page;z-index:-16593408" type="#_x0000_t202" id="docshape67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Calibri Ligh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position w:val="-4"/>
                        <w:sz w:val="24"/>
                      </w:rPr>
                      <w:t>9</w:t>
                    </w:r>
                    <w:r>
                      <w:rPr>
                        <w:rFonts w:ascii="Calibri Light"/>
                        <w:color w:val="868686"/>
                        <w:spacing w:val="-5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3584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72" name="Graphic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Graphic 72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592896" id="docshape72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4096">
              <wp:simplePos x="0" y="0"/>
              <wp:positionH relativeFrom="page">
                <wp:posOffset>535635</wp:posOffset>
              </wp:positionH>
              <wp:positionV relativeFrom="page">
                <wp:posOffset>6471725</wp:posOffset>
              </wp:positionV>
              <wp:extent cx="695960" cy="196215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69596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24"/>
                            </w:rPr>
                            <w:t>9/16/2025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75999pt;margin-top:509.584717pt;width:54.8pt;height:15.45pt;mso-position-horizontal-relative:page;mso-position-vertical-relative:page;z-index:-16592384" type="#_x0000_t202" id="docshape7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2"/>
                        <w:sz w:val="24"/>
                      </w:rPr>
                      <w:t>9/16/2025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4608">
              <wp:simplePos x="0" y="0"/>
              <wp:positionH relativeFrom="page">
                <wp:posOffset>1381505</wp:posOffset>
              </wp:positionH>
              <wp:positionV relativeFrom="page">
                <wp:posOffset>6471725</wp:posOffset>
              </wp:positionV>
              <wp:extent cx="5906135" cy="196215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59061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-1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project</w:t>
                          </w:r>
                          <w:r>
                            <w:rPr>
                              <w:rFonts w:ascii="Arial MT"/>
                              <w:color w:val="FFFFFF"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aligns</w:t>
                          </w:r>
                          <w:r>
                            <w:rPr>
                              <w:rFonts w:ascii="Arial MT"/>
                              <w:color w:val="FFFFFF"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with</w:t>
                          </w:r>
                          <w:r>
                            <w:rPr>
                              <w:rFonts w:ascii="Arial MT"/>
                              <w:color w:val="FFFFFF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NEP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2020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goals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 MT"/>
                              <w:color w:val="FFFFFF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innovation,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sustainability,</w:t>
                          </w:r>
                          <w:r>
                            <w:rPr>
                              <w:rFonts w:ascii="Arial MT"/>
                              <w:color w:val="FFFFFF"/>
                              <w:spacing w:val="-1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z w:val="24"/>
                            </w:rPr>
                            <w:t>IKS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sz w:val="24"/>
                            </w:rPr>
                            <w:t>integration.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9.584717pt;width:465.05pt;height:15.45pt;mso-position-horizontal-relative:page;mso-position-vertical-relative:page;z-index:-16591872" type="#_x0000_t202" id="docshape7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-18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project</w:t>
                    </w:r>
                    <w:r>
                      <w:rPr>
                        <w:rFonts w:ascii="Arial MT"/>
                        <w:color w:val="FFFFFF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aligns</w:t>
                    </w:r>
                    <w:r>
                      <w:rPr>
                        <w:rFonts w:ascii="Arial MT"/>
                        <w:color w:val="FFFFFF"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with</w:t>
                    </w:r>
                    <w:r>
                      <w:rPr>
                        <w:rFonts w:ascii="Arial MT"/>
                        <w:color w:val="FFFFFF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NEP</w:t>
                    </w:r>
                    <w:r>
                      <w:rPr>
                        <w:rFonts w:ascii="Arial MT"/>
                        <w:color w:val="FFFFFF"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2020</w:t>
                    </w:r>
                    <w:r>
                      <w:rPr>
                        <w:rFonts w:ascii="Arial MT"/>
                        <w:color w:val="FFFFFF"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goals</w:t>
                    </w:r>
                    <w:r>
                      <w:rPr>
                        <w:rFonts w:ascii="Arial MT"/>
                        <w:color w:val="FFFFFF"/>
                        <w:spacing w:val="-15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of</w:t>
                    </w:r>
                    <w:r>
                      <w:rPr>
                        <w:rFonts w:ascii="Arial MT"/>
                        <w:color w:val="FFFFFF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innovation,</w:t>
                    </w:r>
                    <w:r>
                      <w:rPr>
                        <w:rFonts w:ascii="Arial MT"/>
                        <w:color w:val="FFFFFF"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sustainability,</w:t>
                    </w:r>
                    <w:r>
                      <w:rPr>
                        <w:rFonts w:ascii="Arial MT"/>
                        <w:color w:val="FFFFFF"/>
                        <w:spacing w:val="-13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and</w:t>
                    </w:r>
                    <w:r>
                      <w:rPr>
                        <w:rFonts w:ascii="Arial MT"/>
                        <w:color w:val="FFFFFF"/>
                        <w:spacing w:val="-16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z w:val="24"/>
                      </w:rPr>
                      <w:t>IKS</w:t>
                    </w:r>
                    <w:r>
                      <w:rPr>
                        <w:rFonts w:ascii="Arial MT"/>
                        <w:color w:val="FFFFFF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2"/>
                        <w:sz w:val="24"/>
                      </w:rPr>
                      <w:t>integration.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5120">
              <wp:simplePos x="0" y="0"/>
              <wp:positionH relativeFrom="page">
                <wp:posOffset>8387460</wp:posOffset>
              </wp:positionH>
              <wp:positionV relativeFrom="page">
                <wp:posOffset>6471725</wp:posOffset>
              </wp:positionV>
              <wp:extent cx="254000" cy="19621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2540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FFFFFF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color w:val="FFFFFF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FFFFFF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Arial MT"/>
                              <w:color w:val="FFFFF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0.429993pt;margin-top:509.584717pt;width:20pt;height:15.45pt;mso-position-horizontal-relative:page;mso-position-vertical-relative:page;z-index:-16591360" type="#_x0000_t202" id="docshape75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Arial MT"/>
                        <w:color w:val="FFFFFF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Arial MT"/>
                        <w:color w:val="FFFFFF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Arial MT"/>
                        <w:color w:val="FFFFFF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Arial MT"/>
                        <w:color w:val="FFFFF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5632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219" name="Graphic 2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9" name="Graphic 219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590848" id="docshape218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144">
              <wp:simplePos x="0" y="0"/>
              <wp:positionH relativeFrom="page">
                <wp:posOffset>535635</wp:posOffset>
              </wp:positionH>
              <wp:positionV relativeFrom="page">
                <wp:posOffset>6453327</wp:posOffset>
              </wp:positionV>
              <wp:extent cx="675640" cy="202565"/>
              <wp:effectExtent l="0" t="0" r="0" b="0"/>
              <wp:wrapNone/>
              <wp:docPr id="220" name="Textbox 2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0" name="Textbox 220"/>
                    <wps:cNvSpPr txBox="1"/>
                    <wps:spPr>
                      <a:xfrm>
                        <a:off x="0" y="0"/>
                        <a:ext cx="6756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9</w:t>
                          </w:r>
                          <w:r>
                            <w:rPr>
                              <w:color w:val="868686"/>
                              <w:spacing w:val="-8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6</w:t>
                          </w:r>
                          <w:r>
                            <w:rPr>
                              <w:color w:val="868686"/>
                              <w:spacing w:val="-88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21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112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75999pt;margin-top:508.135986pt;width:53.2pt;height:15.95pt;mso-position-horizontal-relative:page;mso-position-vertical-relative:page;z-index:-16590336" type="#_x0000_t202" id="docshape219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color w:val="868686"/>
                        <w:spacing w:val="-124"/>
                        <w:sz w:val="24"/>
                      </w:rPr>
                      <w:t>7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9</w:t>
                    </w:r>
                    <w:r>
                      <w:rPr>
                        <w:color w:val="868686"/>
                        <w:spacing w:val="-86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6</w:t>
                    </w:r>
                    <w:r>
                      <w:rPr>
                        <w:color w:val="868686"/>
                        <w:spacing w:val="-88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21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112"/>
                        <w:sz w:val="24"/>
                      </w:rPr>
                      <w:t>5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6656">
              <wp:simplePos x="0" y="0"/>
              <wp:positionH relativeFrom="page">
                <wp:posOffset>1381505</wp:posOffset>
              </wp:positionH>
              <wp:positionV relativeFrom="page">
                <wp:posOffset>6453327</wp:posOffset>
              </wp:positionV>
              <wp:extent cx="5873750" cy="202565"/>
              <wp:effectExtent l="0" t="0" r="0" b="0"/>
              <wp:wrapNone/>
              <wp:docPr id="221" name="Textbox 2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1" name="Textbox 221"/>
                    <wps:cNvSpPr txBox="1"/>
                    <wps:spPr>
                      <a:xfrm>
                        <a:off x="0" y="0"/>
                        <a:ext cx="58737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18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130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3"/>
                              <w:sz w:val="24"/>
                            </w:rPr>
                            <w:t>h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70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8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Arial MT"/>
                              <w:color w:val="FFFFFF"/>
                              <w:spacing w:val="-6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7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5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0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115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w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li</w:t>
                          </w:r>
                          <w:r>
                            <w:rPr>
                              <w:color w:val="868686"/>
                              <w:spacing w:val="-107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0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22"/>
                              <w:position w:val="-4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-6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60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Arial MT"/>
                              <w:color w:val="FFFFFF"/>
                              <w:spacing w:val="-101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1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4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2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96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55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04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75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10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1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f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99"/>
                              <w:position w:val="-4"/>
                              <w:sz w:val="24"/>
                            </w:rPr>
                            <w:t>v</w:t>
                          </w:r>
                          <w:r>
                            <w:rPr>
                              <w:color w:val="868686"/>
                              <w:spacing w:val="-3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68"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7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6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4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1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u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53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7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Arial MT"/>
                              <w:color w:val="FFFFFF"/>
                              <w:spacing w:val="1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4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2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5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8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b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5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6"/>
                              <w:sz w:val="24"/>
                            </w:rPr>
                            <w:t>b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2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4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108"/>
                              <w:position w:val="-4"/>
                              <w:sz w:val="24"/>
                            </w:rPr>
                            <w:t>y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4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99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d</w:t>
                          </w:r>
                          <w:r>
                            <w:rPr>
                              <w:color w:val="868686"/>
                              <w:spacing w:val="-2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6"/>
                              <w:position w:val="-4"/>
                              <w:sz w:val="24"/>
                            </w:rPr>
                            <w:t>K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2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3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9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8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34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7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69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68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5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79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52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.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8.135986pt;width:462.5pt;height:15.95pt;mso-position-horizontal-relative:page;mso-position-vertical-relative:page;z-index:-16589824" type="#_x0000_t202" id="docshape220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18"/>
                        <w:position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130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3"/>
                        <w:sz w:val="24"/>
                      </w:rPr>
                      <w:t>h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70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8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c</w:t>
                    </w:r>
                    <w:r>
                      <w:rPr>
                        <w:rFonts w:ascii="Arial MT"/>
                        <w:color w:val="FFFFFF"/>
                        <w:spacing w:val="-6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7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5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0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0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115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c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w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li</w:t>
                    </w:r>
                    <w:r>
                      <w:rPr>
                        <w:color w:val="868686"/>
                        <w:spacing w:val="-107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0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22"/>
                        <w:position w:val="-4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-6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60"/>
                        <w:sz w:val="24"/>
                      </w:rPr>
                      <w:t>w</w:t>
                    </w:r>
                    <w:r>
                      <w:rPr>
                        <w:rFonts w:ascii="Arial MT"/>
                        <w:color w:val="FFFFFF"/>
                        <w:spacing w:val="-101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1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P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4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2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96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55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04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75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10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1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f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0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f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99"/>
                        <w:position w:val="-4"/>
                        <w:sz w:val="24"/>
                      </w:rPr>
                      <w:t>v</w:t>
                    </w:r>
                    <w:r>
                      <w:rPr>
                        <w:color w:val="868686"/>
                        <w:spacing w:val="-3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68"/>
                        <w:sz w:val="24"/>
                      </w:rPr>
                      <w:t>v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7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6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4"/>
                        <w:position w:val="-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1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u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53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71"/>
                        <w:sz w:val="24"/>
                      </w:rPr>
                      <w:t>u</w:t>
                    </w:r>
                    <w:r>
                      <w:rPr>
                        <w:rFonts w:ascii="Arial MT"/>
                        <w:color w:val="FFFFFF"/>
                        <w:spacing w:val="1"/>
                        <w:position w:val="-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4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0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05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2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5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8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b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5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6"/>
                        <w:sz w:val="24"/>
                      </w:rPr>
                      <w:t>b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2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4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108"/>
                        <w:position w:val="-4"/>
                        <w:sz w:val="24"/>
                      </w:rPr>
                      <w:t>y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4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y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99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d</w:t>
                    </w:r>
                    <w:r>
                      <w:rPr>
                        <w:color w:val="868686"/>
                        <w:spacing w:val="-21"/>
                        <w:sz w:val="24"/>
                      </w:rPr>
                      <w:t>d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6"/>
                        <w:position w:val="-4"/>
                        <w:sz w:val="24"/>
                      </w:rPr>
                      <w:t>K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2"/>
                        <w:sz w:val="24"/>
                      </w:rPr>
                      <w:t>K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3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9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8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34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70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69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68"/>
                        <w:position w:val="-4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51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79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52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.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7168">
              <wp:simplePos x="0" y="0"/>
              <wp:positionH relativeFrom="page">
                <wp:posOffset>8412606</wp:posOffset>
              </wp:positionH>
              <wp:positionV relativeFrom="page">
                <wp:posOffset>6453327</wp:posOffset>
              </wp:positionV>
              <wp:extent cx="273685" cy="202565"/>
              <wp:effectExtent l="0" t="0" r="0" b="0"/>
              <wp:wrapNone/>
              <wp:docPr id="222" name="Textbox 2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2" name="Textbox 222"/>
                    <wps:cNvSpPr txBox="1"/>
                    <wps:spPr>
                      <a:xfrm>
                        <a:off x="0" y="0"/>
                        <a:ext cx="27368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 Light"/>
                              <w:color w:val="868686"/>
                              <w:spacing w:val="-29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Calibri Light"/>
                              <w:color w:val="868686"/>
                              <w:spacing w:val="-29"/>
                              <w:sz w:val="24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2.409973pt;margin-top:508.135986pt;width:21.55pt;height:15.95pt;mso-position-horizontal-relative:page;mso-position-vertical-relative:page;z-index:-16589312" type="#_x0000_t202" id="docshape221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Calibri Ligh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3</w:t>
                    </w:r>
                    <w:r>
                      <w:rPr>
                        <w:rFonts w:ascii="Calibri Light"/>
                        <w:color w:val="868686"/>
                        <w:spacing w:val="-29"/>
                        <w:sz w:val="24"/>
                      </w:rPr>
                      <w:t>3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0</w:t>
                    </w:r>
                    <w:r>
                      <w:rPr>
                        <w:rFonts w:ascii="Calibri Light"/>
                        <w:color w:val="868686"/>
                        <w:spacing w:val="-29"/>
                        <w:sz w:val="24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7680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227" name="Graphic 2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7" name="Graphic 227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588800" id="docshape226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8192">
              <wp:simplePos x="0" y="0"/>
              <wp:positionH relativeFrom="page">
                <wp:posOffset>535635</wp:posOffset>
              </wp:positionH>
              <wp:positionV relativeFrom="page">
                <wp:posOffset>6453327</wp:posOffset>
              </wp:positionV>
              <wp:extent cx="675640" cy="202565"/>
              <wp:effectExtent l="0" t="0" r="0" b="0"/>
              <wp:wrapNone/>
              <wp:docPr id="228" name="Textbox 2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8" name="Textbox 228"/>
                    <wps:cNvSpPr txBox="1"/>
                    <wps:spPr>
                      <a:xfrm>
                        <a:off x="0" y="0"/>
                        <a:ext cx="6756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9</w:t>
                          </w:r>
                          <w:r>
                            <w:rPr>
                              <w:color w:val="868686"/>
                              <w:spacing w:val="-8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6</w:t>
                          </w:r>
                          <w:r>
                            <w:rPr>
                              <w:color w:val="868686"/>
                              <w:spacing w:val="-88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21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112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75999pt;margin-top:508.135986pt;width:53.2pt;height:15.95pt;mso-position-horizontal-relative:page;mso-position-vertical-relative:page;z-index:-16588288" type="#_x0000_t202" id="docshape227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color w:val="868686"/>
                        <w:spacing w:val="-124"/>
                        <w:sz w:val="24"/>
                      </w:rPr>
                      <w:t>7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9</w:t>
                    </w:r>
                    <w:r>
                      <w:rPr>
                        <w:color w:val="868686"/>
                        <w:spacing w:val="-86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6</w:t>
                    </w:r>
                    <w:r>
                      <w:rPr>
                        <w:color w:val="868686"/>
                        <w:spacing w:val="-88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21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112"/>
                        <w:sz w:val="24"/>
                      </w:rPr>
                      <w:t>5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8704">
              <wp:simplePos x="0" y="0"/>
              <wp:positionH relativeFrom="page">
                <wp:posOffset>1381505</wp:posOffset>
              </wp:positionH>
              <wp:positionV relativeFrom="page">
                <wp:posOffset>6453327</wp:posOffset>
              </wp:positionV>
              <wp:extent cx="5873750" cy="202565"/>
              <wp:effectExtent l="0" t="0" r="0" b="0"/>
              <wp:wrapNone/>
              <wp:docPr id="229" name="Textbox 2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9" name="Textbox 229"/>
                    <wps:cNvSpPr txBox="1"/>
                    <wps:spPr>
                      <a:xfrm>
                        <a:off x="0" y="0"/>
                        <a:ext cx="58737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18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130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3"/>
                              <w:sz w:val="24"/>
                            </w:rPr>
                            <w:t>h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70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8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Arial MT"/>
                              <w:color w:val="FFFFFF"/>
                              <w:spacing w:val="-6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7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5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0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115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w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li</w:t>
                          </w:r>
                          <w:r>
                            <w:rPr>
                              <w:color w:val="868686"/>
                              <w:spacing w:val="-107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0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22"/>
                              <w:position w:val="-4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-6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60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Arial MT"/>
                              <w:color w:val="FFFFFF"/>
                              <w:spacing w:val="-101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1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4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2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96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55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04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75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10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1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f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99"/>
                              <w:position w:val="-4"/>
                              <w:sz w:val="24"/>
                            </w:rPr>
                            <w:t>v</w:t>
                          </w:r>
                          <w:r>
                            <w:rPr>
                              <w:color w:val="868686"/>
                              <w:spacing w:val="-3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68"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7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6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4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1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u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53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7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Arial MT"/>
                              <w:color w:val="FFFFFF"/>
                              <w:spacing w:val="1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4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2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5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8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b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5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6"/>
                              <w:sz w:val="24"/>
                            </w:rPr>
                            <w:t>b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2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4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108"/>
                              <w:position w:val="-4"/>
                              <w:sz w:val="24"/>
                            </w:rPr>
                            <w:t>y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4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99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d</w:t>
                          </w:r>
                          <w:r>
                            <w:rPr>
                              <w:color w:val="868686"/>
                              <w:spacing w:val="-2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6"/>
                              <w:position w:val="-4"/>
                              <w:sz w:val="24"/>
                            </w:rPr>
                            <w:t>K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2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3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9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8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34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7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69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68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5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79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52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.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8.135986pt;width:462.5pt;height:15.95pt;mso-position-horizontal-relative:page;mso-position-vertical-relative:page;z-index:-16587776" type="#_x0000_t202" id="docshape228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18"/>
                        <w:position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130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3"/>
                        <w:sz w:val="24"/>
                      </w:rPr>
                      <w:t>h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70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8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c</w:t>
                    </w:r>
                    <w:r>
                      <w:rPr>
                        <w:rFonts w:ascii="Arial MT"/>
                        <w:color w:val="FFFFFF"/>
                        <w:spacing w:val="-6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7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5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0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0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115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c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w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li</w:t>
                    </w:r>
                    <w:r>
                      <w:rPr>
                        <w:color w:val="868686"/>
                        <w:spacing w:val="-107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0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22"/>
                        <w:position w:val="-4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-6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60"/>
                        <w:sz w:val="24"/>
                      </w:rPr>
                      <w:t>w</w:t>
                    </w:r>
                    <w:r>
                      <w:rPr>
                        <w:rFonts w:ascii="Arial MT"/>
                        <w:color w:val="FFFFFF"/>
                        <w:spacing w:val="-101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1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P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4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2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96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55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04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75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10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1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f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0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f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99"/>
                        <w:position w:val="-4"/>
                        <w:sz w:val="24"/>
                      </w:rPr>
                      <w:t>v</w:t>
                    </w:r>
                    <w:r>
                      <w:rPr>
                        <w:color w:val="868686"/>
                        <w:spacing w:val="-3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68"/>
                        <w:sz w:val="24"/>
                      </w:rPr>
                      <w:t>v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7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6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4"/>
                        <w:position w:val="-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1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u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53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71"/>
                        <w:sz w:val="24"/>
                      </w:rPr>
                      <w:t>u</w:t>
                    </w:r>
                    <w:r>
                      <w:rPr>
                        <w:rFonts w:ascii="Arial MT"/>
                        <w:color w:val="FFFFFF"/>
                        <w:spacing w:val="1"/>
                        <w:position w:val="-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4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0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05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2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5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8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b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5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6"/>
                        <w:sz w:val="24"/>
                      </w:rPr>
                      <w:t>b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2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4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108"/>
                        <w:position w:val="-4"/>
                        <w:sz w:val="24"/>
                      </w:rPr>
                      <w:t>y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4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y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99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d</w:t>
                    </w:r>
                    <w:r>
                      <w:rPr>
                        <w:color w:val="868686"/>
                        <w:spacing w:val="-21"/>
                        <w:sz w:val="24"/>
                      </w:rPr>
                      <w:t>d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6"/>
                        <w:position w:val="-4"/>
                        <w:sz w:val="24"/>
                      </w:rPr>
                      <w:t>K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2"/>
                        <w:sz w:val="24"/>
                      </w:rPr>
                      <w:t>K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3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9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8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34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70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69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68"/>
                        <w:position w:val="-4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51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79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52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.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9216">
              <wp:simplePos x="0" y="0"/>
              <wp:positionH relativeFrom="page">
                <wp:posOffset>8412606</wp:posOffset>
              </wp:positionH>
              <wp:positionV relativeFrom="page">
                <wp:posOffset>6453327</wp:posOffset>
              </wp:positionV>
              <wp:extent cx="273685" cy="202565"/>
              <wp:effectExtent l="0" t="0" r="0" b="0"/>
              <wp:wrapNone/>
              <wp:docPr id="230" name="Textbox 2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0" name="Textbox 230"/>
                    <wps:cNvSpPr txBox="1"/>
                    <wps:spPr>
                      <a:xfrm>
                        <a:off x="0" y="0"/>
                        <a:ext cx="27368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 Light"/>
                              <w:color w:val="868686"/>
                              <w:spacing w:val="-29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 Light"/>
                              <w:color w:val="868686"/>
                              <w:spacing w:val="-29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2.409973pt;margin-top:508.135986pt;width:21.55pt;height:15.95pt;mso-position-horizontal-relative:page;mso-position-vertical-relative:page;z-index:-16587264" type="#_x0000_t202" id="docshape229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Calibri Ligh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3</w:t>
                    </w:r>
                    <w:r>
                      <w:rPr>
                        <w:rFonts w:ascii="Calibri Light"/>
                        <w:color w:val="868686"/>
                        <w:spacing w:val="-29"/>
                        <w:sz w:val="24"/>
                      </w:rPr>
                      <w:t>3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1</w:t>
                    </w:r>
                    <w:r>
                      <w:rPr>
                        <w:rFonts w:ascii="Calibri Light"/>
                        <w:color w:val="868686"/>
                        <w:spacing w:val="-29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29728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235" name="Graphic 2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5" name="Graphic 235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586752" id="docshape234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0240">
              <wp:simplePos x="0" y="0"/>
              <wp:positionH relativeFrom="page">
                <wp:posOffset>535635</wp:posOffset>
              </wp:positionH>
              <wp:positionV relativeFrom="page">
                <wp:posOffset>6453327</wp:posOffset>
              </wp:positionV>
              <wp:extent cx="675640" cy="202565"/>
              <wp:effectExtent l="0" t="0" r="0" b="0"/>
              <wp:wrapNone/>
              <wp:docPr id="236" name="Textbox 2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6" name="Textbox 236"/>
                    <wps:cNvSpPr txBox="1"/>
                    <wps:spPr>
                      <a:xfrm>
                        <a:off x="0" y="0"/>
                        <a:ext cx="6756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9</w:t>
                          </w:r>
                          <w:r>
                            <w:rPr>
                              <w:color w:val="868686"/>
                              <w:spacing w:val="-8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6</w:t>
                          </w:r>
                          <w:r>
                            <w:rPr>
                              <w:color w:val="868686"/>
                              <w:spacing w:val="-88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21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112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75999pt;margin-top:508.135986pt;width:53.2pt;height:15.95pt;mso-position-horizontal-relative:page;mso-position-vertical-relative:page;z-index:-16586240" type="#_x0000_t202" id="docshape235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color w:val="868686"/>
                        <w:spacing w:val="-124"/>
                        <w:sz w:val="24"/>
                      </w:rPr>
                      <w:t>7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9</w:t>
                    </w:r>
                    <w:r>
                      <w:rPr>
                        <w:color w:val="868686"/>
                        <w:spacing w:val="-86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6</w:t>
                    </w:r>
                    <w:r>
                      <w:rPr>
                        <w:color w:val="868686"/>
                        <w:spacing w:val="-88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21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112"/>
                        <w:sz w:val="24"/>
                      </w:rPr>
                      <w:t>5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0752">
              <wp:simplePos x="0" y="0"/>
              <wp:positionH relativeFrom="page">
                <wp:posOffset>1381505</wp:posOffset>
              </wp:positionH>
              <wp:positionV relativeFrom="page">
                <wp:posOffset>6453327</wp:posOffset>
              </wp:positionV>
              <wp:extent cx="5873750" cy="202565"/>
              <wp:effectExtent l="0" t="0" r="0" b="0"/>
              <wp:wrapNone/>
              <wp:docPr id="237" name="Textbox 2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7" name="Textbox 237"/>
                    <wps:cNvSpPr txBox="1"/>
                    <wps:spPr>
                      <a:xfrm>
                        <a:off x="0" y="0"/>
                        <a:ext cx="58737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18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130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3"/>
                              <w:sz w:val="24"/>
                            </w:rPr>
                            <w:t>h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70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8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Arial MT"/>
                              <w:color w:val="FFFFFF"/>
                              <w:spacing w:val="-6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7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5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0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115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w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li</w:t>
                          </w:r>
                          <w:r>
                            <w:rPr>
                              <w:color w:val="868686"/>
                              <w:spacing w:val="-107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0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22"/>
                              <w:position w:val="-4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-6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60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Arial MT"/>
                              <w:color w:val="FFFFFF"/>
                              <w:spacing w:val="-101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1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4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2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96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55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04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75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10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1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f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99"/>
                              <w:position w:val="-4"/>
                              <w:sz w:val="24"/>
                            </w:rPr>
                            <w:t>v</w:t>
                          </w:r>
                          <w:r>
                            <w:rPr>
                              <w:color w:val="868686"/>
                              <w:spacing w:val="-3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68"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7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6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4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1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u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53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7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Arial MT"/>
                              <w:color w:val="FFFFFF"/>
                              <w:spacing w:val="1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4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2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5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8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b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5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6"/>
                              <w:sz w:val="24"/>
                            </w:rPr>
                            <w:t>b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2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4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108"/>
                              <w:position w:val="-4"/>
                              <w:sz w:val="24"/>
                            </w:rPr>
                            <w:t>y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4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99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d</w:t>
                          </w:r>
                          <w:r>
                            <w:rPr>
                              <w:color w:val="868686"/>
                              <w:spacing w:val="-2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6"/>
                              <w:position w:val="-4"/>
                              <w:sz w:val="24"/>
                            </w:rPr>
                            <w:t>K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2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3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9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8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34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7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69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68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5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79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52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.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8.135986pt;width:462.5pt;height:15.95pt;mso-position-horizontal-relative:page;mso-position-vertical-relative:page;z-index:-16585728" type="#_x0000_t202" id="docshape236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18"/>
                        <w:position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130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3"/>
                        <w:sz w:val="24"/>
                      </w:rPr>
                      <w:t>h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70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8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c</w:t>
                    </w:r>
                    <w:r>
                      <w:rPr>
                        <w:rFonts w:ascii="Arial MT"/>
                        <w:color w:val="FFFFFF"/>
                        <w:spacing w:val="-6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7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5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0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0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115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c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w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li</w:t>
                    </w:r>
                    <w:r>
                      <w:rPr>
                        <w:color w:val="868686"/>
                        <w:spacing w:val="-107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0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22"/>
                        <w:position w:val="-4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-6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60"/>
                        <w:sz w:val="24"/>
                      </w:rPr>
                      <w:t>w</w:t>
                    </w:r>
                    <w:r>
                      <w:rPr>
                        <w:rFonts w:ascii="Arial MT"/>
                        <w:color w:val="FFFFFF"/>
                        <w:spacing w:val="-101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1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P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4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2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96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55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04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75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10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1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f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0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f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99"/>
                        <w:position w:val="-4"/>
                        <w:sz w:val="24"/>
                      </w:rPr>
                      <w:t>v</w:t>
                    </w:r>
                    <w:r>
                      <w:rPr>
                        <w:color w:val="868686"/>
                        <w:spacing w:val="-3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68"/>
                        <w:sz w:val="24"/>
                      </w:rPr>
                      <w:t>v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7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6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4"/>
                        <w:position w:val="-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1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u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53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71"/>
                        <w:sz w:val="24"/>
                      </w:rPr>
                      <w:t>u</w:t>
                    </w:r>
                    <w:r>
                      <w:rPr>
                        <w:rFonts w:ascii="Arial MT"/>
                        <w:color w:val="FFFFFF"/>
                        <w:spacing w:val="1"/>
                        <w:position w:val="-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4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0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05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2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5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8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b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5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6"/>
                        <w:sz w:val="24"/>
                      </w:rPr>
                      <w:t>b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2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4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108"/>
                        <w:position w:val="-4"/>
                        <w:sz w:val="24"/>
                      </w:rPr>
                      <w:t>y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4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y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99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d</w:t>
                    </w:r>
                    <w:r>
                      <w:rPr>
                        <w:color w:val="868686"/>
                        <w:spacing w:val="-21"/>
                        <w:sz w:val="24"/>
                      </w:rPr>
                      <w:t>d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6"/>
                        <w:position w:val="-4"/>
                        <w:sz w:val="24"/>
                      </w:rPr>
                      <w:t>K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2"/>
                        <w:sz w:val="24"/>
                      </w:rPr>
                      <w:t>K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3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9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8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34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70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69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68"/>
                        <w:position w:val="-4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51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79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52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.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1264">
              <wp:simplePos x="0" y="0"/>
              <wp:positionH relativeFrom="page">
                <wp:posOffset>8412606</wp:posOffset>
              </wp:positionH>
              <wp:positionV relativeFrom="page">
                <wp:posOffset>6453327</wp:posOffset>
              </wp:positionV>
              <wp:extent cx="273685" cy="202565"/>
              <wp:effectExtent l="0" t="0" r="0" b="0"/>
              <wp:wrapNone/>
              <wp:docPr id="238" name="Textbox 2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8" name="Textbox 238"/>
                    <wps:cNvSpPr txBox="1"/>
                    <wps:spPr>
                      <a:xfrm>
                        <a:off x="0" y="0"/>
                        <a:ext cx="27368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 Light"/>
                              <w:color w:val="868686"/>
                              <w:spacing w:val="-29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 Light"/>
                              <w:color w:val="868686"/>
                              <w:spacing w:val="-29"/>
                              <w:sz w:val="24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2.409973pt;margin-top:508.135986pt;width:21.55pt;height:15.95pt;mso-position-horizontal-relative:page;mso-position-vertical-relative:page;z-index:-16585216" type="#_x0000_t202" id="docshape237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Calibri Ligh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3</w:t>
                    </w:r>
                    <w:r>
                      <w:rPr>
                        <w:rFonts w:ascii="Calibri Light"/>
                        <w:color w:val="868686"/>
                        <w:spacing w:val="-29"/>
                        <w:sz w:val="24"/>
                      </w:rPr>
                      <w:t>3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Calibri Light"/>
                        <w:color w:val="868686"/>
                        <w:spacing w:val="-29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1776">
              <wp:simplePos x="0" y="0"/>
              <wp:positionH relativeFrom="page">
                <wp:posOffset>0</wp:posOffset>
              </wp:positionH>
              <wp:positionV relativeFrom="page">
                <wp:posOffset>6324599</wp:posOffset>
              </wp:positionV>
              <wp:extent cx="9144000" cy="533400"/>
              <wp:effectExtent l="0" t="0" r="0" b="0"/>
              <wp:wrapNone/>
              <wp:docPr id="243" name="Graphic 2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3" name="Graphic 243"/>
                    <wps:cNvSpPr/>
                    <wps:spPr>
                      <a:xfrm>
                        <a:off x="0" y="0"/>
                        <a:ext cx="9144000" cy="533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44000" h="533400">
                            <a:moveTo>
                              <a:pt x="9144000" y="0"/>
                            </a:moveTo>
                            <a:lnTo>
                              <a:pt x="0" y="0"/>
                            </a:lnTo>
                            <a:lnTo>
                              <a:pt x="0" y="533399"/>
                            </a:lnTo>
                            <a:lnTo>
                              <a:pt x="9144000" y="533399"/>
                            </a:lnTo>
                            <a:lnTo>
                              <a:pt x="9144000" y="0"/>
                            </a:lnTo>
                            <a:close/>
                          </a:path>
                        </a:pathLst>
                      </a:custGeom>
                      <a:solidFill>
                        <a:srgbClr val="1F477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497.999939pt;width:720pt;height:42pt;mso-position-horizontal-relative:page;mso-position-vertical-relative:page;z-index:-16584704" id="docshape242" filled="true" fillcolor="#1f477b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2288">
              <wp:simplePos x="0" y="0"/>
              <wp:positionH relativeFrom="page">
                <wp:posOffset>535635</wp:posOffset>
              </wp:positionH>
              <wp:positionV relativeFrom="page">
                <wp:posOffset>6453327</wp:posOffset>
              </wp:positionV>
              <wp:extent cx="675640" cy="202565"/>
              <wp:effectExtent l="0" t="0" r="0" b="0"/>
              <wp:wrapNone/>
              <wp:docPr id="244" name="Textbox 2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4" name="Textbox 244"/>
                    <wps:cNvSpPr txBox="1"/>
                    <wps:spPr>
                      <a:xfrm>
                        <a:off x="0" y="0"/>
                        <a:ext cx="67564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9</w:t>
                          </w:r>
                          <w:r>
                            <w:rPr>
                              <w:color w:val="868686"/>
                              <w:spacing w:val="-86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1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6</w:t>
                          </w:r>
                          <w:r>
                            <w:rPr>
                              <w:color w:val="868686"/>
                              <w:spacing w:val="-88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7"/>
                              <w:position w:val="-4"/>
                              <w:sz w:val="24"/>
                            </w:rPr>
                            <w:t>/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pacing w:val="-12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21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112"/>
                              <w:sz w:val="24"/>
                            </w:rPr>
                            <w:t>5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.175999pt;margin-top:508.135986pt;width:53.2pt;height:15.95pt;mso-position-horizontal-relative:page;mso-position-vertical-relative:page;z-index:-16584192" type="#_x0000_t202" id="docshape243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color w:val="868686"/>
                        <w:spacing w:val="-124"/>
                        <w:sz w:val="24"/>
                      </w:rPr>
                      <w:t>7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9</w:t>
                    </w:r>
                    <w:r>
                      <w:rPr>
                        <w:color w:val="868686"/>
                        <w:spacing w:val="-86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1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6</w:t>
                    </w:r>
                    <w:r>
                      <w:rPr>
                        <w:color w:val="868686"/>
                        <w:spacing w:val="-88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7"/>
                        <w:position w:val="-4"/>
                        <w:sz w:val="24"/>
                      </w:rPr>
                      <w:t>/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pacing w:val="-12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21"/>
                        <w:position w:val="-4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112"/>
                        <w:sz w:val="24"/>
                      </w:rPr>
                      <w:t>5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2800">
              <wp:simplePos x="0" y="0"/>
              <wp:positionH relativeFrom="page">
                <wp:posOffset>1381505</wp:posOffset>
              </wp:positionH>
              <wp:positionV relativeFrom="page">
                <wp:posOffset>6453327</wp:posOffset>
              </wp:positionV>
              <wp:extent cx="5873750" cy="202565"/>
              <wp:effectExtent l="0" t="0" r="0" b="0"/>
              <wp:wrapNone/>
              <wp:docPr id="245" name="Textbox 2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5" name="Textbox 245"/>
                    <wps:cNvSpPr txBox="1"/>
                    <wps:spPr>
                      <a:xfrm>
                        <a:off x="0" y="0"/>
                        <a:ext cx="587375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Arial MT"/>
                              <w:position w:val="-4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This</w:t>
                          </w:r>
                          <w:r>
                            <w:rPr>
                              <w:rFonts w:ascii="Arial MT"/>
                              <w:color w:val="FFFFFF"/>
                              <w:spacing w:val="18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2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130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3"/>
                              <w:sz w:val="24"/>
                            </w:rPr>
                            <w:t>h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70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8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2"/>
                              <w:position w:val="-4"/>
                              <w:sz w:val="24"/>
                            </w:rPr>
                            <w:t>c</w:t>
                          </w:r>
                          <w:r>
                            <w:rPr>
                              <w:rFonts w:ascii="Arial MT"/>
                              <w:color w:val="FFFFFF"/>
                              <w:spacing w:val="-6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7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5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0"/>
                              <w:sz w:val="24"/>
                            </w:rPr>
                            <w:t>j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0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115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c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w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li</w:t>
                          </w:r>
                          <w:r>
                            <w:rPr>
                              <w:color w:val="868686"/>
                              <w:spacing w:val="-107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0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22"/>
                              <w:position w:val="-4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-6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60"/>
                              <w:sz w:val="24"/>
                            </w:rPr>
                            <w:t>w</w:t>
                          </w:r>
                          <w:r>
                            <w:rPr>
                              <w:rFonts w:ascii="Arial MT"/>
                              <w:color w:val="FFFFFF"/>
                              <w:spacing w:val="-101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1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7"/>
                              <w:position w:val="-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68686"/>
                              <w:spacing w:val="2"/>
                              <w:sz w:val="24"/>
                            </w:rPr>
                            <w:t>h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4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122"/>
                              <w:sz w:val="24"/>
                            </w:rPr>
                            <w:t>P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96"/>
                              <w:position w:val="-4"/>
                              <w:sz w:val="24"/>
                            </w:rPr>
                            <w:t>0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2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79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 MT"/>
                              <w:color w:val="FFFFFF"/>
                              <w:spacing w:val="-55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0</w:t>
                          </w:r>
                          <w:r>
                            <w:rPr>
                              <w:rFonts w:ascii="Arial MT"/>
                              <w:color w:val="FFFFFF"/>
                              <w:spacing w:val="-1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04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1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75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103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1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f</w:t>
                          </w:r>
                          <w:r>
                            <w:rPr>
                              <w:color w:val="868686"/>
                              <w:spacing w:val="11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1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0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1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f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99"/>
                              <w:position w:val="-4"/>
                              <w:sz w:val="24"/>
                            </w:rPr>
                            <w:t>v</w:t>
                          </w:r>
                          <w:r>
                            <w:rPr>
                              <w:color w:val="868686"/>
                              <w:spacing w:val="-3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03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68"/>
                              <w:sz w:val="24"/>
                            </w:rPr>
                            <w:t>v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22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7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64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2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4"/>
                              <w:position w:val="-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116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57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Arial MT"/>
                              <w:color w:val="FFFFFF"/>
                              <w:spacing w:val="-23"/>
                              <w:position w:val="-4"/>
                              <w:sz w:val="24"/>
                            </w:rPr>
                            <w:t>u</w:t>
                          </w:r>
                          <w:r>
                            <w:rPr>
                              <w:color w:val="868686"/>
                              <w:spacing w:val="-67"/>
                              <w:sz w:val="24"/>
                            </w:rPr>
                            <w:t>s</w:t>
                          </w:r>
                          <w:r>
                            <w:rPr>
                              <w:rFonts w:ascii="Arial MT"/>
                              <w:color w:val="FFFFFF"/>
                              <w:spacing w:val="-53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71"/>
                              <w:sz w:val="24"/>
                            </w:rPr>
                            <w:t>u</w:t>
                          </w:r>
                          <w:r>
                            <w:rPr>
                              <w:rFonts w:ascii="Arial MT"/>
                              <w:color w:val="FFFFFF"/>
                              <w:spacing w:val="1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3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-44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0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105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2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26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05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18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114"/>
                              <w:position w:val="-4"/>
                              <w:sz w:val="24"/>
                            </w:rPr>
                            <w:t>b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51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76"/>
                              <w:sz w:val="24"/>
                            </w:rPr>
                            <w:t>b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2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40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4"/>
                              <w:sz w:val="24"/>
                            </w:rPr>
                            <w:t>l</w:t>
                          </w:r>
                          <w:r>
                            <w:rPr>
                              <w:rFonts w:ascii="Arial MT"/>
                              <w:color w:val="FFFFFF"/>
                              <w:spacing w:val="-108"/>
                              <w:position w:val="-4"/>
                              <w:sz w:val="24"/>
                            </w:rPr>
                            <w:t>y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47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y</w:t>
                          </w:r>
                          <w:r>
                            <w:rPr>
                              <w:rFonts w:ascii="Arial MT"/>
                              <w:color w:val="FFFFFF"/>
                              <w:spacing w:val="-124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3"/>
                              <w:sz w:val="24"/>
                            </w:rPr>
                            <w:t>,</w:t>
                          </w:r>
                          <w:r>
                            <w:rPr>
                              <w:color w:val="868686"/>
                              <w:spacing w:val="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99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36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d</w:t>
                          </w:r>
                          <w:r>
                            <w:rPr>
                              <w:color w:val="868686"/>
                              <w:spacing w:val="-21"/>
                              <w:sz w:val="24"/>
                            </w:rPr>
                            <w:t>d</w:t>
                          </w:r>
                          <w:r>
                            <w:rPr>
                              <w:rFonts w:ascii="Arial MT"/>
                              <w:color w:val="FFFFFF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56"/>
                              <w:position w:val="-4"/>
                              <w:sz w:val="24"/>
                            </w:rPr>
                            <w:t>K</w:t>
                          </w:r>
                          <w:r>
                            <w:rPr>
                              <w:color w:val="868686"/>
                              <w:spacing w:val="-1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32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 MT"/>
                              <w:color w:val="FFFFFF"/>
                              <w:spacing w:val="-134"/>
                              <w:position w:val="-4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S</w:t>
                          </w:r>
                          <w:r>
                            <w:rPr>
                              <w:color w:val="86868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37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color w:val="868686"/>
                              <w:spacing w:val="-93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43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pacing w:val="-38"/>
                              <w:sz w:val="24"/>
                            </w:rPr>
                            <w:t>t</w:t>
                          </w:r>
                          <w:r>
                            <w:rPr>
                              <w:rFonts w:ascii="Arial MT"/>
                              <w:color w:val="FFFFFF"/>
                              <w:spacing w:val="-34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91"/>
                              <w:sz w:val="24"/>
                            </w:rPr>
                            <w:t>e</w:t>
                          </w:r>
                          <w:r>
                            <w:rPr>
                              <w:rFonts w:ascii="Arial MT"/>
                              <w:color w:val="FFFFFF"/>
                              <w:spacing w:val="-48"/>
                              <w:position w:val="-4"/>
                              <w:sz w:val="24"/>
                            </w:rPr>
                            <w:t>e</w:t>
                          </w:r>
                          <w:r>
                            <w:rPr>
                              <w:color w:val="868686"/>
                              <w:spacing w:val="-70"/>
                              <w:sz w:val="24"/>
                            </w:rPr>
                            <w:t>g</w:t>
                          </w:r>
                          <w:r>
                            <w:rPr>
                              <w:rFonts w:ascii="Arial MT"/>
                              <w:color w:val="FFFFFF"/>
                              <w:spacing w:val="-69"/>
                              <w:position w:val="-4"/>
                              <w:sz w:val="24"/>
                            </w:rPr>
                            <w:t>g</w:t>
                          </w:r>
                          <w:r>
                            <w:rPr>
                              <w:color w:val="868686"/>
                              <w:spacing w:val="-22"/>
                              <w:sz w:val="24"/>
                            </w:rPr>
                            <w:t>r</w:t>
                          </w:r>
                          <w:r>
                            <w:rPr>
                              <w:rFonts w:ascii="Arial MT"/>
                              <w:color w:val="FFFFFF"/>
                              <w:spacing w:val="-68"/>
                              <w:position w:val="-4"/>
                              <w:sz w:val="24"/>
                            </w:rPr>
                            <w:t>r</w:t>
                          </w:r>
                          <w:r>
                            <w:rPr>
                              <w:color w:val="868686"/>
                              <w:spacing w:val="-51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68686"/>
                              <w:spacing w:val="-2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53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19"/>
                              <w:position w:val="-4"/>
                              <w:sz w:val="24"/>
                            </w:rPr>
                            <w:t>t</w:t>
                          </w:r>
                          <w:r>
                            <w:rPr>
                              <w:color w:val="868686"/>
                              <w:spacing w:val="-115"/>
                              <w:sz w:val="24"/>
                            </w:rPr>
                            <w:t>o</w:t>
                          </w:r>
                          <w:r>
                            <w:rPr>
                              <w:rFonts w:ascii="Arial MT"/>
                              <w:color w:val="FFFFFF"/>
                              <w:spacing w:val="-3"/>
                              <w:position w:val="-4"/>
                              <w:sz w:val="24"/>
                            </w:rPr>
                            <w:t>i</w:t>
                          </w:r>
                          <w:r>
                            <w:rPr>
                              <w:rFonts w:ascii="Arial MT"/>
                              <w:color w:val="FFFFFF"/>
                              <w:spacing w:val="-79"/>
                              <w:position w:val="-4"/>
                              <w:sz w:val="24"/>
                            </w:rPr>
                            <w:t>o</w:t>
                          </w:r>
                          <w:r>
                            <w:rPr>
                              <w:color w:val="868686"/>
                              <w:spacing w:val="-52"/>
                              <w:sz w:val="24"/>
                            </w:rPr>
                            <w:t>n</w:t>
                          </w:r>
                          <w:r>
                            <w:rPr>
                              <w:rFonts w:ascii="Arial MT"/>
                              <w:color w:val="FFFFFF"/>
                              <w:spacing w:val="-88"/>
                              <w:position w:val="-4"/>
                              <w:sz w:val="24"/>
                            </w:rPr>
                            <w:t>n</w:t>
                          </w:r>
                          <w:r>
                            <w:rPr>
                              <w:color w:val="868686"/>
                              <w:sz w:val="24"/>
                            </w:rPr>
                            <w:t>.</w:t>
                          </w:r>
                          <w:r>
                            <w:rPr>
                              <w:color w:val="868686"/>
                              <w:spacing w:val="-2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FFFFFF"/>
                              <w:spacing w:val="-46"/>
                              <w:position w:val="-4"/>
                              <w:sz w:val="24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8.779999pt;margin-top:508.135986pt;width:462.5pt;height:15.95pt;mso-position-horizontal-relative:page;mso-position-vertical-relative:page;z-index:-16583680" type="#_x0000_t202" id="docshape244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Arial MT"/>
                        <w:position w:val="-4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This</w:t>
                    </w:r>
                    <w:r>
                      <w:rPr>
                        <w:rFonts w:ascii="Arial MT"/>
                        <w:color w:val="FFFFFF"/>
                        <w:spacing w:val="18"/>
                        <w:position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2"/>
                        <w:position w:val="-4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130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3"/>
                        <w:sz w:val="24"/>
                      </w:rPr>
                      <w:t>h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70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8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2"/>
                        <w:position w:val="-4"/>
                        <w:sz w:val="24"/>
                      </w:rPr>
                      <w:t>c</w:t>
                    </w:r>
                    <w:r>
                      <w:rPr>
                        <w:rFonts w:ascii="Arial MT"/>
                        <w:color w:val="FFFFFF"/>
                        <w:spacing w:val="-6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7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5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0"/>
                        <w:sz w:val="24"/>
                      </w:rPr>
                      <w:t>j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0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115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c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w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li</w:t>
                    </w:r>
                    <w:r>
                      <w:rPr>
                        <w:color w:val="868686"/>
                        <w:spacing w:val="-107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0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22"/>
                        <w:position w:val="-4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-6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60"/>
                        <w:sz w:val="24"/>
                      </w:rPr>
                      <w:t>w</w:t>
                    </w:r>
                    <w:r>
                      <w:rPr>
                        <w:rFonts w:ascii="Arial MT"/>
                        <w:color w:val="FFFFFF"/>
                        <w:spacing w:val="-101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1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7"/>
                        <w:position w:val="-4"/>
                        <w:sz w:val="24"/>
                      </w:rPr>
                      <w:t>P</w:t>
                    </w:r>
                    <w:r>
                      <w:rPr>
                        <w:color w:val="868686"/>
                        <w:spacing w:val="2"/>
                        <w:sz w:val="24"/>
                      </w:rPr>
                      <w:t>h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4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122"/>
                        <w:sz w:val="24"/>
                      </w:rPr>
                      <w:t>P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96"/>
                        <w:position w:val="-4"/>
                        <w:sz w:val="24"/>
                      </w:rPr>
                      <w:t>0</w:t>
                    </w:r>
                    <w:r>
                      <w:rPr>
                        <w:color w:val="868686"/>
                        <w:sz w:val="24"/>
                      </w:rPr>
                      <w:t>2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79"/>
                        <w:sz w:val="24"/>
                      </w:rPr>
                      <w:t>2</w:t>
                    </w:r>
                    <w:r>
                      <w:rPr>
                        <w:rFonts w:ascii="Arial MT"/>
                        <w:color w:val="FFFFFF"/>
                        <w:spacing w:val="-55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0</w:t>
                    </w:r>
                    <w:r>
                      <w:rPr>
                        <w:rFonts w:ascii="Arial MT"/>
                        <w:color w:val="FFFFFF"/>
                        <w:spacing w:val="-1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04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1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75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103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1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f</w:t>
                    </w:r>
                    <w:r>
                      <w:rPr>
                        <w:color w:val="868686"/>
                        <w:spacing w:val="11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1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0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1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f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99"/>
                        <w:position w:val="-4"/>
                        <w:sz w:val="24"/>
                      </w:rPr>
                      <w:t>v</w:t>
                    </w:r>
                    <w:r>
                      <w:rPr>
                        <w:color w:val="868686"/>
                        <w:spacing w:val="-3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03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68"/>
                        <w:sz w:val="24"/>
                      </w:rPr>
                      <w:t>v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22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7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64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2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4"/>
                        <w:position w:val="-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116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57"/>
                        <w:sz w:val="24"/>
                      </w:rPr>
                      <w:t>,</w:t>
                    </w:r>
                    <w:r>
                      <w:rPr>
                        <w:rFonts w:ascii="Arial MT"/>
                        <w:color w:val="FFFFFF"/>
                        <w:spacing w:val="-23"/>
                        <w:position w:val="-4"/>
                        <w:sz w:val="24"/>
                      </w:rPr>
                      <w:t>u</w:t>
                    </w:r>
                    <w:r>
                      <w:rPr>
                        <w:color w:val="868686"/>
                        <w:spacing w:val="-67"/>
                        <w:sz w:val="24"/>
                      </w:rPr>
                      <w:t>s</w:t>
                    </w:r>
                    <w:r>
                      <w:rPr>
                        <w:rFonts w:ascii="Arial MT"/>
                        <w:color w:val="FFFFFF"/>
                        <w:spacing w:val="-53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71"/>
                        <w:sz w:val="24"/>
                      </w:rPr>
                      <w:t>u</w:t>
                    </w:r>
                    <w:r>
                      <w:rPr>
                        <w:rFonts w:ascii="Arial MT"/>
                        <w:color w:val="FFFFFF"/>
                        <w:spacing w:val="1"/>
                        <w:position w:val="-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3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-44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0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105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2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26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05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18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114"/>
                        <w:position w:val="-4"/>
                        <w:sz w:val="24"/>
                      </w:rPr>
                      <w:t>b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51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76"/>
                        <w:sz w:val="24"/>
                      </w:rPr>
                      <w:t>b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2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40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4"/>
                        <w:sz w:val="24"/>
                      </w:rPr>
                      <w:t>l</w:t>
                    </w:r>
                    <w:r>
                      <w:rPr>
                        <w:rFonts w:ascii="Arial MT"/>
                        <w:color w:val="FFFFFF"/>
                        <w:spacing w:val="-108"/>
                        <w:position w:val="-4"/>
                        <w:sz w:val="24"/>
                      </w:rPr>
                      <w:t>y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47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y</w:t>
                    </w:r>
                    <w:r>
                      <w:rPr>
                        <w:rFonts w:ascii="Arial MT"/>
                        <w:color w:val="FFFFFF"/>
                        <w:spacing w:val="-124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3"/>
                        <w:sz w:val="24"/>
                      </w:rPr>
                      <w:t>,</w:t>
                    </w:r>
                    <w:r>
                      <w:rPr>
                        <w:color w:val="868686"/>
                        <w:spacing w:val="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99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36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d</w:t>
                    </w:r>
                    <w:r>
                      <w:rPr>
                        <w:color w:val="868686"/>
                        <w:spacing w:val="-21"/>
                        <w:sz w:val="24"/>
                      </w:rPr>
                      <w:t>d</w:t>
                    </w:r>
                    <w:r>
                      <w:rPr>
                        <w:rFonts w:ascii="Arial MT"/>
                        <w:color w:val="FFFFFF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56"/>
                        <w:position w:val="-4"/>
                        <w:sz w:val="24"/>
                      </w:rPr>
                      <w:t>K</w:t>
                    </w:r>
                    <w:r>
                      <w:rPr>
                        <w:color w:val="868686"/>
                        <w:spacing w:val="-1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32"/>
                        <w:sz w:val="24"/>
                      </w:rPr>
                      <w:t>K</w:t>
                    </w:r>
                    <w:r>
                      <w:rPr>
                        <w:rFonts w:ascii="Arial MT"/>
                        <w:color w:val="FFFFFF"/>
                        <w:spacing w:val="-134"/>
                        <w:position w:val="-4"/>
                        <w:sz w:val="24"/>
                      </w:rPr>
                      <w:t>S</w:t>
                    </w:r>
                    <w:r>
                      <w:rPr>
                        <w:color w:val="868686"/>
                        <w:sz w:val="24"/>
                      </w:rPr>
                      <w:t>S</w:t>
                    </w:r>
                    <w:r>
                      <w:rPr>
                        <w:color w:val="868686"/>
                        <w:spacing w:val="14"/>
                        <w:sz w:val="24"/>
                      </w:rPr>
                      <w:t> 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37"/>
                        <w:position w:val="-4"/>
                        <w:sz w:val="24"/>
                      </w:rPr>
                      <w:t>i</w:t>
                    </w:r>
                    <w:r>
                      <w:rPr>
                        <w:color w:val="868686"/>
                        <w:spacing w:val="-93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43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pacing w:val="-38"/>
                        <w:sz w:val="24"/>
                      </w:rPr>
                      <w:t>t</w:t>
                    </w:r>
                    <w:r>
                      <w:rPr>
                        <w:rFonts w:ascii="Arial MT"/>
                        <w:color w:val="FFFFFF"/>
                        <w:spacing w:val="-34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91"/>
                        <w:sz w:val="24"/>
                      </w:rPr>
                      <w:t>e</w:t>
                    </w:r>
                    <w:r>
                      <w:rPr>
                        <w:rFonts w:ascii="Arial MT"/>
                        <w:color w:val="FFFFFF"/>
                        <w:spacing w:val="-48"/>
                        <w:position w:val="-4"/>
                        <w:sz w:val="24"/>
                      </w:rPr>
                      <w:t>e</w:t>
                    </w:r>
                    <w:r>
                      <w:rPr>
                        <w:color w:val="868686"/>
                        <w:spacing w:val="-70"/>
                        <w:sz w:val="24"/>
                      </w:rPr>
                      <w:t>g</w:t>
                    </w:r>
                    <w:r>
                      <w:rPr>
                        <w:rFonts w:ascii="Arial MT"/>
                        <w:color w:val="FFFFFF"/>
                        <w:spacing w:val="-69"/>
                        <w:position w:val="-4"/>
                        <w:sz w:val="24"/>
                      </w:rPr>
                      <w:t>g</w:t>
                    </w:r>
                    <w:r>
                      <w:rPr>
                        <w:color w:val="868686"/>
                        <w:spacing w:val="-22"/>
                        <w:sz w:val="24"/>
                      </w:rPr>
                      <w:t>r</w:t>
                    </w:r>
                    <w:r>
                      <w:rPr>
                        <w:rFonts w:ascii="Arial MT"/>
                        <w:color w:val="FFFFFF"/>
                        <w:spacing w:val="-68"/>
                        <w:position w:val="-4"/>
                        <w:sz w:val="24"/>
                      </w:rPr>
                      <w:t>r</w:t>
                    </w:r>
                    <w:r>
                      <w:rPr>
                        <w:color w:val="868686"/>
                        <w:spacing w:val="-51"/>
                        <w:sz w:val="24"/>
                      </w:rPr>
                      <w:t>a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a</w:t>
                    </w:r>
                    <w:r>
                      <w:rPr>
                        <w:color w:val="868686"/>
                        <w:spacing w:val="-2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53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19"/>
                        <w:position w:val="-4"/>
                        <w:sz w:val="24"/>
                      </w:rPr>
                      <w:t>t</w:t>
                    </w:r>
                    <w:r>
                      <w:rPr>
                        <w:color w:val="868686"/>
                        <w:spacing w:val="-115"/>
                        <w:sz w:val="24"/>
                      </w:rPr>
                      <w:t>o</w:t>
                    </w:r>
                    <w:r>
                      <w:rPr>
                        <w:rFonts w:ascii="Arial MT"/>
                        <w:color w:val="FFFFFF"/>
                        <w:spacing w:val="-3"/>
                        <w:position w:val="-4"/>
                        <w:sz w:val="24"/>
                      </w:rPr>
                      <w:t>i</w:t>
                    </w:r>
                    <w:r>
                      <w:rPr>
                        <w:rFonts w:ascii="Arial MT"/>
                        <w:color w:val="FFFFFF"/>
                        <w:spacing w:val="-79"/>
                        <w:position w:val="-4"/>
                        <w:sz w:val="24"/>
                      </w:rPr>
                      <w:t>o</w:t>
                    </w:r>
                    <w:r>
                      <w:rPr>
                        <w:color w:val="868686"/>
                        <w:spacing w:val="-52"/>
                        <w:sz w:val="24"/>
                      </w:rPr>
                      <w:t>n</w:t>
                    </w:r>
                    <w:r>
                      <w:rPr>
                        <w:rFonts w:ascii="Arial MT"/>
                        <w:color w:val="FFFFFF"/>
                        <w:spacing w:val="-88"/>
                        <w:position w:val="-4"/>
                        <w:sz w:val="24"/>
                      </w:rPr>
                      <w:t>n</w:t>
                    </w:r>
                    <w:r>
                      <w:rPr>
                        <w:color w:val="868686"/>
                        <w:sz w:val="24"/>
                      </w:rPr>
                      <w:t>.</w:t>
                    </w:r>
                    <w:r>
                      <w:rPr>
                        <w:color w:val="868686"/>
                        <w:spacing w:val="-2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FFFFFF"/>
                        <w:spacing w:val="-46"/>
                        <w:position w:val="-4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33312">
              <wp:simplePos x="0" y="0"/>
              <wp:positionH relativeFrom="page">
                <wp:posOffset>8412606</wp:posOffset>
              </wp:positionH>
              <wp:positionV relativeFrom="page">
                <wp:posOffset>6453327</wp:posOffset>
              </wp:positionV>
              <wp:extent cx="273685" cy="202565"/>
              <wp:effectExtent l="0" t="0" r="0" b="0"/>
              <wp:wrapNone/>
              <wp:docPr id="246" name="Textbox 2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6" name="Textbox 246"/>
                    <wps:cNvSpPr txBox="1"/>
                    <wps:spPr>
                      <a:xfrm>
                        <a:off x="0" y="0"/>
                        <a:ext cx="273685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1" w:lineRule="exact" w:before="0"/>
                            <w:ind w:left="20" w:right="0" w:firstLine="0"/>
                            <w:jc w:val="left"/>
                            <w:rPr>
                              <w:rFonts w:ascii="Calibri Light"/>
                              <w:sz w:val="24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 Light"/>
                              <w:color w:val="868686"/>
                              <w:spacing w:val="-29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Arial MT"/>
                              <w:color w:val="FFFFFF"/>
                              <w:spacing w:val="-29"/>
                              <w:position w:val="-4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Calibri Light"/>
                              <w:color w:val="868686"/>
                              <w:spacing w:val="-29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2.409973pt;margin-top:508.135986pt;width:21.55pt;height:15.95pt;mso-position-horizontal-relative:page;mso-position-vertical-relative:page;z-index:-16583168" type="#_x0000_t202" id="docshape245" filled="false" stroked="false">
              <v:textbox inset="0,0,0,0">
                <w:txbxContent>
                  <w:p>
                    <w:pPr>
                      <w:spacing w:line="301" w:lineRule="exact" w:before="0"/>
                      <w:ind w:left="20" w:right="0" w:firstLine="0"/>
                      <w:jc w:val="left"/>
                      <w:rPr>
                        <w:rFonts w:ascii="Calibri Light"/>
                        <w:sz w:val="24"/>
                      </w:rPr>
                    </w:pP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3</w:t>
                    </w:r>
                    <w:r>
                      <w:rPr>
                        <w:rFonts w:ascii="Calibri Light"/>
                        <w:color w:val="868686"/>
                        <w:spacing w:val="-29"/>
                        <w:sz w:val="24"/>
                      </w:rPr>
                      <w:t>3</w:t>
                    </w:r>
                    <w:r>
                      <w:rPr>
                        <w:rFonts w:ascii="Arial MT"/>
                        <w:color w:val="FFFFFF"/>
                        <w:spacing w:val="-29"/>
                        <w:position w:val="-4"/>
                        <w:sz w:val="24"/>
                      </w:rPr>
                      <w:t>3</w:t>
                    </w:r>
                    <w:r>
                      <w:rPr>
                        <w:rFonts w:ascii="Calibri Light"/>
                        <w:color w:val="868686"/>
                        <w:spacing w:val="-29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749" w:hanging="140"/>
      </w:pPr>
      <w:rPr>
        <w:rFonts w:hint="default" w:ascii="Arial MT" w:hAnsi="Arial MT" w:eastAsia="Arial MT" w:cs="Arial MT"/>
        <w:b w:val="0"/>
        <w:bCs w:val="0"/>
        <w:i w:val="0"/>
        <w:iCs w:val="0"/>
        <w:spacing w:val="19"/>
        <w:w w:val="83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4" w:hanging="26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5" w:hanging="26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5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0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75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20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5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10" w:hanging="26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133" w:hanging="140"/>
      </w:pPr>
      <w:rPr>
        <w:rFonts w:hint="default" w:ascii="Arial MT" w:hAnsi="Arial MT" w:eastAsia="Arial MT" w:cs="Arial MT"/>
        <w:spacing w:val="19"/>
        <w:w w:val="8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5" w:hanging="125"/>
      </w:pPr>
      <w:rPr>
        <w:rFonts w:hint="default" w:ascii="Times New Roman" w:hAnsi="Times New Roman" w:eastAsia="Times New Roman" w:cs="Times New Roman"/>
        <w:spacing w:val="0"/>
        <w:w w:val="7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2" w:hanging="1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4" w:hanging="1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6" w:hanging="1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88" w:hanging="1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11" w:hanging="1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33" w:hanging="1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55" w:hanging="12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133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9"/>
        <w:w w:val="83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8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9"/>
        <w:w w:val="8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4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8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73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7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82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86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91" w:hanging="1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95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9"/>
        <w:w w:val="83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3" w:hanging="140"/>
      </w:pPr>
      <w:rPr>
        <w:rFonts w:hint="default" w:ascii="Arial MT" w:hAnsi="Arial MT" w:eastAsia="Arial MT" w:cs="Arial MT"/>
        <w:b w:val="0"/>
        <w:bCs w:val="0"/>
        <w:i w:val="0"/>
        <w:iCs w:val="0"/>
        <w:spacing w:val="19"/>
        <w:w w:val="8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6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3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06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80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53" w:hanging="1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24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6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993" w:hanging="143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14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0" w:hanging="14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20" w:hanging="14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60" w:hanging="1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00" w:hanging="1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40" w:hanging="1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80" w:hanging="1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20" w:hanging="14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22" w:hanging="140"/>
      </w:pPr>
      <w:rPr>
        <w:rFonts w:hint="default" w:ascii="Arial MT" w:hAnsi="Arial MT" w:eastAsia="Arial MT" w:cs="Arial MT"/>
        <w:b w:val="0"/>
        <w:bCs w:val="0"/>
        <w:i w:val="0"/>
        <w:iCs w:val="0"/>
        <w:spacing w:val="19"/>
        <w:w w:val="83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3" w:hanging="140"/>
      </w:pPr>
      <w:rPr>
        <w:rFonts w:hint="default" w:ascii="Arial MT" w:hAnsi="Arial MT" w:eastAsia="Arial MT" w:cs="Arial MT"/>
        <w:b w:val="0"/>
        <w:bCs w:val="0"/>
        <w:i w:val="0"/>
        <w:iCs w:val="0"/>
        <w:spacing w:val="19"/>
        <w:w w:val="8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3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6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60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33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06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80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53" w:hanging="1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133" w:hanging="154"/>
      </w:pPr>
      <w:rPr>
        <w:rFonts w:hint="default" w:ascii="Arial MT" w:hAnsi="Arial MT" w:eastAsia="Arial MT" w:cs="Arial MT"/>
        <w:b w:val="0"/>
        <w:bCs w:val="0"/>
        <w:i w:val="0"/>
        <w:iCs w:val="0"/>
        <w:spacing w:val="20"/>
        <w:w w:val="83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66" w:hanging="1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2" w:hanging="1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18" w:hanging="1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444" w:hanging="1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70" w:hanging="1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96" w:hanging="1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22" w:hanging="1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748" w:hanging="154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63"/>
      <w:outlineLvl w:val="1"/>
    </w:pPr>
    <w:rPr>
      <w:rFonts w:ascii="Calibri Light" w:hAnsi="Calibri Light" w:eastAsia="Calibri Light" w:cs="Calibri Light"/>
      <w:sz w:val="66"/>
      <w:szCs w:val="6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24"/>
      <w:outlineLvl w:val="2"/>
    </w:pPr>
    <w:rPr>
      <w:rFonts w:ascii="Calibri" w:hAnsi="Calibri" w:eastAsia="Calibri" w:cs="Calibri"/>
      <w:sz w:val="56"/>
      <w:szCs w:val="5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24"/>
      <w:outlineLvl w:val="3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33" w:hanging="1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jpe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footer" Target="footer8.xml"/><Relationship Id="rId40" Type="http://schemas.openxmlformats.org/officeDocument/2006/relationships/footer" Target="footer9.xml"/><Relationship Id="rId41" Type="http://schemas.openxmlformats.org/officeDocument/2006/relationships/footer" Target="footer10.xml"/><Relationship Id="rId42" Type="http://schemas.openxmlformats.org/officeDocument/2006/relationships/footer" Target="footer11.xml"/><Relationship Id="rId4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2026-01-16T18:17:02Z</dcterms:created>
  <dcterms:modified xsi:type="dcterms:W3CDTF">2026-01-16T18:17:02Z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PowerPoint® for Microsoft 365</vt:lpwstr>
  </property>
</Properties>
</file>