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ind w:left="259" w:right="259" w:hanging="0"/>
        <w:jc w:val="center"/>
        <w:rPr>
          <w:b/>
          <w:b/>
          <w:sz w:val="24"/>
          <w:szCs w:val="24"/>
        </w:rPr>
      </w:pPr>
      <w:r>
        <w:rPr>
          <w:sz w:val="24"/>
          <w:szCs w:val="24"/>
        </w:rPr>
        <w:t>Programação Orientada a Objetos Prof. Flávio Seixas</w:t>
      </w:r>
    </w:p>
    <w:p>
      <w:pPr>
        <w:pStyle w:val="Normal"/>
        <w:widowControl w:val="false"/>
        <w:ind w:left="259" w:right="259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ind w:left="259" w:right="259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Exercício OCP</w:t>
      </w:r>
    </w:p>
    <w:p>
      <w:pPr>
        <w:pStyle w:val="Normal"/>
        <w:widowControl w:val="false"/>
        <w:ind w:left="259" w:right="259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ind w:left="259" w:right="259" w:hanging="0"/>
        <w:jc w:val="center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572125" cy="27336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left="259" w:right="259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right="259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Implementar em Java utilizando o modelo de classes acima indicado.</w:t>
      </w:r>
    </w:p>
    <w:p>
      <w:pPr>
        <w:pStyle w:val="Normal"/>
        <w:widowControl w:val="false"/>
        <w:numPr>
          <w:ilvl w:val="0"/>
          <w:numId w:val="1"/>
        </w:numPr>
        <w:ind w:left="720" w:right="259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Em grupo, discutir e listar os principais erros de projeto.</w:t>
      </w:r>
    </w:p>
    <w:p>
      <w:pPr>
        <w:pStyle w:val="Normal"/>
        <w:widowControl w:val="false"/>
        <w:ind w:left="720" w:right="259" w:hanging="0"/>
        <w:rPr>
          <w:sz w:val="24"/>
          <w:szCs w:val="24"/>
        </w:rPr>
      </w:pPr>
      <w:r>
        <w:rPr>
          <w:b/>
          <w:sz w:val="24"/>
          <w:szCs w:val="24"/>
        </w:rPr>
        <w:t>R.:</w:t>
      </w:r>
      <w:r>
        <w:rPr>
          <w:sz w:val="24"/>
          <w:szCs w:val="24"/>
        </w:rPr>
        <w:t xml:space="preserve"> O principal erro é a implementação de </w:t>
      </w:r>
      <w:r>
        <w:rPr>
          <w:b/>
          <w:sz w:val="24"/>
          <w:szCs w:val="24"/>
        </w:rPr>
        <w:t>CustomerTransaction</w:t>
      </w:r>
      <w:r>
        <w:rPr>
          <w:sz w:val="24"/>
          <w:szCs w:val="24"/>
        </w:rPr>
        <w:t xml:space="preserve"> da forma que foi feita, pois </w:t>
      </w:r>
      <w:r>
        <w:rPr>
          <w:b/>
          <w:sz w:val="24"/>
          <w:szCs w:val="24"/>
        </w:rPr>
        <w:t>AccountsReceivable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TransactionReportGenerator</w:t>
      </w:r>
      <w:r>
        <w:rPr>
          <w:sz w:val="24"/>
          <w:szCs w:val="24"/>
        </w:rPr>
        <w:t xml:space="preserve"> estão sendo forçadas a implementar métodos que não utilizam. </w:t>
      </w:r>
    </w:p>
    <w:p>
      <w:pPr>
        <w:pStyle w:val="Normal"/>
        <w:widowControl w:val="false"/>
        <w:numPr>
          <w:ilvl w:val="0"/>
          <w:numId w:val="1"/>
        </w:numPr>
        <w:ind w:left="720" w:right="259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3 Qual dos erros indicados é o grande violador do princípio do ISP?</w:t>
      </w:r>
    </w:p>
    <w:p>
      <w:pPr>
        <w:pStyle w:val="Normal"/>
        <w:widowControl w:val="false"/>
        <w:ind w:left="720" w:right="259" w:hanging="0"/>
        <w:rPr>
          <w:sz w:val="24"/>
          <w:szCs w:val="24"/>
        </w:rPr>
      </w:pPr>
      <w:r>
        <w:rPr>
          <w:b/>
          <w:sz w:val="24"/>
          <w:szCs w:val="24"/>
        </w:rPr>
        <w:t>R.:</w:t>
      </w:r>
      <w:r>
        <w:rPr>
          <w:sz w:val="24"/>
          <w:szCs w:val="24"/>
        </w:rPr>
        <w:t xml:space="preserve"> O que viola o princípio ISP é a falta de interfaces diferentes para que </w:t>
      </w:r>
      <w:r>
        <w:rPr>
          <w:b/>
          <w:sz w:val="24"/>
          <w:szCs w:val="24"/>
        </w:rPr>
        <w:t>AccountsReceivable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TransactionReportGenerator</w:t>
      </w:r>
      <w:r>
        <w:rPr>
          <w:sz w:val="24"/>
          <w:szCs w:val="24"/>
        </w:rPr>
        <w:t xml:space="preserve"> implementem sem serem forçadas a terem métodos inúteis.</w:t>
      </w:r>
    </w:p>
    <w:p>
      <w:pPr>
        <w:pStyle w:val="Normal"/>
        <w:widowControl w:val="false"/>
        <w:numPr>
          <w:ilvl w:val="0"/>
          <w:numId w:val="1"/>
        </w:numPr>
        <w:ind w:left="720" w:right="259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Em grupo, discutir algumas alternativas para melhorar a implementação.</w:t>
      </w:r>
    </w:p>
    <w:p>
      <w:pPr>
        <w:pStyle w:val="Normal"/>
        <w:widowControl w:val="false"/>
        <w:ind w:left="720" w:right="259" w:hanging="0"/>
        <w:rPr>
          <w:sz w:val="24"/>
          <w:szCs w:val="24"/>
        </w:rPr>
      </w:pPr>
      <w:r>
        <w:rPr>
          <w:b/>
          <w:sz w:val="24"/>
          <w:szCs w:val="24"/>
        </w:rPr>
        <w:t>R.:</w:t>
      </w:r>
      <w:r>
        <w:rPr>
          <w:sz w:val="24"/>
          <w:szCs w:val="24"/>
        </w:rPr>
        <w:t xml:space="preserve"> Uma solução possível seria criar 2 interfaces: uma para </w:t>
      </w:r>
      <w:r>
        <w:rPr>
          <w:b/>
          <w:sz w:val="24"/>
          <w:szCs w:val="24"/>
        </w:rPr>
        <w:t>Receivables</w:t>
      </w:r>
      <w:r>
        <w:rPr>
          <w:sz w:val="24"/>
          <w:szCs w:val="24"/>
        </w:rPr>
        <w:t xml:space="preserve"> e outra para </w:t>
      </w:r>
      <w:r>
        <w:rPr>
          <w:b/>
          <w:sz w:val="24"/>
          <w:szCs w:val="24"/>
        </w:rPr>
        <w:t>Reports</w:t>
      </w:r>
      <w:r>
        <w:rPr>
          <w:sz w:val="24"/>
          <w:szCs w:val="24"/>
        </w:rPr>
        <w:t xml:space="preserve"> contendo apenas métodos importantes para suas implementações.</w:t>
      </w:r>
    </w:p>
    <w:p>
      <w:pPr>
        <w:pStyle w:val="Normal"/>
        <w:widowControl w:val="false"/>
        <w:numPr>
          <w:ilvl w:val="0"/>
          <w:numId w:val="1"/>
        </w:numPr>
        <w:ind w:left="720" w:right="259" w:hanging="360"/>
        <w:rPr/>
      </w:pPr>
      <w:r>
        <w:rPr>
          <w:b/>
          <w:sz w:val="24"/>
          <w:szCs w:val="24"/>
        </w:rPr>
        <w:t>Refatorar a versão implementada em (1) para se adequar ao projeto proposto.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143</Words>
  <Characters>815</Characters>
  <CharactersWithSpaces>944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2019-06-18T23:03:59Z</dcterms:modified>
  <cp:revision>1</cp:revision>
  <dc:subject/>
  <dc:title/>
</cp:coreProperties>
</file>