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3D86A" w14:textId="3D825790" w:rsidR="004D0F2F" w:rsidRDefault="004D0F2F" w:rsidP="00F04DF8">
      <w:pPr>
        <w:shd w:val="clear" w:color="auto" w:fill="FFFFFF"/>
        <w:spacing w:before="240" w:after="0" w:line="240" w:lineRule="auto"/>
        <w:jc w:val="both"/>
        <w:rPr>
          <w:rFonts w:ascii="Arial" w:eastAsia="Times New Roman" w:hAnsi="Arial" w:cs="Times New Roman"/>
          <w:b/>
          <w:bCs/>
          <w:color w:val="000000"/>
          <w:sz w:val="40"/>
          <w:szCs w:val="40"/>
          <w:lang w:eastAsia="it-IT"/>
        </w:rPr>
      </w:pPr>
    </w:p>
    <w:p w14:paraId="4C660F4C" w14:textId="77777777" w:rsidR="004D0F2F" w:rsidRDefault="004D0F2F" w:rsidP="004D0F2F">
      <w:pPr>
        <w:shd w:val="clear" w:color="auto" w:fill="FFFFFF"/>
        <w:spacing w:before="240" w:after="0" w:line="240" w:lineRule="auto"/>
        <w:jc w:val="center"/>
        <w:rPr>
          <w:rFonts w:ascii="Arial" w:eastAsia="Times New Roman" w:hAnsi="Arial" w:cs="Times New Roman"/>
          <w:b/>
          <w:bCs/>
          <w:color w:val="000000"/>
          <w:sz w:val="40"/>
          <w:szCs w:val="40"/>
          <w:lang w:eastAsia="it-IT"/>
        </w:rPr>
      </w:pPr>
    </w:p>
    <w:p w14:paraId="09932628" w14:textId="77777777" w:rsidR="004D0F2F" w:rsidRDefault="004D0F2F" w:rsidP="004D0F2F">
      <w:pPr>
        <w:shd w:val="clear" w:color="auto" w:fill="FFFFFF"/>
        <w:spacing w:before="240" w:after="0" w:line="240" w:lineRule="auto"/>
        <w:jc w:val="center"/>
        <w:rPr>
          <w:rFonts w:ascii="Arial" w:eastAsia="Times New Roman" w:hAnsi="Arial" w:cs="Times New Roman"/>
          <w:b/>
          <w:bCs/>
          <w:color w:val="000000"/>
          <w:sz w:val="40"/>
          <w:szCs w:val="40"/>
          <w:lang w:eastAsia="it-IT"/>
        </w:rPr>
      </w:pPr>
    </w:p>
    <w:p w14:paraId="3A224FA8" w14:textId="77777777" w:rsidR="004D0F2F" w:rsidRDefault="004D0F2F" w:rsidP="004D0F2F">
      <w:pPr>
        <w:shd w:val="clear" w:color="auto" w:fill="FFFFFF"/>
        <w:spacing w:before="240" w:after="0" w:line="240" w:lineRule="auto"/>
        <w:jc w:val="center"/>
        <w:rPr>
          <w:rFonts w:ascii="Arial" w:eastAsia="Times New Roman" w:hAnsi="Arial" w:cs="Times New Roman"/>
          <w:b/>
          <w:bCs/>
          <w:color w:val="000000"/>
          <w:sz w:val="40"/>
          <w:szCs w:val="40"/>
          <w:lang w:eastAsia="it-IT"/>
        </w:rPr>
      </w:pPr>
    </w:p>
    <w:p w14:paraId="05AA02C2" w14:textId="77777777" w:rsidR="004D0F2F" w:rsidRDefault="004D0F2F" w:rsidP="004D0F2F">
      <w:pPr>
        <w:shd w:val="clear" w:color="auto" w:fill="FFFFFF"/>
        <w:spacing w:before="240" w:after="0" w:line="240" w:lineRule="auto"/>
        <w:jc w:val="center"/>
        <w:rPr>
          <w:rFonts w:ascii="Arial" w:eastAsia="Times New Roman" w:hAnsi="Arial" w:cs="Times New Roman"/>
          <w:b/>
          <w:bCs/>
          <w:color w:val="000000"/>
          <w:sz w:val="40"/>
          <w:szCs w:val="40"/>
          <w:lang w:eastAsia="it-IT"/>
        </w:rPr>
      </w:pPr>
    </w:p>
    <w:p w14:paraId="2188BA31" w14:textId="236603F4" w:rsidR="004D0F2F" w:rsidRPr="00784A6D" w:rsidRDefault="00B62AC6" w:rsidP="004D0F2F">
      <w:pPr>
        <w:shd w:val="clear" w:color="auto" w:fill="FFFFFF"/>
        <w:spacing w:before="240" w:after="0" w:line="240" w:lineRule="auto"/>
        <w:jc w:val="center"/>
        <w:rPr>
          <w:rFonts w:ascii="Arial" w:eastAsia="Times New Roman" w:hAnsi="Arial" w:cs="Times New Roman"/>
          <w:b/>
          <w:bCs/>
          <w:color w:val="000000"/>
          <w:sz w:val="40"/>
          <w:szCs w:val="40"/>
          <w:lang w:eastAsia="it-IT"/>
        </w:rPr>
      </w:pPr>
      <w:r>
        <w:rPr>
          <w:rFonts w:ascii="Arial" w:eastAsia="Times New Roman" w:hAnsi="Arial" w:cs="Times New Roman"/>
          <w:b/>
          <w:bCs/>
          <w:noProof/>
          <w:color w:val="000000"/>
          <w:sz w:val="40"/>
          <w:szCs w:val="40"/>
          <w:lang w:eastAsia="it-IT"/>
        </w:rPr>
        <w:drawing>
          <wp:inline distT="0" distB="0" distL="0" distR="0" wp14:anchorId="4869E191" wp14:editId="11C3E648">
            <wp:extent cx="1597660" cy="230886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2977E" w14:textId="1DCD15FE" w:rsidR="004D0F2F" w:rsidRPr="004D0F2F" w:rsidRDefault="004D0F2F" w:rsidP="004D0F2F">
      <w:pPr>
        <w:shd w:val="clear" w:color="auto" w:fill="FFFFFF"/>
        <w:spacing w:before="240" w:after="0" w:line="240" w:lineRule="auto"/>
        <w:rPr>
          <w:rFonts w:ascii="Roboto" w:eastAsia="Times New Roman" w:hAnsi="Roboto" w:cs="Times New Roman"/>
          <w:color w:val="000000"/>
          <w:sz w:val="40"/>
          <w:szCs w:val="40"/>
          <w:lang w:eastAsia="it-IT"/>
        </w:rPr>
      </w:pPr>
    </w:p>
    <w:p w14:paraId="104DEFF2" w14:textId="494BAF4B" w:rsidR="0096488D" w:rsidRDefault="004D0F2F" w:rsidP="0096488D">
      <w:pPr>
        <w:shd w:val="clear" w:color="auto" w:fill="FFFFFF"/>
        <w:spacing w:before="240" w:after="0" w:line="240" w:lineRule="auto"/>
        <w:jc w:val="center"/>
        <w:rPr>
          <w:rFonts w:ascii="Roboto" w:eastAsia="Times New Roman" w:hAnsi="Roboto" w:cs="Times New Roman"/>
          <w:b/>
          <w:bCs/>
          <w:color w:val="000000"/>
          <w:sz w:val="52"/>
          <w:szCs w:val="52"/>
          <w:lang w:eastAsia="it-IT"/>
        </w:rPr>
      </w:pPr>
      <w:r w:rsidRPr="004D0F2F">
        <w:rPr>
          <w:rFonts w:ascii="Roboto" w:eastAsia="Times New Roman" w:hAnsi="Roboto" w:cs="Times New Roman"/>
          <w:b/>
          <w:bCs/>
          <w:color w:val="000000"/>
          <w:sz w:val="52"/>
          <w:szCs w:val="52"/>
          <w:lang w:eastAsia="it-IT"/>
        </w:rPr>
        <w:t xml:space="preserve">Assignment </w:t>
      </w:r>
      <w:r w:rsidR="001B4992">
        <w:rPr>
          <w:rFonts w:ascii="Roboto" w:eastAsia="Times New Roman" w:hAnsi="Roboto" w:cs="Times New Roman"/>
          <w:b/>
          <w:bCs/>
          <w:color w:val="000000"/>
          <w:sz w:val="52"/>
          <w:szCs w:val="52"/>
          <w:lang w:eastAsia="it-IT"/>
        </w:rPr>
        <w:t>4</w:t>
      </w:r>
    </w:p>
    <w:p w14:paraId="62653F0B" w14:textId="61306D8D" w:rsidR="0096488D" w:rsidRDefault="0096488D" w:rsidP="0096488D">
      <w:pPr>
        <w:shd w:val="clear" w:color="auto" w:fill="FFFFFF"/>
        <w:spacing w:before="240" w:after="0" w:line="240" w:lineRule="auto"/>
        <w:rPr>
          <w:rFonts w:ascii="Roboto" w:eastAsia="Times New Roman" w:hAnsi="Roboto" w:cs="Times New Roman"/>
          <w:b/>
          <w:bCs/>
          <w:color w:val="000000"/>
          <w:sz w:val="52"/>
          <w:szCs w:val="52"/>
          <w:lang w:eastAsia="it-IT"/>
        </w:rPr>
      </w:pPr>
    </w:p>
    <w:p w14:paraId="7FE24C0F" w14:textId="278CD5A9" w:rsidR="001847A8" w:rsidRDefault="001847A8" w:rsidP="001847A8">
      <w:pPr>
        <w:pStyle w:val="NormaleWeb"/>
        <w:ind w:left="720"/>
        <w:rPr>
          <w:rFonts w:ascii="Roboto" w:hAnsi="Roboto" w:cstheme="minorHAnsi"/>
          <w:sz w:val="28"/>
          <w:szCs w:val="28"/>
        </w:rPr>
      </w:pPr>
    </w:p>
    <w:p w14:paraId="60ED71C2" w14:textId="77777777" w:rsidR="001847A8" w:rsidRPr="00EC770E" w:rsidRDefault="001847A8" w:rsidP="001847A8">
      <w:pPr>
        <w:pStyle w:val="NormaleWeb"/>
        <w:ind w:left="720"/>
        <w:rPr>
          <w:rFonts w:ascii="Roboto" w:hAnsi="Roboto" w:cstheme="minorHAnsi"/>
          <w:sz w:val="28"/>
          <w:szCs w:val="28"/>
        </w:rPr>
      </w:pPr>
    </w:p>
    <w:p w14:paraId="19E7A1ED" w14:textId="77777777" w:rsidR="0096488D" w:rsidRPr="0096488D" w:rsidRDefault="0096488D" w:rsidP="0096488D">
      <w:pPr>
        <w:shd w:val="clear" w:color="auto" w:fill="FFFFFF"/>
        <w:spacing w:before="240" w:after="0" w:line="240" w:lineRule="auto"/>
        <w:rPr>
          <w:rFonts w:ascii="Roboto" w:eastAsia="Times New Roman" w:hAnsi="Roboto" w:cs="Times New Roman"/>
          <w:b/>
          <w:bCs/>
          <w:color w:val="000000"/>
          <w:sz w:val="52"/>
          <w:szCs w:val="52"/>
          <w:lang w:eastAsia="it-IT"/>
        </w:rPr>
      </w:pPr>
    </w:p>
    <w:p w14:paraId="265EDDA8" w14:textId="77777777" w:rsidR="004D0F2F" w:rsidRPr="00C24B41" w:rsidRDefault="004D0F2F" w:rsidP="004D0F2F">
      <w:pPr>
        <w:shd w:val="clear" w:color="auto" w:fill="FFFFFF"/>
        <w:spacing w:after="240" w:line="240" w:lineRule="auto"/>
        <w:jc w:val="center"/>
        <w:rPr>
          <w:rFonts w:ascii="Arial" w:eastAsia="Times New Roman" w:hAnsi="Arial" w:cs="Times New Roman"/>
          <w:b/>
          <w:bCs/>
          <w:color w:val="000000"/>
          <w:sz w:val="28"/>
          <w:szCs w:val="28"/>
          <w:u w:val="single"/>
          <w:lang w:eastAsia="it-IT"/>
        </w:rPr>
      </w:pPr>
    </w:p>
    <w:p w14:paraId="105A7288" w14:textId="302003D5" w:rsidR="004C219B" w:rsidRDefault="004C219B">
      <w:pPr>
        <w:rPr>
          <w:rFonts w:ascii="Arial" w:eastAsia="Times New Roman" w:hAnsi="Arial" w:cs="Times New Roman"/>
          <w:b/>
          <w:bCs/>
          <w:color w:val="000000"/>
          <w:sz w:val="28"/>
          <w:szCs w:val="28"/>
          <w:lang w:eastAsia="it-IT"/>
        </w:rPr>
      </w:pPr>
      <w:r>
        <w:rPr>
          <w:rFonts w:ascii="Arial" w:eastAsia="Times New Roman" w:hAnsi="Arial" w:cs="Times New Roman"/>
          <w:b/>
          <w:bCs/>
          <w:color w:val="000000"/>
          <w:sz w:val="28"/>
          <w:szCs w:val="28"/>
          <w:lang w:eastAsia="it-IT"/>
        </w:rPr>
        <w:br w:type="page"/>
      </w:r>
    </w:p>
    <w:p w14:paraId="4688D22E" w14:textId="59531796" w:rsidR="004C219B" w:rsidRDefault="004C219B" w:rsidP="004C219B">
      <w:pPr>
        <w:pStyle w:val="NormaleWeb"/>
        <w:rPr>
          <w:rFonts w:ascii="Roboto" w:hAnsi="Roboto" w:cstheme="minorHAnsi"/>
          <w:b/>
          <w:bCs/>
          <w:sz w:val="32"/>
          <w:szCs w:val="32"/>
        </w:rPr>
      </w:pPr>
      <w:r w:rsidRPr="004212B2">
        <w:rPr>
          <w:rFonts w:ascii="Roboto" w:hAnsi="Roboto" w:cstheme="minorHAnsi"/>
          <w:b/>
          <w:bCs/>
          <w:sz w:val="32"/>
          <w:szCs w:val="32"/>
        </w:rPr>
        <w:lastRenderedPageBreak/>
        <w:t xml:space="preserve">Relazione sui miglioramenti apportati al sistema rispetto al prototipo </w:t>
      </w:r>
    </w:p>
    <w:p w14:paraId="5D0E8E77" w14:textId="77777777" w:rsidR="001847A8" w:rsidRDefault="001847A8" w:rsidP="00F04DF8">
      <w:pPr>
        <w:pStyle w:val="NormaleWeb"/>
        <w:jc w:val="both"/>
        <w:rPr>
          <w:rFonts w:ascii="Roboto" w:hAnsi="Roboto" w:cstheme="minorHAnsi"/>
          <w:sz w:val="28"/>
          <w:szCs w:val="28"/>
        </w:rPr>
      </w:pPr>
      <w:r>
        <w:rPr>
          <w:rFonts w:ascii="Roboto" w:hAnsi="Roboto" w:cstheme="minorHAnsi"/>
          <w:sz w:val="28"/>
          <w:szCs w:val="28"/>
        </w:rPr>
        <w:t>I miglioramenti apportati al sistema rispetto al prototipo sono:</w:t>
      </w:r>
    </w:p>
    <w:p w14:paraId="127C5A6D" w14:textId="77777777" w:rsidR="001847A8" w:rsidRDefault="001847A8" w:rsidP="00F04DF8">
      <w:pPr>
        <w:pStyle w:val="NormaleWeb"/>
        <w:numPr>
          <w:ilvl w:val="0"/>
          <w:numId w:val="9"/>
        </w:numPr>
        <w:jc w:val="both"/>
        <w:rPr>
          <w:rFonts w:ascii="Roboto" w:hAnsi="Roboto" w:cstheme="minorHAnsi"/>
          <w:sz w:val="28"/>
          <w:szCs w:val="28"/>
        </w:rPr>
      </w:pPr>
      <w:r>
        <w:rPr>
          <w:rFonts w:ascii="Roboto" w:hAnsi="Roboto" w:cstheme="minorHAnsi"/>
          <w:sz w:val="28"/>
          <w:szCs w:val="28"/>
        </w:rPr>
        <w:t>Aggiunta dell’indirizzo specifico dell’evento nella pagina “Lista Eventi”</w:t>
      </w:r>
    </w:p>
    <w:p w14:paraId="47A5D05A" w14:textId="77777777" w:rsidR="001847A8" w:rsidRDefault="001847A8" w:rsidP="00F04DF8">
      <w:pPr>
        <w:pStyle w:val="NormaleWeb"/>
        <w:numPr>
          <w:ilvl w:val="0"/>
          <w:numId w:val="9"/>
        </w:numPr>
        <w:jc w:val="both"/>
        <w:rPr>
          <w:rFonts w:ascii="Roboto" w:hAnsi="Roboto" w:cstheme="minorHAnsi"/>
          <w:sz w:val="28"/>
          <w:szCs w:val="28"/>
        </w:rPr>
      </w:pPr>
      <w:r>
        <w:rPr>
          <w:rFonts w:ascii="Roboto" w:hAnsi="Roboto" w:cstheme="minorHAnsi"/>
          <w:sz w:val="28"/>
          <w:szCs w:val="28"/>
        </w:rPr>
        <w:t>Aggiunta del nome della città relativa alla segnalazione nella pagina “Lista segnalazioni”</w:t>
      </w:r>
    </w:p>
    <w:p w14:paraId="3F36F4D9" w14:textId="77777777" w:rsidR="001847A8" w:rsidRDefault="001847A8" w:rsidP="00F04DF8">
      <w:pPr>
        <w:pStyle w:val="NormaleWeb"/>
        <w:numPr>
          <w:ilvl w:val="0"/>
          <w:numId w:val="9"/>
        </w:numPr>
        <w:jc w:val="both"/>
        <w:rPr>
          <w:rFonts w:ascii="Roboto" w:hAnsi="Roboto" w:cstheme="minorHAnsi"/>
          <w:sz w:val="28"/>
          <w:szCs w:val="28"/>
        </w:rPr>
      </w:pPr>
      <w:r>
        <w:rPr>
          <w:rFonts w:ascii="Roboto" w:hAnsi="Roboto" w:cstheme="minorHAnsi"/>
          <w:sz w:val="28"/>
          <w:szCs w:val="28"/>
        </w:rPr>
        <w:t xml:space="preserve"> Aggiunta della data di pubblicazione dell’articolo nella pagina “Articoli”</w:t>
      </w:r>
    </w:p>
    <w:p w14:paraId="3A5BEEBE" w14:textId="77777777" w:rsidR="001847A8" w:rsidRDefault="001847A8" w:rsidP="00F04DF8">
      <w:pPr>
        <w:pStyle w:val="NormaleWeb"/>
        <w:numPr>
          <w:ilvl w:val="0"/>
          <w:numId w:val="9"/>
        </w:numPr>
        <w:jc w:val="both"/>
        <w:rPr>
          <w:rFonts w:ascii="Roboto" w:hAnsi="Roboto" w:cstheme="minorHAnsi"/>
          <w:sz w:val="28"/>
          <w:szCs w:val="28"/>
        </w:rPr>
      </w:pPr>
      <w:r>
        <w:rPr>
          <w:rFonts w:ascii="Roboto" w:hAnsi="Roboto" w:cstheme="minorHAnsi"/>
          <w:sz w:val="28"/>
          <w:szCs w:val="28"/>
        </w:rPr>
        <w:t>Aggiunta di un pulsante per recupero credenziali nella pagina “Accesso”</w:t>
      </w:r>
    </w:p>
    <w:p w14:paraId="73E2B48E" w14:textId="77777777" w:rsidR="001847A8" w:rsidRDefault="001847A8" w:rsidP="00F04DF8">
      <w:pPr>
        <w:pStyle w:val="NormaleWeb"/>
        <w:numPr>
          <w:ilvl w:val="0"/>
          <w:numId w:val="9"/>
        </w:numPr>
        <w:jc w:val="both"/>
        <w:rPr>
          <w:rFonts w:ascii="Roboto" w:hAnsi="Roboto" w:cstheme="minorHAnsi"/>
          <w:sz w:val="28"/>
          <w:szCs w:val="28"/>
        </w:rPr>
      </w:pPr>
      <w:r>
        <w:rPr>
          <w:rFonts w:ascii="Roboto" w:hAnsi="Roboto" w:cstheme="minorHAnsi"/>
          <w:sz w:val="28"/>
          <w:szCs w:val="28"/>
        </w:rPr>
        <w:t>Aggiunta di un’immagine più affine come place-holder nella sezione dedicata al caricamento dell’immagine nelle pagine “Crea articolo” e “Organizza Evento”</w:t>
      </w:r>
    </w:p>
    <w:p w14:paraId="745D1F58" w14:textId="6584A5EB" w:rsidR="004C219B" w:rsidRDefault="004C219B" w:rsidP="004C219B">
      <w:pPr>
        <w:pStyle w:val="NormaleWeb"/>
        <w:rPr>
          <w:rFonts w:ascii="Roboto" w:hAnsi="Roboto" w:cstheme="minorHAnsi"/>
          <w:b/>
          <w:bCs/>
          <w:sz w:val="32"/>
          <w:szCs w:val="32"/>
        </w:rPr>
      </w:pPr>
      <w:r w:rsidRPr="004212B2">
        <w:rPr>
          <w:rFonts w:ascii="Roboto" w:hAnsi="Roboto" w:cstheme="minorHAnsi"/>
          <w:b/>
          <w:bCs/>
          <w:sz w:val="32"/>
          <w:szCs w:val="32"/>
        </w:rPr>
        <w:t xml:space="preserve">Usabilità e accessibilità </w:t>
      </w:r>
    </w:p>
    <w:p w14:paraId="2CDE1A57" w14:textId="01C0A5AF" w:rsidR="001847A8" w:rsidRDefault="001847A8" w:rsidP="00F04DF8">
      <w:pPr>
        <w:pStyle w:val="NormaleWeb"/>
        <w:jc w:val="both"/>
        <w:rPr>
          <w:rFonts w:ascii="Roboto" w:hAnsi="Roboto" w:cstheme="minorHAnsi"/>
          <w:sz w:val="28"/>
          <w:szCs w:val="28"/>
        </w:rPr>
      </w:pPr>
      <w:r>
        <w:rPr>
          <w:rFonts w:ascii="Roboto" w:hAnsi="Roboto" w:cstheme="minorHAnsi"/>
          <w:sz w:val="28"/>
          <w:szCs w:val="28"/>
        </w:rPr>
        <w:t>Nel sistema, per renderlo conforme alle linee guida dell’usabilità e accessibilità, sono state apportate le seguenti modifiche:</w:t>
      </w:r>
    </w:p>
    <w:p w14:paraId="56A0D00A" w14:textId="0DB1FF2B" w:rsidR="001847A8" w:rsidRPr="00F04DF8" w:rsidRDefault="000C0CDC" w:rsidP="00F04DF8">
      <w:pPr>
        <w:pStyle w:val="NormaleWeb"/>
        <w:numPr>
          <w:ilvl w:val="0"/>
          <w:numId w:val="10"/>
        </w:numPr>
        <w:jc w:val="both"/>
        <w:rPr>
          <w:rFonts w:ascii="Roboto" w:hAnsi="Roboto" w:cstheme="minorHAnsi"/>
          <w:b/>
          <w:bCs/>
          <w:sz w:val="28"/>
          <w:szCs w:val="28"/>
        </w:rPr>
      </w:pPr>
      <w:r w:rsidRPr="00F04DF8">
        <w:rPr>
          <w:rFonts w:ascii="Roboto" w:hAnsi="Roboto" w:cstheme="minorHAnsi"/>
          <w:sz w:val="28"/>
          <w:szCs w:val="28"/>
        </w:rPr>
        <w:t>Uso degli HTML Semantics Elements per facilitare l’interpretazione dei contenuti da parte delle tecnologie assistive</w:t>
      </w:r>
    </w:p>
    <w:p w14:paraId="3388774B" w14:textId="18223A22" w:rsidR="004C219B" w:rsidRPr="00F04DF8" w:rsidRDefault="00244BC5" w:rsidP="00F04DF8">
      <w:pPr>
        <w:pStyle w:val="NormaleWeb"/>
        <w:numPr>
          <w:ilvl w:val="0"/>
          <w:numId w:val="10"/>
        </w:numPr>
        <w:jc w:val="both"/>
        <w:rPr>
          <w:rFonts w:ascii="Roboto" w:hAnsi="Roboto" w:cstheme="minorHAnsi"/>
          <w:b/>
          <w:bCs/>
          <w:sz w:val="28"/>
          <w:szCs w:val="28"/>
        </w:rPr>
      </w:pPr>
      <w:r w:rsidRPr="00F04DF8">
        <w:rPr>
          <w:rFonts w:ascii="Roboto" w:hAnsi="Roboto" w:cstheme="minorHAnsi"/>
          <w:sz w:val="28"/>
          <w:szCs w:val="28"/>
        </w:rPr>
        <w:t>Abbiamo usato il tool “Can I Use” per assicurarci che le funzionalità implementate fossero supportate dalla maggior parte dei browser.</w:t>
      </w:r>
    </w:p>
    <w:p w14:paraId="155549B2" w14:textId="77777777" w:rsidR="004C219B" w:rsidRPr="004212B2" w:rsidRDefault="004C219B" w:rsidP="004C219B">
      <w:pPr>
        <w:pStyle w:val="NormaleWeb"/>
        <w:rPr>
          <w:rFonts w:ascii="Roboto" w:hAnsi="Roboto" w:cstheme="minorHAnsi"/>
          <w:b/>
          <w:bCs/>
          <w:sz w:val="32"/>
          <w:szCs w:val="32"/>
        </w:rPr>
      </w:pPr>
      <w:r w:rsidRPr="004212B2">
        <w:rPr>
          <w:rFonts w:ascii="Roboto" w:hAnsi="Roboto" w:cstheme="minorHAnsi"/>
          <w:b/>
          <w:bCs/>
          <w:sz w:val="32"/>
          <w:szCs w:val="32"/>
        </w:rPr>
        <w:t>Obiettivi di empowerment</w:t>
      </w:r>
    </w:p>
    <w:p w14:paraId="03F8F627" w14:textId="77777777" w:rsidR="004C219B" w:rsidRPr="004212B2" w:rsidRDefault="004C219B" w:rsidP="004C219B">
      <w:pPr>
        <w:pStyle w:val="NormaleWeb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>Di seguito riportiamo la tabella con i nuovi obiettivi di empowerment, ottenuti in seguito alla sottomissione dei questionari a 10 utenti.</w:t>
      </w:r>
    </w:p>
    <w:tbl>
      <w:tblPr>
        <w:tblW w:w="5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460"/>
      </w:tblGrid>
      <w:tr w:rsidR="004C219B" w:rsidRPr="0087065D" w14:paraId="47A01A1B" w14:textId="77777777" w:rsidTr="00185504">
        <w:trPr>
          <w:trHeight w:val="420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0107EA66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  <w:t>Task</w:t>
            </w:r>
          </w:p>
        </w:tc>
        <w:tc>
          <w:tcPr>
            <w:tcW w:w="9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27B7EF52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  <w:t>ISE</w:t>
            </w:r>
          </w:p>
        </w:tc>
        <w:tc>
          <w:tcPr>
            <w:tcW w:w="9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5664F355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  <w:t xml:space="preserve">IKS </w:t>
            </w:r>
          </w:p>
        </w:tc>
        <w:tc>
          <w:tcPr>
            <w:tcW w:w="9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79D7E159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  <w:t xml:space="preserve">IPC </w:t>
            </w:r>
          </w:p>
        </w:tc>
        <w:tc>
          <w:tcPr>
            <w:tcW w:w="14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69ED1734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  <w:t>IMOT</w:t>
            </w:r>
          </w:p>
        </w:tc>
      </w:tr>
      <w:tr w:rsidR="004C219B" w:rsidRPr="0087065D" w14:paraId="46EA2807" w14:textId="77777777" w:rsidTr="00185504">
        <w:trPr>
          <w:trHeight w:val="420"/>
        </w:trPr>
        <w:tc>
          <w:tcPr>
            <w:tcW w:w="9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64164D15" w14:textId="77777777" w:rsidR="004C219B" w:rsidRPr="0087065D" w:rsidRDefault="004C219B" w:rsidP="00185504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 xml:space="preserve">T1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4697FF36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4,2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502699A0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07540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04FF0832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3,9</w:t>
            </w:r>
          </w:p>
        </w:tc>
      </w:tr>
      <w:tr w:rsidR="004C219B" w:rsidRPr="0087065D" w14:paraId="1F48E6EB" w14:textId="77777777" w:rsidTr="00185504">
        <w:trPr>
          <w:trHeight w:val="420"/>
        </w:trPr>
        <w:tc>
          <w:tcPr>
            <w:tcW w:w="9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200E616C" w14:textId="77777777" w:rsidR="004C219B" w:rsidRPr="0087065D" w:rsidRDefault="004C219B" w:rsidP="00185504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62BC2DA5" w14:textId="77777777" w:rsidR="004C219B" w:rsidRPr="0087065D" w:rsidRDefault="004C219B" w:rsidP="00185504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683002BB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14E5C070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4D144FDE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3,2</w:t>
            </w:r>
          </w:p>
        </w:tc>
      </w:tr>
      <w:tr w:rsidR="004C219B" w:rsidRPr="0087065D" w14:paraId="5744B9A0" w14:textId="77777777" w:rsidTr="00185504">
        <w:trPr>
          <w:trHeight w:val="420"/>
        </w:trPr>
        <w:tc>
          <w:tcPr>
            <w:tcW w:w="9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4ACF9518" w14:textId="77777777" w:rsidR="004C219B" w:rsidRPr="0087065D" w:rsidRDefault="004C219B" w:rsidP="00185504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18979DC0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0B8B9509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04E13C49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4FD270F8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3,75</w:t>
            </w:r>
          </w:p>
        </w:tc>
      </w:tr>
      <w:tr w:rsidR="004C219B" w:rsidRPr="0087065D" w14:paraId="3B7FD2C2" w14:textId="77777777" w:rsidTr="00185504">
        <w:trPr>
          <w:trHeight w:val="420"/>
        </w:trPr>
        <w:tc>
          <w:tcPr>
            <w:tcW w:w="9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02921FAC" w14:textId="77777777" w:rsidR="004C219B" w:rsidRPr="0087065D" w:rsidRDefault="004C219B" w:rsidP="00185504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3AD5B638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33BC46AF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58F064DD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195A6275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3,45</w:t>
            </w:r>
          </w:p>
        </w:tc>
      </w:tr>
      <w:tr w:rsidR="004C219B" w:rsidRPr="0087065D" w14:paraId="4A5EE0E0" w14:textId="77777777" w:rsidTr="00185504">
        <w:trPr>
          <w:trHeight w:val="420"/>
        </w:trPr>
        <w:tc>
          <w:tcPr>
            <w:tcW w:w="9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31C5356B" w14:textId="77777777" w:rsidR="004C219B" w:rsidRPr="0087065D" w:rsidRDefault="004C219B" w:rsidP="00185504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759F14A6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72E808C8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4AA5D0D3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56490558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3,25</w:t>
            </w:r>
          </w:p>
        </w:tc>
      </w:tr>
      <w:tr w:rsidR="004C219B" w:rsidRPr="0087065D" w14:paraId="0243ACBD" w14:textId="77777777" w:rsidTr="00185504">
        <w:trPr>
          <w:trHeight w:val="420"/>
        </w:trPr>
        <w:tc>
          <w:tcPr>
            <w:tcW w:w="9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34E5DE66" w14:textId="77777777" w:rsidR="004C219B" w:rsidRPr="0087065D" w:rsidRDefault="004C219B" w:rsidP="00185504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7191AD8B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7CBB9A10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44125FA8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0FEC9603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3,55</w:t>
            </w:r>
          </w:p>
        </w:tc>
      </w:tr>
      <w:tr w:rsidR="004C219B" w:rsidRPr="0087065D" w14:paraId="451F39C5" w14:textId="77777777" w:rsidTr="00185504">
        <w:trPr>
          <w:trHeight w:val="420"/>
        </w:trPr>
        <w:tc>
          <w:tcPr>
            <w:tcW w:w="9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7946723F" w14:textId="77777777" w:rsidR="004C219B" w:rsidRPr="0087065D" w:rsidRDefault="004C219B" w:rsidP="00185504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lastRenderedPageBreak/>
              <w:t>T7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1E99E5CF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1111F79D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79550B76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4,05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4EA5AE5E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3,8</w:t>
            </w:r>
          </w:p>
        </w:tc>
      </w:tr>
      <w:tr w:rsidR="004C219B" w:rsidRPr="0087065D" w14:paraId="009276BC" w14:textId="77777777" w:rsidTr="00185504">
        <w:trPr>
          <w:trHeight w:val="420"/>
        </w:trPr>
        <w:tc>
          <w:tcPr>
            <w:tcW w:w="9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59F80A70" w14:textId="77777777" w:rsidR="004C219B" w:rsidRPr="0087065D" w:rsidRDefault="004C219B" w:rsidP="00185504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1BB55CA8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17B05713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630936A9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3,75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7382EB86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</w:tr>
      <w:tr w:rsidR="004C219B" w:rsidRPr="0087065D" w14:paraId="4C6D6948" w14:textId="77777777" w:rsidTr="00185504">
        <w:trPr>
          <w:trHeight w:val="420"/>
        </w:trPr>
        <w:tc>
          <w:tcPr>
            <w:tcW w:w="9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0DE1B1F0" w14:textId="77777777" w:rsidR="004C219B" w:rsidRPr="0087065D" w:rsidRDefault="004C219B" w:rsidP="00185504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2673FB0A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4A726C1C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22AA5C95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7CAE7939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</w:tr>
      <w:tr w:rsidR="004C219B" w:rsidRPr="0087065D" w14:paraId="506A6A42" w14:textId="77777777" w:rsidTr="00185504">
        <w:trPr>
          <w:trHeight w:val="420"/>
        </w:trPr>
        <w:tc>
          <w:tcPr>
            <w:tcW w:w="9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1C6CC673" w14:textId="77777777" w:rsidR="004C219B" w:rsidRPr="0087065D" w:rsidRDefault="004C219B" w:rsidP="00185504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1405F4B5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43898FCE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0F5EB9B1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40066556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3,6</w:t>
            </w:r>
          </w:p>
        </w:tc>
      </w:tr>
    </w:tbl>
    <w:p w14:paraId="1D7B53E6" w14:textId="77777777" w:rsidR="004C219B" w:rsidRDefault="004C219B" w:rsidP="004C219B">
      <w:pPr>
        <w:rPr>
          <w:rFonts w:cstheme="minorHAnsi"/>
          <w:b/>
          <w:bCs/>
          <w:i/>
          <w:iCs/>
          <w:sz w:val="32"/>
          <w:szCs w:val="32"/>
        </w:rPr>
      </w:pPr>
    </w:p>
    <w:p w14:paraId="1D5CCFAC" w14:textId="3DB72AB0" w:rsidR="004C219B" w:rsidRPr="004212B2" w:rsidRDefault="004C219B" w:rsidP="004C219B">
      <w:pPr>
        <w:rPr>
          <w:rFonts w:ascii="Roboto" w:hAnsi="Roboto" w:cstheme="minorHAnsi"/>
          <w:b/>
          <w:bCs/>
          <w:sz w:val="32"/>
          <w:szCs w:val="32"/>
        </w:rPr>
      </w:pPr>
      <w:r w:rsidRPr="004212B2">
        <w:rPr>
          <w:rFonts w:ascii="Roboto" w:hAnsi="Roboto" w:cstheme="minorHAnsi"/>
          <w:b/>
          <w:bCs/>
          <w:sz w:val="32"/>
          <w:szCs w:val="32"/>
        </w:rPr>
        <w:t xml:space="preserve">Test di usabilità </w:t>
      </w:r>
    </w:p>
    <w:p w14:paraId="0C97B907" w14:textId="77777777" w:rsidR="004C219B" w:rsidRPr="004212B2" w:rsidRDefault="004C219B" w:rsidP="004212B2">
      <w:pPr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 xml:space="preserve">Dopo aver implementato il sistema e aver verificato il corretto funzionamento di tutti i task e di tutte le funzionalità proposte, abbiamo effettuato dei test per valutare l’usabilità del sistema. </w:t>
      </w:r>
    </w:p>
    <w:p w14:paraId="33A1F638" w14:textId="77777777" w:rsidR="004C219B" w:rsidRPr="004212B2" w:rsidRDefault="004C219B" w:rsidP="004212B2">
      <w:pPr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 xml:space="preserve">Inizialmente abbiamo scelto dieci soggetti fra i possibili utenti finali del sistema; in particolare, uomini e donne di età compresa tra i 21 e 65 anni. </w:t>
      </w:r>
    </w:p>
    <w:p w14:paraId="676F906B" w14:textId="77777777" w:rsidR="004C219B" w:rsidRPr="004212B2" w:rsidRDefault="004C219B" w:rsidP="004212B2">
      <w:pPr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 xml:space="preserve">L’obiettivo che ci siamo posti è stato quello di valutare l’efficacia delle scelte fatte durante la fase di progettazione, ci siamo concentrati sull’esecuzione dei task sviluppati, in modo da analizzare la facilità d’utilizzo e d’interazione. </w:t>
      </w:r>
    </w:p>
    <w:p w14:paraId="3E043D0D" w14:textId="77777777" w:rsidR="004C219B" w:rsidRPr="004212B2" w:rsidRDefault="004C219B" w:rsidP="004212B2">
      <w:pPr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>Agli utenti è stato indicato un obiettivo da raggiungere attraverso una serie di compiti elementari, senza indicarli esplicitamente.</w:t>
      </w:r>
    </w:p>
    <w:p w14:paraId="43A6EFF1" w14:textId="77777777" w:rsidR="004C219B" w:rsidRPr="004212B2" w:rsidRDefault="004C219B" w:rsidP="004212B2">
      <w:pPr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 xml:space="preserve">L’utente deve impostare una propria strategia di azioni. </w:t>
      </w:r>
    </w:p>
    <w:p w14:paraId="764FD0AE" w14:textId="77777777" w:rsidR="004C219B" w:rsidRPr="004212B2" w:rsidRDefault="004C219B" w:rsidP="004212B2">
      <w:pPr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 xml:space="preserve">Un punto chiave della nostra valutazione è stata l’analisi del feedback del sistema, a tal proposito è stato chiesto ai soggetti di effettuare più volte scelte diverse, di cambiare idea dopo un’azione e di provare ad annullarla. Questo ci ha permesso di garantire l’assenza di problemi dovuti a un’azione avvenuta per distrazione dell’utente finale. </w:t>
      </w:r>
    </w:p>
    <w:p w14:paraId="6F05A522" w14:textId="77777777" w:rsidR="004C219B" w:rsidRPr="004212B2" w:rsidRDefault="004C219B" w:rsidP="004212B2">
      <w:pPr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 xml:space="preserve">Oltre all’esecuzione dei task è stato chiesto agli utenti di esplorare il sistema, in modo da poter valutare la loro familiarità con i pulsanti e le icone del sistema. </w:t>
      </w:r>
    </w:p>
    <w:p w14:paraId="469D085B" w14:textId="77777777" w:rsidR="004C219B" w:rsidRPr="004212B2" w:rsidRDefault="004C219B" w:rsidP="004212B2">
      <w:pPr>
        <w:jc w:val="both"/>
        <w:rPr>
          <w:rFonts w:ascii="Roboto" w:hAnsi="Roboto" w:cstheme="minorHAnsi"/>
          <w:sz w:val="28"/>
          <w:szCs w:val="28"/>
        </w:rPr>
      </w:pPr>
    </w:p>
    <w:p w14:paraId="11566068" w14:textId="77777777" w:rsidR="004C219B" w:rsidRPr="004212B2" w:rsidRDefault="004C219B" w:rsidP="004212B2">
      <w:pPr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 xml:space="preserve">Il metodo di osservazione scelto è il “Think Aloud”, attraverso il quale abbiamo potuto osservare gli utenti finali per valutare il sistema proposto. </w:t>
      </w:r>
    </w:p>
    <w:p w14:paraId="39BD24FD" w14:textId="77777777" w:rsidR="004C219B" w:rsidRPr="004212B2" w:rsidRDefault="004C219B" w:rsidP="004212B2">
      <w:pPr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 xml:space="preserve">Innanzitutto, abbiamo chiesto agli utenti </w:t>
      </w:r>
    </w:p>
    <w:p w14:paraId="2840C206" w14:textId="77777777" w:rsidR="004C219B" w:rsidRPr="004212B2" w:rsidRDefault="004C219B" w:rsidP="004212B2">
      <w:pPr>
        <w:pStyle w:val="Paragrafoelenco"/>
        <w:numPr>
          <w:ilvl w:val="0"/>
          <w:numId w:val="5"/>
        </w:numPr>
        <w:spacing w:after="0" w:line="240" w:lineRule="auto"/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 xml:space="preserve">Quale lavoro o attività svolgono quotidianamente; </w:t>
      </w:r>
    </w:p>
    <w:p w14:paraId="576017ED" w14:textId="77777777" w:rsidR="004C219B" w:rsidRPr="004212B2" w:rsidRDefault="004C219B" w:rsidP="004212B2">
      <w:pPr>
        <w:pStyle w:val="Paragrafoelenco"/>
        <w:numPr>
          <w:ilvl w:val="0"/>
          <w:numId w:val="5"/>
        </w:numPr>
        <w:spacing w:after="0" w:line="240" w:lineRule="auto"/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>Indicativamente quante ore usa Internet a settimana;</w:t>
      </w:r>
    </w:p>
    <w:p w14:paraId="1C82BE56" w14:textId="77777777" w:rsidR="004C219B" w:rsidRPr="004212B2" w:rsidRDefault="004C219B" w:rsidP="004212B2">
      <w:pPr>
        <w:pStyle w:val="Paragrafoelenco"/>
        <w:numPr>
          <w:ilvl w:val="0"/>
          <w:numId w:val="5"/>
        </w:numPr>
        <w:spacing w:after="0" w:line="240" w:lineRule="auto"/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lastRenderedPageBreak/>
        <w:t>Che tipi di siti e piattaforme usano maggiormente online sia per fini personali che per lavoro.</w:t>
      </w:r>
    </w:p>
    <w:p w14:paraId="5ECC978C" w14:textId="77777777" w:rsidR="004C219B" w:rsidRPr="004212B2" w:rsidRDefault="004C219B" w:rsidP="004212B2">
      <w:pPr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 xml:space="preserve">Al fine di classificare gli utenti in base alla loro conoscenza della rete web. </w:t>
      </w:r>
    </w:p>
    <w:p w14:paraId="69DEB970" w14:textId="77777777" w:rsidR="004C219B" w:rsidRPr="004212B2" w:rsidRDefault="004C219B" w:rsidP="004212B2">
      <w:pPr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 xml:space="preserve">Ad ogni utente è stato chiesto di svolgere un compito e contemporaneamente di esporre ad alta voce ciò che sta pensando </w:t>
      </w:r>
    </w:p>
    <w:p w14:paraId="207CE6E4" w14:textId="77777777" w:rsidR="004C219B" w:rsidRPr="004212B2" w:rsidRDefault="004C219B" w:rsidP="004212B2">
      <w:pPr>
        <w:pStyle w:val="Paragrafoelenco"/>
        <w:numPr>
          <w:ilvl w:val="0"/>
          <w:numId w:val="6"/>
        </w:numPr>
        <w:spacing w:after="0" w:line="240" w:lineRule="auto"/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>Che cosa sta cercando di fare;</w:t>
      </w:r>
    </w:p>
    <w:p w14:paraId="72B26D33" w14:textId="77777777" w:rsidR="004C219B" w:rsidRPr="004212B2" w:rsidRDefault="004C219B" w:rsidP="004212B2">
      <w:pPr>
        <w:pStyle w:val="Paragrafoelenco"/>
        <w:numPr>
          <w:ilvl w:val="0"/>
          <w:numId w:val="6"/>
        </w:numPr>
        <w:spacing w:after="0" w:line="240" w:lineRule="auto"/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>Che cosa vede sullo schermo;</w:t>
      </w:r>
    </w:p>
    <w:p w14:paraId="42143C75" w14:textId="77777777" w:rsidR="004C219B" w:rsidRPr="004212B2" w:rsidRDefault="004C219B" w:rsidP="004212B2">
      <w:pPr>
        <w:pStyle w:val="Paragrafoelenco"/>
        <w:numPr>
          <w:ilvl w:val="0"/>
          <w:numId w:val="6"/>
        </w:numPr>
        <w:spacing w:after="0" w:line="240" w:lineRule="auto"/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>Come pensa di dover proseguire;</w:t>
      </w:r>
    </w:p>
    <w:p w14:paraId="1D6022F5" w14:textId="77777777" w:rsidR="004C219B" w:rsidRPr="004212B2" w:rsidRDefault="004C219B" w:rsidP="004212B2">
      <w:pPr>
        <w:pStyle w:val="Paragrafoelenco"/>
        <w:numPr>
          <w:ilvl w:val="0"/>
          <w:numId w:val="6"/>
        </w:numPr>
        <w:spacing w:after="0" w:line="240" w:lineRule="auto"/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>Quali dubbi/difficoltà sta avendo.</w:t>
      </w:r>
    </w:p>
    <w:p w14:paraId="0C29CB4D" w14:textId="77777777" w:rsidR="004C219B" w:rsidRPr="004212B2" w:rsidRDefault="004C219B" w:rsidP="004212B2">
      <w:pPr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 xml:space="preserve">Dopo aver osservato gli utenti eseguire i task, abbiamo chiesto loro: aspetti da migliorare, aspetti graditi, punti di forza e punti di debolezza.  </w:t>
      </w:r>
    </w:p>
    <w:p w14:paraId="3A690896" w14:textId="77777777" w:rsidR="004C219B" w:rsidRPr="004212B2" w:rsidRDefault="004C219B" w:rsidP="004212B2">
      <w:pPr>
        <w:jc w:val="both"/>
        <w:rPr>
          <w:rFonts w:ascii="Roboto" w:hAnsi="Roboto" w:cstheme="minorHAnsi"/>
          <w:sz w:val="28"/>
          <w:szCs w:val="28"/>
        </w:rPr>
      </w:pPr>
    </w:p>
    <w:p w14:paraId="6A7B447F" w14:textId="77777777" w:rsidR="004C219B" w:rsidRPr="004212B2" w:rsidRDefault="004C219B" w:rsidP="004212B2">
      <w:pPr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>Durante questa fase non sono stati riscontrati problemi. Tutti i soggetti hanno eseguito quanto gli è stato chiesto di fare; gli utenti sono riusciti ad approcciarsi facilmente al sistema.</w:t>
      </w:r>
    </w:p>
    <w:p w14:paraId="15FFAC75" w14:textId="77777777" w:rsidR="004C219B" w:rsidRPr="004212B2" w:rsidRDefault="004C219B" w:rsidP="004212B2">
      <w:pPr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>Le sole criticità riscontrate sono riconducibili alla poca abitudine nell’utilizzo di un’applicazione web, ma nonostante questo tutti sono riusciti a portare a termine il task.</w:t>
      </w:r>
    </w:p>
    <w:p w14:paraId="0C87C2B3" w14:textId="77777777" w:rsidR="004C219B" w:rsidRPr="004212B2" w:rsidRDefault="004C219B" w:rsidP="004212B2">
      <w:pPr>
        <w:jc w:val="both"/>
        <w:rPr>
          <w:rFonts w:ascii="Roboto" w:hAnsi="Roboto" w:cstheme="minorHAnsi"/>
          <w:sz w:val="28"/>
          <w:szCs w:val="28"/>
        </w:rPr>
      </w:pPr>
    </w:p>
    <w:p w14:paraId="4F44F75C" w14:textId="77777777" w:rsidR="004C219B" w:rsidRPr="004212B2" w:rsidRDefault="004C219B" w:rsidP="004212B2">
      <w:pPr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>Ad esempio, i soggetti intervistati di età compresa tra i 60 e i 65, hanno avuto difficoltà nell’utilizzo della mappa presente nella pagina per l’invio delle segnalazioni. Tale difficoltà può però essere imputata al loro scarso utilizzo delle mappe interattive sul web.</w:t>
      </w:r>
    </w:p>
    <w:p w14:paraId="23D27651" w14:textId="77777777" w:rsidR="004C219B" w:rsidRPr="004212B2" w:rsidRDefault="004C219B" w:rsidP="004212B2">
      <w:pPr>
        <w:jc w:val="both"/>
        <w:rPr>
          <w:rFonts w:ascii="Roboto" w:hAnsi="Roboto" w:cstheme="minorHAnsi"/>
          <w:sz w:val="28"/>
          <w:szCs w:val="28"/>
        </w:rPr>
      </w:pPr>
    </w:p>
    <w:p w14:paraId="5C11B87F" w14:textId="77777777" w:rsidR="004C219B" w:rsidRPr="004212B2" w:rsidRDefault="004C219B" w:rsidP="004212B2">
      <w:pPr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 xml:space="preserve">Quasi la totalità degli utenti è rimasta soddisfatta nell’utilizzo dell’applicazione e non sono emerse infatti complicanze o difficoltà degne di nota. </w:t>
      </w:r>
    </w:p>
    <w:p w14:paraId="2EDFCD62" w14:textId="77777777" w:rsidR="004C219B" w:rsidRPr="004212B2" w:rsidRDefault="004C219B" w:rsidP="004212B2">
      <w:pPr>
        <w:jc w:val="both"/>
        <w:rPr>
          <w:rFonts w:ascii="Roboto" w:hAnsi="Roboto" w:cstheme="minorHAnsi"/>
          <w:sz w:val="28"/>
          <w:szCs w:val="28"/>
        </w:rPr>
      </w:pPr>
    </w:p>
    <w:p w14:paraId="5AD6FBFF" w14:textId="77777777" w:rsidR="004C219B" w:rsidRPr="004212B2" w:rsidRDefault="004C219B" w:rsidP="004212B2">
      <w:pPr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 xml:space="preserve">Riportiamo i suggerimenti ricevuti da parte degli utenti: </w:t>
      </w:r>
    </w:p>
    <w:p w14:paraId="048E45D9" w14:textId="77777777" w:rsidR="004C219B" w:rsidRPr="004212B2" w:rsidRDefault="004C219B" w:rsidP="004212B2">
      <w:pPr>
        <w:pStyle w:val="Paragrafoelenco"/>
        <w:numPr>
          <w:ilvl w:val="0"/>
          <w:numId w:val="7"/>
        </w:numPr>
        <w:spacing w:after="0" w:line="240" w:lineRule="auto"/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>Per il task “Organizza evento” ed “Aderisci evento”, diversi</w:t>
      </w:r>
      <w:r w:rsidRPr="004212B2">
        <w:rPr>
          <w:rFonts w:ascii="Roboto" w:hAnsi="Roboto" w:cstheme="minorHAnsi"/>
          <w:sz w:val="28"/>
          <w:szCs w:val="28"/>
        </w:rPr>
        <w:tab/>
        <w:t xml:space="preserve"> utenti hanno proposto la possibilità di mettere al posto del pulsante “Condividi” delle icone con i principali social;</w:t>
      </w:r>
    </w:p>
    <w:p w14:paraId="611A51FF" w14:textId="77777777" w:rsidR="004C219B" w:rsidRPr="004212B2" w:rsidRDefault="004C219B" w:rsidP="004212B2">
      <w:pPr>
        <w:pStyle w:val="Paragrafoelenco"/>
        <w:numPr>
          <w:ilvl w:val="0"/>
          <w:numId w:val="7"/>
        </w:numPr>
        <w:spacing w:after="0" w:line="240" w:lineRule="auto"/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 xml:space="preserve">Alcuni utenti hanno proposto la possibilità di non doversi registrare al sito per: partecipare ad un evento o segnalare uno spreco idrico; </w:t>
      </w:r>
    </w:p>
    <w:p w14:paraId="49C89E5E" w14:textId="77777777" w:rsidR="004C219B" w:rsidRPr="004212B2" w:rsidRDefault="004C219B" w:rsidP="004212B2">
      <w:pPr>
        <w:pStyle w:val="Paragrafoelenco"/>
        <w:numPr>
          <w:ilvl w:val="0"/>
          <w:numId w:val="7"/>
        </w:numPr>
        <w:spacing w:after="0" w:line="240" w:lineRule="auto"/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lastRenderedPageBreak/>
        <w:t xml:space="preserve">Alcuni utenti hanno proposto la possibilità di avere una funzionalità di ricerca all’intero del sistema. </w:t>
      </w:r>
    </w:p>
    <w:p w14:paraId="30706A38" w14:textId="77777777" w:rsidR="004C219B" w:rsidRPr="004212B2" w:rsidRDefault="004C219B" w:rsidP="004212B2">
      <w:pPr>
        <w:ind w:left="360"/>
        <w:jc w:val="both"/>
        <w:rPr>
          <w:rFonts w:ascii="Roboto" w:hAnsi="Roboto" w:cstheme="minorHAnsi"/>
          <w:sz w:val="28"/>
          <w:szCs w:val="28"/>
        </w:rPr>
      </w:pPr>
    </w:p>
    <w:p w14:paraId="63A7B9AA" w14:textId="77777777" w:rsidR="004C219B" w:rsidRPr="004212B2" w:rsidRDefault="004C219B" w:rsidP="004212B2">
      <w:pPr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 xml:space="preserve">Riportiamo gli aspetti graditi dagli utenti: </w:t>
      </w:r>
    </w:p>
    <w:p w14:paraId="348A8800" w14:textId="77777777" w:rsidR="004C219B" w:rsidRPr="004212B2" w:rsidRDefault="004C219B" w:rsidP="004212B2">
      <w:pPr>
        <w:pStyle w:val="Paragrafoelenco"/>
        <w:numPr>
          <w:ilvl w:val="0"/>
          <w:numId w:val="8"/>
        </w:numPr>
        <w:spacing w:after="0" w:line="240" w:lineRule="auto"/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>La possibilità di valutare le segnalazioni in modo da scoraggiare la presenza di segnalazioni fasulle e/o dissuasive;</w:t>
      </w:r>
    </w:p>
    <w:p w14:paraId="4190284A" w14:textId="77777777" w:rsidR="004C219B" w:rsidRPr="004212B2" w:rsidRDefault="004C219B" w:rsidP="004212B2">
      <w:pPr>
        <w:pStyle w:val="Paragrafoelenco"/>
        <w:numPr>
          <w:ilvl w:val="0"/>
          <w:numId w:val="8"/>
        </w:numPr>
        <w:spacing w:after="0" w:line="240" w:lineRule="auto"/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 xml:space="preserve">La sezione per il tracciamento dei consumi. </w:t>
      </w:r>
    </w:p>
    <w:p w14:paraId="526672E0" w14:textId="77777777" w:rsidR="004C219B" w:rsidRPr="004212B2" w:rsidRDefault="004C219B" w:rsidP="004212B2">
      <w:pPr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>Si può quindi concludere che il test di usabilità ha avuto esito positivo e che le scelte fatte hanno reso il sistema facile e intuitivo.</w:t>
      </w:r>
    </w:p>
    <w:p w14:paraId="573FD2DA" w14:textId="77777777" w:rsidR="004D0F2F" w:rsidRDefault="004D0F2F" w:rsidP="004212B2">
      <w:pPr>
        <w:jc w:val="both"/>
        <w:rPr>
          <w:rFonts w:ascii="Arial" w:eastAsia="Times New Roman" w:hAnsi="Arial" w:cs="Times New Roman"/>
          <w:b/>
          <w:bCs/>
          <w:color w:val="000000"/>
          <w:sz w:val="28"/>
          <w:szCs w:val="28"/>
          <w:lang w:eastAsia="it-IT"/>
        </w:rPr>
      </w:pPr>
    </w:p>
    <w:p w14:paraId="20A3970E" w14:textId="77777777" w:rsidR="00597A79" w:rsidRDefault="00597A79" w:rsidP="004212B2">
      <w:pPr>
        <w:jc w:val="both"/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it-IT"/>
        </w:rPr>
      </w:pPr>
    </w:p>
    <w:p w14:paraId="36DB95C1" w14:textId="77777777" w:rsidR="00597A79" w:rsidRDefault="00597A79" w:rsidP="004212B2">
      <w:pPr>
        <w:jc w:val="both"/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it-IT"/>
        </w:rPr>
      </w:pPr>
    </w:p>
    <w:p w14:paraId="396699FD" w14:textId="3EE6C9E1" w:rsidR="001B4992" w:rsidRPr="00597A79" w:rsidRDefault="00597A79" w:rsidP="004212B2">
      <w:pPr>
        <w:jc w:val="both"/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it-IT"/>
        </w:rPr>
      </w:pPr>
      <w:r w:rsidRPr="00597A79"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it-IT"/>
        </w:rPr>
        <w:t>Implementazione</w:t>
      </w:r>
    </w:p>
    <w:p w14:paraId="7EE8A3A4" w14:textId="23310764" w:rsidR="00597A79" w:rsidRPr="00597A79" w:rsidRDefault="00597A79" w:rsidP="004212B2">
      <w:pPr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it-IT"/>
        </w:rPr>
      </w:pPr>
      <w:r w:rsidRPr="00597A79">
        <w:rPr>
          <w:rFonts w:ascii="Roboto" w:eastAsia="Times New Roman" w:hAnsi="Roboto" w:cs="Times New Roman"/>
          <w:color w:val="000000"/>
          <w:sz w:val="28"/>
          <w:szCs w:val="28"/>
          <w:lang w:eastAsia="it-IT"/>
        </w:rPr>
        <w:t xml:space="preserve">L’implementazione (in HTML e CSS) del progetto è disponibile su GitHub al seguente indirizzo: </w:t>
      </w:r>
      <w:hyperlink r:id="rId8" w:history="1">
        <w:r w:rsidRPr="00597A79">
          <w:rPr>
            <w:rStyle w:val="Collegamentoipertestuale"/>
            <w:rFonts w:ascii="Roboto" w:eastAsia="Times New Roman" w:hAnsi="Roboto" w:cs="Times New Roman"/>
            <w:sz w:val="28"/>
            <w:szCs w:val="28"/>
            <w:lang w:eastAsia="it-IT"/>
          </w:rPr>
          <w:t>https://github.com/</w:t>
        </w:r>
        <w:r w:rsidRPr="00784A6D">
          <w:rPr>
            <w:rStyle w:val="Collegamentoipertestuale"/>
            <w:rFonts w:ascii="Roboto" w:eastAsia="Times New Roman" w:hAnsi="Roboto" w:cs="Times New Roman"/>
            <w:sz w:val="28"/>
            <w:szCs w:val="28"/>
            <w:u w:val="none"/>
            <w:lang w:eastAsia="it-IT"/>
          </w:rPr>
          <w:t>v1enna</w:t>
        </w:r>
        <w:r w:rsidRPr="00597A79">
          <w:rPr>
            <w:rStyle w:val="Collegamentoipertestuale"/>
            <w:rFonts w:ascii="Roboto" w:eastAsia="Times New Roman" w:hAnsi="Roboto" w:cs="Times New Roman"/>
            <w:sz w:val="28"/>
            <w:szCs w:val="28"/>
            <w:lang w:eastAsia="it-IT"/>
          </w:rPr>
          <w:t>/Gruppo5-IUM-Hybro</w:t>
        </w:r>
      </w:hyperlink>
    </w:p>
    <w:sectPr w:rsidR="00597A79" w:rsidRPr="00597A79" w:rsidSect="00866E9E">
      <w:footerReference w:type="default" r:id="rId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54E51" w14:textId="77777777" w:rsidR="00EF24B4" w:rsidRDefault="00EF24B4" w:rsidP="00866E9E">
      <w:pPr>
        <w:spacing w:after="0" w:line="240" w:lineRule="auto"/>
      </w:pPr>
      <w:r>
        <w:separator/>
      </w:r>
    </w:p>
  </w:endnote>
  <w:endnote w:type="continuationSeparator" w:id="0">
    <w:p w14:paraId="2DCF2F96" w14:textId="77777777" w:rsidR="00EF24B4" w:rsidRDefault="00EF24B4" w:rsidP="00866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6380925"/>
      <w:docPartObj>
        <w:docPartGallery w:val="Page Numbers (Bottom of Page)"/>
        <w:docPartUnique/>
      </w:docPartObj>
    </w:sdtPr>
    <w:sdtContent>
      <w:p w14:paraId="580C1962" w14:textId="328C847A" w:rsidR="00866E9E" w:rsidRDefault="00866E9E">
        <w:pPr>
          <w:pStyle w:val="Pidipagina"/>
          <w:jc w:val="center"/>
        </w:pPr>
        <w:r w:rsidRPr="00866E9E">
          <w:rPr>
            <w:rFonts w:ascii="Georgia" w:hAnsi="Georgia"/>
            <w:color w:val="BFBFBF" w:themeColor="background1" w:themeShade="BF"/>
          </w:rPr>
          <w:fldChar w:fldCharType="begin"/>
        </w:r>
        <w:r w:rsidRPr="00866E9E">
          <w:rPr>
            <w:rFonts w:ascii="Georgia" w:hAnsi="Georgia"/>
            <w:color w:val="BFBFBF" w:themeColor="background1" w:themeShade="BF"/>
          </w:rPr>
          <w:instrText>PAGE   \* MERGEFORMAT</w:instrText>
        </w:r>
        <w:r w:rsidRPr="00866E9E">
          <w:rPr>
            <w:rFonts w:ascii="Georgia" w:hAnsi="Georgia"/>
            <w:color w:val="BFBFBF" w:themeColor="background1" w:themeShade="BF"/>
          </w:rPr>
          <w:fldChar w:fldCharType="separate"/>
        </w:r>
        <w:r w:rsidRPr="00866E9E">
          <w:rPr>
            <w:rFonts w:ascii="Georgia" w:hAnsi="Georgia"/>
            <w:color w:val="BFBFBF" w:themeColor="background1" w:themeShade="BF"/>
          </w:rPr>
          <w:t>2</w:t>
        </w:r>
        <w:r w:rsidRPr="00866E9E">
          <w:rPr>
            <w:rFonts w:ascii="Georgia" w:hAnsi="Georgia"/>
            <w:color w:val="BFBFBF" w:themeColor="background1" w:themeShade="BF"/>
          </w:rPr>
          <w:fldChar w:fldCharType="end"/>
        </w:r>
      </w:p>
    </w:sdtContent>
  </w:sdt>
  <w:p w14:paraId="5C5C44D1" w14:textId="77777777" w:rsidR="00866E9E" w:rsidRDefault="00866E9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04B26" w14:textId="77777777" w:rsidR="00EF24B4" w:rsidRDefault="00EF24B4" w:rsidP="00866E9E">
      <w:pPr>
        <w:spacing w:after="0" w:line="240" w:lineRule="auto"/>
      </w:pPr>
      <w:r>
        <w:separator/>
      </w:r>
    </w:p>
  </w:footnote>
  <w:footnote w:type="continuationSeparator" w:id="0">
    <w:p w14:paraId="0F8E9FE8" w14:textId="77777777" w:rsidR="00EF24B4" w:rsidRDefault="00EF24B4" w:rsidP="00866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15EC"/>
    <w:multiLevelType w:val="multilevel"/>
    <w:tmpl w:val="6C78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846B1"/>
    <w:multiLevelType w:val="hybridMultilevel"/>
    <w:tmpl w:val="5F245A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86F71"/>
    <w:multiLevelType w:val="hybridMultilevel"/>
    <w:tmpl w:val="3EC442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82369"/>
    <w:multiLevelType w:val="hybridMultilevel"/>
    <w:tmpl w:val="086C5D46"/>
    <w:lvl w:ilvl="0" w:tplc="57282C70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515A4"/>
    <w:multiLevelType w:val="hybridMultilevel"/>
    <w:tmpl w:val="B4B4D6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33419"/>
    <w:multiLevelType w:val="multilevel"/>
    <w:tmpl w:val="B9AE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774994"/>
    <w:multiLevelType w:val="hybridMultilevel"/>
    <w:tmpl w:val="D22C5E74"/>
    <w:lvl w:ilvl="0" w:tplc="00D2DAD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761A2"/>
    <w:multiLevelType w:val="hybridMultilevel"/>
    <w:tmpl w:val="9D043BB4"/>
    <w:lvl w:ilvl="0" w:tplc="00D2DAD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53603"/>
    <w:multiLevelType w:val="hybridMultilevel"/>
    <w:tmpl w:val="825A50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593E84"/>
    <w:multiLevelType w:val="multilevel"/>
    <w:tmpl w:val="1D909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212833">
    <w:abstractNumId w:val="5"/>
  </w:num>
  <w:num w:numId="2" w16cid:durableId="1896240258">
    <w:abstractNumId w:val="9"/>
  </w:num>
  <w:num w:numId="3" w16cid:durableId="901722111">
    <w:abstractNumId w:val="0"/>
  </w:num>
  <w:num w:numId="4" w16cid:durableId="1660386169">
    <w:abstractNumId w:val="3"/>
  </w:num>
  <w:num w:numId="5" w16cid:durableId="339821851">
    <w:abstractNumId w:val="2"/>
  </w:num>
  <w:num w:numId="6" w16cid:durableId="1637563829">
    <w:abstractNumId w:val="7"/>
  </w:num>
  <w:num w:numId="7" w16cid:durableId="2125267952">
    <w:abstractNumId w:val="8"/>
  </w:num>
  <w:num w:numId="8" w16cid:durableId="1052079286">
    <w:abstractNumId w:val="6"/>
  </w:num>
  <w:num w:numId="9" w16cid:durableId="1198660229">
    <w:abstractNumId w:val="4"/>
  </w:num>
  <w:num w:numId="10" w16cid:durableId="4871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C8"/>
    <w:rsid w:val="000902C8"/>
    <w:rsid w:val="000C0CDC"/>
    <w:rsid w:val="001074FF"/>
    <w:rsid w:val="001116A5"/>
    <w:rsid w:val="001153FA"/>
    <w:rsid w:val="001847A8"/>
    <w:rsid w:val="001B4992"/>
    <w:rsid w:val="00244BC5"/>
    <w:rsid w:val="00251E48"/>
    <w:rsid w:val="00285499"/>
    <w:rsid w:val="002F3874"/>
    <w:rsid w:val="004156D2"/>
    <w:rsid w:val="004212B2"/>
    <w:rsid w:val="00492FB9"/>
    <w:rsid w:val="004C219B"/>
    <w:rsid w:val="004D0F2F"/>
    <w:rsid w:val="00597A79"/>
    <w:rsid w:val="005C2330"/>
    <w:rsid w:val="00745DA1"/>
    <w:rsid w:val="00784A6D"/>
    <w:rsid w:val="00866E9E"/>
    <w:rsid w:val="008D601B"/>
    <w:rsid w:val="0096488D"/>
    <w:rsid w:val="00B32902"/>
    <w:rsid w:val="00B62AC6"/>
    <w:rsid w:val="00C24B41"/>
    <w:rsid w:val="00C30B2D"/>
    <w:rsid w:val="00CF101F"/>
    <w:rsid w:val="00D00E4F"/>
    <w:rsid w:val="00D70406"/>
    <w:rsid w:val="00E00707"/>
    <w:rsid w:val="00E02CE6"/>
    <w:rsid w:val="00E06CE0"/>
    <w:rsid w:val="00EC770E"/>
    <w:rsid w:val="00ED79C5"/>
    <w:rsid w:val="00EF24B4"/>
    <w:rsid w:val="00F04DF8"/>
    <w:rsid w:val="00F86195"/>
    <w:rsid w:val="00F93CA3"/>
    <w:rsid w:val="00FE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644BE"/>
  <w15:chartTrackingRefBased/>
  <w15:docId w15:val="{638FE225-FCB4-4D7E-B6CD-69288205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02CE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D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Tabellagriglia3-colore5">
    <w:name w:val="Grid Table 3 Accent 5"/>
    <w:basedOn w:val="Tabellanormale"/>
    <w:uiPriority w:val="48"/>
    <w:rsid w:val="004D0F2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Paragrafoelenco">
    <w:name w:val="List Paragraph"/>
    <w:basedOn w:val="Normale"/>
    <w:uiPriority w:val="34"/>
    <w:qFormat/>
    <w:rsid w:val="00E02CE6"/>
    <w:pPr>
      <w:ind w:left="720"/>
      <w:contextualSpacing/>
    </w:pPr>
  </w:style>
  <w:style w:type="character" w:customStyle="1" w:styleId="apple-tab-span">
    <w:name w:val="apple-tab-span"/>
    <w:basedOn w:val="Carpredefinitoparagrafo"/>
    <w:rsid w:val="00E02CE6"/>
  </w:style>
  <w:style w:type="paragraph" w:styleId="Intestazione">
    <w:name w:val="header"/>
    <w:basedOn w:val="Normale"/>
    <w:link w:val="IntestazioneCarattere"/>
    <w:uiPriority w:val="99"/>
    <w:unhideWhenUsed/>
    <w:rsid w:val="00866E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66E9E"/>
  </w:style>
  <w:style w:type="paragraph" w:styleId="Pidipagina">
    <w:name w:val="footer"/>
    <w:basedOn w:val="Normale"/>
    <w:link w:val="PidipaginaCarattere"/>
    <w:uiPriority w:val="99"/>
    <w:unhideWhenUsed/>
    <w:rsid w:val="00866E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66E9E"/>
  </w:style>
  <w:style w:type="character" w:styleId="Collegamentoipertestuale">
    <w:name w:val="Hyperlink"/>
    <w:basedOn w:val="Carpredefinitoparagrafo"/>
    <w:uiPriority w:val="99"/>
    <w:unhideWhenUsed/>
    <w:rsid w:val="00C30B2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30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1enna/Gruppo5-IUM-Hybr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Gravino</dc:creator>
  <cp:keywords/>
  <dc:description/>
  <cp:lastModifiedBy>Antonio Gravino</cp:lastModifiedBy>
  <cp:revision>16</cp:revision>
  <cp:lastPrinted>2022-06-29T14:09:00Z</cp:lastPrinted>
  <dcterms:created xsi:type="dcterms:W3CDTF">2022-06-28T12:46:00Z</dcterms:created>
  <dcterms:modified xsi:type="dcterms:W3CDTF">2022-07-03T14:46:00Z</dcterms:modified>
</cp:coreProperties>
</file>