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vertAlign w:val="baseline"/>
        </w:rPr>
      </w:pPr>
      <w:r w:rsidDel="00000000" w:rsidR="00000000" w:rsidRPr="00000000">
        <w:rPr>
          <w:vertAlign w:val="baseline"/>
          <w:rtl w:val="0"/>
        </w:rPr>
        <w:t xml:space="preserve">Вопросы к экзамену</w:t>
      </w:r>
    </w:p>
    <w:p w:rsidR="00000000" w:rsidDel="00000000" w:rsidP="00000000" w:rsidRDefault="00000000" w:rsidRPr="00000000" w14:paraId="00000002">
      <w:pPr>
        <w:jc w:val="center"/>
        <w:rPr>
          <w:u w:val="single"/>
          <w:vertAlign w:val="baseline"/>
        </w:rPr>
      </w:pPr>
      <w:r w:rsidDel="00000000" w:rsidR="00000000" w:rsidRPr="00000000">
        <w:rPr>
          <w:u w:val="single"/>
          <w:vertAlign w:val="baseline"/>
          <w:rtl w:val="0"/>
        </w:rPr>
        <w:t xml:space="preserve">Администрирование баз данных и приложений / Базы данных</w:t>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numPr>
          <w:ilvl w:val="0"/>
          <w:numId w:val="19"/>
        </w:numPr>
        <w:tabs>
          <w:tab w:val="left" w:leader="none" w:pos="560"/>
        </w:tabs>
        <w:ind w:left="284" w:hanging="284"/>
        <w:jc w:val="both"/>
        <w:rPr/>
      </w:pPr>
      <w:r w:rsidDel="00000000" w:rsidR="00000000" w:rsidRPr="00000000">
        <w:rPr>
          <w:vertAlign w:val="baseline"/>
          <w:rtl w:val="0"/>
        </w:rPr>
        <w:t xml:space="preserve">Дистрибутивы СУБД Oracle. Установка СУБД Oracle 12с на Windows. Global Database Name и SID. </w:t>
      </w:r>
    </w:p>
    <w:p w:rsidR="00000000" w:rsidDel="00000000" w:rsidP="00000000" w:rsidRDefault="00000000" w:rsidRPr="00000000" w14:paraId="00000005">
      <w:pPr>
        <w:tabs>
          <w:tab w:val="left" w:leader="none" w:pos="560"/>
        </w:tabs>
        <w:jc w:val="both"/>
        <w:rPr>
          <w:b w:val="0"/>
          <w:sz w:val="26"/>
          <w:szCs w:val="26"/>
          <w:u w:val="single"/>
          <w:vertAlign w:val="baseline"/>
        </w:rPr>
      </w:pPr>
      <w:r w:rsidDel="00000000" w:rsidR="00000000" w:rsidRPr="00000000">
        <w:rPr>
          <w:b w:val="1"/>
          <w:sz w:val="26"/>
          <w:szCs w:val="26"/>
          <w:u w:val="single"/>
          <w:vertAlign w:val="baseline"/>
          <w:rtl w:val="0"/>
        </w:rPr>
        <w:t xml:space="preserve">Дистрибутивы:</w:t>
      </w:r>
      <w:r w:rsidDel="00000000" w:rsidR="00000000" w:rsidRPr="00000000">
        <w:rPr>
          <w:rtl w:val="0"/>
        </w:rPr>
      </w:r>
    </w:p>
    <w:p w:rsidR="00000000" w:rsidDel="00000000" w:rsidP="00000000" w:rsidRDefault="00000000" w:rsidRPr="00000000" w14:paraId="00000006">
      <w:pPr>
        <w:tabs>
          <w:tab w:val="left" w:leader="none" w:pos="560"/>
        </w:tabs>
        <w:jc w:val="both"/>
        <w:rPr>
          <w:sz w:val="26"/>
          <w:szCs w:val="26"/>
          <w:vertAlign w:val="baseline"/>
        </w:rPr>
      </w:pPr>
      <w:r w:rsidDel="00000000" w:rsidR="00000000" w:rsidRPr="00000000">
        <w:rPr>
          <w:sz w:val="26"/>
          <w:szCs w:val="26"/>
          <w:vertAlign w:val="baseline"/>
          <w:rtl w:val="0"/>
        </w:rPr>
        <w:t xml:space="preserve">на oracle.com выбрать </w:t>
      </w:r>
      <w:r w:rsidDel="00000000" w:rsidR="00000000" w:rsidRPr="00000000">
        <w:rPr>
          <w:i w:val="1"/>
          <w:sz w:val="26"/>
          <w:szCs w:val="26"/>
          <w:vertAlign w:val="baseline"/>
          <w:rtl w:val="0"/>
        </w:rPr>
        <w:t xml:space="preserve">Database 12c</w:t>
      </w:r>
      <w:r w:rsidDel="00000000" w:rsidR="00000000" w:rsidRPr="00000000">
        <w:rPr>
          <w:sz w:val="26"/>
          <w:szCs w:val="26"/>
          <w:vertAlign w:val="baseline"/>
          <w:rtl w:val="0"/>
        </w:rPr>
        <w:t xml:space="preserve"> &gt; </w:t>
      </w:r>
      <w:r w:rsidDel="00000000" w:rsidR="00000000" w:rsidRPr="00000000">
        <w:rPr>
          <w:i w:val="1"/>
          <w:sz w:val="26"/>
          <w:szCs w:val="26"/>
          <w:vertAlign w:val="baseline"/>
          <w:rtl w:val="0"/>
        </w:rPr>
        <w:t xml:space="preserve">Download</w:t>
      </w:r>
      <w:r w:rsidDel="00000000" w:rsidR="00000000" w:rsidRPr="00000000">
        <w:rPr>
          <w:sz w:val="26"/>
          <w:szCs w:val="26"/>
          <w:vertAlign w:val="baseline"/>
          <w:rtl w:val="0"/>
        </w:rPr>
        <w:t xml:space="preserve"> &gt; 2 файла для вашей ОС</w:t>
      </w:r>
    </w:p>
    <w:p w:rsidR="00000000" w:rsidDel="00000000" w:rsidP="00000000" w:rsidRDefault="00000000" w:rsidRPr="00000000" w14:paraId="00000007">
      <w:pPr>
        <w:tabs>
          <w:tab w:val="left" w:leader="none" w:pos="560"/>
        </w:tabs>
        <w:jc w:val="both"/>
        <w:rPr>
          <w:b w:val="0"/>
          <w:sz w:val="26"/>
          <w:szCs w:val="26"/>
          <w:u w:val="single"/>
          <w:vertAlign w:val="baseline"/>
        </w:rPr>
      </w:pPr>
      <w:r w:rsidDel="00000000" w:rsidR="00000000" w:rsidRPr="00000000">
        <w:rPr>
          <w:b w:val="1"/>
          <w:sz w:val="26"/>
          <w:szCs w:val="26"/>
          <w:u w:val="single"/>
          <w:vertAlign w:val="baseline"/>
          <w:rtl w:val="0"/>
        </w:rPr>
        <w:t xml:space="preserve">Инсталляция:</w:t>
      </w:r>
      <w:r w:rsidDel="00000000" w:rsidR="00000000" w:rsidRPr="00000000">
        <w:rPr>
          <w:rtl w:val="0"/>
        </w:rPr>
      </w:r>
    </w:p>
    <w:p w:rsidR="00000000" w:rsidDel="00000000" w:rsidP="00000000" w:rsidRDefault="00000000" w:rsidRPr="00000000" w14:paraId="00000008">
      <w:pPr>
        <w:tabs>
          <w:tab w:val="left" w:leader="none" w:pos="560"/>
        </w:tabs>
        <w:jc w:val="both"/>
        <w:rPr>
          <w:sz w:val="26"/>
          <w:szCs w:val="26"/>
          <w:vertAlign w:val="baseline"/>
        </w:rPr>
      </w:pPr>
      <w:r w:rsidDel="00000000" w:rsidR="00000000" w:rsidRPr="00000000">
        <w:rPr>
          <w:sz w:val="26"/>
          <w:szCs w:val="26"/>
          <w:vertAlign w:val="baseline"/>
          <w:rtl w:val="0"/>
        </w:rPr>
        <w:t xml:space="preserve">запуск Oracle Database 12c Installer</w:t>
      </w:r>
    </w:p>
    <w:p w:rsidR="00000000" w:rsidDel="00000000" w:rsidP="00000000" w:rsidRDefault="00000000" w:rsidRPr="00000000" w14:paraId="00000009">
      <w:pPr>
        <w:tabs>
          <w:tab w:val="left" w:leader="none" w:pos="560"/>
        </w:tabs>
        <w:jc w:val="both"/>
        <w:rPr>
          <w:sz w:val="26"/>
          <w:szCs w:val="26"/>
          <w:vertAlign w:val="baseline"/>
        </w:rPr>
      </w:pPr>
      <w:r w:rsidDel="00000000" w:rsidR="00000000" w:rsidRPr="00000000">
        <w:rPr>
          <w:sz w:val="26"/>
          <w:szCs w:val="26"/>
          <w:vertAlign w:val="baseline"/>
          <w:rtl w:val="0"/>
        </w:rPr>
        <w:t xml:space="preserve">* указ. email (необяз)</w:t>
      </w:r>
    </w:p>
    <w:p w:rsidR="00000000" w:rsidDel="00000000" w:rsidP="00000000" w:rsidRDefault="00000000" w:rsidRPr="00000000" w14:paraId="0000000A">
      <w:pPr>
        <w:tabs>
          <w:tab w:val="left" w:leader="none" w:pos="560"/>
        </w:tabs>
        <w:jc w:val="both"/>
        <w:rPr>
          <w:sz w:val="26"/>
          <w:szCs w:val="26"/>
          <w:vertAlign w:val="baseline"/>
        </w:rPr>
      </w:pPr>
      <w:r w:rsidDel="00000000" w:rsidR="00000000" w:rsidRPr="00000000">
        <w:rPr>
          <w:sz w:val="26"/>
          <w:szCs w:val="26"/>
          <w:vertAlign w:val="baseline"/>
          <w:rtl w:val="0"/>
        </w:rPr>
        <w:t xml:space="preserve">* Skip software updates</w:t>
      </w:r>
    </w:p>
    <w:p w:rsidR="00000000" w:rsidDel="00000000" w:rsidP="00000000" w:rsidRDefault="00000000" w:rsidRPr="00000000" w14:paraId="0000000B">
      <w:pPr>
        <w:tabs>
          <w:tab w:val="left" w:leader="none" w:pos="560"/>
        </w:tabs>
        <w:jc w:val="both"/>
        <w:rPr>
          <w:sz w:val="26"/>
          <w:szCs w:val="26"/>
          <w:vertAlign w:val="baseline"/>
        </w:rPr>
      </w:pPr>
      <w:r w:rsidDel="00000000" w:rsidR="00000000" w:rsidRPr="00000000">
        <w:rPr>
          <w:sz w:val="26"/>
          <w:szCs w:val="26"/>
          <w:vertAlign w:val="baseline"/>
          <w:rtl w:val="0"/>
        </w:rPr>
        <w:t xml:space="preserve">* Create and configure database</w:t>
      </w:r>
    </w:p>
    <w:p w:rsidR="00000000" w:rsidDel="00000000" w:rsidP="00000000" w:rsidRDefault="00000000" w:rsidRPr="00000000" w14:paraId="0000000C">
      <w:pPr>
        <w:tabs>
          <w:tab w:val="left" w:leader="none" w:pos="560"/>
        </w:tabs>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Server class</w:t>
      </w:r>
      <w:r w:rsidDel="00000000" w:rsidR="00000000" w:rsidRPr="00000000">
        <w:rPr>
          <w:sz w:val="26"/>
          <w:szCs w:val="26"/>
          <w:vertAlign w:val="baseline"/>
          <w:rtl w:val="0"/>
        </w:rPr>
        <w:t xml:space="preserve"> / Desktop class</w:t>
      </w:r>
    </w:p>
    <w:p w:rsidR="00000000" w:rsidDel="00000000" w:rsidP="00000000" w:rsidRDefault="00000000" w:rsidRPr="00000000" w14:paraId="0000000D">
      <w:pPr>
        <w:tabs>
          <w:tab w:val="left" w:leader="none" w:pos="560"/>
        </w:tabs>
        <w:jc w:val="both"/>
        <w:rPr>
          <w:sz w:val="26"/>
          <w:szCs w:val="26"/>
          <w:vertAlign w:val="baseline"/>
        </w:rPr>
      </w:pPr>
      <w:r w:rsidDel="00000000" w:rsidR="00000000" w:rsidRPr="00000000">
        <w:rPr>
          <w:sz w:val="26"/>
          <w:szCs w:val="26"/>
          <w:vertAlign w:val="baseline"/>
          <w:rtl w:val="0"/>
        </w:rPr>
        <w:t xml:space="preserve">* Single instance database installation</w:t>
      </w:r>
    </w:p>
    <w:p w:rsidR="00000000" w:rsidDel="00000000" w:rsidP="00000000" w:rsidRDefault="00000000" w:rsidRPr="00000000" w14:paraId="0000000E">
      <w:pPr>
        <w:tabs>
          <w:tab w:val="left" w:leader="none" w:pos="560"/>
        </w:tabs>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Typical</w:t>
      </w:r>
      <w:r w:rsidDel="00000000" w:rsidR="00000000" w:rsidRPr="00000000">
        <w:rPr>
          <w:sz w:val="26"/>
          <w:szCs w:val="26"/>
          <w:vertAlign w:val="baseline"/>
          <w:rtl w:val="0"/>
        </w:rPr>
        <w:t xml:space="preserve"> / Advanced install</w:t>
      </w:r>
    </w:p>
    <w:p w:rsidR="00000000" w:rsidDel="00000000" w:rsidP="00000000" w:rsidRDefault="00000000" w:rsidRPr="00000000" w14:paraId="0000000F">
      <w:pPr>
        <w:tabs>
          <w:tab w:val="left" w:leader="none" w:pos="560"/>
        </w:tabs>
        <w:jc w:val="both"/>
        <w:rPr>
          <w:sz w:val="26"/>
          <w:szCs w:val="26"/>
          <w:vertAlign w:val="baseline"/>
        </w:rPr>
      </w:pPr>
      <w:r w:rsidDel="00000000" w:rsidR="00000000" w:rsidRPr="00000000">
        <w:rPr>
          <w:sz w:val="26"/>
          <w:szCs w:val="26"/>
          <w:vertAlign w:val="baseline"/>
          <w:rtl w:val="0"/>
        </w:rPr>
        <w:t xml:space="preserve">* Create New Windows User : name, password</w:t>
      </w:r>
    </w:p>
    <w:p w:rsidR="00000000" w:rsidDel="00000000" w:rsidP="00000000" w:rsidRDefault="00000000" w:rsidRPr="00000000" w14:paraId="00000010">
      <w:pPr>
        <w:tabs>
          <w:tab w:val="left" w:leader="none" w:pos="560"/>
        </w:tabs>
        <w:jc w:val="both"/>
        <w:rPr>
          <w:sz w:val="26"/>
          <w:szCs w:val="26"/>
          <w:vertAlign w:val="baseline"/>
        </w:rPr>
      </w:pPr>
      <w:r w:rsidDel="00000000" w:rsidR="00000000" w:rsidRPr="00000000">
        <w:rPr>
          <w:sz w:val="26"/>
          <w:szCs w:val="26"/>
          <w:vertAlign w:val="baseline"/>
          <w:rtl w:val="0"/>
        </w:rPr>
        <w:t xml:space="preserve">* </w:t>
        <w:tab/>
        <w:tab/>
        <w:tab/>
        <w:t xml:space="preserve">Oracle database name : orcl.be.by</w:t>
      </w:r>
    </w:p>
    <w:p w:rsidR="00000000" w:rsidDel="00000000" w:rsidP="00000000" w:rsidRDefault="00000000" w:rsidRPr="00000000" w14:paraId="00000011">
      <w:pPr>
        <w:tabs>
          <w:tab w:val="left" w:leader="none" w:pos="560"/>
        </w:tabs>
        <w:jc w:val="both"/>
        <w:rPr>
          <w:sz w:val="26"/>
          <w:szCs w:val="26"/>
          <w:vertAlign w:val="baseline"/>
        </w:rPr>
      </w:pPr>
      <w:r w:rsidDel="00000000" w:rsidR="00000000" w:rsidRPr="00000000">
        <w:rPr>
          <w:sz w:val="26"/>
          <w:szCs w:val="26"/>
          <w:vertAlign w:val="baseline"/>
          <w:rtl w:val="0"/>
        </w:rPr>
        <w:tab/>
        <w:tab/>
        <w:tab/>
        <w:t xml:space="preserve">Administrative password : ….</w:t>
      </w:r>
    </w:p>
    <w:p w:rsidR="00000000" w:rsidDel="00000000" w:rsidP="00000000" w:rsidRDefault="00000000" w:rsidRPr="00000000" w14:paraId="00000012">
      <w:pPr>
        <w:tabs>
          <w:tab w:val="left" w:leader="none" w:pos="560"/>
        </w:tabs>
        <w:jc w:val="both"/>
        <w:rPr>
          <w:sz w:val="26"/>
          <w:szCs w:val="26"/>
          <w:vertAlign w:val="baseline"/>
        </w:rPr>
      </w:pPr>
      <w:r w:rsidDel="00000000" w:rsidR="00000000" w:rsidRPr="00000000">
        <w:rPr>
          <w:sz w:val="26"/>
          <w:szCs w:val="26"/>
          <w:vertAlign w:val="baseline"/>
          <w:rtl w:val="0"/>
        </w:rPr>
        <w:tab/>
        <w:tab/>
        <w:tab/>
        <w:t xml:space="preserve">SID : orcl</w:t>
      </w:r>
    </w:p>
    <w:p w:rsidR="00000000" w:rsidDel="00000000" w:rsidP="00000000" w:rsidRDefault="00000000" w:rsidRPr="00000000" w14:paraId="00000013">
      <w:pPr>
        <w:tabs>
          <w:tab w:val="left" w:leader="none" w:pos="560"/>
        </w:tabs>
        <w:jc w:val="both"/>
        <w:rPr>
          <w:sz w:val="26"/>
          <w:szCs w:val="26"/>
          <w:vertAlign w:val="baseline"/>
        </w:rPr>
      </w:pPr>
      <w:r w:rsidDel="00000000" w:rsidR="00000000" w:rsidRPr="00000000">
        <w:rPr>
          <w:b w:val="1"/>
          <w:i w:val="1"/>
          <w:sz w:val="26"/>
          <w:szCs w:val="26"/>
          <w:vertAlign w:val="baseline"/>
          <w:rtl w:val="0"/>
        </w:rPr>
        <w:t xml:space="preserve">SID (System ID)</w:t>
      </w:r>
      <w:r w:rsidDel="00000000" w:rsidR="00000000" w:rsidRPr="00000000">
        <w:rPr>
          <w:sz w:val="26"/>
          <w:szCs w:val="26"/>
          <w:vertAlign w:val="baseline"/>
          <w:rtl w:val="0"/>
        </w:rPr>
        <w:t xml:space="preserve"> – уник. имя, кот. однозначно идентиф. экземпляр/БД</w:t>
      </w:r>
    </w:p>
    <w:p w:rsidR="00000000" w:rsidDel="00000000" w:rsidP="00000000" w:rsidRDefault="00000000" w:rsidRPr="00000000" w14:paraId="00000014">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3677285" cy="8382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67728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Основные системные пользователи. Основные специальные привилегии. Роль DBA. </w:t>
      </w:r>
    </w:p>
    <w:p w:rsidR="00000000" w:rsidDel="00000000" w:rsidP="00000000" w:rsidRDefault="00000000" w:rsidRPr="00000000" w14:paraId="00000016">
      <w:pPr>
        <w:tabs>
          <w:tab w:val="left" w:leader="none" w:pos="560"/>
        </w:tabs>
        <w:ind w:left="284" w:firstLine="0"/>
        <w:jc w:val="both"/>
        <w:rPr>
          <w:i w:val="0"/>
          <w:vertAlign w:val="baseline"/>
        </w:rPr>
      </w:pPr>
      <w:r w:rsidDel="00000000" w:rsidR="00000000" w:rsidRPr="00000000">
        <w:rPr>
          <w:i w:val="1"/>
          <w:vertAlign w:val="baseline"/>
          <w:rtl w:val="0"/>
        </w:rPr>
        <w:t xml:space="preserve">Основные системные пользователи Oracle:</w:t>
      </w:r>
      <w:r w:rsidDel="00000000" w:rsidR="00000000" w:rsidRPr="00000000">
        <w:rPr>
          <w:rtl w:val="0"/>
        </w:rPr>
      </w:r>
    </w:p>
    <w:p w:rsidR="00000000" w:rsidDel="00000000" w:rsidP="00000000" w:rsidRDefault="00000000" w:rsidRPr="00000000" w14:paraId="00000017">
      <w:pPr>
        <w:tabs>
          <w:tab w:val="left" w:leader="none" w:pos="560"/>
        </w:tabs>
        <w:jc w:val="both"/>
        <w:rPr>
          <w:vertAlign w:val="baseline"/>
        </w:rPr>
      </w:pPr>
      <w:r w:rsidDel="00000000" w:rsidR="00000000" w:rsidRPr="00000000">
        <w:rPr>
          <w:b w:val="1"/>
          <w:vertAlign w:val="baseline"/>
          <w:rtl w:val="0"/>
        </w:rPr>
        <w:t xml:space="preserve">SYS </w:t>
      </w:r>
      <w:r w:rsidDel="00000000" w:rsidR="00000000" w:rsidRPr="00000000">
        <w:rPr>
          <w:vertAlign w:val="baseline"/>
          <w:rtl w:val="0"/>
        </w:rPr>
        <w:t xml:space="preserve">– предопределенный привилегированный пользователь ранга администратора базы данных, который является владельцем ключевых ресурсов БД Oracle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18">
      <w:pPr>
        <w:tabs>
          <w:tab w:val="left" w:leader="none" w:pos="560"/>
        </w:tabs>
        <w:jc w:val="both"/>
        <w:rPr>
          <w:vertAlign w:val="baseline"/>
        </w:rPr>
      </w:pPr>
      <w:r w:rsidDel="00000000" w:rsidR="00000000" w:rsidRPr="00000000">
        <w:rPr>
          <w:b w:val="1"/>
          <w:vertAlign w:val="baseline"/>
          <w:rtl w:val="0"/>
        </w:rPr>
        <w:t xml:space="preserve">SYSTEM </w:t>
      </w:r>
      <w:r w:rsidDel="00000000" w:rsidR="00000000" w:rsidRPr="00000000">
        <w:rPr>
          <w:vertAlign w:val="baseline"/>
          <w:rtl w:val="0"/>
        </w:rPr>
        <w:t xml:space="preserve">– предопределенный привилегированный пользователь, которому принадлежат ключевые ресурсы БД Oracle </w:t>
      </w:r>
    </w:p>
    <w:p w:rsidR="00000000" w:rsidDel="00000000" w:rsidP="00000000" w:rsidRDefault="00000000" w:rsidRPr="00000000" w14:paraId="00000019">
      <w:pPr>
        <w:tabs>
          <w:tab w:val="left" w:leader="none" w:pos="560"/>
        </w:tabs>
        <w:ind w:left="284" w:firstLine="0"/>
        <w:jc w:val="both"/>
        <w:rPr>
          <w:vertAlign w:val="baseline"/>
        </w:rPr>
      </w:pPr>
      <w:r w:rsidDel="00000000" w:rsidR="00000000" w:rsidRPr="00000000">
        <w:rPr>
          <w:b w:val="1"/>
          <w:vertAlign w:val="baseline"/>
          <w:rtl w:val="0"/>
        </w:rPr>
        <w:t xml:space="preserve">DBA – </w:t>
      </w:r>
      <w:r w:rsidDel="00000000" w:rsidR="00000000" w:rsidRPr="00000000">
        <w:rPr>
          <w:vertAlign w:val="baseline"/>
          <w:rtl w:val="0"/>
        </w:rPr>
        <w:t xml:space="preserve">предопределенная роль, которая автоматически создаётся для каждой базы данных Oracle и содержит все системные привилегии, кроме SYSDBA и SYSOPER</w:t>
      </w:r>
    </w:p>
    <w:p w:rsidR="00000000" w:rsidDel="00000000" w:rsidP="00000000" w:rsidRDefault="00000000" w:rsidRPr="00000000" w14:paraId="0000001A">
      <w:pPr>
        <w:numPr>
          <w:ilvl w:val="0"/>
          <w:numId w:val="21"/>
        </w:numPr>
        <w:tabs>
          <w:tab w:val="left" w:leader="none" w:pos="560"/>
        </w:tabs>
        <w:ind w:left="720" w:hanging="360"/>
        <w:jc w:val="both"/>
        <w:rPr/>
      </w:pPr>
      <w:r w:rsidDel="00000000" w:rsidR="00000000" w:rsidRPr="00000000">
        <w:rPr>
          <w:vertAlign w:val="baseline"/>
          <w:rtl w:val="0"/>
        </w:rPr>
        <w:t xml:space="preserve">SYSDBA и SYSOPER - специальные привилегии администратора, которые позволяют выполнять базовые задачи администрирования: запуск или остановка экземпляра БД; создание, удаление, открытие или монтирования базы и др. </w:t>
      </w:r>
    </w:p>
    <w:p w:rsidR="00000000" w:rsidDel="00000000" w:rsidP="00000000" w:rsidRDefault="00000000" w:rsidRPr="00000000" w14:paraId="0000001B">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1C">
      <w:pPr>
        <w:numPr>
          <w:ilvl w:val="0"/>
          <w:numId w:val="19"/>
        </w:numPr>
        <w:tabs>
          <w:tab w:val="left" w:leader="none" w:pos="560"/>
        </w:tabs>
        <w:ind w:left="284" w:hanging="284"/>
        <w:jc w:val="both"/>
        <w:rPr/>
      </w:pPr>
      <w:r w:rsidDel="00000000" w:rsidR="00000000" w:rsidRPr="00000000">
        <w:rPr>
          <w:highlight w:val="green"/>
          <w:vertAlign w:val="baseline"/>
          <w:rtl w:val="0"/>
        </w:rPr>
        <w:t xml:space="preserve">Понятия базы данных и экземпляра базы данных.</w:t>
      </w:r>
      <w:r w:rsidDel="00000000" w:rsidR="00000000" w:rsidRPr="00000000">
        <w:rPr>
          <w:vertAlign w:val="baseline"/>
          <w:rtl w:val="0"/>
        </w:rPr>
        <w:t xml:space="preserve"> </w:t>
      </w:r>
    </w:p>
    <w:p w:rsidR="00000000" w:rsidDel="00000000" w:rsidP="00000000" w:rsidRDefault="00000000" w:rsidRPr="00000000" w14:paraId="0000001D">
      <w:pPr>
        <w:tabs>
          <w:tab w:val="left" w:leader="none" w:pos="560"/>
        </w:tabs>
        <w:ind w:left="284" w:firstLine="0"/>
        <w:jc w:val="both"/>
        <w:rPr>
          <w:color w:val="161513"/>
          <w:highlight w:val="white"/>
          <w:vertAlign w:val="baseline"/>
        </w:rPr>
      </w:pPr>
      <w:r w:rsidDel="00000000" w:rsidR="00000000" w:rsidRPr="00000000">
        <w:rPr>
          <w:b w:val="1"/>
          <w:color w:val="161513"/>
          <w:highlight w:val="white"/>
          <w:vertAlign w:val="baseline"/>
          <w:rtl w:val="0"/>
        </w:rPr>
        <w:t xml:space="preserve">База данных</w:t>
      </w:r>
      <w:r w:rsidDel="00000000" w:rsidR="00000000" w:rsidRPr="00000000">
        <w:rPr>
          <w:color w:val="161513"/>
          <w:highlight w:val="white"/>
          <w:vertAlign w:val="baseline"/>
          <w:rtl w:val="0"/>
        </w:rPr>
        <w:t xml:space="preserve">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w:t>
      </w:r>
      <w:hyperlink r:id="rId7">
        <w:r w:rsidDel="00000000" w:rsidR="00000000" w:rsidRPr="00000000">
          <w:rPr>
            <w:color w:val="006b8f"/>
            <w:highlight w:val="white"/>
            <w:u w:val="single"/>
            <w:vertAlign w:val="baseline"/>
            <w:rtl w:val="0"/>
          </w:rPr>
          <w:t xml:space="preserve">системой управления базами данных (СУБД)</w:t>
        </w:r>
      </w:hyperlink>
      <w:r w:rsidDel="00000000" w:rsidR="00000000" w:rsidRPr="00000000">
        <w:rPr>
          <w:color w:val="161513"/>
          <w:highlight w:val="white"/>
          <w:vertAlign w:val="baseline"/>
          <w:rtl w:val="0"/>
        </w:rPr>
        <w:t xml:space="preserve">.</w:t>
      </w:r>
    </w:p>
    <w:p w:rsidR="00000000" w:rsidDel="00000000" w:rsidP="00000000" w:rsidRDefault="00000000" w:rsidRPr="00000000" w14:paraId="0000001E">
      <w:pPr>
        <w:tabs>
          <w:tab w:val="left" w:leader="none" w:pos="560"/>
        </w:tabs>
        <w:ind w:left="284" w:firstLine="0"/>
        <w:jc w:val="both"/>
        <w:rPr>
          <w:color w:val="4d5156"/>
          <w:highlight w:val="white"/>
          <w:vertAlign w:val="baseline"/>
        </w:rPr>
      </w:pPr>
      <w:r w:rsidDel="00000000" w:rsidR="00000000" w:rsidRPr="00000000">
        <w:rPr>
          <w:b w:val="1"/>
          <w:color w:val="4d5156"/>
          <w:highlight w:val="white"/>
          <w:vertAlign w:val="baseline"/>
          <w:rtl w:val="0"/>
        </w:rPr>
        <w:t xml:space="preserve">Oracle Database</w:t>
      </w:r>
      <w:r w:rsidDel="00000000" w:rsidR="00000000" w:rsidRPr="00000000">
        <w:rPr>
          <w:color w:val="4d5156"/>
          <w:highlight w:val="white"/>
          <w:vertAlign w:val="baseline"/>
          <w:rtl w:val="0"/>
        </w:rPr>
        <w:t xml:space="preserve"> или Oracle RDBMS — объектно-реляционная система управления базами данных компании Oracle.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Реляционная база данных представляет собой набор взаимосвязанных таблиц. </w:t>
      </w:r>
      <w:r w:rsidDel="00000000" w:rsidR="00000000" w:rsidRPr="00000000">
        <w:rPr>
          <w:rtl w:val="0"/>
        </w:rPr>
      </w:r>
    </w:p>
    <w:p w:rsidR="00000000" w:rsidDel="00000000" w:rsidP="00000000" w:rsidRDefault="00000000" w:rsidRPr="00000000" w14:paraId="00000020">
      <w:pPr>
        <w:tabs>
          <w:tab w:val="left" w:leader="none" w:pos="560"/>
        </w:tabs>
        <w:ind w:left="284" w:firstLine="0"/>
        <w:jc w:val="both"/>
        <w:rPr>
          <w:vertAlign w:val="baseline"/>
        </w:rPr>
      </w:pPr>
      <w:r w:rsidDel="00000000" w:rsidR="00000000" w:rsidRPr="00000000">
        <w:rPr>
          <w:vertAlign w:val="baseline"/>
          <w:rtl w:val="0"/>
        </w:rPr>
        <w:t xml:space="preserve">Экземпляр Oracle:</w:t>
      </w:r>
    </w:p>
    <w:p w:rsidR="00000000" w:rsidDel="00000000" w:rsidP="00000000" w:rsidRDefault="00000000" w:rsidRPr="00000000" w14:paraId="00000021">
      <w:pPr>
        <w:numPr>
          <w:ilvl w:val="0"/>
          <w:numId w:val="23"/>
        </w:numPr>
        <w:tabs>
          <w:tab w:val="left" w:leader="none" w:pos="560"/>
        </w:tabs>
        <w:ind w:left="720" w:hanging="360"/>
        <w:jc w:val="both"/>
        <w:rPr/>
      </w:pPr>
      <w:r w:rsidDel="00000000" w:rsidR="00000000" w:rsidRPr="00000000">
        <w:rPr>
          <w:vertAlign w:val="baseline"/>
          <w:rtl w:val="0"/>
        </w:rPr>
        <w:t xml:space="preserve">запущенный сервер (программа) СУБД Oracle</w:t>
      </w:r>
    </w:p>
    <w:p w:rsidR="00000000" w:rsidDel="00000000" w:rsidP="00000000" w:rsidRDefault="00000000" w:rsidRPr="00000000" w14:paraId="00000022">
      <w:pPr>
        <w:numPr>
          <w:ilvl w:val="0"/>
          <w:numId w:val="23"/>
        </w:numPr>
        <w:tabs>
          <w:tab w:val="left" w:leader="none" w:pos="560"/>
        </w:tabs>
        <w:ind w:left="720" w:hanging="360"/>
        <w:jc w:val="both"/>
        <w:rPr/>
      </w:pPr>
      <w:r w:rsidDel="00000000" w:rsidR="00000000" w:rsidRPr="00000000">
        <w:rPr>
          <w:vertAlign w:val="baseline"/>
          <w:rtl w:val="0"/>
        </w:rPr>
        <w:t xml:space="preserve">общая (глобальная) область памяти (SGA – system global area) и др. системные области памяти</w:t>
      </w:r>
    </w:p>
    <w:p w:rsidR="00000000" w:rsidDel="00000000" w:rsidP="00000000" w:rsidRDefault="00000000" w:rsidRPr="00000000" w14:paraId="00000023">
      <w:pPr>
        <w:numPr>
          <w:ilvl w:val="0"/>
          <w:numId w:val="23"/>
        </w:numPr>
        <w:tabs>
          <w:tab w:val="left" w:leader="none" w:pos="560"/>
        </w:tabs>
        <w:ind w:left="720" w:hanging="360"/>
        <w:jc w:val="both"/>
        <w:rPr/>
      </w:pPr>
      <w:r w:rsidDel="00000000" w:rsidR="00000000" w:rsidRPr="00000000">
        <w:rPr>
          <w:vertAlign w:val="baseline"/>
          <w:rtl w:val="0"/>
        </w:rPr>
        <w:t xml:space="preserve">фоновые процессы, предназначенные для управления файлами базы данных</w:t>
      </w:r>
    </w:p>
    <w:p w:rsidR="00000000" w:rsidDel="00000000" w:rsidP="00000000" w:rsidRDefault="00000000" w:rsidRPr="00000000" w14:paraId="00000024">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25">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Запуск и останов экземпляра базы данных Oracle. </w:t>
      </w:r>
    </w:p>
    <w:p w:rsidR="00000000" w:rsidDel="00000000" w:rsidP="00000000" w:rsidRDefault="00000000" w:rsidRPr="00000000" w14:paraId="00000026">
      <w:pPr>
        <w:tabs>
          <w:tab w:val="left" w:leader="none" w:pos="560"/>
        </w:tabs>
        <w:ind w:left="284" w:firstLine="0"/>
        <w:jc w:val="both"/>
        <w:rPr>
          <w:u w:val="single"/>
          <w:vertAlign w:val="baseline"/>
        </w:rPr>
      </w:pPr>
      <w:r w:rsidDel="00000000" w:rsidR="00000000" w:rsidRPr="00000000">
        <w:rPr>
          <w:u w:val="single"/>
          <w:vertAlign w:val="baseline"/>
          <w:rtl w:val="0"/>
        </w:rPr>
        <w:t xml:space="preserve">Старт экземпляра базы данных Oracle:</w:t>
      </w:r>
    </w:p>
    <w:p w:rsidR="00000000" w:rsidDel="00000000" w:rsidP="00000000" w:rsidRDefault="00000000" w:rsidRPr="00000000" w14:paraId="00000027">
      <w:pPr>
        <w:numPr>
          <w:ilvl w:val="0"/>
          <w:numId w:val="1"/>
        </w:numPr>
        <w:tabs>
          <w:tab w:val="left" w:leader="none" w:pos="560"/>
        </w:tabs>
        <w:ind w:left="720" w:hanging="360"/>
        <w:jc w:val="both"/>
        <w:rPr/>
      </w:pPr>
      <w:r w:rsidDel="00000000" w:rsidR="00000000" w:rsidRPr="00000000">
        <w:rPr>
          <w:vertAlign w:val="baseline"/>
          <w:rtl w:val="0"/>
        </w:rPr>
        <w:t xml:space="preserve">STARTUP NOMOUNT</w:t>
      </w:r>
    </w:p>
    <w:p w:rsidR="00000000" w:rsidDel="00000000" w:rsidP="00000000" w:rsidRDefault="00000000" w:rsidRPr="00000000" w14:paraId="00000028">
      <w:pPr>
        <w:tabs>
          <w:tab w:val="left" w:leader="none" w:pos="560"/>
        </w:tabs>
        <w:ind w:left="360" w:firstLine="0"/>
        <w:jc w:val="both"/>
        <w:rPr>
          <w:vertAlign w:val="baseline"/>
        </w:rPr>
      </w:pPr>
      <w:r w:rsidDel="00000000" w:rsidR="00000000" w:rsidRPr="00000000">
        <w:rPr>
          <w:vertAlign w:val="baseline"/>
          <w:rtl w:val="0"/>
        </w:rPr>
        <w:t xml:space="preserve">Запуск экземпляра Oracle без монтирования базы данных </w:t>
      </w:r>
    </w:p>
    <w:p w:rsidR="00000000" w:rsidDel="00000000" w:rsidP="00000000" w:rsidRDefault="00000000" w:rsidRPr="00000000" w14:paraId="00000029">
      <w:pPr>
        <w:tabs>
          <w:tab w:val="left" w:leader="none" w:pos="560"/>
        </w:tabs>
        <w:ind w:left="360" w:firstLine="0"/>
        <w:jc w:val="both"/>
        <w:rPr>
          <w:vertAlign w:val="baseline"/>
        </w:rPr>
      </w:pPr>
      <w:r w:rsidDel="00000000" w:rsidR="00000000" w:rsidRPr="00000000">
        <w:rPr>
          <w:vertAlign w:val="baseline"/>
          <w:rtl w:val="0"/>
        </w:rPr>
        <w:t xml:space="preserve">Доступ пользователей запрещен</w:t>
      </w:r>
    </w:p>
    <w:p w:rsidR="00000000" w:rsidDel="00000000" w:rsidP="00000000" w:rsidRDefault="00000000" w:rsidRPr="00000000" w14:paraId="0000002A">
      <w:pPr>
        <w:tabs>
          <w:tab w:val="left" w:leader="none" w:pos="560"/>
        </w:tabs>
        <w:ind w:left="360" w:firstLine="0"/>
        <w:jc w:val="both"/>
        <w:rPr>
          <w:vertAlign w:val="baseline"/>
        </w:rPr>
      </w:pPr>
      <w:r w:rsidDel="00000000" w:rsidR="00000000" w:rsidRPr="00000000">
        <w:rPr>
          <w:vertAlign w:val="baseline"/>
          <w:rtl w:val="0"/>
        </w:rPr>
        <w:t xml:space="preserve">Используется для создания БД и пересоздания управляющих файлов</w:t>
      </w:r>
    </w:p>
    <w:p w:rsidR="00000000" w:rsidDel="00000000" w:rsidP="00000000" w:rsidRDefault="00000000" w:rsidRPr="00000000" w14:paraId="0000002B">
      <w:pPr>
        <w:numPr>
          <w:ilvl w:val="0"/>
          <w:numId w:val="1"/>
        </w:numPr>
        <w:tabs>
          <w:tab w:val="left" w:leader="none" w:pos="560"/>
        </w:tabs>
        <w:ind w:left="720" w:hanging="360"/>
        <w:jc w:val="both"/>
        <w:rPr/>
      </w:pPr>
      <w:r w:rsidDel="00000000" w:rsidR="00000000" w:rsidRPr="00000000">
        <w:rPr>
          <w:vertAlign w:val="baseline"/>
          <w:rtl w:val="0"/>
        </w:rPr>
        <w:t xml:space="preserve">STARTUP MOUNT</w:t>
      </w:r>
    </w:p>
    <w:p w:rsidR="00000000" w:rsidDel="00000000" w:rsidP="00000000" w:rsidRDefault="00000000" w:rsidRPr="00000000" w14:paraId="0000002C">
      <w:pPr>
        <w:tabs>
          <w:tab w:val="left" w:leader="none" w:pos="560"/>
        </w:tabs>
        <w:ind w:left="360" w:firstLine="0"/>
        <w:jc w:val="both"/>
        <w:rPr>
          <w:vertAlign w:val="baseline"/>
        </w:rPr>
      </w:pPr>
      <w:r w:rsidDel="00000000" w:rsidR="00000000" w:rsidRPr="00000000">
        <w:rPr>
          <w:vertAlign w:val="baseline"/>
          <w:rtl w:val="0"/>
        </w:rPr>
        <w:t xml:space="preserve">Запустить экземпляр, монтировать БД, но не запускать ее</w:t>
      </w:r>
    </w:p>
    <w:p w:rsidR="00000000" w:rsidDel="00000000" w:rsidP="00000000" w:rsidRDefault="00000000" w:rsidRPr="00000000" w14:paraId="0000002D">
      <w:pPr>
        <w:tabs>
          <w:tab w:val="left" w:leader="none" w:pos="560"/>
        </w:tabs>
        <w:ind w:left="360" w:firstLine="0"/>
        <w:jc w:val="both"/>
        <w:rPr>
          <w:vertAlign w:val="baseline"/>
        </w:rPr>
      </w:pPr>
      <w:r w:rsidDel="00000000" w:rsidR="00000000" w:rsidRPr="00000000">
        <w:rPr>
          <w:vertAlign w:val="baseline"/>
          <w:rtl w:val="0"/>
        </w:rPr>
        <w:t xml:space="preserve">Считан файл параметров</w:t>
      </w:r>
    </w:p>
    <w:p w:rsidR="00000000" w:rsidDel="00000000" w:rsidP="00000000" w:rsidRDefault="00000000" w:rsidRPr="00000000" w14:paraId="0000002E">
      <w:pPr>
        <w:tabs>
          <w:tab w:val="left" w:leader="none" w:pos="560"/>
        </w:tabs>
        <w:ind w:left="360" w:firstLine="0"/>
        <w:jc w:val="both"/>
        <w:rPr>
          <w:vertAlign w:val="baseline"/>
        </w:rPr>
      </w:pPr>
      <w:r w:rsidDel="00000000" w:rsidR="00000000" w:rsidRPr="00000000">
        <w:rPr>
          <w:vertAlign w:val="baseline"/>
          <w:rtl w:val="0"/>
        </w:rPr>
        <w:t xml:space="preserve">Происходит обращение к управляющим файлам</w:t>
      </w:r>
    </w:p>
    <w:p w:rsidR="00000000" w:rsidDel="00000000" w:rsidP="00000000" w:rsidRDefault="00000000" w:rsidRPr="00000000" w14:paraId="0000002F">
      <w:pPr>
        <w:tabs>
          <w:tab w:val="left" w:leader="none" w:pos="560"/>
        </w:tabs>
        <w:ind w:left="360" w:firstLine="0"/>
        <w:jc w:val="both"/>
        <w:rPr>
          <w:vertAlign w:val="baseline"/>
        </w:rPr>
      </w:pPr>
      <w:r w:rsidDel="00000000" w:rsidR="00000000" w:rsidRPr="00000000">
        <w:rPr>
          <w:vertAlign w:val="baseline"/>
          <w:rtl w:val="0"/>
        </w:rPr>
        <w:t xml:space="preserve">Проверяется состояние файлов БД</w:t>
      </w:r>
    </w:p>
    <w:p w:rsidR="00000000" w:rsidDel="00000000" w:rsidP="00000000" w:rsidRDefault="00000000" w:rsidRPr="00000000" w14:paraId="00000030">
      <w:pPr>
        <w:tabs>
          <w:tab w:val="left" w:leader="none" w:pos="560"/>
        </w:tabs>
        <w:ind w:left="360" w:firstLine="0"/>
        <w:jc w:val="both"/>
        <w:rPr>
          <w:vertAlign w:val="baseline"/>
        </w:rPr>
      </w:pPr>
      <w:r w:rsidDel="00000000" w:rsidR="00000000" w:rsidRPr="00000000">
        <w:rPr>
          <w:vertAlign w:val="baseline"/>
          <w:rtl w:val="0"/>
        </w:rPr>
        <w:t xml:space="preserve">Доступ пользователей запрещен</w:t>
      </w:r>
    </w:p>
    <w:p w:rsidR="00000000" w:rsidDel="00000000" w:rsidP="00000000" w:rsidRDefault="00000000" w:rsidRPr="00000000" w14:paraId="00000031">
      <w:pPr>
        <w:tabs>
          <w:tab w:val="left" w:leader="none" w:pos="560"/>
        </w:tabs>
        <w:ind w:left="360" w:firstLine="0"/>
        <w:jc w:val="both"/>
        <w:rPr>
          <w:vertAlign w:val="baseline"/>
        </w:rPr>
      </w:pPr>
      <w:r w:rsidDel="00000000" w:rsidR="00000000" w:rsidRPr="00000000">
        <w:rPr>
          <w:vertAlign w:val="baseline"/>
          <w:rtl w:val="0"/>
        </w:rPr>
        <w:t xml:space="preserve">Из состояния STARTUP NOMOUNT  переводится ALTER DATABASE MOUNT </w:t>
      </w:r>
    </w:p>
    <w:p w:rsidR="00000000" w:rsidDel="00000000" w:rsidP="00000000" w:rsidRDefault="00000000" w:rsidRPr="00000000" w14:paraId="00000032">
      <w:pPr>
        <w:numPr>
          <w:ilvl w:val="0"/>
          <w:numId w:val="1"/>
        </w:numPr>
        <w:tabs>
          <w:tab w:val="left" w:leader="none" w:pos="560"/>
        </w:tabs>
        <w:ind w:left="720" w:hanging="360"/>
        <w:jc w:val="both"/>
        <w:rPr/>
      </w:pPr>
      <w:r w:rsidDel="00000000" w:rsidR="00000000" w:rsidRPr="00000000">
        <w:rPr>
          <w:vertAlign w:val="baseline"/>
          <w:rtl w:val="0"/>
        </w:rPr>
        <w:t xml:space="preserve">STARTUP OPEN</w:t>
      </w:r>
    </w:p>
    <w:p w:rsidR="00000000" w:rsidDel="00000000" w:rsidP="00000000" w:rsidRDefault="00000000" w:rsidRPr="00000000" w14:paraId="00000033">
      <w:pPr>
        <w:tabs>
          <w:tab w:val="left" w:leader="none" w:pos="560"/>
        </w:tabs>
        <w:ind w:left="360" w:firstLine="0"/>
        <w:jc w:val="both"/>
        <w:rPr>
          <w:vertAlign w:val="baseline"/>
        </w:rPr>
      </w:pPr>
      <w:r w:rsidDel="00000000" w:rsidR="00000000" w:rsidRPr="00000000">
        <w:rPr>
          <w:vertAlign w:val="baseline"/>
          <w:rtl w:val="0"/>
        </w:rPr>
        <w:t xml:space="preserve">Запустить экземпляр</w:t>
      </w:r>
    </w:p>
    <w:p w:rsidR="00000000" w:rsidDel="00000000" w:rsidP="00000000" w:rsidRDefault="00000000" w:rsidRPr="00000000" w14:paraId="00000034">
      <w:pPr>
        <w:tabs>
          <w:tab w:val="left" w:leader="none" w:pos="560"/>
        </w:tabs>
        <w:ind w:left="360" w:firstLine="0"/>
        <w:jc w:val="both"/>
        <w:rPr>
          <w:vertAlign w:val="baseline"/>
        </w:rPr>
      </w:pPr>
      <w:r w:rsidDel="00000000" w:rsidR="00000000" w:rsidRPr="00000000">
        <w:rPr>
          <w:vertAlign w:val="baseline"/>
          <w:rtl w:val="0"/>
        </w:rPr>
        <w:t xml:space="preserve">Монтировать и открыть БД</w:t>
      </w:r>
    </w:p>
    <w:p w:rsidR="00000000" w:rsidDel="00000000" w:rsidP="00000000" w:rsidRDefault="00000000" w:rsidRPr="00000000" w14:paraId="00000035">
      <w:pPr>
        <w:tabs>
          <w:tab w:val="left" w:leader="none" w:pos="560"/>
        </w:tabs>
        <w:ind w:left="360" w:firstLine="0"/>
        <w:jc w:val="both"/>
        <w:rPr>
          <w:vertAlign w:val="baseline"/>
        </w:rPr>
      </w:pPr>
      <w:r w:rsidDel="00000000" w:rsidR="00000000" w:rsidRPr="00000000">
        <w:rPr>
          <w:vertAlign w:val="baseline"/>
          <w:rtl w:val="0"/>
        </w:rPr>
        <w:t xml:space="preserve">Могут присоединяться пользователи</w:t>
      </w:r>
    </w:p>
    <w:p w:rsidR="00000000" w:rsidDel="00000000" w:rsidP="00000000" w:rsidRDefault="00000000" w:rsidRPr="00000000" w14:paraId="00000036">
      <w:pPr>
        <w:tabs>
          <w:tab w:val="left" w:leader="none" w:pos="560"/>
        </w:tabs>
        <w:ind w:left="360" w:firstLine="0"/>
        <w:jc w:val="both"/>
        <w:rPr>
          <w:vertAlign w:val="baseline"/>
        </w:rPr>
      </w:pPr>
      <w:r w:rsidDel="00000000" w:rsidR="00000000" w:rsidRPr="00000000">
        <w:rPr>
          <w:vertAlign w:val="baseline"/>
          <w:rtl w:val="0"/>
        </w:rPr>
        <w:t xml:space="preserve">Из состояния STARTUP MOUNT  переводится ALTER DATABASE OPEN</w:t>
      </w:r>
    </w:p>
    <w:p w:rsidR="00000000" w:rsidDel="00000000" w:rsidP="00000000" w:rsidRDefault="00000000" w:rsidRPr="00000000" w14:paraId="00000037">
      <w:pPr>
        <w:tabs>
          <w:tab w:val="left" w:leader="none" w:pos="560"/>
        </w:tabs>
        <w:ind w:left="360" w:firstLine="0"/>
        <w:jc w:val="both"/>
        <w:rPr>
          <w:vertAlign w:val="baseline"/>
        </w:rPr>
      </w:pPr>
      <w:r w:rsidDel="00000000" w:rsidR="00000000" w:rsidRPr="00000000">
        <w:rPr>
          <w:vertAlign w:val="baseline"/>
          <w:rtl w:val="0"/>
        </w:rPr>
        <w:t xml:space="preserve">Можно стартовать в режиме только для чтения</w:t>
      </w:r>
    </w:p>
    <w:p w:rsidR="00000000" w:rsidDel="00000000" w:rsidP="00000000" w:rsidRDefault="00000000" w:rsidRPr="00000000" w14:paraId="00000038">
      <w:pPr>
        <w:tabs>
          <w:tab w:val="left" w:leader="none" w:pos="560"/>
        </w:tabs>
        <w:ind w:left="1080" w:firstLine="0"/>
        <w:jc w:val="both"/>
        <w:rPr>
          <w:vertAlign w:val="baseline"/>
        </w:rPr>
      </w:pPr>
      <w:r w:rsidDel="00000000" w:rsidR="00000000" w:rsidRPr="00000000">
        <w:rPr>
          <w:vertAlign w:val="baseline"/>
          <w:rtl w:val="0"/>
        </w:rPr>
        <w:t xml:space="preserve">ALTER DATABASE OPEN READ ONLY</w:t>
      </w:r>
    </w:p>
    <w:p w:rsidR="00000000" w:rsidDel="00000000" w:rsidP="00000000" w:rsidRDefault="00000000" w:rsidRPr="00000000" w14:paraId="00000039">
      <w:pPr>
        <w:tabs>
          <w:tab w:val="left" w:leader="none" w:pos="560"/>
        </w:tabs>
        <w:ind w:left="1080" w:firstLine="0"/>
        <w:jc w:val="both"/>
        <w:rPr>
          <w:vertAlign w:val="baseline"/>
        </w:rPr>
      </w:pPr>
      <w:r w:rsidDel="00000000" w:rsidR="00000000" w:rsidRPr="00000000">
        <w:rPr>
          <w:vertAlign w:val="baseline"/>
          <w:rtl w:val="0"/>
        </w:rPr>
        <w:t xml:space="preserve">ALTER DATABASE OPEN READ WRITE</w:t>
      </w:r>
    </w:p>
    <w:p w:rsidR="00000000" w:rsidDel="00000000" w:rsidP="00000000" w:rsidRDefault="00000000" w:rsidRPr="00000000" w14:paraId="0000003A">
      <w:pPr>
        <w:tabs>
          <w:tab w:val="left" w:leader="none" w:pos="560"/>
        </w:tabs>
        <w:ind w:left="360" w:firstLine="0"/>
        <w:jc w:val="both"/>
        <w:rPr>
          <w:vertAlign w:val="baseline"/>
        </w:rPr>
      </w:pPr>
      <w:r w:rsidDel="00000000" w:rsidR="00000000" w:rsidRPr="00000000">
        <w:rPr>
          <w:vertAlign w:val="baseline"/>
          <w:rtl w:val="0"/>
        </w:rPr>
        <w:t xml:space="preserve"> STARTUP RESTRICT  -  для  пользователей, имеющих привилегию RESTRICTED SESSION   </w:t>
      </w:r>
    </w:p>
    <w:p w:rsidR="00000000" w:rsidDel="00000000" w:rsidP="00000000" w:rsidRDefault="00000000" w:rsidRPr="00000000" w14:paraId="0000003B">
      <w:pPr>
        <w:tabs>
          <w:tab w:val="left" w:leader="none" w:pos="560"/>
        </w:tabs>
        <w:ind w:left="360" w:firstLine="0"/>
        <w:jc w:val="both"/>
        <w:rPr>
          <w:vertAlign w:val="baseline"/>
        </w:rPr>
      </w:pPr>
      <w:r w:rsidDel="00000000" w:rsidR="00000000" w:rsidRPr="00000000">
        <w:rPr>
          <w:vertAlign w:val="baseline"/>
          <w:rtl w:val="0"/>
        </w:rPr>
        <w:t xml:space="preserve">  ALTER SYSTEM DISABLE(ENABLE) RESTRICTED SESSION</w:t>
      </w:r>
    </w:p>
    <w:p w:rsidR="00000000" w:rsidDel="00000000" w:rsidP="00000000" w:rsidRDefault="00000000" w:rsidRPr="00000000" w14:paraId="0000003C">
      <w:pPr>
        <w:numPr>
          <w:ilvl w:val="0"/>
          <w:numId w:val="1"/>
        </w:numPr>
        <w:tabs>
          <w:tab w:val="left" w:leader="none" w:pos="560"/>
        </w:tabs>
        <w:ind w:left="720" w:hanging="360"/>
        <w:jc w:val="both"/>
        <w:rPr/>
      </w:pPr>
      <w:r w:rsidDel="00000000" w:rsidR="00000000" w:rsidRPr="00000000">
        <w:rPr>
          <w:vertAlign w:val="baseline"/>
          <w:rtl w:val="0"/>
        </w:rPr>
        <w:t xml:space="preserve">STARTUP FORCE</w:t>
      </w:r>
    </w:p>
    <w:p w:rsidR="00000000" w:rsidDel="00000000" w:rsidP="00000000" w:rsidRDefault="00000000" w:rsidRPr="00000000" w14:paraId="0000003D">
      <w:pPr>
        <w:numPr>
          <w:ilvl w:val="0"/>
          <w:numId w:val="1"/>
        </w:numPr>
        <w:tabs>
          <w:tab w:val="left" w:leader="none" w:pos="560"/>
        </w:tabs>
        <w:ind w:left="720" w:hanging="360"/>
        <w:jc w:val="both"/>
        <w:rPr/>
      </w:pPr>
      <w:r w:rsidDel="00000000" w:rsidR="00000000" w:rsidRPr="00000000">
        <w:rPr>
          <w:vertAlign w:val="baseline"/>
          <w:rtl w:val="0"/>
        </w:rPr>
        <w:t xml:space="preserve">STARTUP RESTRICT</w:t>
      </w:r>
    </w:p>
    <w:p w:rsidR="00000000" w:rsidDel="00000000" w:rsidP="00000000" w:rsidRDefault="00000000" w:rsidRPr="00000000" w14:paraId="0000003E">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03F">
      <w:pPr>
        <w:tabs>
          <w:tab w:val="left" w:leader="none" w:pos="560"/>
        </w:tabs>
        <w:ind w:left="720" w:firstLine="0"/>
        <w:jc w:val="both"/>
        <w:rPr>
          <w:u w:val="single"/>
          <w:vertAlign w:val="baseline"/>
        </w:rPr>
      </w:pPr>
      <w:r w:rsidDel="00000000" w:rsidR="00000000" w:rsidRPr="00000000">
        <w:rPr>
          <w:u w:val="single"/>
          <w:vertAlign w:val="baseline"/>
          <w:rtl w:val="0"/>
        </w:rPr>
        <w:t xml:space="preserve">Останов экземпляра  базы данных:</w:t>
      </w:r>
    </w:p>
    <w:p w:rsidR="00000000" w:rsidDel="00000000" w:rsidP="00000000" w:rsidRDefault="00000000" w:rsidRPr="00000000" w14:paraId="00000040">
      <w:pPr>
        <w:numPr>
          <w:ilvl w:val="0"/>
          <w:numId w:val="3"/>
        </w:numPr>
        <w:tabs>
          <w:tab w:val="left" w:leader="none" w:pos="560"/>
        </w:tabs>
        <w:ind w:left="720" w:hanging="360"/>
        <w:jc w:val="both"/>
        <w:rPr/>
      </w:pPr>
      <w:r w:rsidDel="00000000" w:rsidR="00000000" w:rsidRPr="00000000">
        <w:rPr>
          <w:vertAlign w:val="baseline"/>
          <w:rtl w:val="0"/>
        </w:rPr>
        <w:t xml:space="preserve">SHUTDOWN NORMAL </w:t>
      </w:r>
    </w:p>
    <w:p w:rsidR="00000000" w:rsidDel="00000000" w:rsidP="00000000" w:rsidRDefault="00000000" w:rsidRPr="00000000" w14:paraId="00000041">
      <w:pPr>
        <w:tabs>
          <w:tab w:val="left" w:leader="none" w:pos="560"/>
        </w:tabs>
        <w:ind w:left="360" w:firstLine="0"/>
        <w:jc w:val="both"/>
        <w:rPr>
          <w:vertAlign w:val="baseline"/>
        </w:rPr>
      </w:pPr>
      <w:r w:rsidDel="00000000" w:rsidR="00000000" w:rsidRPr="00000000">
        <w:rPr>
          <w:vertAlign w:val="baseline"/>
          <w:rtl w:val="0"/>
        </w:rPr>
        <w:t xml:space="preserve">Запрещено создавать новые сессии</w:t>
      </w:r>
    </w:p>
    <w:p w:rsidR="00000000" w:rsidDel="00000000" w:rsidP="00000000" w:rsidRDefault="00000000" w:rsidRPr="00000000" w14:paraId="00000042">
      <w:pPr>
        <w:tabs>
          <w:tab w:val="left" w:leader="none" w:pos="560"/>
        </w:tabs>
        <w:ind w:left="360" w:firstLine="0"/>
        <w:jc w:val="both"/>
        <w:rPr>
          <w:vertAlign w:val="baseline"/>
        </w:rPr>
      </w:pPr>
      <w:r w:rsidDel="00000000" w:rsidR="00000000" w:rsidRPr="00000000">
        <w:rPr>
          <w:vertAlign w:val="baseline"/>
          <w:rtl w:val="0"/>
        </w:rPr>
        <w:t xml:space="preserve">Ожидается завершение работы всех пользователей</w:t>
      </w:r>
    </w:p>
    <w:p w:rsidR="00000000" w:rsidDel="00000000" w:rsidP="00000000" w:rsidRDefault="00000000" w:rsidRPr="00000000" w14:paraId="00000043">
      <w:pPr>
        <w:tabs>
          <w:tab w:val="left" w:leader="none" w:pos="560"/>
        </w:tabs>
        <w:ind w:left="360" w:firstLine="0"/>
        <w:jc w:val="both"/>
        <w:rPr>
          <w:vertAlign w:val="baseline"/>
        </w:rPr>
      </w:pPr>
      <w:r w:rsidDel="00000000" w:rsidR="00000000" w:rsidRPr="00000000">
        <w:rPr>
          <w:vertAlign w:val="baseline"/>
          <w:rtl w:val="0"/>
        </w:rPr>
        <w:t xml:space="preserve">Самый безопасный и долгий способ останова</w:t>
      </w:r>
    </w:p>
    <w:p w:rsidR="00000000" w:rsidDel="00000000" w:rsidP="00000000" w:rsidRDefault="00000000" w:rsidRPr="00000000" w14:paraId="00000044">
      <w:pPr>
        <w:tabs>
          <w:tab w:val="left" w:leader="none" w:pos="560"/>
        </w:tabs>
        <w:ind w:left="360" w:firstLine="0"/>
        <w:jc w:val="both"/>
        <w:rPr>
          <w:vertAlign w:val="baseline"/>
        </w:rPr>
      </w:pPr>
      <w:r w:rsidDel="00000000" w:rsidR="00000000" w:rsidRPr="00000000">
        <w:rPr>
          <w:vertAlign w:val="baseline"/>
          <w:rtl w:val="0"/>
        </w:rPr>
        <w:t xml:space="preserve">Никаких восстановительных работ при следующем старте не проводится</w:t>
      </w:r>
    </w:p>
    <w:p w:rsidR="00000000" w:rsidDel="00000000" w:rsidP="00000000" w:rsidRDefault="00000000" w:rsidRPr="00000000" w14:paraId="00000045">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046">
      <w:pPr>
        <w:numPr>
          <w:ilvl w:val="0"/>
          <w:numId w:val="3"/>
        </w:numPr>
        <w:tabs>
          <w:tab w:val="left" w:leader="none" w:pos="560"/>
        </w:tabs>
        <w:ind w:left="720" w:hanging="360"/>
        <w:jc w:val="both"/>
        <w:rPr/>
      </w:pPr>
      <w:r w:rsidDel="00000000" w:rsidR="00000000" w:rsidRPr="00000000">
        <w:rPr>
          <w:vertAlign w:val="baseline"/>
          <w:rtl w:val="0"/>
        </w:rPr>
        <w:t xml:space="preserve">SHUTDOWN TRANSACTIONAL</w:t>
      </w:r>
    </w:p>
    <w:p w:rsidR="00000000" w:rsidDel="00000000" w:rsidP="00000000" w:rsidRDefault="00000000" w:rsidRPr="00000000" w14:paraId="00000047">
      <w:pPr>
        <w:tabs>
          <w:tab w:val="left" w:leader="none" w:pos="560"/>
        </w:tabs>
        <w:ind w:left="360" w:firstLine="0"/>
        <w:jc w:val="both"/>
        <w:rPr>
          <w:vertAlign w:val="baseline"/>
        </w:rPr>
      </w:pPr>
      <w:r w:rsidDel="00000000" w:rsidR="00000000" w:rsidRPr="00000000">
        <w:rPr>
          <w:vertAlign w:val="baseline"/>
          <w:rtl w:val="0"/>
        </w:rPr>
        <w:t xml:space="preserve">Запрещено создавать новые сессии</w:t>
      </w:r>
    </w:p>
    <w:p w:rsidR="00000000" w:rsidDel="00000000" w:rsidP="00000000" w:rsidRDefault="00000000" w:rsidRPr="00000000" w14:paraId="00000048">
      <w:pPr>
        <w:tabs>
          <w:tab w:val="left" w:leader="none" w:pos="560"/>
        </w:tabs>
        <w:ind w:left="360" w:firstLine="0"/>
        <w:jc w:val="both"/>
        <w:rPr>
          <w:vertAlign w:val="baseline"/>
        </w:rPr>
      </w:pPr>
      <w:r w:rsidDel="00000000" w:rsidR="00000000" w:rsidRPr="00000000">
        <w:rPr>
          <w:vertAlign w:val="baseline"/>
          <w:rtl w:val="0"/>
        </w:rPr>
        <w:t xml:space="preserve">Запрещено запускать новые транзакции</w:t>
      </w:r>
    </w:p>
    <w:p w:rsidR="00000000" w:rsidDel="00000000" w:rsidP="00000000" w:rsidRDefault="00000000" w:rsidRPr="00000000" w14:paraId="00000049">
      <w:pPr>
        <w:tabs>
          <w:tab w:val="left" w:leader="none" w:pos="560"/>
        </w:tabs>
        <w:ind w:left="360" w:firstLine="0"/>
        <w:jc w:val="both"/>
        <w:rPr>
          <w:vertAlign w:val="baseline"/>
        </w:rPr>
      </w:pPr>
      <w:r w:rsidDel="00000000" w:rsidR="00000000" w:rsidRPr="00000000">
        <w:rPr>
          <w:vertAlign w:val="baseline"/>
          <w:rtl w:val="0"/>
        </w:rPr>
        <w:t xml:space="preserve">Сервер дожидается завершения уже начатых транзакций и отключает пользователей, не имеющих активных транзакций</w:t>
      </w:r>
    </w:p>
    <w:p w:rsidR="00000000" w:rsidDel="00000000" w:rsidP="00000000" w:rsidRDefault="00000000" w:rsidRPr="00000000" w14:paraId="0000004A">
      <w:pPr>
        <w:tabs>
          <w:tab w:val="left" w:leader="none" w:pos="560"/>
        </w:tabs>
        <w:ind w:left="360" w:firstLine="0"/>
        <w:jc w:val="both"/>
        <w:rPr>
          <w:vertAlign w:val="baseline"/>
        </w:rPr>
      </w:pPr>
      <w:r w:rsidDel="00000000" w:rsidR="00000000" w:rsidRPr="00000000">
        <w:rPr>
          <w:vertAlign w:val="baseline"/>
          <w:rtl w:val="0"/>
        </w:rPr>
        <w:t xml:space="preserve">Применяется в случаях, когда нет возможности применить NORMAL</w:t>
      </w:r>
    </w:p>
    <w:p w:rsidR="00000000" w:rsidDel="00000000" w:rsidP="00000000" w:rsidRDefault="00000000" w:rsidRPr="00000000" w14:paraId="0000004B">
      <w:pPr>
        <w:tabs>
          <w:tab w:val="left" w:leader="none" w:pos="560"/>
        </w:tabs>
        <w:ind w:left="360" w:firstLine="0"/>
        <w:jc w:val="both"/>
        <w:rPr>
          <w:vertAlign w:val="baseline"/>
        </w:rPr>
      </w:pPr>
      <w:r w:rsidDel="00000000" w:rsidR="00000000" w:rsidRPr="00000000">
        <w:rPr>
          <w:vertAlign w:val="baseline"/>
          <w:rtl w:val="0"/>
        </w:rPr>
        <w:t xml:space="preserve">Никаких восстановительных работ при следующем старте не проводится</w:t>
      </w:r>
    </w:p>
    <w:p w:rsidR="00000000" w:rsidDel="00000000" w:rsidP="00000000" w:rsidRDefault="00000000" w:rsidRPr="00000000" w14:paraId="0000004C">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04D">
      <w:pPr>
        <w:numPr>
          <w:ilvl w:val="0"/>
          <w:numId w:val="3"/>
        </w:numPr>
        <w:tabs>
          <w:tab w:val="left" w:leader="none" w:pos="560"/>
        </w:tabs>
        <w:ind w:left="720" w:hanging="360"/>
        <w:jc w:val="both"/>
        <w:rPr/>
      </w:pPr>
      <w:r w:rsidDel="00000000" w:rsidR="00000000" w:rsidRPr="00000000">
        <w:rPr>
          <w:vertAlign w:val="baseline"/>
          <w:rtl w:val="0"/>
        </w:rPr>
        <w:t xml:space="preserve">SHUTDOWN IMMEDIATE</w:t>
      </w:r>
    </w:p>
    <w:p w:rsidR="00000000" w:rsidDel="00000000" w:rsidP="00000000" w:rsidRDefault="00000000" w:rsidRPr="00000000" w14:paraId="0000004E">
      <w:pPr>
        <w:tabs>
          <w:tab w:val="left" w:leader="none" w:pos="560"/>
        </w:tabs>
        <w:ind w:left="360" w:firstLine="0"/>
        <w:jc w:val="both"/>
        <w:rPr>
          <w:vertAlign w:val="baseline"/>
        </w:rPr>
      </w:pPr>
      <w:r w:rsidDel="00000000" w:rsidR="00000000" w:rsidRPr="00000000">
        <w:rPr>
          <w:vertAlign w:val="baseline"/>
          <w:rtl w:val="0"/>
        </w:rPr>
        <w:t xml:space="preserve">Запрещено создавать новые сессии</w:t>
      </w:r>
    </w:p>
    <w:p w:rsidR="00000000" w:rsidDel="00000000" w:rsidP="00000000" w:rsidRDefault="00000000" w:rsidRPr="00000000" w14:paraId="0000004F">
      <w:pPr>
        <w:tabs>
          <w:tab w:val="left" w:leader="none" w:pos="560"/>
        </w:tabs>
        <w:ind w:left="360" w:firstLine="0"/>
        <w:jc w:val="both"/>
        <w:rPr>
          <w:vertAlign w:val="baseline"/>
        </w:rPr>
      </w:pPr>
      <w:r w:rsidDel="00000000" w:rsidR="00000000" w:rsidRPr="00000000">
        <w:rPr>
          <w:vertAlign w:val="baseline"/>
          <w:rtl w:val="0"/>
        </w:rPr>
        <w:t xml:space="preserve">Запрещено запускать новые транзакции</w:t>
      </w:r>
    </w:p>
    <w:p w:rsidR="00000000" w:rsidDel="00000000" w:rsidP="00000000" w:rsidRDefault="00000000" w:rsidRPr="00000000" w14:paraId="00000050">
      <w:pPr>
        <w:tabs>
          <w:tab w:val="left" w:leader="none" w:pos="560"/>
        </w:tabs>
        <w:ind w:left="360" w:firstLine="0"/>
        <w:jc w:val="both"/>
        <w:rPr>
          <w:vertAlign w:val="baseline"/>
        </w:rPr>
      </w:pPr>
      <w:r w:rsidDel="00000000" w:rsidR="00000000" w:rsidRPr="00000000">
        <w:rPr>
          <w:vertAlign w:val="baseline"/>
          <w:rtl w:val="0"/>
        </w:rPr>
        <w:t xml:space="preserve">Все незафиксированные транзакции откатываются</w:t>
      </w:r>
    </w:p>
    <w:p w:rsidR="00000000" w:rsidDel="00000000" w:rsidP="00000000" w:rsidRDefault="00000000" w:rsidRPr="00000000" w14:paraId="00000051">
      <w:pPr>
        <w:tabs>
          <w:tab w:val="left" w:leader="none" w:pos="560"/>
        </w:tabs>
        <w:ind w:left="360" w:firstLine="0"/>
        <w:jc w:val="both"/>
        <w:rPr>
          <w:vertAlign w:val="baseline"/>
        </w:rPr>
      </w:pPr>
      <w:r w:rsidDel="00000000" w:rsidR="00000000" w:rsidRPr="00000000">
        <w:rPr>
          <w:vertAlign w:val="baseline"/>
          <w:rtl w:val="0"/>
        </w:rPr>
        <w:t xml:space="preserve">Применяется в случаях, когда нет возможности ждать</w:t>
      </w:r>
    </w:p>
    <w:p w:rsidR="00000000" w:rsidDel="00000000" w:rsidP="00000000" w:rsidRDefault="00000000" w:rsidRPr="00000000" w14:paraId="00000052">
      <w:pPr>
        <w:tabs>
          <w:tab w:val="left" w:leader="none" w:pos="560"/>
        </w:tabs>
        <w:ind w:left="360" w:firstLine="0"/>
        <w:jc w:val="both"/>
        <w:rPr>
          <w:vertAlign w:val="baseline"/>
        </w:rPr>
      </w:pPr>
      <w:r w:rsidDel="00000000" w:rsidR="00000000" w:rsidRPr="00000000">
        <w:rPr>
          <w:vertAlign w:val="baseline"/>
          <w:rtl w:val="0"/>
        </w:rPr>
        <w:t xml:space="preserve">Никаких восстановительных работ при следующем старте не проводится</w:t>
      </w:r>
    </w:p>
    <w:p w:rsidR="00000000" w:rsidDel="00000000" w:rsidP="00000000" w:rsidRDefault="00000000" w:rsidRPr="00000000" w14:paraId="00000053">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054">
      <w:pPr>
        <w:numPr>
          <w:ilvl w:val="0"/>
          <w:numId w:val="3"/>
        </w:numPr>
        <w:tabs>
          <w:tab w:val="left" w:leader="none" w:pos="560"/>
        </w:tabs>
        <w:ind w:left="720" w:hanging="360"/>
        <w:jc w:val="both"/>
        <w:rPr/>
      </w:pPr>
      <w:r w:rsidDel="00000000" w:rsidR="00000000" w:rsidRPr="00000000">
        <w:rPr>
          <w:vertAlign w:val="baseline"/>
          <w:rtl w:val="0"/>
        </w:rPr>
        <w:t xml:space="preserve">SHUTDOWN ABORT</w:t>
      </w:r>
    </w:p>
    <w:p w:rsidR="00000000" w:rsidDel="00000000" w:rsidP="00000000" w:rsidRDefault="00000000" w:rsidRPr="00000000" w14:paraId="00000055">
      <w:pPr>
        <w:tabs>
          <w:tab w:val="left" w:leader="none" w:pos="560"/>
        </w:tabs>
        <w:ind w:left="360" w:firstLine="0"/>
        <w:jc w:val="both"/>
        <w:rPr>
          <w:vertAlign w:val="baseline"/>
        </w:rPr>
      </w:pPr>
      <w:r w:rsidDel="00000000" w:rsidR="00000000" w:rsidRPr="00000000">
        <w:rPr>
          <w:vertAlign w:val="baseline"/>
          <w:rtl w:val="0"/>
        </w:rPr>
        <w:t xml:space="preserve">Применяется в крайних случаях, когда остальные режимы останова не приводят к результату</w:t>
      </w:r>
    </w:p>
    <w:p w:rsidR="00000000" w:rsidDel="00000000" w:rsidP="00000000" w:rsidRDefault="00000000" w:rsidRPr="00000000" w14:paraId="00000056">
      <w:pPr>
        <w:tabs>
          <w:tab w:val="left" w:leader="none" w:pos="560"/>
        </w:tabs>
        <w:ind w:left="360" w:firstLine="0"/>
        <w:jc w:val="both"/>
        <w:rPr>
          <w:vertAlign w:val="baseline"/>
        </w:rPr>
      </w:pPr>
      <w:r w:rsidDel="00000000" w:rsidR="00000000" w:rsidRPr="00000000">
        <w:rPr>
          <w:vertAlign w:val="baseline"/>
          <w:rtl w:val="0"/>
        </w:rPr>
        <w:t xml:space="preserve">Все действия прекращаются</w:t>
      </w:r>
    </w:p>
    <w:p w:rsidR="00000000" w:rsidDel="00000000" w:rsidP="00000000" w:rsidRDefault="00000000" w:rsidRPr="00000000" w14:paraId="00000057">
      <w:pPr>
        <w:tabs>
          <w:tab w:val="left" w:leader="none" w:pos="560"/>
        </w:tabs>
        <w:ind w:left="360" w:firstLine="0"/>
        <w:jc w:val="both"/>
        <w:rPr>
          <w:vertAlign w:val="baseline"/>
        </w:rPr>
      </w:pPr>
      <w:r w:rsidDel="00000000" w:rsidR="00000000" w:rsidRPr="00000000">
        <w:rPr>
          <w:vertAlign w:val="baseline"/>
          <w:rtl w:val="0"/>
        </w:rPr>
        <w:t xml:space="preserve">Все транзакции не фиксируются и не откатываются</w:t>
      </w:r>
    </w:p>
    <w:p w:rsidR="00000000" w:rsidDel="00000000" w:rsidP="00000000" w:rsidRDefault="00000000" w:rsidRPr="00000000" w14:paraId="00000058">
      <w:pPr>
        <w:tabs>
          <w:tab w:val="left" w:leader="none" w:pos="560"/>
        </w:tabs>
        <w:ind w:left="360" w:firstLine="0"/>
        <w:jc w:val="both"/>
        <w:rPr>
          <w:vertAlign w:val="baseline"/>
        </w:rPr>
      </w:pPr>
      <w:r w:rsidDel="00000000" w:rsidR="00000000" w:rsidRPr="00000000">
        <w:rPr>
          <w:vertAlign w:val="baseline"/>
          <w:rtl w:val="0"/>
        </w:rPr>
        <w:t xml:space="preserve">Пользователей отсоединяют от БД</w:t>
      </w:r>
    </w:p>
    <w:p w:rsidR="00000000" w:rsidDel="00000000" w:rsidP="00000000" w:rsidRDefault="00000000" w:rsidRPr="00000000" w14:paraId="00000059">
      <w:pPr>
        <w:tabs>
          <w:tab w:val="left" w:leader="none" w:pos="560"/>
        </w:tabs>
        <w:ind w:left="360" w:firstLine="0"/>
        <w:jc w:val="both"/>
        <w:rPr>
          <w:vertAlign w:val="baseline"/>
        </w:rPr>
      </w:pPr>
      <w:r w:rsidDel="00000000" w:rsidR="00000000" w:rsidRPr="00000000">
        <w:rPr>
          <w:vertAlign w:val="baseline"/>
          <w:rtl w:val="0"/>
        </w:rPr>
        <w:t xml:space="preserve">При следующем старте будет выполнено возможное восстановление</w:t>
      </w:r>
    </w:p>
    <w:p w:rsidR="00000000" w:rsidDel="00000000" w:rsidP="00000000" w:rsidRDefault="00000000" w:rsidRPr="00000000" w14:paraId="0000005A">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05B">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5C">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Словарь базы данных: назначение, применение, основные представления.</w:t>
      </w:r>
    </w:p>
    <w:p w:rsidR="00000000" w:rsidDel="00000000" w:rsidP="00000000" w:rsidRDefault="00000000" w:rsidRPr="00000000" w14:paraId="0000005D">
      <w:pPr>
        <w:tabs>
          <w:tab w:val="left" w:leader="none" w:pos="560"/>
        </w:tabs>
        <w:jc w:val="both"/>
        <w:rPr>
          <w:vertAlign w:val="baseline"/>
        </w:rPr>
      </w:pPr>
      <w:r w:rsidDel="00000000" w:rsidR="00000000" w:rsidRPr="00000000">
        <w:rPr>
          <w:b w:val="1"/>
          <w:vertAlign w:val="baseline"/>
          <w:rtl w:val="0"/>
        </w:rPr>
        <w:t xml:space="preserve">Словарь Oracle</w:t>
      </w:r>
      <w:r w:rsidDel="00000000" w:rsidR="00000000" w:rsidRPr="00000000">
        <w:rPr>
          <w:vertAlign w:val="baseline"/>
          <w:rtl w:val="0"/>
        </w:rPr>
        <w:t xml:space="preserve"> - набор таблиц и связанных с ними представлений, который представляет возможность отследить внутреннюю структуру  базы данных и деятельность СУБД Oracle</w:t>
      </w:r>
    </w:p>
    <w:p w:rsidR="00000000" w:rsidDel="00000000" w:rsidP="00000000" w:rsidRDefault="00000000" w:rsidRPr="00000000" w14:paraId="0000005E">
      <w:pPr>
        <w:numPr>
          <w:ilvl w:val="0"/>
          <w:numId w:val="6"/>
        </w:numPr>
        <w:tabs>
          <w:tab w:val="left" w:leader="none" w:pos="560"/>
        </w:tabs>
        <w:ind w:left="720" w:hanging="360"/>
        <w:jc w:val="both"/>
        <w:rPr/>
      </w:pPr>
      <w:r w:rsidDel="00000000" w:rsidR="00000000" w:rsidRPr="00000000">
        <w:rPr>
          <w:vertAlign w:val="baseline"/>
          <w:rtl w:val="0"/>
        </w:rPr>
        <w:t xml:space="preserve">Создается при генерации базы данных </w:t>
      </w:r>
    </w:p>
    <w:p w:rsidR="00000000" w:rsidDel="00000000" w:rsidP="00000000" w:rsidRDefault="00000000" w:rsidRPr="00000000" w14:paraId="0000005F">
      <w:pPr>
        <w:numPr>
          <w:ilvl w:val="0"/>
          <w:numId w:val="6"/>
        </w:numPr>
        <w:tabs>
          <w:tab w:val="left" w:leader="none" w:pos="560"/>
        </w:tabs>
        <w:ind w:left="720" w:hanging="360"/>
        <w:jc w:val="both"/>
        <w:rPr/>
      </w:pPr>
      <w:r w:rsidDel="00000000" w:rsidR="00000000" w:rsidRPr="00000000">
        <w:rPr>
          <w:vertAlign w:val="baseline"/>
          <w:rtl w:val="0"/>
        </w:rPr>
        <w:t xml:space="preserve">Обновляется и обслуживается сервером Oracle в фоновом режиме после выполнения операторов DDL</w:t>
      </w:r>
    </w:p>
    <w:p w:rsidR="00000000" w:rsidDel="00000000" w:rsidP="00000000" w:rsidRDefault="00000000" w:rsidRPr="00000000" w14:paraId="00000060">
      <w:pPr>
        <w:numPr>
          <w:ilvl w:val="0"/>
          <w:numId w:val="6"/>
        </w:numPr>
        <w:tabs>
          <w:tab w:val="left" w:leader="none" w:pos="560"/>
        </w:tabs>
        <w:ind w:left="720" w:hanging="360"/>
        <w:jc w:val="both"/>
        <w:rPr/>
      </w:pPr>
      <w:r w:rsidDel="00000000" w:rsidR="00000000" w:rsidRPr="00000000">
        <w:rPr>
          <w:vertAlign w:val="baseline"/>
          <w:rtl w:val="0"/>
        </w:rPr>
        <w:t xml:space="preserve">Позволяет запрашивать данные в виде представлений </w:t>
      </w:r>
    </w:p>
    <w:p w:rsidR="00000000" w:rsidDel="00000000" w:rsidP="00000000" w:rsidRDefault="00000000" w:rsidRPr="00000000" w14:paraId="00000061">
      <w:pPr>
        <w:numPr>
          <w:ilvl w:val="0"/>
          <w:numId w:val="6"/>
        </w:numPr>
        <w:tabs>
          <w:tab w:val="left" w:leader="none" w:pos="560"/>
        </w:tabs>
        <w:ind w:left="720" w:hanging="360"/>
        <w:jc w:val="both"/>
        <w:rPr/>
      </w:pPr>
      <w:r w:rsidDel="00000000" w:rsidR="00000000" w:rsidRPr="00000000">
        <w:rPr>
          <w:vertAlign w:val="baseline"/>
          <w:rtl w:val="0"/>
        </w:rPr>
        <w:t xml:space="preserve">Содержит следующую информацию:</w:t>
      </w:r>
    </w:p>
    <w:p w:rsidR="00000000" w:rsidDel="00000000" w:rsidP="00000000" w:rsidRDefault="00000000" w:rsidRPr="00000000" w14:paraId="00000062">
      <w:pPr>
        <w:tabs>
          <w:tab w:val="left" w:leader="none" w:pos="560"/>
        </w:tabs>
        <w:ind w:left="284" w:firstLine="0"/>
        <w:jc w:val="both"/>
        <w:rPr>
          <w:vertAlign w:val="baseline"/>
        </w:rPr>
      </w:pPr>
      <w:r w:rsidDel="00000000" w:rsidR="00000000" w:rsidRPr="00000000">
        <w:rPr>
          <w:vertAlign w:val="baseline"/>
          <w:rtl w:val="0"/>
        </w:rPr>
        <w:tab/>
        <w:t xml:space="preserve">-  Имена пользователей сервера Oracle</w:t>
      </w:r>
    </w:p>
    <w:p w:rsidR="00000000" w:rsidDel="00000000" w:rsidP="00000000" w:rsidRDefault="00000000" w:rsidRPr="00000000" w14:paraId="00000063">
      <w:pPr>
        <w:tabs>
          <w:tab w:val="left" w:leader="none" w:pos="560"/>
        </w:tabs>
        <w:ind w:left="284" w:firstLine="0"/>
        <w:jc w:val="both"/>
        <w:rPr>
          <w:vertAlign w:val="baseline"/>
        </w:rPr>
      </w:pPr>
      <w:r w:rsidDel="00000000" w:rsidR="00000000" w:rsidRPr="00000000">
        <w:rPr>
          <w:vertAlign w:val="baseline"/>
          <w:rtl w:val="0"/>
        </w:rPr>
        <w:tab/>
        <w:t xml:space="preserve">-  Уровни привилегий пользователей</w:t>
      </w:r>
    </w:p>
    <w:p w:rsidR="00000000" w:rsidDel="00000000" w:rsidP="00000000" w:rsidRDefault="00000000" w:rsidRPr="00000000" w14:paraId="00000064">
      <w:pPr>
        <w:tabs>
          <w:tab w:val="left" w:leader="none" w:pos="560"/>
        </w:tabs>
        <w:ind w:left="284" w:firstLine="0"/>
        <w:jc w:val="both"/>
        <w:rPr>
          <w:vertAlign w:val="baseline"/>
        </w:rPr>
      </w:pPr>
      <w:r w:rsidDel="00000000" w:rsidR="00000000" w:rsidRPr="00000000">
        <w:rPr>
          <w:vertAlign w:val="baseline"/>
          <w:rtl w:val="0"/>
        </w:rPr>
        <w:tab/>
        <w:t xml:space="preserve">-  Имена объектов базы данных</w:t>
      </w:r>
    </w:p>
    <w:p w:rsidR="00000000" w:rsidDel="00000000" w:rsidP="00000000" w:rsidRDefault="00000000" w:rsidRPr="00000000" w14:paraId="00000065">
      <w:pPr>
        <w:tabs>
          <w:tab w:val="left" w:leader="none" w:pos="560"/>
        </w:tabs>
        <w:ind w:left="284" w:firstLine="0"/>
        <w:jc w:val="both"/>
        <w:rPr>
          <w:vertAlign w:val="baseline"/>
        </w:rPr>
      </w:pPr>
      <w:r w:rsidDel="00000000" w:rsidR="00000000" w:rsidRPr="00000000">
        <w:rPr>
          <w:vertAlign w:val="baseline"/>
          <w:rtl w:val="0"/>
        </w:rPr>
        <w:tab/>
        <w:t xml:space="preserve">-  Табличные ограничения</w:t>
      </w:r>
    </w:p>
    <w:p w:rsidR="00000000" w:rsidDel="00000000" w:rsidP="00000000" w:rsidRDefault="00000000" w:rsidRPr="00000000" w14:paraId="00000066">
      <w:pPr>
        <w:tabs>
          <w:tab w:val="left" w:leader="none" w:pos="560"/>
        </w:tabs>
        <w:ind w:left="284" w:firstLine="0"/>
        <w:jc w:val="both"/>
        <w:rPr>
          <w:vertAlign w:val="baseline"/>
        </w:rPr>
      </w:pPr>
      <w:r w:rsidDel="00000000" w:rsidR="00000000" w:rsidRPr="00000000">
        <w:rPr>
          <w:vertAlign w:val="baseline"/>
          <w:rtl w:val="0"/>
        </w:rPr>
        <w:tab/>
        <w:t xml:space="preserve">-  Учетные данные</w:t>
      </w:r>
    </w:p>
    <w:p w:rsidR="00000000" w:rsidDel="00000000" w:rsidP="00000000" w:rsidRDefault="00000000" w:rsidRPr="00000000" w14:paraId="00000067">
      <w:pPr>
        <w:numPr>
          <w:ilvl w:val="0"/>
          <w:numId w:val="9"/>
        </w:numPr>
        <w:tabs>
          <w:tab w:val="left" w:leader="none" w:pos="560"/>
        </w:tabs>
        <w:ind w:left="720" w:hanging="360"/>
        <w:jc w:val="both"/>
        <w:rPr/>
      </w:pPr>
      <w:r w:rsidDel="00000000" w:rsidR="00000000" w:rsidRPr="00000000">
        <w:rPr>
          <w:vertAlign w:val="baseline"/>
          <w:rtl w:val="0"/>
        </w:rPr>
        <w:t xml:space="preserve">Располагается в системном табличном пространстве SYSTEM</w:t>
      </w:r>
    </w:p>
    <w:p w:rsidR="00000000" w:rsidDel="00000000" w:rsidP="00000000" w:rsidRDefault="00000000" w:rsidRPr="00000000" w14:paraId="00000068">
      <w:pPr>
        <w:numPr>
          <w:ilvl w:val="0"/>
          <w:numId w:val="9"/>
        </w:numPr>
        <w:tabs>
          <w:tab w:val="left" w:leader="none" w:pos="560"/>
        </w:tabs>
        <w:ind w:left="720" w:hanging="360"/>
        <w:jc w:val="both"/>
        <w:rPr/>
      </w:pPr>
      <w:r w:rsidDel="00000000" w:rsidR="00000000" w:rsidRPr="00000000">
        <w:rPr>
          <w:vertAlign w:val="baseline"/>
          <w:rtl w:val="0"/>
        </w:rPr>
        <w:t xml:space="preserve">Владелец:  пользователь SYS, некоторые представления  - SYSTEM </w:t>
      </w:r>
    </w:p>
    <w:p w:rsidR="00000000" w:rsidDel="00000000" w:rsidP="00000000" w:rsidRDefault="00000000" w:rsidRPr="00000000" w14:paraId="00000069">
      <w:pPr>
        <w:numPr>
          <w:ilvl w:val="0"/>
          <w:numId w:val="9"/>
        </w:numPr>
        <w:tabs>
          <w:tab w:val="left" w:leader="none" w:pos="560"/>
        </w:tabs>
        <w:ind w:left="720" w:hanging="360"/>
        <w:jc w:val="both"/>
        <w:rPr/>
      </w:pPr>
      <w:r w:rsidDel="00000000" w:rsidR="00000000" w:rsidRPr="00000000">
        <w:rPr>
          <w:vertAlign w:val="baseline"/>
          <w:rtl w:val="0"/>
        </w:rPr>
        <w:t xml:space="preserve">Для доступа к словарю необходима специальная привилегия GRANT SELECT ANY DICTIONARY</w:t>
      </w:r>
    </w:p>
    <w:p w:rsidR="00000000" w:rsidDel="00000000" w:rsidP="00000000" w:rsidRDefault="00000000" w:rsidRPr="00000000" w14:paraId="0000006A">
      <w:pPr>
        <w:numPr>
          <w:ilvl w:val="0"/>
          <w:numId w:val="9"/>
        </w:numPr>
        <w:tabs>
          <w:tab w:val="left" w:leader="none" w:pos="560"/>
        </w:tabs>
        <w:ind w:left="720" w:hanging="360"/>
        <w:jc w:val="both"/>
        <w:rPr/>
      </w:pPr>
      <w:r w:rsidDel="00000000" w:rsidR="00000000" w:rsidRPr="00000000">
        <w:rPr>
          <w:vertAlign w:val="baseline"/>
          <w:rtl w:val="0"/>
        </w:rPr>
        <w:t xml:space="preserve"> -          USER</w:t>
        <w:tab/>
        <w:t xml:space="preserve">Объекты, принадлежащие пользователю</w:t>
      </w:r>
    </w:p>
    <w:p w:rsidR="00000000" w:rsidDel="00000000" w:rsidP="00000000" w:rsidRDefault="00000000" w:rsidRPr="00000000" w14:paraId="0000006B">
      <w:pPr>
        <w:numPr>
          <w:ilvl w:val="0"/>
          <w:numId w:val="9"/>
        </w:numPr>
        <w:tabs>
          <w:tab w:val="left" w:leader="none" w:pos="560"/>
        </w:tabs>
        <w:ind w:left="720" w:hanging="360"/>
        <w:jc w:val="both"/>
        <w:rPr/>
      </w:pPr>
      <w:r w:rsidDel="00000000" w:rsidR="00000000" w:rsidRPr="00000000">
        <w:rPr>
          <w:vertAlign w:val="baseline"/>
          <w:rtl w:val="0"/>
        </w:rPr>
        <w:tab/>
        <w:t xml:space="preserve">-</w:t>
        <w:tab/>
        <w:t xml:space="preserve">ALL</w:t>
        <w:tab/>
        <w:t xml:space="preserve">Объекты, к которым пользователь имеет   </w:t>
        <w:tab/>
        <w:tab/>
        <w:t xml:space="preserve">доступ </w:t>
      </w:r>
    </w:p>
    <w:p w:rsidR="00000000" w:rsidDel="00000000" w:rsidP="00000000" w:rsidRDefault="00000000" w:rsidRPr="00000000" w14:paraId="0000006C">
      <w:pPr>
        <w:numPr>
          <w:ilvl w:val="0"/>
          <w:numId w:val="9"/>
        </w:numPr>
        <w:tabs>
          <w:tab w:val="left" w:leader="none" w:pos="560"/>
        </w:tabs>
        <w:ind w:left="720" w:hanging="360"/>
        <w:jc w:val="both"/>
        <w:rPr/>
      </w:pPr>
      <w:r w:rsidDel="00000000" w:rsidR="00000000" w:rsidRPr="00000000">
        <w:rPr>
          <w:vertAlign w:val="baseline"/>
          <w:rtl w:val="0"/>
        </w:rPr>
        <w:tab/>
        <w:t xml:space="preserve">-</w:t>
        <w:tab/>
        <w:t xml:space="preserve">DBA</w:t>
        <w:tab/>
        <w:t xml:space="preserve">Все объекты базы данных (для </w:t>
        <w:tab/>
        <w:tab/>
        <w:tab/>
        <w:tab/>
        <w:t xml:space="preserve">администратора БД)</w:t>
      </w:r>
    </w:p>
    <w:p w:rsidR="00000000" w:rsidDel="00000000" w:rsidP="00000000" w:rsidRDefault="00000000" w:rsidRPr="00000000" w14:paraId="0000006D">
      <w:pPr>
        <w:numPr>
          <w:ilvl w:val="0"/>
          <w:numId w:val="9"/>
        </w:numPr>
        <w:tabs>
          <w:tab w:val="left" w:leader="none" w:pos="560"/>
        </w:tabs>
        <w:ind w:left="720" w:hanging="360"/>
        <w:jc w:val="both"/>
        <w:rPr/>
      </w:pPr>
      <w:r w:rsidDel="00000000" w:rsidR="00000000" w:rsidRPr="00000000">
        <w:rPr>
          <w:vertAlign w:val="baseline"/>
          <w:rtl w:val="0"/>
        </w:rPr>
        <w:tab/>
        <w:t xml:space="preserve">-</w:t>
        <w:tab/>
        <w:t xml:space="preserve">V$</w:t>
        <w:tab/>
        <w:t xml:space="preserve"> Производительность сервера</w:t>
      </w:r>
    </w:p>
    <w:p w:rsidR="00000000" w:rsidDel="00000000" w:rsidP="00000000" w:rsidRDefault="00000000" w:rsidRPr="00000000" w14:paraId="0000006E">
      <w:pPr>
        <w:numPr>
          <w:ilvl w:val="0"/>
          <w:numId w:val="9"/>
        </w:numPr>
        <w:tabs>
          <w:tab w:val="left" w:leader="none" w:pos="560"/>
        </w:tabs>
        <w:ind w:left="720" w:hanging="360"/>
        <w:jc w:val="both"/>
        <w:rPr/>
      </w:pPr>
      <w:r w:rsidDel="00000000" w:rsidR="00000000" w:rsidRPr="00000000">
        <w:rPr>
          <w:vertAlign w:val="baseline"/>
          <w:rtl w:val="0"/>
        </w:rPr>
        <w:t xml:space="preserve">Вывод списка всех представлений словаря данных, доступных пользователю</w:t>
      </w:r>
    </w:p>
    <w:p w:rsidR="00000000" w:rsidDel="00000000" w:rsidP="00000000" w:rsidRDefault="00000000" w:rsidRPr="00000000" w14:paraId="0000006F">
      <w:pPr>
        <w:tabs>
          <w:tab w:val="left" w:leader="none" w:pos="560"/>
        </w:tabs>
        <w:ind w:left="284" w:firstLine="0"/>
        <w:jc w:val="both"/>
        <w:rPr>
          <w:vertAlign w:val="baseline"/>
        </w:rPr>
      </w:pPr>
      <w:r w:rsidDel="00000000" w:rsidR="00000000" w:rsidRPr="00000000">
        <w:rPr>
          <w:vertAlign w:val="baseline"/>
          <w:rtl w:val="0"/>
        </w:rPr>
        <w:t xml:space="preserve">SELECT  *  FROM  DICTIONARY;</w:t>
      </w:r>
    </w:p>
    <w:p w:rsidR="00000000" w:rsidDel="00000000" w:rsidP="00000000" w:rsidRDefault="00000000" w:rsidRPr="00000000" w14:paraId="00000070">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71">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Мультиарендная архитектура Oracle Multitenant.</w:t>
      </w:r>
    </w:p>
    <w:p w:rsidR="00000000" w:rsidDel="00000000" w:rsidP="00000000" w:rsidRDefault="00000000" w:rsidRPr="00000000" w14:paraId="00000072">
      <w:pPr>
        <w:numPr>
          <w:ilvl w:val="0"/>
          <w:numId w:val="11"/>
        </w:numPr>
        <w:tabs>
          <w:tab w:val="left" w:leader="none" w:pos="560"/>
        </w:tabs>
        <w:ind w:left="720" w:hanging="360"/>
        <w:jc w:val="both"/>
        <w:rPr/>
      </w:pPr>
      <w:r w:rsidDel="00000000" w:rsidR="00000000" w:rsidRPr="00000000">
        <w:rPr>
          <w:vertAlign w:val="baseline"/>
          <w:rtl w:val="0"/>
        </w:rPr>
        <w:t xml:space="preserve">Oracle Multitenant - технология, позволяющая запустить несколько независимых баз данных в рамках одного экземпляра. </w:t>
      </w:r>
    </w:p>
    <w:p w:rsidR="00000000" w:rsidDel="00000000" w:rsidP="00000000" w:rsidRDefault="00000000" w:rsidRPr="00000000" w14:paraId="00000073">
      <w:pPr>
        <w:numPr>
          <w:ilvl w:val="0"/>
          <w:numId w:val="11"/>
        </w:numPr>
        <w:tabs>
          <w:tab w:val="left" w:leader="none" w:pos="560"/>
        </w:tabs>
        <w:ind w:left="720" w:hanging="360"/>
        <w:jc w:val="both"/>
        <w:rPr/>
      </w:pPr>
      <w:r w:rsidDel="00000000" w:rsidR="00000000" w:rsidRPr="00000000">
        <w:rPr>
          <w:vertAlign w:val="baseline"/>
          <w:rtl w:val="0"/>
        </w:rPr>
        <w:t xml:space="preserve">Каждая база данных имеет свой набор табличных пространств и набор схем, но при этом у них общая SGA и один набор серверных процессов.  </w:t>
      </w:r>
    </w:p>
    <w:p w:rsidR="00000000" w:rsidDel="00000000" w:rsidP="00000000" w:rsidRDefault="00000000" w:rsidRPr="00000000" w14:paraId="00000074">
      <w:pPr>
        <w:numPr>
          <w:ilvl w:val="0"/>
          <w:numId w:val="11"/>
        </w:numPr>
        <w:tabs>
          <w:tab w:val="left" w:leader="none" w:pos="560"/>
        </w:tabs>
        <w:ind w:left="720" w:hanging="360"/>
        <w:jc w:val="both"/>
        <w:rPr/>
      </w:pPr>
      <w:r w:rsidDel="00000000" w:rsidR="00000000" w:rsidRPr="00000000">
        <w:rPr>
          <w:vertAlign w:val="baseline"/>
          <w:rtl w:val="0"/>
        </w:rPr>
        <w:t xml:space="preserve">Базы данных изолированы, друг о друге ничего не знают, не конфликтуют между собой.</w:t>
      </w:r>
    </w:p>
    <w:p w:rsidR="00000000" w:rsidDel="00000000" w:rsidP="00000000" w:rsidRDefault="00000000" w:rsidRPr="00000000" w14:paraId="00000075">
      <w:pPr>
        <w:numPr>
          <w:ilvl w:val="0"/>
          <w:numId w:val="11"/>
        </w:numPr>
        <w:tabs>
          <w:tab w:val="left" w:leader="none" w:pos="560"/>
        </w:tabs>
        <w:ind w:left="720" w:hanging="360"/>
        <w:jc w:val="both"/>
        <w:rPr/>
      </w:pPr>
      <w:r w:rsidDel="00000000" w:rsidR="00000000" w:rsidRPr="00000000">
        <w:rPr>
          <w:vertAlign w:val="baseline"/>
          <w:rtl w:val="0"/>
        </w:rPr>
        <w:t xml:space="preserve">Словарь разбивается на две части: общую часть и локальную.</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76">
      <w:pPr>
        <w:numPr>
          <w:ilvl w:val="0"/>
          <w:numId w:val="11"/>
        </w:numPr>
        <w:tabs>
          <w:tab w:val="left" w:leader="none" w:pos="560"/>
        </w:tabs>
        <w:ind w:left="720" w:hanging="360"/>
        <w:jc w:val="both"/>
        <w:rPr/>
      </w:pPr>
      <w:r w:rsidDel="00000000" w:rsidR="00000000" w:rsidRPr="00000000">
        <w:rPr>
          <w:vertAlign w:val="baseline"/>
          <w:rtl w:val="0"/>
        </w:rPr>
        <w:t xml:space="preserve">CDB - container DB – контейнер базы данных</w:t>
      </w:r>
    </w:p>
    <w:p w:rsidR="00000000" w:rsidDel="00000000" w:rsidP="00000000" w:rsidRDefault="00000000" w:rsidRPr="00000000" w14:paraId="00000077">
      <w:pPr>
        <w:numPr>
          <w:ilvl w:val="0"/>
          <w:numId w:val="11"/>
        </w:numPr>
        <w:tabs>
          <w:tab w:val="left" w:leader="none" w:pos="560"/>
        </w:tabs>
        <w:ind w:left="720" w:hanging="360"/>
        <w:jc w:val="both"/>
        <w:rPr/>
      </w:pPr>
      <w:r w:rsidDel="00000000" w:rsidR="00000000" w:rsidRPr="00000000">
        <w:rPr>
          <w:vertAlign w:val="baseline"/>
          <w:rtl w:val="0"/>
        </w:rPr>
        <w:t xml:space="preserve"> PDB - pluggable DB –  подключаемые базы данных</w:t>
      </w:r>
    </w:p>
    <w:p w:rsidR="00000000" w:rsidDel="00000000" w:rsidP="00000000" w:rsidRDefault="00000000" w:rsidRPr="00000000" w14:paraId="00000078">
      <w:pPr>
        <w:numPr>
          <w:ilvl w:val="0"/>
          <w:numId w:val="11"/>
        </w:numPr>
        <w:tabs>
          <w:tab w:val="left" w:leader="none" w:pos="560"/>
        </w:tabs>
        <w:ind w:left="720" w:hanging="360"/>
        <w:jc w:val="both"/>
        <w:rPr/>
      </w:pPr>
      <w:r w:rsidDel="00000000" w:rsidR="00000000" w:rsidRPr="00000000">
        <w:rPr>
          <w:vertAlign w:val="baseline"/>
          <w:rtl w:val="0"/>
        </w:rPr>
        <w:t xml:space="preserve">Можно создавать несколько CDB – для разных версий программного обеспечения СУБД.</w:t>
      </w:r>
    </w:p>
    <w:p w:rsidR="00000000" w:rsidDel="00000000" w:rsidP="00000000" w:rsidRDefault="00000000" w:rsidRPr="00000000" w14:paraId="00000079">
      <w:pPr>
        <w:numPr>
          <w:ilvl w:val="0"/>
          <w:numId w:val="11"/>
        </w:numPr>
        <w:tabs>
          <w:tab w:val="left" w:leader="none" w:pos="560"/>
        </w:tabs>
        <w:ind w:left="720" w:hanging="360"/>
        <w:jc w:val="both"/>
        <w:rPr/>
      </w:pPr>
      <w:r w:rsidDel="00000000" w:rsidR="00000000" w:rsidRPr="00000000">
        <w:rPr>
          <w:vertAlign w:val="baseline"/>
          <w:rtl w:val="0"/>
        </w:rPr>
        <w:t xml:space="preserve">Одну и ту же PDB можно переносить между CDB. </w:t>
      </w:r>
    </w:p>
    <w:p w:rsidR="00000000" w:rsidDel="00000000" w:rsidP="00000000" w:rsidRDefault="00000000" w:rsidRPr="00000000" w14:paraId="0000007A">
      <w:pPr>
        <w:numPr>
          <w:ilvl w:val="0"/>
          <w:numId w:val="11"/>
        </w:numPr>
        <w:tabs>
          <w:tab w:val="left" w:leader="none" w:pos="560"/>
        </w:tabs>
        <w:ind w:left="720" w:hanging="360"/>
        <w:jc w:val="both"/>
        <w:rPr/>
      </w:pPr>
      <w:r w:rsidDel="00000000" w:rsidR="00000000" w:rsidRPr="00000000">
        <w:rPr>
          <w:vertAlign w:val="baseline"/>
          <w:rtl w:val="0"/>
        </w:rPr>
        <w:t xml:space="preserve">В CDB создается главный контейнер Root. Root содержит метаданные CDB. </w:t>
      </w:r>
    </w:p>
    <w:p w:rsidR="00000000" w:rsidDel="00000000" w:rsidP="00000000" w:rsidRDefault="00000000" w:rsidRPr="00000000" w14:paraId="0000007B">
      <w:pPr>
        <w:numPr>
          <w:ilvl w:val="0"/>
          <w:numId w:val="11"/>
        </w:numPr>
        <w:tabs>
          <w:tab w:val="left" w:leader="none" w:pos="560"/>
        </w:tabs>
        <w:ind w:left="720" w:hanging="360"/>
        <w:jc w:val="both"/>
        <w:rPr/>
      </w:pPr>
      <w:r w:rsidDel="00000000" w:rsidR="00000000" w:rsidRPr="00000000">
        <w:rPr>
          <w:vertAlign w:val="baseline"/>
          <w:rtl w:val="0"/>
        </w:rPr>
        <w:t xml:space="preserve">В одной CDB можно создать до 252 PDB.</w:t>
      </w:r>
    </w:p>
    <w:p w:rsidR="00000000" w:rsidDel="00000000" w:rsidP="00000000" w:rsidRDefault="00000000" w:rsidRPr="00000000" w14:paraId="0000007C">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7D">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7E">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Файлы экземпляра Oracle. Файл параметров, управляющие файлы, файлы паролей, файлы трассировки.</w:t>
      </w:r>
    </w:p>
    <w:p w:rsidR="00000000" w:rsidDel="00000000" w:rsidP="00000000" w:rsidRDefault="00000000" w:rsidRPr="00000000" w14:paraId="0000007F">
      <w:pPr>
        <w:tabs>
          <w:tab w:val="left" w:leader="none" w:pos="560"/>
        </w:tabs>
        <w:ind w:left="284" w:firstLine="0"/>
        <w:jc w:val="both"/>
        <w:rPr>
          <w:u w:val="single"/>
          <w:vertAlign w:val="baseline"/>
        </w:rPr>
      </w:pPr>
      <w:r w:rsidDel="00000000" w:rsidR="00000000" w:rsidRPr="00000000">
        <w:rPr>
          <w:u w:val="single"/>
          <w:vertAlign w:val="baseline"/>
          <w:rtl w:val="0"/>
        </w:rPr>
        <w:t xml:space="preserve">управляющие файлы</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Поскольку база данных Oracle является физическим набором связанных файлов данных, то для их синхронизации и контроля требуется особые методы. Для этих целей используются управляющие файлы.</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База данных Oracle может иметь один или несколько управляющих файлов. Если имеется несколько управляющих файлов, все они должны быть абсолютно идентичными. При каждом запуске базы данных Oracle читает информацию управляющего файла, а при каждом изменении размещения или добавления новых файлов данных и журналов базы данных обновляет управляющий файл.</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b w:val="0"/>
          <w:i w:val="0"/>
          <w:smallCaps w:val="0"/>
          <w:strike w:val="0"/>
          <w:color w:val="333333"/>
          <w:sz w:val="24"/>
          <w:szCs w:val="24"/>
          <w:u w:val="none"/>
          <w:shd w:fill="auto" w:val="clear"/>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Если надо изменить управляющий файл, то следует создать сценарий, откорректировать его и выполнить</w:t>
      </w: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color w:val="333333"/>
          <w:sz w:val="24"/>
          <w:szCs w:val="24"/>
          <w:u w:val="none"/>
          <w:shd w:fill="auto" w:val="clear"/>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Control files </w:t>
      </w: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 файлы, содержащие имена (местоположение) основных физических файлов базы данных и некоторых параметров</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Файл параметров</w:t>
      </w:r>
      <w:r w:rsidDel="00000000" w:rsidR="00000000" w:rsidRPr="00000000">
        <w:rPr>
          <w:rtl w:val="0"/>
        </w:rPr>
      </w:r>
    </w:p>
    <w:p w:rsidR="00000000" w:rsidDel="00000000" w:rsidP="00000000" w:rsidRDefault="00000000" w:rsidRPr="00000000" w14:paraId="00000086">
      <w:pPr>
        <w:shd w:fill="ffffff" w:val="clear"/>
        <w:spacing w:after="240" w:lineRule="auto"/>
        <w:rPr>
          <w:rFonts w:ascii="Helvetica Neue" w:cs="Helvetica Neue" w:eastAsia="Helvetica Neue" w:hAnsi="Helvetica Neue"/>
          <w:color w:val="333333"/>
          <w:sz w:val="24"/>
          <w:szCs w:val="24"/>
          <w:vertAlign w:val="baseline"/>
        </w:rPr>
      </w:pPr>
      <w:r w:rsidDel="00000000" w:rsidR="00000000" w:rsidRPr="00000000">
        <w:rPr>
          <w:rFonts w:ascii="Helvetica Neue" w:cs="Helvetica Neue" w:eastAsia="Helvetica Neue" w:hAnsi="Helvetica Neue"/>
          <w:color w:val="333333"/>
          <w:sz w:val="24"/>
          <w:szCs w:val="24"/>
          <w:vertAlign w:val="baseline"/>
          <w:rtl w:val="0"/>
        </w:rPr>
        <w:t xml:space="preserve">Для того, чтобы запустить экземпляр базы данных, Oracle должен прочесть файл параметров и определить, какие параметры инициализации установлены для этого экземпляра. В файле параметров содержатся многочисленные параметры и их установленные значения. Oracle считывает файл параметров при запуске базы данных. Можно создать несколько файлов параметров, каждый будет соответствовать различным конфигурациям экземпляра.</w:t>
      </w:r>
    </w:p>
    <w:p w:rsidR="00000000" w:rsidDel="00000000" w:rsidP="00000000" w:rsidRDefault="00000000" w:rsidRPr="00000000" w14:paraId="00000087">
      <w:pPr>
        <w:numPr>
          <w:ilvl w:val="0"/>
          <w:numId w:val="14"/>
        </w:numPr>
        <w:shd w:fill="ffffff" w:val="clear"/>
        <w:spacing w:after="0" w:before="280" w:lineRule="auto"/>
        <w:ind w:left="375"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spfile - бинарный файл, который используется сервером Oracle при старте.</w:t>
      </w:r>
    </w:p>
    <w:p w:rsidR="00000000" w:rsidDel="00000000" w:rsidP="00000000" w:rsidRDefault="00000000" w:rsidRPr="00000000" w14:paraId="00000088">
      <w:pPr>
        <w:numPr>
          <w:ilvl w:val="0"/>
          <w:numId w:val="14"/>
        </w:numPr>
        <w:shd w:fill="ffffff" w:val="clear"/>
        <w:spacing w:after="0" w:before="0" w:lineRule="auto"/>
        <w:ind w:left="375"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pfile - текстовый файл с параметрами, будет использоваться при старте, если не будет найден spfile.</w:t>
      </w:r>
    </w:p>
    <w:p w:rsidR="00000000" w:rsidDel="00000000" w:rsidP="00000000" w:rsidRDefault="00000000" w:rsidRPr="00000000" w14:paraId="00000089">
      <w:pPr>
        <w:numPr>
          <w:ilvl w:val="0"/>
          <w:numId w:val="14"/>
        </w:numPr>
        <w:shd w:fill="ffffff" w:val="clear"/>
        <w:spacing w:after="280" w:before="0" w:lineRule="auto"/>
        <w:ind w:left="720"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Файл параметров предназначен для хранения параметров экземпляра</w:t>
      </w:r>
    </w:p>
    <w:p w:rsidR="00000000" w:rsidDel="00000000" w:rsidP="00000000" w:rsidRDefault="00000000" w:rsidRPr="00000000" w14:paraId="0000008A">
      <w:pPr>
        <w:shd w:fill="ffffff" w:val="clear"/>
        <w:spacing w:after="280" w:before="280" w:lineRule="auto"/>
        <w:ind w:left="15" w:firstLine="0"/>
        <w:rPr>
          <w:rFonts w:ascii="Helvetica Neue" w:cs="Helvetica Neue" w:eastAsia="Helvetica Neue" w:hAnsi="Helvetica Neue"/>
          <w:color w:val="333333"/>
          <w:sz w:val="24"/>
          <w:szCs w:val="24"/>
          <w:vertAlign w:val="baseline"/>
        </w:rPr>
      </w:pPr>
      <w:r w:rsidDel="00000000" w:rsidR="00000000" w:rsidRPr="00000000">
        <w:rPr>
          <w:rFonts w:ascii="Helvetica Neue" w:cs="Helvetica Neue" w:eastAsia="Helvetica Neue" w:hAnsi="Helvetica Neue"/>
          <w:color w:val="333333"/>
          <w:sz w:val="24"/>
          <w:szCs w:val="24"/>
          <w:vertAlign w:val="baseline"/>
        </w:rPr>
        <w:drawing>
          <wp:inline distB="0" distT="0" distL="114300" distR="114300">
            <wp:extent cx="4401185" cy="352425"/>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40118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80" w:before="280" w:lineRule="auto"/>
        <w:ind w:left="375" w:firstLine="0"/>
        <w:rPr>
          <w:rFonts w:ascii="Helvetica Neue" w:cs="Helvetica Neue" w:eastAsia="Helvetica Neue" w:hAnsi="Helvetica Neue"/>
          <w:color w:val="333333"/>
          <w:sz w:val="24"/>
          <w:szCs w:val="24"/>
          <w:u w:val="single"/>
          <w:vertAlign w:val="baseline"/>
        </w:rPr>
      </w:pPr>
      <w:r w:rsidDel="00000000" w:rsidR="00000000" w:rsidRPr="00000000">
        <w:rPr>
          <w:u w:val="single"/>
          <w:vertAlign w:val="baseline"/>
          <w:rtl w:val="0"/>
        </w:rPr>
        <w:t xml:space="preserve">файлы паролей</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Предназначен для аутентификации администраторов базы данных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файлы трассировки</w:t>
      </w:r>
    </w:p>
    <w:p w:rsidR="00000000" w:rsidDel="00000000" w:rsidP="00000000" w:rsidRDefault="00000000" w:rsidRPr="00000000" w14:paraId="0000008E">
      <w:pPr>
        <w:tabs>
          <w:tab w:val="left" w:leader="none" w:pos="560"/>
        </w:tabs>
        <w:ind w:left="284" w:firstLine="0"/>
        <w:jc w:val="both"/>
        <w:rPr>
          <w:rFonts w:ascii="Calibri" w:cs="Calibri" w:eastAsia="Calibri" w:hAnsi="Calibri"/>
          <w:color w:val="333333"/>
          <w:highlight w:val="white"/>
          <w:vertAlign w:val="baseline"/>
        </w:rPr>
      </w:pPr>
      <w:r w:rsidDel="00000000" w:rsidR="00000000" w:rsidRPr="00000000">
        <w:rPr>
          <w:rFonts w:ascii="Helvetica Neue" w:cs="Helvetica Neue" w:eastAsia="Helvetica Neue" w:hAnsi="Helvetica Neue"/>
          <w:color w:val="333333"/>
          <w:highlight w:val="white"/>
          <w:vertAlign w:val="baseline"/>
          <w:rtl w:val="0"/>
        </w:rPr>
        <w:t xml:space="preserve">Когда возникает ошибка базы данных, может генерироваться файл трассировки (trace file). Они содержит подробную информацию о возникновении ошибки.</w:t>
      </w:r>
      <w:r w:rsidDel="00000000" w:rsidR="00000000" w:rsidRPr="00000000">
        <w:rPr>
          <w:rtl w:val="0"/>
        </w:rPr>
      </w:r>
    </w:p>
    <w:p w:rsidR="00000000" w:rsidDel="00000000" w:rsidP="00000000" w:rsidRDefault="00000000" w:rsidRPr="00000000" w14:paraId="0000008F">
      <w:pPr>
        <w:tabs>
          <w:tab w:val="left" w:leader="none" w:pos="560"/>
        </w:tabs>
        <w:ind w:left="284" w:firstLine="0"/>
        <w:jc w:val="both"/>
        <w:rPr>
          <w:rFonts w:ascii="Calibri" w:cs="Calibri" w:eastAsia="Calibri" w:hAnsi="Calibri"/>
          <w:b w:val="0"/>
          <w:vertAlign w:val="baseline"/>
        </w:rPr>
      </w:pPr>
      <w:r w:rsidDel="00000000" w:rsidR="00000000" w:rsidRPr="00000000">
        <w:rPr>
          <w:rFonts w:ascii="Helvetica Neue" w:cs="Helvetica Neue" w:eastAsia="Helvetica Neue" w:hAnsi="Helvetica Neue"/>
          <w:color w:val="333333"/>
          <w:highlight w:val="white"/>
          <w:vertAlign w:val="baseline"/>
          <w:rtl w:val="0"/>
        </w:rPr>
        <w:t xml:space="preserve">При работе базы данных события и ошибки регистрируются в текстовых файлах на сервере базы данных. Файл журнала предупреждений (alert log) нужен администратору базы данных для отслеживания важнейших действий с базой данных - наподобие открытия и закрытия базы данных, установления параметров загрузки базы данных и переключения оперативных журналов повтора. Также в эти файлы записываются многие ошибки базы данных для последующего расследования их причин. Любые структурные изменения базы данных также регистрируются в файле журнала предупреждений.</w:t>
      </w:r>
      <w:r w:rsidDel="00000000" w:rsidR="00000000" w:rsidRPr="00000000">
        <w:rPr>
          <w:rtl w:val="0"/>
        </w:rPr>
      </w:r>
    </w:p>
    <w:p w:rsidR="00000000" w:rsidDel="00000000" w:rsidP="00000000" w:rsidRDefault="00000000" w:rsidRPr="00000000" w14:paraId="00000090">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Файлы базы данных Oracle. Файлы данных, журналы, архивы.</w:t>
      </w:r>
    </w:p>
    <w:p w:rsidR="00000000" w:rsidDel="00000000" w:rsidP="00000000" w:rsidRDefault="00000000" w:rsidRPr="00000000" w14:paraId="00000091">
      <w:pPr>
        <w:tabs>
          <w:tab w:val="left" w:leader="none" w:pos="560"/>
        </w:tabs>
        <w:ind w:left="284" w:firstLine="0"/>
        <w:jc w:val="both"/>
        <w:rPr>
          <w:u w:val="single"/>
          <w:vertAlign w:val="baseline"/>
        </w:rPr>
      </w:pPr>
      <w:r w:rsidDel="00000000" w:rsidR="00000000" w:rsidRPr="00000000">
        <w:rPr>
          <w:u w:val="single"/>
          <w:vertAlign w:val="baseline"/>
          <w:rtl w:val="0"/>
        </w:rPr>
        <w:t xml:space="preserve">Файлы данных</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Все данные в базе данных Oracle сохраняются в файлах данных. Все таблицы, индексы, триггеры, последовательности, программы на PL/SQL, представления - все это находится в файлах данных. И хотя эти и другие объекты базы данных логически содержатся в табличных пространствах, в действительности они сохраняются в файлах на жестком диске компьютера.</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В каждой базе данных Oracle имеется по крайней мере один файл данных (но обычно их бывает больше). Если вы создаете в Oracle таблицу и заполняете ее строками, Oracle помещает эту таблицу и строки в файл данных. Каждый файл данных может быть связан только с одной базой данных.</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Calibri" w:cs="Calibri" w:eastAsia="Calibri" w:hAnsi="Calibri"/>
          <w:b w:val="0"/>
          <w:i w:val="0"/>
          <w:smallCaps w:val="0"/>
          <w:strike w:val="0"/>
          <w:color w:val="333333"/>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журналы,</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Оперативные файлы журналов повтора - предназначены для записи всех изменений, выполненных над данными базы данных Oracle. Используется для хранения на диске информации для повторного выполнения операций.</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Для компьютера выполнить задачи повторно - означает выполнить ее точно так, как она выполнялась в предыдущий раз. Поэтому назначение оперативного файла журнала повтора заключается в сохранении информации об изменениях в базе данных таким, образом, чтобы позже их можно было повторить.</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Каждая база данных должна иметь не менее двух оперативных файлов журналов повтора. Текущий файл постепенно заполняется, после его заполнения (или переключения некоторыми командами), база данных приступает к записи в следующий файл. Эта операция называется переключением журналов.</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Поскольку файлы повтора необходимы для выполнения восстановления базы данных и являются критичными, их объединяют в группы. Запись происходит одновременно в файлы одной группы.</w:t>
      </w:r>
    </w:p>
    <w:p w:rsidR="00000000" w:rsidDel="00000000" w:rsidP="00000000" w:rsidRDefault="00000000" w:rsidRPr="00000000" w14:paraId="00000099">
      <w:pPr>
        <w:numPr>
          <w:ilvl w:val="0"/>
          <w:numId w:val="49"/>
        </w:numPr>
        <w:tabs>
          <w:tab w:val="left" w:leader="none" w:pos="560"/>
        </w:tabs>
        <w:ind w:left="720" w:hanging="360"/>
        <w:jc w:val="both"/>
        <w:rPr/>
      </w:pPr>
      <w:r w:rsidDel="00000000" w:rsidR="00000000" w:rsidRPr="00000000">
        <w:rPr>
          <w:b w:val="1"/>
          <w:vertAlign w:val="baseline"/>
          <w:rtl w:val="0"/>
        </w:rPr>
        <w:t xml:space="preserve">Мультиплексирование журналов повтора –</w:t>
      </w:r>
      <w:r w:rsidDel="00000000" w:rsidR="00000000" w:rsidRPr="00000000">
        <w:rPr>
          <w:vertAlign w:val="baseline"/>
          <w:rtl w:val="0"/>
        </w:rPr>
        <w:t xml:space="preserve"> поддержка несколько копий каждого журнала</w:t>
      </w:r>
    </w:p>
    <w:p w:rsidR="00000000" w:rsidDel="00000000" w:rsidP="00000000" w:rsidRDefault="00000000" w:rsidRPr="00000000" w14:paraId="0000009A">
      <w:pPr>
        <w:numPr>
          <w:ilvl w:val="0"/>
          <w:numId w:val="49"/>
        </w:numPr>
        <w:tabs>
          <w:tab w:val="left" w:leader="none" w:pos="560"/>
        </w:tabs>
        <w:ind w:left="720" w:hanging="360"/>
        <w:jc w:val="both"/>
        <w:rPr/>
      </w:pPr>
      <w:r w:rsidDel="00000000" w:rsidR="00000000" w:rsidRPr="00000000">
        <w:rPr>
          <w:b w:val="1"/>
          <w:vertAlign w:val="baseline"/>
          <w:rtl w:val="0"/>
        </w:rPr>
        <w:t xml:space="preserve">Журналы повторного выполнения - </w:t>
      </w:r>
      <w:r w:rsidDel="00000000" w:rsidR="00000000" w:rsidRPr="00000000">
        <w:rPr>
          <w:vertAlign w:val="baseline"/>
          <w:rtl w:val="0"/>
        </w:rPr>
        <w:t xml:space="preserve">дисковые</w:t>
      </w:r>
      <w:r w:rsidDel="00000000" w:rsidR="00000000" w:rsidRPr="00000000">
        <w:rPr>
          <w:b w:val="1"/>
          <w:vertAlign w:val="baseline"/>
          <w:rtl w:val="0"/>
        </w:rPr>
        <w:t xml:space="preserve"> </w:t>
      </w:r>
      <w:r w:rsidDel="00000000" w:rsidR="00000000" w:rsidRPr="00000000">
        <w:rPr>
          <w:vertAlign w:val="baseline"/>
          <w:rtl w:val="0"/>
        </w:rPr>
        <w:t xml:space="preserve">ресурсы, в которых фиксируются изменения вносимых пользователями  в базу данных;</w:t>
      </w:r>
    </w:p>
    <w:p w:rsidR="00000000" w:rsidDel="00000000" w:rsidP="00000000" w:rsidRDefault="00000000" w:rsidRPr="00000000" w14:paraId="0000009B">
      <w:pPr>
        <w:numPr>
          <w:ilvl w:val="0"/>
          <w:numId w:val="49"/>
        </w:numPr>
        <w:tabs>
          <w:tab w:val="left" w:leader="none" w:pos="560"/>
        </w:tabs>
        <w:ind w:left="720" w:hanging="360"/>
        <w:jc w:val="both"/>
        <w:rPr/>
      </w:pPr>
      <w:r w:rsidDel="00000000" w:rsidR="00000000" w:rsidRPr="00000000">
        <w:rPr>
          <w:vertAlign w:val="baseline"/>
          <w:rtl w:val="0"/>
        </w:rPr>
        <w:t xml:space="preserve">журнал представляет собой файл операционной системы; </w:t>
      </w:r>
    </w:p>
    <w:p w:rsidR="00000000" w:rsidDel="00000000" w:rsidP="00000000" w:rsidRDefault="00000000" w:rsidRPr="00000000" w14:paraId="0000009C">
      <w:pPr>
        <w:numPr>
          <w:ilvl w:val="0"/>
          <w:numId w:val="49"/>
        </w:numPr>
        <w:tabs>
          <w:tab w:val="left" w:leader="none" w:pos="560"/>
        </w:tabs>
        <w:ind w:left="720" w:hanging="360"/>
        <w:jc w:val="both"/>
        <w:rPr/>
      </w:pPr>
      <w:r w:rsidDel="00000000" w:rsidR="00000000" w:rsidRPr="00000000">
        <w:rPr>
          <w:vertAlign w:val="baseline"/>
          <w:rtl w:val="0"/>
        </w:rPr>
        <w:t xml:space="preserve">как  минимум должно быть два файла; </w:t>
      </w:r>
    </w:p>
    <w:p w:rsidR="00000000" w:rsidDel="00000000" w:rsidP="00000000" w:rsidRDefault="00000000" w:rsidRPr="00000000" w14:paraId="0000009D">
      <w:pPr>
        <w:numPr>
          <w:ilvl w:val="0"/>
          <w:numId w:val="49"/>
        </w:numPr>
        <w:tabs>
          <w:tab w:val="left" w:leader="none" w:pos="560"/>
        </w:tabs>
        <w:ind w:left="720" w:hanging="360"/>
        <w:jc w:val="both"/>
        <w:rPr/>
      </w:pPr>
      <w:r w:rsidDel="00000000" w:rsidR="00000000" w:rsidRPr="00000000">
        <w:rPr>
          <w:vertAlign w:val="baseline"/>
          <w:rtl w:val="0"/>
        </w:rPr>
        <w:t xml:space="preserve">журналы применяются при восстановлении базы данных. </w:t>
      </w:r>
    </w:p>
    <w:p w:rsidR="00000000" w:rsidDel="00000000" w:rsidP="00000000" w:rsidRDefault="00000000" w:rsidRPr="00000000" w14:paraId="0000009E">
      <w:pPr>
        <w:tabs>
          <w:tab w:val="left" w:leader="none" w:pos="560"/>
        </w:tabs>
        <w:ind w:left="720" w:firstLine="0"/>
        <w:jc w:val="both"/>
        <w:rPr>
          <w:u w:val="single"/>
          <w:vertAlign w:val="baseline"/>
        </w:rPr>
      </w:pPr>
      <w:r w:rsidDel="00000000" w:rsidR="00000000" w:rsidRPr="00000000">
        <w:rPr>
          <w:u w:val="single"/>
          <w:vertAlign w:val="baseline"/>
          <w:rtl w:val="0"/>
        </w:rPr>
        <w:t xml:space="preserve">архивы</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Как только оперативный файл журнала повтора (Redolog) оказывается заполнен, программное обеспечение сервера Oracle начинает запись в следующий файл. Эта операция повторяется, как следствие информация в оперативных файлах журнала (Redolog) многократно перезаписывается.</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Если необходимо сохранить историю изменений, нужно, чтобы после переключения журналов сохранялась их копия. Для этого достаточно перевести работу базы данных в режим работы ARCHIVELOG.</w:t>
      </w:r>
    </w:p>
    <w:p w:rsidR="00000000" w:rsidDel="00000000" w:rsidP="00000000" w:rsidRDefault="00000000" w:rsidRPr="00000000" w14:paraId="000000A1">
      <w:pPr>
        <w:tabs>
          <w:tab w:val="left" w:leader="none" w:pos="560"/>
        </w:tabs>
        <w:ind w:left="284" w:firstLine="0"/>
        <w:jc w:val="both"/>
        <w:rPr>
          <w:vertAlign w:val="baseline"/>
        </w:rPr>
      </w:pPr>
      <w:r w:rsidDel="00000000" w:rsidR="00000000" w:rsidRPr="00000000">
        <w:rPr>
          <w:vertAlign w:val="baseline"/>
          <w:rtl w:val="0"/>
        </w:rPr>
        <w:t xml:space="preserve">ALTER DATABASE ARCHIVELOG</w:t>
      </w:r>
    </w:p>
    <w:p w:rsidR="00000000" w:rsidDel="00000000" w:rsidP="00000000" w:rsidRDefault="00000000" w:rsidRPr="00000000" w14:paraId="000000A2">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Абстрактная модель Oracle. Логическая структура внешней памяти.</w:t>
      </w:r>
    </w:p>
    <w:p w:rsidR="00000000" w:rsidDel="00000000" w:rsidP="00000000" w:rsidRDefault="00000000" w:rsidRPr="00000000" w14:paraId="000000A3">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2800350" cy="2127885"/>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00350" cy="212788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leader="none" w:pos="560"/>
        </w:tabs>
        <w:ind w:left="284" w:firstLine="0"/>
        <w:jc w:val="both"/>
        <w:rPr>
          <w:vertAlign w:val="baseline"/>
        </w:rPr>
      </w:pPr>
      <w:r w:rsidDel="00000000" w:rsidR="00000000" w:rsidRPr="00000000">
        <w:rPr>
          <w:vertAlign w:val="baseline"/>
          <w:rtl w:val="0"/>
        </w:rPr>
        <w:t xml:space="preserve">СЕГМЕНТ:</w:t>
      </w:r>
    </w:p>
    <w:p w:rsidR="00000000" w:rsidDel="00000000" w:rsidP="00000000" w:rsidRDefault="00000000" w:rsidRPr="00000000" w14:paraId="000000A5">
      <w:pPr>
        <w:numPr>
          <w:ilvl w:val="0"/>
          <w:numId w:val="51"/>
        </w:numPr>
        <w:tabs>
          <w:tab w:val="left" w:leader="none" w:pos="560"/>
        </w:tabs>
        <w:ind w:left="720" w:hanging="360"/>
        <w:jc w:val="both"/>
        <w:rPr/>
      </w:pPr>
      <w:r w:rsidDel="00000000" w:rsidR="00000000" w:rsidRPr="00000000">
        <w:rPr>
          <w:vertAlign w:val="baseline"/>
          <w:rtl w:val="0"/>
        </w:rPr>
        <w:t xml:space="preserve">Сегмент – область на диске, выделяемая под объекты.</w:t>
      </w:r>
    </w:p>
    <w:p w:rsidR="00000000" w:rsidDel="00000000" w:rsidP="00000000" w:rsidRDefault="00000000" w:rsidRPr="00000000" w14:paraId="000000A6">
      <w:pPr>
        <w:numPr>
          <w:ilvl w:val="0"/>
          <w:numId w:val="51"/>
        </w:numPr>
        <w:tabs>
          <w:tab w:val="left" w:leader="none" w:pos="560"/>
        </w:tabs>
        <w:ind w:left="720" w:hanging="360"/>
        <w:jc w:val="both"/>
        <w:rPr/>
      </w:pPr>
      <w:r w:rsidDel="00000000" w:rsidR="00000000" w:rsidRPr="00000000">
        <w:rPr>
          <w:vertAlign w:val="baseline"/>
          <w:rtl w:val="0"/>
        </w:rPr>
        <w:t xml:space="preserve">Сегменты</w:t>
      </w:r>
      <w:r w:rsidDel="00000000" w:rsidR="00000000" w:rsidRPr="00000000">
        <w:rPr>
          <w:b w:val="1"/>
          <w:vertAlign w:val="baseline"/>
          <w:rtl w:val="0"/>
        </w:rPr>
        <w:t xml:space="preserve"> </w:t>
      </w:r>
      <w:r w:rsidDel="00000000" w:rsidR="00000000" w:rsidRPr="00000000">
        <w:rPr>
          <w:vertAlign w:val="baseline"/>
          <w:rtl w:val="0"/>
        </w:rPr>
        <w:t xml:space="preserve">типизируются </w:t>
      </w:r>
      <w:r w:rsidDel="00000000" w:rsidR="00000000" w:rsidRPr="00000000">
        <w:rPr>
          <w:b w:val="1"/>
          <w:vertAlign w:val="baseline"/>
          <w:rtl w:val="0"/>
        </w:rPr>
        <w:t xml:space="preserve"> </w:t>
      </w:r>
      <w:r w:rsidDel="00000000" w:rsidR="00000000" w:rsidRPr="00000000">
        <w:rPr>
          <w:vertAlign w:val="baseline"/>
          <w:rtl w:val="0"/>
        </w:rPr>
        <w:t xml:space="preserve">в зависимости от типа данных, хранящихся в них – сегменты таблиц, сегменты индексов, сегменты кластеров и т.д.(всего 10 типов).</w:t>
      </w:r>
    </w:p>
    <w:p w:rsidR="00000000" w:rsidDel="00000000" w:rsidP="00000000" w:rsidRDefault="00000000" w:rsidRPr="00000000" w14:paraId="000000A7">
      <w:pPr>
        <w:numPr>
          <w:ilvl w:val="0"/>
          <w:numId w:val="51"/>
        </w:numPr>
        <w:tabs>
          <w:tab w:val="left" w:leader="none" w:pos="560"/>
        </w:tabs>
        <w:ind w:left="720" w:hanging="360"/>
        <w:jc w:val="both"/>
        <w:rPr/>
      </w:pPr>
      <w:r w:rsidDel="00000000" w:rsidR="00000000" w:rsidRPr="00000000">
        <w:rPr>
          <w:vertAlign w:val="baseline"/>
          <w:rtl w:val="0"/>
        </w:rPr>
        <w:t xml:space="preserve">сразу после создания табличного пространства в нем нет сегментов</w:t>
      </w:r>
    </w:p>
    <w:p w:rsidR="00000000" w:rsidDel="00000000" w:rsidP="00000000" w:rsidRDefault="00000000" w:rsidRPr="00000000" w14:paraId="000000A8">
      <w:pPr>
        <w:numPr>
          <w:ilvl w:val="0"/>
          <w:numId w:val="51"/>
        </w:numPr>
        <w:tabs>
          <w:tab w:val="left" w:leader="none" w:pos="560"/>
        </w:tabs>
        <w:ind w:left="720" w:hanging="360"/>
        <w:jc w:val="both"/>
        <w:rPr/>
      </w:pPr>
      <w:r w:rsidDel="00000000" w:rsidR="00000000" w:rsidRPr="00000000">
        <w:rPr>
          <w:vertAlign w:val="baseline"/>
          <w:rtl w:val="0"/>
        </w:rPr>
        <w:t xml:space="preserve">Сегмент хранит только данные, поэтому он создается только при добавлении данных (в примере строки в таблицу).</w:t>
      </w:r>
    </w:p>
    <w:p w:rsidR="00000000" w:rsidDel="00000000" w:rsidP="00000000" w:rsidRDefault="00000000" w:rsidRPr="00000000" w14:paraId="000000A9">
      <w:pPr>
        <w:numPr>
          <w:ilvl w:val="0"/>
          <w:numId w:val="51"/>
        </w:numPr>
        <w:tabs>
          <w:tab w:val="left" w:leader="none" w:pos="560"/>
        </w:tabs>
        <w:ind w:left="720" w:hanging="360"/>
        <w:jc w:val="both"/>
        <w:rPr/>
      </w:pPr>
      <w:r w:rsidDel="00000000" w:rsidR="00000000" w:rsidRPr="00000000">
        <w:rPr>
          <w:vertAlign w:val="baseline"/>
          <w:rtl w:val="0"/>
        </w:rPr>
        <w:t xml:space="preserve">При удалении строк (delete) из таблицы, сегмент не удаляется.</w:t>
      </w:r>
    </w:p>
    <w:p w:rsidR="00000000" w:rsidDel="00000000" w:rsidP="00000000" w:rsidRDefault="00000000" w:rsidRPr="00000000" w14:paraId="000000AA">
      <w:pPr>
        <w:numPr>
          <w:ilvl w:val="0"/>
          <w:numId w:val="51"/>
        </w:numPr>
        <w:tabs>
          <w:tab w:val="left" w:leader="none" w:pos="560"/>
        </w:tabs>
        <w:ind w:left="720" w:hanging="360"/>
        <w:jc w:val="both"/>
        <w:rPr/>
      </w:pPr>
      <w:r w:rsidDel="00000000" w:rsidR="00000000" w:rsidRPr="00000000">
        <w:rPr>
          <w:vertAlign w:val="baseline"/>
          <w:rtl w:val="0"/>
        </w:rPr>
        <w:t xml:space="preserve">При удалении таблицы (drop table) изменяется имя сегмента, и информация об удалении записывается в словарь базы данных. </w:t>
      </w:r>
    </w:p>
    <w:p w:rsidR="00000000" w:rsidDel="00000000" w:rsidP="00000000" w:rsidRDefault="00000000" w:rsidRPr="00000000" w14:paraId="000000AB">
      <w:pPr>
        <w:numPr>
          <w:ilvl w:val="0"/>
          <w:numId w:val="51"/>
        </w:numPr>
        <w:tabs>
          <w:tab w:val="left" w:leader="none" w:pos="560"/>
        </w:tabs>
        <w:ind w:left="720" w:hanging="360"/>
        <w:jc w:val="both"/>
        <w:rPr/>
      </w:pPr>
      <w:r w:rsidDel="00000000" w:rsidR="00000000" w:rsidRPr="00000000">
        <w:rPr>
          <w:vertAlign w:val="baseline"/>
          <w:rtl w:val="0"/>
        </w:rPr>
        <w:t xml:space="preserve">Таблица и ее содержимое (сегмент) могут быть восстановлены с помощью механизма RECYCLEBIN.</w:t>
      </w:r>
    </w:p>
    <w:p w:rsidR="00000000" w:rsidDel="00000000" w:rsidP="00000000" w:rsidRDefault="00000000" w:rsidRPr="00000000" w14:paraId="000000AC">
      <w:pPr>
        <w:numPr>
          <w:ilvl w:val="0"/>
          <w:numId w:val="51"/>
        </w:numPr>
        <w:tabs>
          <w:tab w:val="left" w:leader="none" w:pos="560"/>
        </w:tabs>
        <w:ind w:left="720" w:hanging="360"/>
        <w:jc w:val="both"/>
        <w:rPr/>
      </w:pPr>
      <w:r w:rsidDel="00000000" w:rsidR="00000000" w:rsidRPr="00000000">
        <w:rPr>
          <w:vertAlign w:val="baseline"/>
          <w:rtl w:val="0"/>
        </w:rPr>
        <w:t xml:space="preserve">Для удаления RECYCLEBIN-сегмента применяется команда PURGE.</w:t>
      </w:r>
    </w:p>
    <w:p w:rsidR="00000000" w:rsidDel="00000000" w:rsidP="00000000" w:rsidRDefault="00000000" w:rsidRPr="00000000" w14:paraId="000000AD">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0AE">
      <w:pPr>
        <w:tabs>
          <w:tab w:val="left" w:leader="none" w:pos="560"/>
        </w:tabs>
        <w:ind w:left="142" w:firstLine="0"/>
        <w:jc w:val="both"/>
        <w:rPr>
          <w:vertAlign w:val="baseline"/>
        </w:rPr>
      </w:pPr>
      <w:r w:rsidDel="00000000" w:rsidR="00000000" w:rsidRPr="00000000">
        <w:rPr>
          <w:vertAlign w:val="baseline"/>
          <w:rtl w:val="0"/>
        </w:rPr>
        <w:t xml:space="preserve">ЭКСТЕНТ:</w:t>
      </w:r>
    </w:p>
    <w:p w:rsidR="00000000" w:rsidDel="00000000" w:rsidP="00000000" w:rsidRDefault="00000000" w:rsidRPr="00000000" w14:paraId="000000AF">
      <w:pPr>
        <w:numPr>
          <w:ilvl w:val="0"/>
          <w:numId w:val="51"/>
        </w:numPr>
        <w:tabs>
          <w:tab w:val="left" w:leader="none" w:pos="560"/>
        </w:tabs>
        <w:ind w:left="720" w:hanging="360"/>
        <w:jc w:val="both"/>
        <w:rPr/>
      </w:pPr>
      <w:r w:rsidDel="00000000" w:rsidR="00000000" w:rsidRPr="00000000">
        <w:rPr>
          <w:vertAlign w:val="baseline"/>
          <w:rtl w:val="0"/>
        </w:rPr>
        <w:t xml:space="preserve">Экстент – непрерывный фрагмент дисковой памяти.</w:t>
      </w:r>
    </w:p>
    <w:p w:rsidR="00000000" w:rsidDel="00000000" w:rsidP="00000000" w:rsidRDefault="00000000" w:rsidRPr="00000000" w14:paraId="000000B0">
      <w:pPr>
        <w:numPr>
          <w:ilvl w:val="0"/>
          <w:numId w:val="51"/>
        </w:numPr>
        <w:tabs>
          <w:tab w:val="left" w:leader="none" w:pos="560"/>
        </w:tabs>
        <w:ind w:left="720" w:hanging="360"/>
        <w:jc w:val="both"/>
        <w:rPr/>
      </w:pPr>
      <w:r w:rsidDel="00000000" w:rsidR="00000000" w:rsidRPr="00000000">
        <w:rPr>
          <w:vertAlign w:val="baseline"/>
          <w:rtl w:val="0"/>
        </w:rPr>
        <w:t xml:space="preserve">Является единицей выделения вторичной памяти (выделяется целым числом экстентов). </w:t>
      </w:r>
    </w:p>
    <w:p w:rsidR="00000000" w:rsidDel="00000000" w:rsidP="00000000" w:rsidRDefault="00000000" w:rsidRPr="00000000" w14:paraId="000000B1">
      <w:pPr>
        <w:numPr>
          <w:ilvl w:val="0"/>
          <w:numId w:val="51"/>
        </w:numPr>
        <w:tabs>
          <w:tab w:val="left" w:leader="none" w:pos="560"/>
        </w:tabs>
        <w:ind w:left="720" w:hanging="360"/>
        <w:jc w:val="both"/>
        <w:rPr/>
      </w:pPr>
      <w:r w:rsidDel="00000000" w:rsidR="00000000" w:rsidRPr="00000000">
        <w:rPr>
          <w:vertAlign w:val="baseline"/>
          <w:rtl w:val="0"/>
        </w:rPr>
        <w:t xml:space="preserve">Когда экстент заполняется выделяется следующий. </w:t>
      </w:r>
    </w:p>
    <w:p w:rsidR="00000000" w:rsidDel="00000000" w:rsidP="00000000" w:rsidRDefault="00000000" w:rsidRPr="00000000" w14:paraId="000000B2">
      <w:pPr>
        <w:numPr>
          <w:ilvl w:val="0"/>
          <w:numId w:val="51"/>
        </w:numPr>
        <w:tabs>
          <w:tab w:val="left" w:leader="none" w:pos="560"/>
        </w:tabs>
        <w:ind w:left="720" w:hanging="360"/>
        <w:jc w:val="both"/>
        <w:rPr/>
      </w:pPr>
      <w:r w:rsidDel="00000000" w:rsidR="00000000" w:rsidRPr="00000000">
        <w:rPr>
          <w:vertAlign w:val="baseline"/>
          <w:rtl w:val="0"/>
        </w:rPr>
        <w:t xml:space="preserve">Размер экстента варьируется от одного блока до 2 Гб.</w:t>
      </w:r>
    </w:p>
    <w:p w:rsidR="00000000" w:rsidDel="00000000" w:rsidP="00000000" w:rsidRDefault="00000000" w:rsidRPr="00000000" w14:paraId="000000B3">
      <w:pPr>
        <w:numPr>
          <w:ilvl w:val="0"/>
          <w:numId w:val="51"/>
        </w:numPr>
        <w:tabs>
          <w:tab w:val="left" w:leader="none" w:pos="560"/>
        </w:tabs>
        <w:ind w:left="720" w:hanging="360"/>
        <w:jc w:val="both"/>
        <w:rPr/>
      </w:pPr>
      <w:r w:rsidDel="00000000" w:rsidR="00000000" w:rsidRPr="00000000">
        <w:rPr>
          <w:vertAlign w:val="baseline"/>
          <w:rtl w:val="0"/>
        </w:rPr>
        <w:t xml:space="preserve">Длину выделяемого экстента вычисляет СУБД (не меньше 64К). </w:t>
      </w:r>
    </w:p>
    <w:p w:rsidR="00000000" w:rsidDel="00000000" w:rsidP="00000000" w:rsidRDefault="00000000" w:rsidRPr="00000000" w14:paraId="000000B4">
      <w:pPr>
        <w:numPr>
          <w:ilvl w:val="0"/>
          <w:numId w:val="51"/>
        </w:numPr>
        <w:tabs>
          <w:tab w:val="left" w:leader="none" w:pos="560"/>
        </w:tabs>
        <w:ind w:left="720" w:hanging="360"/>
        <w:jc w:val="both"/>
        <w:rPr/>
      </w:pPr>
      <w:r w:rsidDel="00000000" w:rsidR="00000000" w:rsidRPr="00000000">
        <w:rPr>
          <w:vertAlign w:val="baseline"/>
          <w:rtl w:val="0"/>
        </w:rPr>
        <w:t xml:space="preserve">Если при создании табличного пространства задана опция UNIFORM, то все экстенты имеют одинаковую длину. </w:t>
      </w:r>
    </w:p>
    <w:p w:rsidR="00000000" w:rsidDel="00000000" w:rsidP="00000000" w:rsidRDefault="00000000" w:rsidRPr="00000000" w14:paraId="000000B5">
      <w:pPr>
        <w:numPr>
          <w:ilvl w:val="0"/>
          <w:numId w:val="51"/>
        </w:numPr>
        <w:tabs>
          <w:tab w:val="left" w:leader="none" w:pos="560"/>
        </w:tabs>
        <w:ind w:left="720" w:hanging="360"/>
        <w:jc w:val="both"/>
        <w:rPr/>
      </w:pPr>
      <w:r w:rsidDel="00000000" w:rsidR="00000000" w:rsidRPr="00000000">
        <w:rPr>
          <w:vertAlign w:val="baseline"/>
          <w:rtl w:val="0"/>
        </w:rPr>
        <w:t xml:space="preserve">Управление экстентами возможно локальное LOCAL и через словарь базы данных DICTIONARY.   </w:t>
      </w:r>
    </w:p>
    <w:p w:rsidR="00000000" w:rsidDel="00000000" w:rsidP="00000000" w:rsidRDefault="00000000" w:rsidRPr="00000000" w14:paraId="000000B6">
      <w:pPr>
        <w:tabs>
          <w:tab w:val="left" w:leader="none" w:pos="560"/>
        </w:tabs>
        <w:ind w:left="360" w:firstLine="0"/>
        <w:jc w:val="both"/>
        <w:rPr>
          <w:vertAlign w:val="baseline"/>
        </w:rPr>
      </w:pPr>
      <w:r w:rsidDel="00000000" w:rsidR="00000000" w:rsidRPr="00000000">
        <w:rPr>
          <w:rtl w:val="0"/>
        </w:rPr>
      </w:r>
    </w:p>
    <w:p w:rsidR="00000000" w:rsidDel="00000000" w:rsidP="00000000" w:rsidRDefault="00000000" w:rsidRPr="00000000" w14:paraId="000000B7">
      <w:pPr>
        <w:tabs>
          <w:tab w:val="left" w:leader="none" w:pos="560"/>
        </w:tabs>
        <w:ind w:left="284" w:firstLine="0"/>
        <w:jc w:val="both"/>
        <w:rPr>
          <w:vertAlign w:val="baseline"/>
        </w:rPr>
      </w:pPr>
      <w:r w:rsidDel="00000000" w:rsidR="00000000" w:rsidRPr="00000000">
        <w:rPr>
          <w:vertAlign w:val="baseline"/>
          <w:rtl w:val="0"/>
        </w:rPr>
        <w:t xml:space="preserve">БЛОКИ:</w:t>
      </w:r>
    </w:p>
    <w:p w:rsidR="00000000" w:rsidDel="00000000" w:rsidP="00000000" w:rsidRDefault="00000000" w:rsidRPr="00000000" w14:paraId="000000B8">
      <w:pPr>
        <w:numPr>
          <w:ilvl w:val="0"/>
          <w:numId w:val="53"/>
        </w:numPr>
        <w:tabs>
          <w:tab w:val="left" w:leader="none" w:pos="560"/>
        </w:tabs>
        <w:ind w:left="720" w:hanging="360"/>
        <w:jc w:val="both"/>
        <w:rPr/>
      </w:pPr>
      <w:r w:rsidDel="00000000" w:rsidR="00000000" w:rsidRPr="00000000">
        <w:rPr>
          <w:vertAlign w:val="baseline"/>
          <w:rtl w:val="0"/>
        </w:rPr>
        <w:t xml:space="preserve">Блок – минимальная единица объема памяти, применяемая при записи и чтении данных. </w:t>
      </w:r>
    </w:p>
    <w:p w:rsidR="00000000" w:rsidDel="00000000" w:rsidP="00000000" w:rsidRDefault="00000000" w:rsidRPr="00000000" w14:paraId="000000B9">
      <w:pPr>
        <w:numPr>
          <w:ilvl w:val="0"/>
          <w:numId w:val="53"/>
        </w:numPr>
        <w:tabs>
          <w:tab w:val="left" w:leader="none" w:pos="560"/>
        </w:tabs>
        <w:ind w:left="720" w:hanging="360"/>
        <w:jc w:val="both"/>
        <w:rPr/>
      </w:pPr>
      <w:r w:rsidDel="00000000" w:rsidR="00000000" w:rsidRPr="00000000">
        <w:rPr>
          <w:vertAlign w:val="baseline"/>
          <w:rtl w:val="0"/>
        </w:rPr>
        <w:t xml:space="preserve">Размер кратен 2К, и должен быть кратен величине блока операционной системы (2К, 4К, 8К, допустимы 16К, 32К). </w:t>
      </w:r>
    </w:p>
    <w:p w:rsidR="00000000" w:rsidDel="00000000" w:rsidP="00000000" w:rsidRDefault="00000000" w:rsidRPr="00000000" w14:paraId="000000BA">
      <w:pPr>
        <w:numPr>
          <w:ilvl w:val="0"/>
          <w:numId w:val="53"/>
        </w:numPr>
        <w:tabs>
          <w:tab w:val="left" w:leader="none" w:pos="560"/>
        </w:tabs>
        <w:ind w:left="720" w:hanging="360"/>
        <w:jc w:val="both"/>
        <w:rPr/>
      </w:pPr>
      <w:r w:rsidDel="00000000" w:rsidR="00000000" w:rsidRPr="00000000">
        <w:rPr>
          <w:vertAlign w:val="baseline"/>
          <w:rtl w:val="0"/>
        </w:rPr>
        <w:t xml:space="preserve">Устанавливается в файле параметров экземпляра при создании БД, </w:t>
      </w:r>
    </w:p>
    <w:p w:rsidR="00000000" w:rsidDel="00000000" w:rsidP="00000000" w:rsidRDefault="00000000" w:rsidRPr="00000000" w14:paraId="000000BB">
      <w:pPr>
        <w:numPr>
          <w:ilvl w:val="0"/>
          <w:numId w:val="53"/>
        </w:numPr>
        <w:tabs>
          <w:tab w:val="left" w:leader="none" w:pos="560"/>
        </w:tabs>
        <w:ind w:left="720" w:hanging="360"/>
        <w:jc w:val="both"/>
        <w:rPr/>
      </w:pPr>
      <w:r w:rsidDel="00000000" w:rsidR="00000000" w:rsidRPr="00000000">
        <w:rPr>
          <w:vertAlign w:val="baseline"/>
          <w:rtl w:val="0"/>
        </w:rPr>
        <w:t xml:space="preserve">В табличном пространстве все блоки одного размера.</w:t>
      </w:r>
    </w:p>
    <w:p w:rsidR="00000000" w:rsidDel="00000000" w:rsidP="00000000" w:rsidRDefault="00000000" w:rsidRPr="00000000" w14:paraId="000000BC">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1851660" cy="182435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851660" cy="182435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Абстрактная модель Oracle. Физическая структура внешней памяти.</w:t>
      </w:r>
    </w:p>
    <w:p w:rsidR="00000000" w:rsidDel="00000000" w:rsidP="00000000" w:rsidRDefault="00000000" w:rsidRPr="00000000" w14:paraId="000000BE">
      <w:pPr>
        <w:shd w:fill="ffffff" w:val="clear"/>
        <w:spacing w:after="280" w:before="280" w:lineRule="auto"/>
        <w:jc w:val="both"/>
        <w:rPr>
          <w:rFonts w:ascii="Arial" w:cs="Arial" w:eastAsia="Arial" w:hAnsi="Arial"/>
          <w:color w:val="5f5f5f"/>
          <w:sz w:val="27"/>
          <w:szCs w:val="27"/>
          <w:vertAlign w:val="baseline"/>
        </w:rPr>
      </w:pPr>
      <w:r w:rsidDel="00000000" w:rsidR="00000000" w:rsidRPr="00000000">
        <w:rPr>
          <w:rFonts w:ascii="Arial" w:cs="Arial" w:eastAsia="Arial" w:hAnsi="Arial"/>
          <w:b w:val="1"/>
          <w:color w:val="5f5f5f"/>
          <w:sz w:val="27"/>
          <w:szCs w:val="27"/>
          <w:vertAlign w:val="baseline"/>
          <w:rtl w:val="0"/>
        </w:rPr>
        <w:t xml:space="preserve">Физические структуры базы данных Oracle (Oracle Database)</w:t>
      </w:r>
      <w:r w:rsidDel="00000000" w:rsidR="00000000" w:rsidRPr="00000000">
        <w:rPr>
          <w:rFonts w:ascii="Arial" w:cs="Arial" w:eastAsia="Arial" w:hAnsi="Arial"/>
          <w:color w:val="5f5f5f"/>
          <w:sz w:val="27"/>
          <w:szCs w:val="27"/>
          <w:vertAlign w:val="baseline"/>
          <w:rtl w:val="0"/>
        </w:rPr>
        <w:t xml:space="preserve"> — это действительные файлы данных Oracle на уровне операционной системы. База данных Oracle состоит из следующих трех основных типов файлов.</w:t>
      </w:r>
    </w:p>
    <w:p w:rsidR="00000000" w:rsidDel="00000000" w:rsidP="00000000" w:rsidRDefault="00000000" w:rsidRPr="00000000" w14:paraId="000000BF">
      <w:pPr>
        <w:numPr>
          <w:ilvl w:val="0"/>
          <w:numId w:val="74"/>
        </w:numPr>
        <w:shd w:fill="ffffff" w:val="clear"/>
        <w:spacing w:after="0" w:before="280" w:lineRule="auto"/>
        <w:ind w:left="720" w:hanging="360"/>
        <w:jc w:val="both"/>
        <w:rPr>
          <w:color w:val="5f5f5f"/>
        </w:rPr>
      </w:pPr>
      <w:hyperlink r:id="rId11">
        <w:r w:rsidDel="00000000" w:rsidR="00000000" w:rsidRPr="00000000">
          <w:rPr>
            <w:rFonts w:ascii="Consolas" w:cs="Consolas" w:eastAsia="Consolas" w:hAnsi="Consolas"/>
            <w:color w:val="1b1b1b"/>
            <w:sz w:val="24"/>
            <w:szCs w:val="24"/>
            <w:u w:val="single"/>
            <w:vertAlign w:val="baseline"/>
            <w:rtl w:val="0"/>
          </w:rPr>
          <w:t xml:space="preserve">Файлы данных</w:t>
        </w:r>
      </w:hyperlink>
      <w:r w:rsidDel="00000000" w:rsidR="00000000" w:rsidRPr="00000000">
        <w:rPr>
          <w:rFonts w:ascii="Arial" w:cs="Arial" w:eastAsia="Arial" w:hAnsi="Arial"/>
          <w:color w:val="5f5f5f"/>
          <w:sz w:val="27"/>
          <w:szCs w:val="27"/>
          <w:vertAlign w:val="baseline"/>
          <w:rtl w:val="0"/>
        </w:rPr>
        <w:t xml:space="preserve">. Эти файлы хранят данные таблиц и индексов.</w:t>
      </w:r>
    </w:p>
    <w:p w:rsidR="00000000" w:rsidDel="00000000" w:rsidP="00000000" w:rsidRDefault="00000000" w:rsidRPr="00000000" w14:paraId="000000C0">
      <w:pPr>
        <w:numPr>
          <w:ilvl w:val="0"/>
          <w:numId w:val="74"/>
        </w:numPr>
        <w:shd w:fill="ffffff" w:val="clear"/>
        <w:spacing w:after="0" w:before="0" w:lineRule="auto"/>
        <w:ind w:left="720" w:hanging="360"/>
        <w:jc w:val="both"/>
        <w:rPr>
          <w:color w:val="5f5f5f"/>
        </w:rPr>
      </w:pPr>
      <w:hyperlink r:id="rId12">
        <w:r w:rsidDel="00000000" w:rsidR="00000000" w:rsidRPr="00000000">
          <w:rPr>
            <w:rFonts w:ascii="Consolas" w:cs="Consolas" w:eastAsia="Consolas" w:hAnsi="Consolas"/>
            <w:color w:val="1b1b1b"/>
            <w:sz w:val="24"/>
            <w:szCs w:val="24"/>
            <w:u w:val="single"/>
            <w:vertAlign w:val="baseline"/>
            <w:rtl w:val="0"/>
          </w:rPr>
          <w:t xml:space="preserve">Управляющие файлы</w:t>
        </w:r>
      </w:hyperlink>
      <w:r w:rsidDel="00000000" w:rsidR="00000000" w:rsidRPr="00000000">
        <w:rPr>
          <w:rFonts w:ascii="Arial" w:cs="Arial" w:eastAsia="Arial" w:hAnsi="Arial"/>
          <w:color w:val="5f5f5f"/>
          <w:sz w:val="27"/>
          <w:szCs w:val="27"/>
          <w:vertAlign w:val="baseline"/>
          <w:rtl w:val="0"/>
        </w:rPr>
        <w:t xml:space="preserve">. Эти файлы записывают изменения всех структур баз данных.</w:t>
      </w:r>
    </w:p>
    <w:p w:rsidR="00000000" w:rsidDel="00000000" w:rsidP="00000000" w:rsidRDefault="00000000" w:rsidRPr="00000000" w14:paraId="000000C1">
      <w:pPr>
        <w:numPr>
          <w:ilvl w:val="0"/>
          <w:numId w:val="74"/>
        </w:numPr>
        <w:shd w:fill="ffffff" w:val="clear"/>
        <w:spacing w:after="280" w:before="0" w:lineRule="auto"/>
        <w:ind w:left="720" w:hanging="360"/>
        <w:jc w:val="both"/>
        <w:rPr>
          <w:color w:val="5f5f5f"/>
        </w:rPr>
      </w:pPr>
      <w:hyperlink r:id="rId13">
        <w:r w:rsidDel="00000000" w:rsidR="00000000" w:rsidRPr="00000000">
          <w:rPr>
            <w:rFonts w:ascii="Consolas" w:cs="Consolas" w:eastAsia="Consolas" w:hAnsi="Consolas"/>
            <w:color w:val="1b1b1b"/>
            <w:sz w:val="24"/>
            <w:szCs w:val="24"/>
            <w:u w:val="single"/>
            <w:vertAlign w:val="baseline"/>
            <w:rtl w:val="0"/>
          </w:rPr>
          <w:t xml:space="preserve">Файлы журналов повторного выполнения</w:t>
        </w:r>
      </w:hyperlink>
      <w:r w:rsidDel="00000000" w:rsidR="00000000" w:rsidRPr="00000000">
        <w:rPr>
          <w:rFonts w:ascii="Arial" w:cs="Arial" w:eastAsia="Arial" w:hAnsi="Arial"/>
          <w:color w:val="5f5f5f"/>
          <w:sz w:val="27"/>
          <w:szCs w:val="27"/>
          <w:vertAlign w:val="baseline"/>
          <w:rtl w:val="0"/>
        </w:rPr>
        <w:t xml:space="preserve">. Эти онлайновые файлы содержат изменения, проведенные в табличных данных.</w:t>
      </w:r>
    </w:p>
    <w:p w:rsidR="00000000" w:rsidDel="00000000" w:rsidP="00000000" w:rsidRDefault="00000000" w:rsidRPr="00000000" w14:paraId="000000C2">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C3">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Абстрактная модель Oracle. Структура SGA.</w:t>
      </w:r>
    </w:p>
    <w:p w:rsidR="00000000" w:rsidDel="00000000" w:rsidP="00000000" w:rsidRDefault="00000000" w:rsidRPr="00000000" w14:paraId="000000C4">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2646680" cy="1744980"/>
            <wp:effectExtent b="0" l="0" r="0" t="0"/>
            <wp:docPr id="1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46680" cy="174498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76"/>
        </w:numPr>
        <w:tabs>
          <w:tab w:val="left" w:leader="none" w:pos="560"/>
        </w:tabs>
        <w:ind w:left="720" w:hanging="360"/>
        <w:jc w:val="both"/>
        <w:rPr/>
      </w:pPr>
      <w:r w:rsidDel="00000000" w:rsidR="00000000" w:rsidRPr="00000000">
        <w:rPr>
          <w:vertAlign w:val="baseline"/>
          <w:rtl w:val="0"/>
        </w:rPr>
        <w:t xml:space="preserve">Память различным пулам в SGA выделяется блоками, которые называются гранулами</w:t>
      </w:r>
    </w:p>
    <w:p w:rsidR="00000000" w:rsidDel="00000000" w:rsidP="00000000" w:rsidRDefault="00000000" w:rsidRPr="00000000" w14:paraId="000000C6">
      <w:pPr>
        <w:numPr>
          <w:ilvl w:val="0"/>
          <w:numId w:val="76"/>
        </w:numPr>
        <w:tabs>
          <w:tab w:val="left" w:leader="none" w:pos="560"/>
        </w:tabs>
        <w:ind w:left="720" w:hanging="360"/>
        <w:jc w:val="both"/>
        <w:rPr/>
      </w:pPr>
      <w:r w:rsidDel="00000000" w:rsidR="00000000" w:rsidRPr="00000000">
        <w:rPr>
          <w:vertAlign w:val="baseline"/>
          <w:rtl w:val="0"/>
        </w:rPr>
        <w:t xml:space="preserve">Одна гранула (granule) - это область памяти размером 4, 8 или 16 Мбайт</w:t>
      </w:r>
    </w:p>
    <w:p w:rsidR="00000000" w:rsidDel="00000000" w:rsidP="00000000" w:rsidRDefault="00000000" w:rsidRPr="00000000" w14:paraId="000000C7">
      <w:pPr>
        <w:numPr>
          <w:ilvl w:val="0"/>
          <w:numId w:val="76"/>
        </w:numPr>
        <w:tabs>
          <w:tab w:val="left" w:leader="none" w:pos="560"/>
        </w:tabs>
        <w:ind w:left="720" w:hanging="360"/>
        <w:jc w:val="both"/>
        <w:rPr/>
      </w:pPr>
      <w:r w:rsidDel="00000000" w:rsidR="00000000" w:rsidRPr="00000000">
        <w:rPr>
          <w:vertAlign w:val="baseline"/>
          <w:rtl w:val="0"/>
        </w:rPr>
        <w:t xml:space="preserve">Гранула является наименьшей единицей выделения памяти</w:t>
      </w:r>
    </w:p>
    <w:p w:rsidR="00000000" w:rsidDel="00000000" w:rsidP="00000000" w:rsidRDefault="00000000" w:rsidRPr="00000000" w14:paraId="000000C8">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C9">
      <w:pPr>
        <w:tabs>
          <w:tab w:val="left" w:leader="none" w:pos="560"/>
        </w:tabs>
        <w:ind w:left="284" w:firstLine="0"/>
        <w:jc w:val="both"/>
        <w:rPr>
          <w:vertAlign w:val="baseline"/>
        </w:rPr>
      </w:pPr>
      <w:r w:rsidDel="00000000" w:rsidR="00000000" w:rsidRPr="00000000">
        <w:rPr>
          <w:vertAlign w:val="baseline"/>
          <w:rtl w:val="0"/>
        </w:rPr>
        <w:t xml:space="preserve">БУФЕРНЫЙ ПУЛ</w:t>
      </w:r>
    </w:p>
    <w:p w:rsidR="00000000" w:rsidDel="00000000" w:rsidP="00000000" w:rsidRDefault="00000000" w:rsidRPr="00000000" w14:paraId="000000CA">
      <w:pPr>
        <w:numPr>
          <w:ilvl w:val="0"/>
          <w:numId w:val="77"/>
        </w:numPr>
        <w:tabs>
          <w:tab w:val="left" w:leader="none" w:pos="560"/>
        </w:tabs>
        <w:ind w:left="720" w:hanging="360"/>
        <w:jc w:val="both"/>
        <w:rPr/>
      </w:pPr>
      <w:r w:rsidDel="00000000" w:rsidR="00000000" w:rsidRPr="00000000">
        <w:rPr>
          <w:vertAlign w:val="baseline"/>
          <w:rtl w:val="0"/>
        </w:rPr>
        <w:t xml:space="preserve">Буферный пул (буферный кэш) – область SGA, которая содержит образы блоков, считанные из файлов данных или созданные динамически, чтобы реализовать модель согласованного чтения</w:t>
      </w:r>
    </w:p>
    <w:p w:rsidR="00000000" w:rsidDel="00000000" w:rsidP="00000000" w:rsidRDefault="00000000" w:rsidRPr="00000000" w14:paraId="000000CB">
      <w:pPr>
        <w:numPr>
          <w:ilvl w:val="0"/>
          <w:numId w:val="77"/>
        </w:numPr>
        <w:tabs>
          <w:tab w:val="left" w:leader="none" w:pos="560"/>
        </w:tabs>
        <w:ind w:left="720" w:hanging="360"/>
        <w:jc w:val="both"/>
        <w:rPr/>
      </w:pPr>
      <w:r w:rsidDel="00000000" w:rsidR="00000000" w:rsidRPr="00000000">
        <w:rPr>
          <w:vertAlign w:val="baseline"/>
          <w:rtl w:val="0"/>
        </w:rPr>
        <w:t xml:space="preserve">Поддерживается два списка блоков: </w:t>
      </w:r>
    </w:p>
    <w:p w:rsidR="00000000" w:rsidDel="00000000" w:rsidP="00000000" w:rsidRDefault="00000000" w:rsidRPr="00000000" w14:paraId="000000CC">
      <w:pPr>
        <w:numPr>
          <w:ilvl w:val="1"/>
          <w:numId w:val="77"/>
        </w:numPr>
        <w:tabs>
          <w:tab w:val="left" w:leader="none" w:pos="560"/>
        </w:tabs>
        <w:ind w:left="1440" w:hanging="360"/>
        <w:jc w:val="both"/>
        <w:rPr/>
      </w:pPr>
      <w:r w:rsidDel="00000000" w:rsidR="00000000" w:rsidRPr="00000000">
        <w:rPr>
          <w:vertAlign w:val="baseline"/>
          <w:rtl w:val="0"/>
        </w:rPr>
        <w:t xml:space="preserve">список грязных блоков (отличаются от своей копии на диске и должны быть записаны в табличное пространство)</w:t>
      </w:r>
    </w:p>
    <w:p w:rsidR="00000000" w:rsidDel="00000000" w:rsidP="00000000" w:rsidRDefault="00000000" w:rsidRPr="00000000" w14:paraId="000000CD">
      <w:pPr>
        <w:numPr>
          <w:ilvl w:val="1"/>
          <w:numId w:val="77"/>
        </w:numPr>
        <w:tabs>
          <w:tab w:val="left" w:leader="none" w:pos="560"/>
        </w:tabs>
        <w:ind w:left="1440" w:hanging="360"/>
        <w:jc w:val="both"/>
        <w:rPr/>
      </w:pPr>
      <w:r w:rsidDel="00000000" w:rsidR="00000000" w:rsidRPr="00000000">
        <w:rPr>
          <w:vertAlign w:val="baseline"/>
          <w:rtl w:val="0"/>
        </w:rPr>
        <w:t xml:space="preserve">список чистых блоков (не измененные блоки) </w:t>
      </w:r>
    </w:p>
    <w:p w:rsidR="00000000" w:rsidDel="00000000" w:rsidP="00000000" w:rsidRDefault="00000000" w:rsidRPr="00000000" w14:paraId="000000CE">
      <w:pPr>
        <w:numPr>
          <w:ilvl w:val="0"/>
          <w:numId w:val="77"/>
        </w:numPr>
        <w:tabs>
          <w:tab w:val="left" w:leader="none" w:pos="560"/>
        </w:tabs>
        <w:ind w:left="720" w:hanging="360"/>
        <w:jc w:val="both"/>
        <w:rPr/>
      </w:pPr>
      <w:r w:rsidDel="00000000" w:rsidR="00000000" w:rsidRPr="00000000">
        <w:rPr>
          <w:vertAlign w:val="baseline"/>
          <w:rtl w:val="0"/>
        </w:rPr>
        <w:t xml:space="preserve">Алгоритм LRU (least recently used)– первыми вытесняются блоки с наименьшим значением счетчика</w:t>
      </w:r>
    </w:p>
    <w:p w:rsidR="00000000" w:rsidDel="00000000" w:rsidP="00000000" w:rsidRDefault="00000000" w:rsidRPr="00000000" w14:paraId="000000CF">
      <w:pPr>
        <w:numPr>
          <w:ilvl w:val="0"/>
          <w:numId w:val="77"/>
        </w:numPr>
        <w:tabs>
          <w:tab w:val="left" w:leader="none" w:pos="560"/>
        </w:tabs>
        <w:ind w:left="720" w:hanging="360"/>
        <w:jc w:val="both"/>
        <w:rPr/>
      </w:pPr>
      <w:r w:rsidDel="00000000" w:rsidR="00000000" w:rsidRPr="00000000">
        <w:rPr>
          <w:vertAlign w:val="baseline"/>
          <w:rtl w:val="0"/>
        </w:rPr>
        <w:t xml:space="preserve">Запись грязных блоков на диск осуществляется в 4х случаях: </w:t>
      </w:r>
    </w:p>
    <w:p w:rsidR="00000000" w:rsidDel="00000000" w:rsidP="00000000" w:rsidRDefault="00000000" w:rsidRPr="00000000" w14:paraId="000000D0">
      <w:pPr>
        <w:numPr>
          <w:ilvl w:val="1"/>
          <w:numId w:val="77"/>
        </w:numPr>
        <w:tabs>
          <w:tab w:val="left" w:leader="none" w:pos="560"/>
        </w:tabs>
        <w:ind w:left="1440" w:hanging="360"/>
        <w:jc w:val="both"/>
        <w:rPr/>
      </w:pPr>
      <w:r w:rsidDel="00000000" w:rsidR="00000000" w:rsidRPr="00000000">
        <w:rPr>
          <w:vertAlign w:val="baseline"/>
          <w:rtl w:val="0"/>
        </w:rPr>
        <w:t xml:space="preserve">1) истечение тайм-аута (3 сек);                </w:t>
      </w:r>
    </w:p>
    <w:p w:rsidR="00000000" w:rsidDel="00000000" w:rsidP="00000000" w:rsidRDefault="00000000" w:rsidRPr="00000000" w14:paraId="000000D1">
      <w:pPr>
        <w:numPr>
          <w:ilvl w:val="1"/>
          <w:numId w:val="77"/>
        </w:numPr>
        <w:tabs>
          <w:tab w:val="left" w:leader="none" w:pos="560"/>
        </w:tabs>
        <w:ind w:left="1440" w:hanging="360"/>
        <w:jc w:val="both"/>
        <w:rPr/>
      </w:pPr>
      <w:r w:rsidDel="00000000" w:rsidR="00000000" w:rsidRPr="00000000">
        <w:rPr>
          <w:vertAlign w:val="baseline"/>
          <w:rtl w:val="0"/>
        </w:rPr>
        <w:t xml:space="preserve">2) контрольная точка; </w:t>
      </w:r>
    </w:p>
    <w:p w:rsidR="00000000" w:rsidDel="00000000" w:rsidP="00000000" w:rsidRDefault="00000000" w:rsidRPr="00000000" w14:paraId="000000D2">
      <w:pPr>
        <w:numPr>
          <w:ilvl w:val="1"/>
          <w:numId w:val="77"/>
        </w:numPr>
        <w:tabs>
          <w:tab w:val="left" w:leader="none" w:pos="560"/>
        </w:tabs>
        <w:ind w:left="1440" w:hanging="360"/>
        <w:jc w:val="both"/>
        <w:rPr/>
      </w:pPr>
      <w:r w:rsidDel="00000000" w:rsidR="00000000" w:rsidRPr="00000000">
        <w:rPr>
          <w:vertAlign w:val="baseline"/>
          <w:rtl w:val="0"/>
        </w:rPr>
        <w:t xml:space="preserve">3) превышение длины грязных блоков заданного лимита;</w:t>
      </w:r>
    </w:p>
    <w:p w:rsidR="00000000" w:rsidDel="00000000" w:rsidP="00000000" w:rsidRDefault="00000000" w:rsidRPr="00000000" w14:paraId="000000D3">
      <w:pPr>
        <w:numPr>
          <w:ilvl w:val="1"/>
          <w:numId w:val="77"/>
        </w:numPr>
        <w:tabs>
          <w:tab w:val="left" w:leader="none" w:pos="560"/>
        </w:tabs>
        <w:ind w:left="1440" w:hanging="360"/>
        <w:jc w:val="both"/>
        <w:rPr/>
      </w:pPr>
      <w:r w:rsidDel="00000000" w:rsidR="00000000" w:rsidRPr="00000000">
        <w:rPr>
          <w:vertAlign w:val="baseline"/>
          <w:rtl w:val="0"/>
        </w:rPr>
        <w:t xml:space="preserve">4) процесс не может обнаружить свободный блок.</w:t>
      </w:r>
    </w:p>
    <w:p w:rsidR="00000000" w:rsidDel="00000000" w:rsidP="00000000" w:rsidRDefault="00000000" w:rsidRPr="00000000" w14:paraId="000000D4">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267200" cy="81534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267200" cy="8153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1"/>
        <w:numPr>
          <w:ilvl w:val="0"/>
          <w:numId w:val="28"/>
        </w:numPr>
        <w:spacing w:after="40" w:before="40" w:lineRule="auto"/>
        <w:ind w:left="720" w:hanging="360"/>
        <w:jc w:val="both"/>
        <w:rPr>
          <w:color w:val="000000"/>
        </w:rPr>
      </w:pPr>
      <w:r w:rsidDel="00000000" w:rsidR="00000000" w:rsidRPr="00000000">
        <w:rPr>
          <w:b w:val="1"/>
          <w:color w:val="000000"/>
          <w:sz w:val="28"/>
          <w:szCs w:val="28"/>
          <w:vertAlign w:val="baseline"/>
          <w:rtl w:val="0"/>
        </w:rPr>
        <w:t xml:space="preserve">DEFAULT</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действует по механизму LRU</w:t>
      </w:r>
      <w:r w:rsidDel="00000000" w:rsidR="00000000" w:rsidRPr="00000000">
        <w:rPr>
          <w:rtl w:val="0"/>
        </w:rPr>
      </w:r>
    </w:p>
    <w:p w:rsidR="00000000" w:rsidDel="00000000" w:rsidP="00000000" w:rsidRDefault="00000000" w:rsidRPr="00000000" w14:paraId="000000D7">
      <w:pPr>
        <w:pStyle w:val="Heading1"/>
        <w:numPr>
          <w:ilvl w:val="0"/>
          <w:numId w:val="4"/>
        </w:numPr>
        <w:spacing w:after="40" w:before="40" w:lineRule="auto"/>
        <w:ind w:left="720" w:hanging="360"/>
        <w:jc w:val="both"/>
        <w:rPr>
          <w:color w:val="000000"/>
        </w:rPr>
      </w:pPr>
      <w:r w:rsidDel="00000000" w:rsidR="00000000" w:rsidRPr="00000000">
        <w:rPr>
          <w:b w:val="1"/>
          <w:color w:val="000000"/>
          <w:sz w:val="28"/>
          <w:szCs w:val="28"/>
          <w:vertAlign w:val="baseline"/>
          <w:rtl w:val="0"/>
        </w:rPr>
        <w:t xml:space="preserve">KEEP</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удерживает указанные блоки (тоже LRU; блокам назначаются наибольшие значения счётчика)</w:t>
      </w:r>
      <w:r w:rsidDel="00000000" w:rsidR="00000000" w:rsidRPr="00000000">
        <w:rPr>
          <w:rtl w:val="0"/>
        </w:rPr>
      </w:r>
    </w:p>
    <w:p w:rsidR="00000000" w:rsidDel="00000000" w:rsidP="00000000" w:rsidRDefault="00000000" w:rsidRPr="00000000" w14:paraId="000000D9">
      <w:pPr>
        <w:pStyle w:val="Heading1"/>
        <w:numPr>
          <w:ilvl w:val="0"/>
          <w:numId w:val="7"/>
        </w:numPr>
        <w:spacing w:after="40" w:before="40" w:lineRule="auto"/>
        <w:ind w:left="720" w:hanging="360"/>
        <w:jc w:val="both"/>
        <w:rPr>
          <w:color w:val="000000"/>
        </w:rPr>
      </w:pPr>
      <w:r w:rsidDel="00000000" w:rsidR="00000000" w:rsidRPr="00000000">
        <w:rPr>
          <w:b w:val="1"/>
          <w:color w:val="000000"/>
          <w:sz w:val="28"/>
          <w:szCs w:val="28"/>
          <w:vertAlign w:val="baseline"/>
          <w:rtl w:val="0"/>
        </w:rPr>
        <w:t xml:space="preserve">RECYCLE</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сразу пишет на диск</w:t>
      </w:r>
      <w:r w:rsidDel="00000000" w:rsidR="00000000" w:rsidRPr="00000000">
        <w:rPr>
          <w:rtl w:val="0"/>
        </w:rPr>
      </w:r>
    </w:p>
    <w:p w:rsidR="00000000" w:rsidDel="00000000" w:rsidP="00000000" w:rsidRDefault="00000000" w:rsidRPr="00000000" w14:paraId="000000DB">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DC">
      <w:pPr>
        <w:tabs>
          <w:tab w:val="left" w:leader="none" w:pos="560"/>
        </w:tabs>
        <w:ind w:left="284" w:firstLine="0"/>
        <w:jc w:val="both"/>
        <w:rPr>
          <w:vertAlign w:val="baseline"/>
        </w:rPr>
      </w:pPr>
      <w:r w:rsidDel="00000000" w:rsidR="00000000" w:rsidRPr="00000000">
        <w:rPr>
          <w:vertAlign w:val="baseline"/>
          <w:rtl w:val="0"/>
        </w:rPr>
        <w:t xml:space="preserve">CACHE – помещение таблицы в конец LRU-списка (для малых таблиц) обычно в default pool</w:t>
      </w:r>
    </w:p>
    <w:p w:rsidR="00000000" w:rsidDel="00000000" w:rsidP="00000000" w:rsidRDefault="00000000" w:rsidRPr="00000000" w14:paraId="000000DD">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DE">
      <w:pPr>
        <w:tabs>
          <w:tab w:val="left" w:leader="none" w:pos="560"/>
        </w:tabs>
        <w:ind w:left="284" w:firstLine="0"/>
        <w:jc w:val="both"/>
        <w:rPr>
          <w:vertAlign w:val="baseline"/>
        </w:rPr>
      </w:pPr>
      <w:r w:rsidDel="00000000" w:rsidR="00000000" w:rsidRPr="00000000">
        <w:rPr>
          <w:vertAlign w:val="baseline"/>
          <w:rtl w:val="0"/>
        </w:rPr>
        <w:t xml:space="preserve">БУФЕР ЖУРНАЛА ПОВТОРНОГО ВЫПОЛНЕНИЯ</w:t>
      </w:r>
    </w:p>
    <w:p w:rsidR="00000000" w:rsidDel="00000000" w:rsidP="00000000" w:rsidRDefault="00000000" w:rsidRPr="00000000" w14:paraId="000000DF">
      <w:pPr>
        <w:numPr>
          <w:ilvl w:val="0"/>
          <w:numId w:val="78"/>
        </w:numPr>
        <w:tabs>
          <w:tab w:val="left" w:leader="none" w:pos="560"/>
        </w:tabs>
        <w:ind w:left="720" w:hanging="360"/>
        <w:jc w:val="both"/>
        <w:rPr/>
      </w:pPr>
      <w:r w:rsidDel="00000000" w:rsidR="00000000" w:rsidRPr="00000000">
        <w:rPr>
          <w:vertAlign w:val="baseline"/>
          <w:rtl w:val="0"/>
        </w:rPr>
        <w:t xml:space="preserve">Буфер журнала повторного выполнения предназначен для временного циклического хранения данных журнала повтора</w:t>
      </w:r>
    </w:p>
    <w:p w:rsidR="00000000" w:rsidDel="00000000" w:rsidP="00000000" w:rsidRDefault="00000000" w:rsidRPr="00000000" w14:paraId="000000E0">
      <w:pPr>
        <w:numPr>
          <w:ilvl w:val="0"/>
          <w:numId w:val="78"/>
        </w:numPr>
        <w:tabs>
          <w:tab w:val="left" w:leader="none" w:pos="560"/>
        </w:tabs>
        <w:ind w:left="720" w:hanging="360"/>
        <w:jc w:val="both"/>
        <w:rPr/>
      </w:pPr>
      <w:r w:rsidDel="00000000" w:rsidR="00000000" w:rsidRPr="00000000">
        <w:rPr>
          <w:vertAlign w:val="baseline"/>
          <w:rtl w:val="0"/>
        </w:rPr>
        <w:t xml:space="preserve">Позволяет ускорить работу сервера за счет буферизации</w:t>
      </w:r>
    </w:p>
    <w:p w:rsidR="00000000" w:rsidDel="00000000" w:rsidP="00000000" w:rsidRDefault="00000000" w:rsidRPr="00000000" w14:paraId="000000E1">
      <w:pPr>
        <w:numPr>
          <w:ilvl w:val="0"/>
          <w:numId w:val="78"/>
        </w:numPr>
        <w:tabs>
          <w:tab w:val="left" w:leader="none" w:pos="560"/>
        </w:tabs>
        <w:ind w:left="720" w:hanging="360"/>
        <w:jc w:val="both"/>
        <w:rPr/>
      </w:pPr>
      <w:r w:rsidDel="00000000" w:rsidR="00000000" w:rsidRPr="00000000">
        <w:rPr>
          <w:vertAlign w:val="baseline"/>
          <w:rtl w:val="0"/>
        </w:rPr>
        <w:t xml:space="preserve">Содержимое сбрасывается на диск  (в журнал повтора) в 4-х случаях: </w:t>
      </w:r>
    </w:p>
    <w:p w:rsidR="00000000" w:rsidDel="00000000" w:rsidP="00000000" w:rsidRDefault="00000000" w:rsidRPr="00000000" w14:paraId="000000E2">
      <w:pPr>
        <w:numPr>
          <w:ilvl w:val="1"/>
          <w:numId w:val="78"/>
        </w:numPr>
        <w:tabs>
          <w:tab w:val="left" w:leader="none" w:pos="560"/>
        </w:tabs>
        <w:ind w:left="1440" w:hanging="360"/>
        <w:jc w:val="both"/>
        <w:rPr/>
      </w:pPr>
      <w:r w:rsidDel="00000000" w:rsidR="00000000" w:rsidRPr="00000000">
        <w:rPr>
          <w:vertAlign w:val="baseline"/>
          <w:rtl w:val="0"/>
        </w:rPr>
        <w:t xml:space="preserve">1) каждые три секунды; </w:t>
      </w:r>
    </w:p>
    <w:p w:rsidR="00000000" w:rsidDel="00000000" w:rsidP="00000000" w:rsidRDefault="00000000" w:rsidRPr="00000000" w14:paraId="000000E3">
      <w:pPr>
        <w:numPr>
          <w:ilvl w:val="1"/>
          <w:numId w:val="78"/>
        </w:numPr>
        <w:tabs>
          <w:tab w:val="left" w:leader="none" w:pos="560"/>
        </w:tabs>
        <w:ind w:left="1440" w:hanging="360"/>
        <w:jc w:val="both"/>
        <w:rPr/>
      </w:pPr>
      <w:r w:rsidDel="00000000" w:rsidR="00000000" w:rsidRPr="00000000">
        <w:rPr>
          <w:vertAlign w:val="baseline"/>
          <w:rtl w:val="0"/>
        </w:rPr>
        <w:t xml:space="preserve">2) при фиксации транзакции; </w:t>
      </w:r>
    </w:p>
    <w:p w:rsidR="00000000" w:rsidDel="00000000" w:rsidP="00000000" w:rsidRDefault="00000000" w:rsidRPr="00000000" w14:paraId="000000E4">
      <w:pPr>
        <w:numPr>
          <w:ilvl w:val="1"/>
          <w:numId w:val="78"/>
        </w:numPr>
        <w:tabs>
          <w:tab w:val="left" w:leader="none" w:pos="560"/>
        </w:tabs>
        <w:ind w:left="1440" w:hanging="360"/>
        <w:jc w:val="both"/>
        <w:rPr/>
      </w:pPr>
      <w:r w:rsidDel="00000000" w:rsidR="00000000" w:rsidRPr="00000000">
        <w:rPr>
          <w:vertAlign w:val="baseline"/>
          <w:rtl w:val="0"/>
        </w:rPr>
        <w:t xml:space="preserve">3) при заполнении буфера на 1/3; </w:t>
      </w:r>
    </w:p>
    <w:p w:rsidR="00000000" w:rsidDel="00000000" w:rsidP="00000000" w:rsidRDefault="00000000" w:rsidRPr="00000000" w14:paraId="000000E5">
      <w:pPr>
        <w:numPr>
          <w:ilvl w:val="1"/>
          <w:numId w:val="78"/>
        </w:numPr>
        <w:tabs>
          <w:tab w:val="left" w:leader="none" w:pos="560"/>
        </w:tabs>
        <w:ind w:left="1440" w:hanging="360"/>
        <w:jc w:val="both"/>
        <w:rPr/>
      </w:pPr>
      <w:r w:rsidDel="00000000" w:rsidR="00000000" w:rsidRPr="00000000">
        <w:rPr>
          <w:vertAlign w:val="baseline"/>
          <w:rtl w:val="0"/>
        </w:rPr>
        <w:t xml:space="preserve">4) если в буфере более 1m данных журнала повтора.  </w:t>
      </w:r>
    </w:p>
    <w:p w:rsidR="00000000" w:rsidDel="00000000" w:rsidP="00000000" w:rsidRDefault="00000000" w:rsidRPr="00000000" w14:paraId="000000E6">
      <w:pPr>
        <w:tabs>
          <w:tab w:val="left" w:leader="none" w:pos="560"/>
        </w:tabs>
        <w:ind w:left="284" w:firstLine="0"/>
        <w:jc w:val="both"/>
        <w:rPr>
          <w:vertAlign w:val="baseline"/>
        </w:rPr>
      </w:pPr>
      <w:r w:rsidDel="00000000" w:rsidR="00000000" w:rsidRPr="00000000">
        <w:rPr>
          <w:vertAlign w:val="baseline"/>
          <w:rtl w:val="0"/>
        </w:rPr>
        <w:t xml:space="preserve">ФИКСИРОВАННАЯ ОБСЛАСТЬ SQA</w:t>
      </w:r>
    </w:p>
    <w:p w:rsidR="00000000" w:rsidDel="00000000" w:rsidP="00000000" w:rsidRDefault="00000000" w:rsidRPr="00000000" w14:paraId="000000E7">
      <w:pPr>
        <w:numPr>
          <w:ilvl w:val="0"/>
          <w:numId w:val="79"/>
        </w:numPr>
        <w:tabs>
          <w:tab w:val="left" w:leader="none" w:pos="560"/>
        </w:tabs>
        <w:ind w:left="720" w:hanging="360"/>
        <w:jc w:val="both"/>
        <w:rPr/>
      </w:pPr>
      <w:r w:rsidDel="00000000" w:rsidR="00000000" w:rsidRPr="00000000">
        <w:rPr>
          <w:vertAlign w:val="baseline"/>
          <w:rtl w:val="0"/>
        </w:rPr>
        <w:t xml:space="preserve">хранит переменные, указывающие на другие области памяти,  значения параметров;  </w:t>
      </w:r>
    </w:p>
    <w:p w:rsidR="00000000" w:rsidDel="00000000" w:rsidP="00000000" w:rsidRDefault="00000000" w:rsidRPr="00000000" w14:paraId="000000E8">
      <w:pPr>
        <w:numPr>
          <w:ilvl w:val="0"/>
          <w:numId w:val="79"/>
        </w:numPr>
        <w:tabs>
          <w:tab w:val="left" w:leader="none" w:pos="560"/>
        </w:tabs>
        <w:ind w:left="720" w:hanging="360"/>
        <w:jc w:val="both"/>
        <w:rPr/>
      </w:pPr>
      <w:r w:rsidDel="00000000" w:rsidR="00000000" w:rsidRPr="00000000">
        <w:rPr>
          <w:vertAlign w:val="baseline"/>
          <w:rtl w:val="0"/>
        </w:rPr>
        <w:t xml:space="preserve">представляет собой загрузочный бинарный код;</w:t>
      </w:r>
    </w:p>
    <w:p w:rsidR="00000000" w:rsidDel="00000000" w:rsidP="00000000" w:rsidRDefault="00000000" w:rsidRPr="00000000" w14:paraId="000000E9">
      <w:pPr>
        <w:numPr>
          <w:ilvl w:val="0"/>
          <w:numId w:val="79"/>
        </w:numPr>
        <w:tabs>
          <w:tab w:val="left" w:leader="none" w:pos="560"/>
        </w:tabs>
        <w:ind w:left="720" w:hanging="360"/>
        <w:jc w:val="both"/>
        <w:rPr/>
      </w:pPr>
      <w:r w:rsidDel="00000000" w:rsidR="00000000" w:rsidRPr="00000000">
        <w:rPr>
          <w:vertAlign w:val="baseline"/>
          <w:rtl w:val="0"/>
        </w:rPr>
        <w:t xml:space="preserve">размер области зависит от платформы, версии операционной системы; </w:t>
      </w:r>
    </w:p>
    <w:p w:rsidR="00000000" w:rsidDel="00000000" w:rsidP="00000000" w:rsidRDefault="00000000" w:rsidRPr="00000000" w14:paraId="000000EA">
      <w:pPr>
        <w:numPr>
          <w:ilvl w:val="0"/>
          <w:numId w:val="79"/>
        </w:numPr>
        <w:tabs>
          <w:tab w:val="left" w:leader="none" w:pos="560"/>
        </w:tabs>
        <w:ind w:left="720" w:hanging="360"/>
        <w:jc w:val="both"/>
        <w:rPr/>
      </w:pPr>
      <w:r w:rsidDel="00000000" w:rsidR="00000000" w:rsidRPr="00000000">
        <w:rPr>
          <w:vertAlign w:val="baseline"/>
          <w:rtl w:val="0"/>
        </w:rPr>
        <w:t xml:space="preserve">размером фиксированной области SGA управлять нельзя. </w:t>
      </w:r>
    </w:p>
    <w:p w:rsidR="00000000" w:rsidDel="00000000" w:rsidP="00000000" w:rsidRDefault="00000000" w:rsidRPr="00000000" w14:paraId="000000EB">
      <w:pPr>
        <w:tabs>
          <w:tab w:val="left" w:leader="none" w:pos="560"/>
        </w:tabs>
        <w:ind w:left="284" w:firstLine="0"/>
        <w:jc w:val="both"/>
        <w:rPr>
          <w:vertAlign w:val="baseline"/>
        </w:rPr>
      </w:pPr>
      <w:r w:rsidDel="00000000" w:rsidR="00000000" w:rsidRPr="00000000">
        <w:rPr>
          <w:vertAlign w:val="baseline"/>
          <w:rtl w:val="0"/>
        </w:rPr>
        <w:t xml:space="preserve">РАЗДЕЛЯЕМЫЙ</w:t>
      </w:r>
    </w:p>
    <w:p w:rsidR="00000000" w:rsidDel="00000000" w:rsidP="00000000" w:rsidRDefault="00000000" w:rsidRPr="00000000" w14:paraId="000000EC">
      <w:pPr>
        <w:shd w:fill="ffffff" w:val="clear"/>
        <w:spacing w:after="280" w:before="280" w:lineRule="auto"/>
        <w:jc w:val="both"/>
        <w:rPr>
          <w:rFonts w:ascii="Arial" w:cs="Arial" w:eastAsia="Arial" w:hAnsi="Arial"/>
          <w:color w:val="5f5f5f"/>
          <w:sz w:val="27"/>
          <w:szCs w:val="27"/>
          <w:vertAlign w:val="baseline"/>
        </w:rPr>
      </w:pPr>
      <w:r w:rsidDel="00000000" w:rsidR="00000000" w:rsidRPr="00000000">
        <w:rPr>
          <w:rFonts w:ascii="Arial" w:cs="Arial" w:eastAsia="Arial" w:hAnsi="Arial"/>
          <w:color w:val="5f5f5f"/>
          <w:sz w:val="27"/>
          <w:szCs w:val="27"/>
          <w:vertAlign w:val="baseline"/>
          <w:rtl w:val="0"/>
        </w:rPr>
        <w:t xml:space="preserve">Разделяемый пул (shared pool) используется в базе данных Oracle для хранения следующей информации:</w:t>
      </w:r>
    </w:p>
    <w:p w:rsidR="00000000" w:rsidDel="00000000" w:rsidP="00000000" w:rsidRDefault="00000000" w:rsidRPr="00000000" w14:paraId="000000ED">
      <w:pPr>
        <w:numPr>
          <w:ilvl w:val="0"/>
          <w:numId w:val="60"/>
        </w:numPr>
        <w:shd w:fill="ffffff" w:val="clear"/>
        <w:spacing w:after="0" w:before="280" w:lineRule="auto"/>
        <w:ind w:left="720" w:hanging="360"/>
        <w:jc w:val="both"/>
        <w:rPr>
          <w:color w:val="5f5f5f"/>
        </w:rPr>
      </w:pPr>
      <w:r w:rsidDel="00000000" w:rsidR="00000000" w:rsidRPr="00000000">
        <w:rPr>
          <w:rFonts w:ascii="Arial" w:cs="Arial" w:eastAsia="Arial" w:hAnsi="Arial"/>
          <w:color w:val="5f5f5f"/>
          <w:sz w:val="27"/>
          <w:szCs w:val="27"/>
          <w:vertAlign w:val="baseline"/>
          <w:rtl w:val="0"/>
        </w:rPr>
        <w:t xml:space="preserve">информации о последних выполненных командах SQL</w:t>
      </w:r>
    </w:p>
    <w:p w:rsidR="00000000" w:rsidDel="00000000" w:rsidP="00000000" w:rsidRDefault="00000000" w:rsidRPr="00000000" w14:paraId="000000EE">
      <w:pPr>
        <w:numPr>
          <w:ilvl w:val="0"/>
          <w:numId w:val="60"/>
        </w:numPr>
        <w:shd w:fill="ffffff" w:val="clear"/>
        <w:spacing w:after="280" w:before="0" w:lineRule="auto"/>
        <w:ind w:left="720" w:hanging="360"/>
        <w:jc w:val="both"/>
        <w:rPr>
          <w:color w:val="5f5f5f"/>
        </w:rPr>
      </w:pPr>
      <w:r w:rsidDel="00000000" w:rsidR="00000000" w:rsidRPr="00000000">
        <w:rPr>
          <w:rFonts w:ascii="Arial" w:cs="Arial" w:eastAsia="Arial" w:hAnsi="Arial"/>
          <w:color w:val="5f5f5f"/>
          <w:sz w:val="27"/>
          <w:szCs w:val="27"/>
          <w:vertAlign w:val="baseline"/>
          <w:rtl w:val="0"/>
        </w:rPr>
        <w:t xml:space="preserve">информации из словаря данных, к которая недавно запрашивалась</w:t>
      </w:r>
    </w:p>
    <w:p w:rsidR="00000000" w:rsidDel="00000000" w:rsidP="00000000" w:rsidRDefault="00000000" w:rsidRPr="00000000" w14:paraId="000000EF">
      <w:pPr>
        <w:shd w:fill="ffffff" w:val="clear"/>
        <w:spacing w:after="280" w:before="280" w:lineRule="auto"/>
        <w:jc w:val="both"/>
        <w:rPr>
          <w:rFonts w:ascii="Arial" w:cs="Arial" w:eastAsia="Arial" w:hAnsi="Arial"/>
          <w:color w:val="5f5f5f"/>
          <w:sz w:val="27"/>
          <w:szCs w:val="27"/>
          <w:vertAlign w:val="baseline"/>
        </w:rPr>
      </w:pPr>
      <w:r w:rsidDel="00000000" w:rsidR="00000000" w:rsidRPr="00000000">
        <w:rPr>
          <w:rFonts w:ascii="Arial" w:cs="Arial" w:eastAsia="Arial" w:hAnsi="Arial"/>
          <w:color w:val="5f5f5f"/>
          <w:sz w:val="27"/>
          <w:szCs w:val="27"/>
          <w:vertAlign w:val="baseline"/>
          <w:rtl w:val="0"/>
        </w:rPr>
        <w:t xml:space="preserve">Состоит из двух структур памяти, оказывающих существенное влияние на производительность:</w:t>
      </w:r>
    </w:p>
    <w:p w:rsidR="00000000" w:rsidDel="00000000" w:rsidP="00000000" w:rsidRDefault="00000000" w:rsidRPr="00000000" w14:paraId="000000F0">
      <w:pPr>
        <w:numPr>
          <w:ilvl w:val="0"/>
          <w:numId w:val="62"/>
        </w:numPr>
        <w:shd w:fill="ffffff" w:val="clear"/>
        <w:spacing w:after="0" w:before="280" w:lineRule="auto"/>
        <w:ind w:left="720" w:hanging="360"/>
        <w:jc w:val="both"/>
        <w:rPr>
          <w:color w:val="5f5f5f"/>
        </w:rPr>
      </w:pPr>
      <w:hyperlink r:id="rId16">
        <w:r w:rsidDel="00000000" w:rsidR="00000000" w:rsidRPr="00000000">
          <w:rPr>
            <w:rFonts w:ascii="Arial" w:cs="Arial" w:eastAsia="Arial" w:hAnsi="Arial"/>
            <w:color w:val="1b1b1b"/>
            <w:sz w:val="27"/>
            <w:szCs w:val="27"/>
            <w:u w:val="single"/>
            <w:vertAlign w:val="baseline"/>
            <w:rtl w:val="0"/>
          </w:rPr>
          <w:t xml:space="preserve">библиотечный кэш</w:t>
        </w:r>
      </w:hyperlink>
      <w:r w:rsidDel="00000000" w:rsidR="00000000" w:rsidRPr="00000000">
        <w:rPr>
          <w:rFonts w:ascii="Arial" w:cs="Arial" w:eastAsia="Arial" w:hAnsi="Arial"/>
          <w:color w:val="5f5f5f"/>
          <w:sz w:val="27"/>
          <w:szCs w:val="27"/>
          <w:vertAlign w:val="baseline"/>
          <w:rtl w:val="0"/>
        </w:rPr>
        <w:t xml:space="preserve">;</w:t>
      </w:r>
    </w:p>
    <w:p w:rsidR="00000000" w:rsidDel="00000000" w:rsidP="00000000" w:rsidRDefault="00000000" w:rsidRPr="00000000" w14:paraId="000000F1">
      <w:pPr>
        <w:numPr>
          <w:ilvl w:val="0"/>
          <w:numId w:val="62"/>
        </w:numPr>
        <w:shd w:fill="ffffff" w:val="clear"/>
        <w:spacing w:after="280" w:before="0" w:lineRule="auto"/>
        <w:ind w:left="720" w:hanging="360"/>
        <w:jc w:val="both"/>
        <w:rPr>
          <w:color w:val="5f5f5f"/>
        </w:rPr>
      </w:pPr>
      <w:hyperlink r:id="rId17">
        <w:r w:rsidDel="00000000" w:rsidR="00000000" w:rsidRPr="00000000">
          <w:rPr>
            <w:rFonts w:ascii="Arial" w:cs="Arial" w:eastAsia="Arial" w:hAnsi="Arial"/>
            <w:color w:val="1b1b1b"/>
            <w:sz w:val="27"/>
            <w:szCs w:val="27"/>
            <w:u w:val="single"/>
            <w:vertAlign w:val="baseline"/>
            <w:rtl w:val="0"/>
          </w:rPr>
          <w:t xml:space="preserve">кэш словаря данных</w:t>
        </w:r>
      </w:hyperlink>
      <w:r w:rsidDel="00000000" w:rsidR="00000000" w:rsidRPr="00000000">
        <w:rPr>
          <w:rFonts w:ascii="Arial" w:cs="Arial" w:eastAsia="Arial" w:hAnsi="Arial"/>
          <w:color w:val="5f5f5f"/>
          <w:sz w:val="27"/>
          <w:szCs w:val="27"/>
          <w:vertAlign w:val="baseline"/>
          <w:rtl w:val="0"/>
        </w:rPr>
        <w:t xml:space="preserve">.</w:t>
      </w:r>
    </w:p>
    <w:p w:rsidR="00000000" w:rsidDel="00000000" w:rsidP="00000000" w:rsidRDefault="00000000" w:rsidRPr="00000000" w14:paraId="000000F2">
      <w:pPr>
        <w:tabs>
          <w:tab w:val="left" w:leader="none" w:pos="560"/>
        </w:tabs>
        <w:ind w:left="284" w:firstLine="0"/>
        <w:jc w:val="both"/>
        <w:rPr>
          <w:vertAlign w:val="baseline"/>
        </w:rPr>
      </w:pPr>
      <w:r w:rsidDel="00000000" w:rsidR="00000000" w:rsidRPr="00000000">
        <w:rPr>
          <w:vertAlign w:val="baseline"/>
          <w:rtl w:val="0"/>
        </w:rPr>
        <w:t xml:space="preserve">БОЛЬШОЙ</w:t>
      </w:r>
    </w:p>
    <w:p w:rsidR="00000000" w:rsidDel="00000000" w:rsidP="00000000" w:rsidRDefault="00000000" w:rsidRPr="00000000" w14:paraId="000000F3">
      <w:pPr>
        <w:numPr>
          <w:ilvl w:val="0"/>
          <w:numId w:val="64"/>
        </w:numPr>
        <w:tabs>
          <w:tab w:val="left" w:leader="none" w:pos="560"/>
        </w:tabs>
        <w:ind w:left="720" w:hanging="360"/>
        <w:jc w:val="both"/>
        <w:rPr/>
      </w:pPr>
      <w:r w:rsidDel="00000000" w:rsidR="00000000" w:rsidRPr="00000000">
        <w:rPr>
          <w:vertAlign w:val="baseline"/>
          <w:rtl w:val="0"/>
        </w:rPr>
        <w:t xml:space="preserve">Большой пул  - область памяти SGA, применяемая для хранения больших фрагментов памяти</w:t>
      </w:r>
    </w:p>
    <w:p w:rsidR="00000000" w:rsidDel="00000000" w:rsidP="00000000" w:rsidRDefault="00000000" w:rsidRPr="00000000" w14:paraId="000000F4">
      <w:pPr>
        <w:numPr>
          <w:ilvl w:val="0"/>
          <w:numId w:val="64"/>
        </w:numPr>
        <w:tabs>
          <w:tab w:val="left" w:leader="none" w:pos="560"/>
        </w:tabs>
        <w:ind w:left="720" w:hanging="360"/>
        <w:jc w:val="both"/>
        <w:rPr/>
      </w:pPr>
      <w:r w:rsidDel="00000000" w:rsidR="00000000" w:rsidRPr="00000000">
        <w:rPr>
          <w:vertAlign w:val="baseline"/>
          <w:rtl w:val="0"/>
        </w:rPr>
        <w:t xml:space="preserve">В этой области не применяется вытеснение по алгоритму LRU</w:t>
      </w:r>
    </w:p>
    <w:p w:rsidR="00000000" w:rsidDel="00000000" w:rsidP="00000000" w:rsidRDefault="00000000" w:rsidRPr="00000000" w14:paraId="000000F5">
      <w:pPr>
        <w:tabs>
          <w:tab w:val="left" w:leader="none" w:pos="560"/>
        </w:tabs>
        <w:ind w:left="284" w:firstLine="0"/>
        <w:jc w:val="both"/>
        <w:rPr>
          <w:vertAlign w:val="baseline"/>
        </w:rPr>
      </w:pPr>
      <w:r w:rsidDel="00000000" w:rsidR="00000000" w:rsidRPr="00000000">
        <w:rPr>
          <w:vertAlign w:val="baseline"/>
          <w:rtl w:val="0"/>
        </w:rPr>
        <w:t xml:space="preserve">JAVA ПУЛ</w:t>
      </w:r>
    </w:p>
    <w:p w:rsidR="00000000" w:rsidDel="00000000" w:rsidP="00000000" w:rsidRDefault="00000000" w:rsidRPr="00000000" w14:paraId="000000F6">
      <w:pPr>
        <w:numPr>
          <w:ilvl w:val="0"/>
          <w:numId w:val="66"/>
        </w:numPr>
        <w:tabs>
          <w:tab w:val="left" w:leader="none" w:pos="560"/>
        </w:tabs>
        <w:ind w:left="720" w:hanging="360"/>
        <w:jc w:val="both"/>
        <w:rPr/>
      </w:pPr>
      <w:r w:rsidDel="00000000" w:rsidR="00000000" w:rsidRPr="00000000">
        <w:rPr>
          <w:vertAlign w:val="baseline"/>
          <w:rtl w:val="0"/>
        </w:rPr>
        <w:t xml:space="preserve">Java-пул предназначен для работы Java-машины;</w:t>
      </w:r>
    </w:p>
    <w:p w:rsidR="00000000" w:rsidDel="00000000" w:rsidP="00000000" w:rsidRDefault="00000000" w:rsidRPr="00000000" w14:paraId="000000F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0F8">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Абстрактная модель Oracle. Серверные процессы Oracle.</w:t>
      </w:r>
    </w:p>
    <w:p w:rsidR="00000000" w:rsidDel="00000000" w:rsidP="00000000" w:rsidRDefault="00000000" w:rsidRPr="00000000" w14:paraId="000000F9">
      <w:pPr>
        <w:tabs>
          <w:tab w:val="left" w:leader="none" w:pos="560"/>
        </w:tabs>
        <w:jc w:val="both"/>
        <w:rPr>
          <w:vertAlign w:val="baseline"/>
        </w:rPr>
      </w:pPr>
      <w:r w:rsidDel="00000000" w:rsidR="00000000" w:rsidRPr="00000000">
        <w:rPr>
          <w:b w:val="1"/>
          <w:vertAlign w:val="baseline"/>
          <w:rtl w:val="0"/>
        </w:rPr>
        <w:t xml:space="preserve">Процесс</w:t>
      </w:r>
      <w:r w:rsidDel="00000000" w:rsidR="00000000" w:rsidRPr="00000000">
        <w:rPr>
          <w:vertAlign w:val="baseline"/>
          <w:rtl w:val="0"/>
        </w:rPr>
        <w:t xml:space="preserve"> (process) – механизм ОС Windows, осуществляющий запуск и выполнение приложений</w:t>
      </w:r>
    </w:p>
    <w:p w:rsidR="00000000" w:rsidDel="00000000" w:rsidP="00000000" w:rsidRDefault="00000000" w:rsidRPr="00000000" w14:paraId="000000FA">
      <w:pPr>
        <w:tabs>
          <w:tab w:val="left" w:leader="none" w:pos="560"/>
        </w:tabs>
        <w:ind w:left="1080" w:firstLine="0"/>
        <w:jc w:val="both"/>
        <w:rPr>
          <w:vertAlign w:val="baseline"/>
        </w:rPr>
      </w:pPr>
      <w:r w:rsidDel="00000000" w:rsidR="00000000" w:rsidRPr="00000000">
        <w:rPr>
          <w:vertAlign w:val="baseline"/>
          <w:rtl w:val="0"/>
        </w:rPr>
        <w:t xml:space="preserve">Процесс создается, когда запускается приложение</w:t>
      </w:r>
    </w:p>
    <w:p w:rsidR="00000000" w:rsidDel="00000000" w:rsidP="00000000" w:rsidRDefault="00000000" w:rsidRPr="00000000" w14:paraId="000000FB">
      <w:pPr>
        <w:tabs>
          <w:tab w:val="left" w:leader="none" w:pos="560"/>
        </w:tabs>
        <w:ind w:left="1080" w:firstLine="0"/>
        <w:jc w:val="both"/>
        <w:rPr>
          <w:vertAlign w:val="baseline"/>
        </w:rPr>
      </w:pPr>
      <w:r w:rsidDel="00000000" w:rsidR="00000000" w:rsidRPr="00000000">
        <w:rPr>
          <w:vertAlign w:val="baseline"/>
          <w:rtl w:val="0"/>
        </w:rPr>
        <w:t xml:space="preserve">В общем случае выполняется в собственной области памяти</w:t>
      </w:r>
    </w:p>
    <w:p w:rsidR="00000000" w:rsidDel="00000000" w:rsidP="00000000" w:rsidRDefault="00000000" w:rsidRPr="00000000" w14:paraId="000000FC">
      <w:pPr>
        <w:tabs>
          <w:tab w:val="left" w:leader="none" w:pos="560"/>
        </w:tabs>
        <w:jc w:val="both"/>
        <w:rPr>
          <w:vertAlign w:val="baseline"/>
        </w:rPr>
      </w:pPr>
      <w:r w:rsidDel="00000000" w:rsidR="00000000" w:rsidRPr="00000000">
        <w:rPr>
          <w:b w:val="1"/>
          <w:vertAlign w:val="baseline"/>
          <w:rtl w:val="0"/>
        </w:rPr>
        <w:t xml:space="preserve">Поток </w:t>
      </w:r>
      <w:r w:rsidDel="00000000" w:rsidR="00000000" w:rsidRPr="00000000">
        <w:rPr>
          <w:vertAlign w:val="baseline"/>
          <w:rtl w:val="0"/>
        </w:rPr>
        <w:t xml:space="preserve">(thread) – индивидуальная ветвь внутри процесса, выполняющая конкретные программные инструкции</w:t>
      </w:r>
    </w:p>
    <w:p w:rsidR="00000000" w:rsidDel="00000000" w:rsidP="00000000" w:rsidRDefault="00000000" w:rsidRPr="00000000" w14:paraId="000000FD">
      <w:pPr>
        <w:numPr>
          <w:ilvl w:val="0"/>
          <w:numId w:val="70"/>
        </w:numPr>
        <w:tabs>
          <w:tab w:val="left" w:leader="none" w:pos="560"/>
        </w:tabs>
        <w:ind w:left="720" w:hanging="360"/>
        <w:jc w:val="both"/>
        <w:rPr/>
      </w:pPr>
      <w:r w:rsidDel="00000000" w:rsidR="00000000" w:rsidRPr="00000000">
        <w:rPr>
          <w:vertAlign w:val="baseline"/>
          <w:rtl w:val="0"/>
        </w:rPr>
        <w:t xml:space="preserve">Серверные процессы – процессы, выполняющиеся на основании клиентского запроса</w:t>
      </w:r>
    </w:p>
    <w:p w:rsidR="00000000" w:rsidDel="00000000" w:rsidP="00000000" w:rsidRDefault="00000000" w:rsidRPr="00000000" w14:paraId="000000FE">
      <w:pPr>
        <w:numPr>
          <w:ilvl w:val="0"/>
          <w:numId w:val="70"/>
        </w:numPr>
        <w:tabs>
          <w:tab w:val="left" w:leader="none" w:pos="560"/>
        </w:tabs>
        <w:ind w:left="720" w:hanging="360"/>
        <w:jc w:val="both"/>
        <w:rPr/>
      </w:pPr>
      <w:r w:rsidDel="00000000" w:rsidR="00000000" w:rsidRPr="00000000">
        <w:rPr>
          <w:vertAlign w:val="baseline"/>
          <w:rtl w:val="0"/>
        </w:rPr>
        <w:t xml:space="preserve">Подчиненные процессы – аналогичны фоновым, но выполняют дополнительные действия для фонового или серверного процессов</w:t>
      </w:r>
    </w:p>
    <w:p w:rsidR="00000000" w:rsidDel="00000000" w:rsidP="00000000" w:rsidRDefault="00000000" w:rsidRPr="00000000" w14:paraId="000000FF">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100">
      <w:pPr>
        <w:numPr>
          <w:ilvl w:val="0"/>
          <w:numId w:val="68"/>
        </w:numPr>
        <w:tabs>
          <w:tab w:val="left" w:leader="none" w:pos="560"/>
        </w:tabs>
        <w:ind w:left="720" w:hanging="360"/>
        <w:jc w:val="both"/>
        <w:rPr/>
      </w:pPr>
      <w:r w:rsidDel="00000000" w:rsidR="00000000" w:rsidRPr="00000000">
        <w:rPr>
          <w:vertAlign w:val="baseline"/>
          <w:rtl w:val="0"/>
        </w:rPr>
        <w:t xml:space="preserve">Oracle Net Listener – процесс на стороне сервера, прослушивающий  входящие запросы клиента на соединение с экземпляром. </w:t>
      </w:r>
    </w:p>
    <w:p w:rsidR="00000000" w:rsidDel="00000000" w:rsidP="00000000" w:rsidRDefault="00000000" w:rsidRPr="00000000" w14:paraId="00000101">
      <w:pPr>
        <w:numPr>
          <w:ilvl w:val="0"/>
          <w:numId w:val="68"/>
        </w:numPr>
        <w:tabs>
          <w:tab w:val="left" w:leader="none" w:pos="560"/>
        </w:tabs>
        <w:ind w:left="720" w:hanging="360"/>
        <w:jc w:val="both"/>
        <w:rPr/>
      </w:pPr>
      <w:r w:rsidDel="00000000" w:rsidR="00000000" w:rsidRPr="00000000">
        <w:rPr>
          <w:vertAlign w:val="baseline"/>
          <w:rtl w:val="0"/>
        </w:rPr>
        <w:t xml:space="preserve">Listener – это программа-сервер, прослушивающая TCP-порт, принимающая запросы на соединение с Oracle экземпляром от программ-клиентов. </w:t>
      </w:r>
    </w:p>
    <w:p w:rsidR="00000000" w:rsidDel="00000000" w:rsidP="00000000" w:rsidRDefault="00000000" w:rsidRPr="00000000" w14:paraId="00000102">
      <w:pPr>
        <w:numPr>
          <w:ilvl w:val="0"/>
          <w:numId w:val="68"/>
        </w:numPr>
        <w:tabs>
          <w:tab w:val="left" w:leader="none" w:pos="560"/>
        </w:tabs>
        <w:ind w:left="720" w:hanging="360"/>
        <w:jc w:val="both"/>
        <w:rPr/>
      </w:pPr>
      <w:r w:rsidDel="00000000" w:rsidR="00000000" w:rsidRPr="00000000">
        <w:rPr>
          <w:vertAlign w:val="baseline"/>
          <w:rtl w:val="0"/>
        </w:rPr>
        <w:t xml:space="preserve">В результате успешной работы Listener устанавливается соединение между программой-клиентом и обработчиком запросов экземпляра. </w:t>
      </w:r>
    </w:p>
    <w:p w:rsidR="00000000" w:rsidDel="00000000" w:rsidP="00000000" w:rsidRDefault="00000000" w:rsidRPr="00000000" w14:paraId="00000103">
      <w:pPr>
        <w:numPr>
          <w:ilvl w:val="0"/>
          <w:numId w:val="68"/>
        </w:numPr>
        <w:tabs>
          <w:tab w:val="left" w:leader="none" w:pos="560"/>
        </w:tabs>
        <w:ind w:left="720" w:hanging="360"/>
        <w:jc w:val="both"/>
        <w:rPr/>
      </w:pPr>
      <w:r w:rsidDel="00000000" w:rsidR="00000000" w:rsidRPr="00000000">
        <w:rPr>
          <w:vertAlign w:val="baseline"/>
          <w:rtl w:val="0"/>
        </w:rPr>
        <w:t xml:space="preserve">По умолчанию TCP-порт 1521</w:t>
      </w:r>
    </w:p>
    <w:p w:rsidR="00000000" w:rsidDel="00000000" w:rsidP="00000000" w:rsidRDefault="00000000" w:rsidRPr="00000000" w14:paraId="00000104">
      <w:pPr>
        <w:tabs>
          <w:tab w:val="left" w:leader="none" w:pos="560"/>
        </w:tabs>
        <w:ind w:left="720" w:firstLine="0"/>
        <w:jc w:val="both"/>
        <w:rPr>
          <w:u w:val="single"/>
          <w:vertAlign w:val="baseline"/>
        </w:rPr>
      </w:pPr>
      <w:r w:rsidDel="00000000" w:rsidR="00000000" w:rsidRPr="00000000">
        <w:rPr>
          <w:u w:val="single"/>
          <w:vertAlign w:val="baseline"/>
          <w:rtl w:val="0"/>
        </w:rPr>
        <w:t xml:space="preserve">Oracle</w:t>
      </w:r>
      <w:r w:rsidDel="00000000" w:rsidR="00000000" w:rsidRPr="00000000">
        <w:rPr>
          <w:b w:val="1"/>
          <w:u w:val="single"/>
          <w:vertAlign w:val="baseline"/>
          <w:rtl w:val="0"/>
        </w:rPr>
        <w:t xml:space="preserve"> </w:t>
      </w:r>
      <w:r w:rsidDel="00000000" w:rsidR="00000000" w:rsidRPr="00000000">
        <w:rPr>
          <w:u w:val="single"/>
          <w:vertAlign w:val="baseline"/>
          <w:rtl w:val="0"/>
        </w:rPr>
        <w:t xml:space="preserve">Net</w:t>
      </w:r>
      <w:r w:rsidDel="00000000" w:rsidR="00000000" w:rsidRPr="00000000">
        <w:rPr>
          <w:b w:val="1"/>
          <w:u w:val="single"/>
          <w:vertAlign w:val="baseline"/>
          <w:rtl w:val="0"/>
        </w:rPr>
        <w:t xml:space="preserve"> </w:t>
      </w:r>
      <w:r w:rsidDel="00000000" w:rsidR="00000000" w:rsidRPr="00000000">
        <w:rPr>
          <w:u w:val="single"/>
          <w:vertAlign w:val="baseline"/>
          <w:rtl w:val="0"/>
        </w:rPr>
        <w:t xml:space="preserve">Listener – запрос на соединение</w:t>
      </w:r>
    </w:p>
    <w:p w:rsidR="00000000" w:rsidDel="00000000" w:rsidP="00000000" w:rsidRDefault="00000000" w:rsidRPr="00000000" w14:paraId="00000105">
      <w:pPr>
        <w:numPr>
          <w:ilvl w:val="0"/>
          <w:numId w:val="68"/>
        </w:numPr>
        <w:tabs>
          <w:tab w:val="left" w:leader="none" w:pos="560"/>
        </w:tabs>
        <w:ind w:left="720" w:hanging="360"/>
        <w:jc w:val="both"/>
        <w:rPr/>
      </w:pPr>
      <w:r w:rsidDel="00000000" w:rsidR="00000000" w:rsidRPr="00000000">
        <w:rPr>
          <w:vertAlign w:val="baseline"/>
          <w:rtl w:val="0"/>
        </w:rPr>
        <w:t xml:space="preserve">1)клиент выполняет запрос к Listener на соединение с сервисом экземпляра</w:t>
      </w:r>
    </w:p>
    <w:p w:rsidR="00000000" w:rsidDel="00000000" w:rsidP="00000000" w:rsidRDefault="00000000" w:rsidRPr="00000000" w14:paraId="00000106">
      <w:pPr>
        <w:numPr>
          <w:ilvl w:val="0"/>
          <w:numId w:val="68"/>
        </w:numPr>
        <w:tabs>
          <w:tab w:val="left" w:leader="none" w:pos="560"/>
        </w:tabs>
        <w:ind w:left="720" w:hanging="360"/>
        <w:jc w:val="both"/>
        <w:rPr/>
      </w:pPr>
      <w:r w:rsidDel="00000000" w:rsidR="00000000" w:rsidRPr="00000000">
        <w:rPr>
          <w:vertAlign w:val="baseline"/>
          <w:rtl w:val="0"/>
        </w:rPr>
        <w:t xml:space="preserve">2) Listener запрашивает соединение с сервером</w:t>
      </w:r>
    </w:p>
    <w:p w:rsidR="00000000" w:rsidDel="00000000" w:rsidP="00000000" w:rsidRDefault="00000000" w:rsidRPr="00000000" w14:paraId="00000107">
      <w:pPr>
        <w:numPr>
          <w:ilvl w:val="0"/>
          <w:numId w:val="68"/>
        </w:numPr>
        <w:tabs>
          <w:tab w:val="left" w:leader="none" w:pos="560"/>
        </w:tabs>
        <w:ind w:left="720" w:hanging="360"/>
        <w:jc w:val="both"/>
        <w:rPr/>
      </w:pPr>
      <w:r w:rsidDel="00000000" w:rsidR="00000000" w:rsidRPr="00000000">
        <w:rPr>
          <w:vertAlign w:val="baseline"/>
          <w:rtl w:val="0"/>
        </w:rPr>
        <w:t xml:space="preserve">3)сервер возвращает параметры соединения с обработчиком сервиса</w:t>
      </w:r>
    </w:p>
    <w:p w:rsidR="00000000" w:rsidDel="00000000" w:rsidP="00000000" w:rsidRDefault="00000000" w:rsidRPr="00000000" w14:paraId="00000108">
      <w:pPr>
        <w:numPr>
          <w:ilvl w:val="0"/>
          <w:numId w:val="68"/>
        </w:numPr>
        <w:tabs>
          <w:tab w:val="left" w:leader="none" w:pos="560"/>
        </w:tabs>
        <w:ind w:left="720" w:hanging="360"/>
        <w:jc w:val="both"/>
        <w:rPr/>
      </w:pPr>
      <w:r w:rsidDel="00000000" w:rsidR="00000000" w:rsidRPr="00000000">
        <w:rPr>
          <w:vertAlign w:val="baseline"/>
          <w:rtl w:val="0"/>
        </w:rPr>
        <w:t xml:space="preserve">4) Listener сообщает параметры соединения клиенту</w:t>
      </w:r>
    </w:p>
    <w:p w:rsidR="00000000" w:rsidDel="00000000" w:rsidP="00000000" w:rsidRDefault="00000000" w:rsidRPr="00000000" w14:paraId="00000109">
      <w:pPr>
        <w:numPr>
          <w:ilvl w:val="0"/>
          <w:numId w:val="68"/>
        </w:numPr>
        <w:tabs>
          <w:tab w:val="left" w:leader="none" w:pos="560"/>
        </w:tabs>
        <w:ind w:left="720" w:hanging="360"/>
        <w:jc w:val="both"/>
        <w:rPr/>
      </w:pPr>
      <w:r w:rsidDel="00000000" w:rsidR="00000000" w:rsidRPr="00000000">
        <w:rPr>
          <w:vertAlign w:val="baseline"/>
          <w:rtl w:val="0"/>
        </w:rPr>
        <w:t xml:space="preserve">5) клиент соединяется с обработчиком запросов сервиса для дальнейшей работы с сервисом в рамках соединения</w:t>
      </w:r>
    </w:p>
    <w:p w:rsidR="00000000" w:rsidDel="00000000" w:rsidP="00000000" w:rsidRDefault="00000000" w:rsidRPr="00000000" w14:paraId="0000010A">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0B">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Абстрактная модель Oracle. Фоновые процессы Oracle. </w:t>
      </w:r>
    </w:p>
    <w:p w:rsidR="00000000" w:rsidDel="00000000" w:rsidP="00000000" w:rsidRDefault="00000000" w:rsidRPr="00000000" w14:paraId="0000010C">
      <w:pPr>
        <w:tabs>
          <w:tab w:val="left" w:leader="none" w:pos="560"/>
        </w:tabs>
        <w:jc w:val="both"/>
        <w:rPr>
          <w:vertAlign w:val="baseline"/>
        </w:rPr>
      </w:pPr>
      <w:r w:rsidDel="00000000" w:rsidR="00000000" w:rsidRPr="00000000">
        <w:rPr>
          <w:vertAlign w:val="baseline"/>
          <w:rtl w:val="0"/>
        </w:rPr>
        <w:t xml:space="preserve">Фоновые процессы – запускаются вместе с базой данных и выполняют разнообразные задачи обслуживания</w:t>
      </w:r>
    </w:p>
    <w:p w:rsidR="00000000" w:rsidDel="00000000" w:rsidP="00000000" w:rsidRDefault="00000000" w:rsidRPr="00000000" w14:paraId="0000010D">
      <w:pPr>
        <w:tabs>
          <w:tab w:val="left" w:leader="none" w:pos="560"/>
        </w:tabs>
        <w:jc w:val="both"/>
        <w:rPr>
          <w:vertAlign w:val="baseline"/>
        </w:rPr>
      </w:pPr>
      <w:r w:rsidDel="00000000" w:rsidR="00000000" w:rsidRPr="00000000">
        <w:rPr>
          <w:vertAlign w:val="baseline"/>
          <w:rtl w:val="0"/>
        </w:rPr>
        <w:t xml:space="preserve">LREG</w:t>
      </w:r>
    </w:p>
    <w:p w:rsidR="00000000" w:rsidDel="00000000" w:rsidP="00000000" w:rsidRDefault="00000000" w:rsidRPr="00000000" w14:paraId="0000010E">
      <w:pPr>
        <w:numPr>
          <w:ilvl w:val="0"/>
          <w:numId w:val="25"/>
        </w:numPr>
        <w:tabs>
          <w:tab w:val="left" w:leader="none" w:pos="560"/>
        </w:tabs>
        <w:ind w:left="720" w:hanging="360"/>
        <w:jc w:val="both"/>
        <w:rPr/>
      </w:pPr>
      <w:r w:rsidDel="00000000" w:rsidR="00000000" w:rsidRPr="00000000">
        <w:rPr>
          <w:vertAlign w:val="baseline"/>
          <w:rtl w:val="0"/>
        </w:rPr>
        <w:t xml:space="preserve">Listener Registration Process </w:t>
      </w:r>
      <w:r w:rsidDel="00000000" w:rsidR="00000000" w:rsidRPr="00000000">
        <w:rPr>
          <w:b w:val="1"/>
          <w:vertAlign w:val="baseline"/>
          <w:rtl w:val="0"/>
        </w:rPr>
        <w:t xml:space="preserve">– </w:t>
      </w:r>
      <w:r w:rsidDel="00000000" w:rsidR="00000000" w:rsidRPr="00000000">
        <w:rPr>
          <w:vertAlign w:val="baseline"/>
          <w:rtl w:val="0"/>
        </w:rPr>
        <w:t xml:space="preserve">периодическая регистрация сервисов в процессе Listener</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0F">
      <w:pPr>
        <w:numPr>
          <w:ilvl w:val="0"/>
          <w:numId w:val="25"/>
        </w:numPr>
        <w:tabs>
          <w:tab w:val="left" w:leader="none" w:pos="560"/>
        </w:tabs>
        <w:ind w:left="720" w:hanging="360"/>
        <w:jc w:val="both"/>
        <w:rPr/>
      </w:pPr>
      <w:r w:rsidDel="00000000" w:rsidR="00000000" w:rsidRPr="00000000">
        <w:rPr>
          <w:vertAlign w:val="baseline"/>
          <w:rtl w:val="0"/>
        </w:rPr>
        <w:t xml:space="preserve">Database Writer Process: (n=0,…,9, a,…,z; BWm, m=36,…,99) – фоновый процесс записывающий по LRU измененные блоки (грязные блоки) в файлы базы данных. </w:t>
      </w:r>
    </w:p>
    <w:p w:rsidR="00000000" w:rsidDel="00000000" w:rsidP="00000000" w:rsidRDefault="00000000" w:rsidRPr="00000000" w14:paraId="00000110">
      <w:pPr>
        <w:numPr>
          <w:ilvl w:val="0"/>
          <w:numId w:val="25"/>
        </w:numPr>
        <w:tabs>
          <w:tab w:val="left" w:leader="none" w:pos="560"/>
        </w:tabs>
        <w:ind w:left="720" w:hanging="360"/>
        <w:jc w:val="both"/>
        <w:rPr/>
      </w:pPr>
      <w:r w:rsidDel="00000000" w:rsidR="00000000" w:rsidRPr="00000000">
        <w:rPr>
          <w:vertAlign w:val="baseline"/>
          <w:rtl w:val="0"/>
        </w:rPr>
        <w:t xml:space="preserve">CKPT-</w:t>
      </w:r>
      <w:r w:rsidDel="00000000" w:rsidR="00000000" w:rsidRPr="00000000">
        <w:rPr>
          <w:rFonts w:ascii="Calibri" w:cs="Calibri" w:eastAsia="Calibri" w:hAnsi="Calibri"/>
          <w:color w:val="000000"/>
          <w:sz w:val="52"/>
          <w:szCs w:val="52"/>
          <w:vertAlign w:val="baseline"/>
          <w:rtl w:val="0"/>
        </w:rPr>
        <w:t xml:space="preserve"> </w:t>
      </w:r>
      <w:r w:rsidDel="00000000" w:rsidR="00000000" w:rsidRPr="00000000">
        <w:rPr>
          <w:vertAlign w:val="baseline"/>
          <w:rtl w:val="0"/>
        </w:rPr>
        <w:t xml:space="preserve">записывает информацию о контрольной точке в управляющие файлы</w:t>
      </w:r>
    </w:p>
    <w:p w:rsidR="00000000" w:rsidDel="00000000" w:rsidP="00000000" w:rsidRDefault="00000000" w:rsidRPr="00000000" w14:paraId="00000111">
      <w:pPr>
        <w:numPr>
          <w:ilvl w:val="0"/>
          <w:numId w:val="25"/>
        </w:numPr>
        <w:tabs>
          <w:tab w:val="left" w:leader="none" w:pos="560"/>
        </w:tabs>
        <w:ind w:left="720" w:hanging="360"/>
        <w:jc w:val="both"/>
        <w:rPr/>
      </w:pPr>
      <w:r w:rsidDel="00000000" w:rsidR="00000000" w:rsidRPr="00000000">
        <w:rPr>
          <w:vertAlign w:val="baseline"/>
          <w:rtl w:val="0"/>
        </w:rPr>
        <w:t xml:space="preserve">Log Writer Process – только один,управляет буфером журналов повтора</w:t>
      </w:r>
    </w:p>
    <w:p w:rsidR="00000000" w:rsidDel="00000000" w:rsidP="00000000" w:rsidRDefault="00000000" w:rsidRPr="00000000" w14:paraId="00000112">
      <w:pPr>
        <w:numPr>
          <w:ilvl w:val="0"/>
          <w:numId w:val="25"/>
        </w:numPr>
        <w:tabs>
          <w:tab w:val="left" w:leader="none" w:pos="560"/>
        </w:tabs>
        <w:ind w:left="720" w:hanging="360"/>
        <w:jc w:val="both"/>
        <w:rPr/>
      </w:pPr>
      <w:r w:rsidDel="00000000" w:rsidR="00000000" w:rsidRPr="00000000">
        <w:rPr>
          <w:vertAlign w:val="baseline"/>
          <w:rtl w:val="0"/>
        </w:rPr>
        <w:t xml:space="preserve">Archiver Process – копирует файлы журнала повтора после переключения группы журналов</w:t>
      </w:r>
    </w:p>
    <w:p w:rsidR="00000000" w:rsidDel="00000000" w:rsidP="00000000" w:rsidRDefault="00000000" w:rsidRPr="00000000" w14:paraId="00000113">
      <w:pPr>
        <w:numPr>
          <w:ilvl w:val="0"/>
          <w:numId w:val="25"/>
        </w:numPr>
        <w:tabs>
          <w:tab w:val="left" w:leader="none" w:pos="560"/>
        </w:tabs>
        <w:ind w:left="720" w:hanging="360"/>
        <w:jc w:val="both"/>
        <w:rPr/>
      </w:pPr>
      <w:r w:rsidDel="00000000" w:rsidR="00000000" w:rsidRPr="00000000">
        <w:rPr>
          <w:vertAlign w:val="baseline"/>
          <w:rtl w:val="0"/>
        </w:rPr>
        <w:t xml:space="preserve">Process monitor – отвечает за очистку после ненормального закрытия подключений</w:t>
      </w:r>
    </w:p>
    <w:p w:rsidR="00000000" w:rsidDel="00000000" w:rsidP="00000000" w:rsidRDefault="00000000" w:rsidRPr="00000000" w14:paraId="00000114">
      <w:pPr>
        <w:numPr>
          <w:ilvl w:val="0"/>
          <w:numId w:val="25"/>
        </w:numPr>
        <w:tabs>
          <w:tab w:val="left" w:leader="none" w:pos="560"/>
        </w:tabs>
        <w:ind w:left="720" w:hanging="360"/>
        <w:jc w:val="both"/>
        <w:rPr/>
      </w:pPr>
      <w:r w:rsidDel="00000000" w:rsidR="00000000" w:rsidRPr="00000000">
        <w:rPr>
          <w:vertAlign w:val="baseline"/>
          <w:rtl w:val="0"/>
        </w:rPr>
        <w:t xml:space="preserve">Recovery Process – разрешение проблем связанных  с распределенными транзакциями</w:t>
      </w:r>
    </w:p>
    <w:p w:rsidR="00000000" w:rsidDel="00000000" w:rsidP="00000000" w:rsidRDefault="00000000" w:rsidRPr="00000000" w14:paraId="00000115">
      <w:pPr>
        <w:numPr>
          <w:ilvl w:val="0"/>
          <w:numId w:val="25"/>
        </w:numPr>
        <w:tabs>
          <w:tab w:val="left" w:leader="none" w:pos="560"/>
        </w:tabs>
        <w:ind w:left="720" w:hanging="360"/>
        <w:jc w:val="both"/>
        <w:rPr/>
      </w:pPr>
      <w:r w:rsidDel="00000000" w:rsidR="00000000" w:rsidRPr="00000000">
        <w:rPr>
          <w:vertAlign w:val="baseline"/>
          <w:rtl w:val="0"/>
        </w:rPr>
        <w:t xml:space="preserve">Flashback Data Archiever – архивирование ретроспективных данных</w:t>
      </w:r>
    </w:p>
    <w:p w:rsidR="00000000" w:rsidDel="00000000" w:rsidP="00000000" w:rsidRDefault="00000000" w:rsidRPr="00000000" w14:paraId="00000116">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11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18">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Процесс-слушатель Oracle и его основные параметры. </w:t>
      </w:r>
    </w:p>
    <w:p w:rsidR="00000000" w:rsidDel="00000000" w:rsidP="00000000" w:rsidRDefault="00000000" w:rsidRPr="00000000" w14:paraId="00000119">
      <w:pPr>
        <w:tabs>
          <w:tab w:val="left" w:leader="none" w:pos="560"/>
        </w:tabs>
        <w:jc w:val="both"/>
        <w:rPr>
          <w:vertAlign w:val="baseline"/>
        </w:rPr>
      </w:pPr>
      <w:r w:rsidDel="00000000" w:rsidR="00000000" w:rsidRPr="00000000">
        <w:rPr>
          <w:vertAlign w:val="baseline"/>
          <w:rtl w:val="0"/>
        </w:rPr>
        <w:t xml:space="preserve">Экземпляр может иметь несколько точек подключения</w:t>
      </w:r>
    </w:p>
    <w:p w:rsidR="00000000" w:rsidDel="00000000" w:rsidP="00000000" w:rsidRDefault="00000000" w:rsidRPr="00000000" w14:paraId="0000011A">
      <w:pPr>
        <w:tabs>
          <w:tab w:val="left" w:leader="none" w:pos="560"/>
        </w:tabs>
        <w:jc w:val="both"/>
        <w:rPr>
          <w:vertAlign w:val="baseline"/>
        </w:rPr>
      </w:pPr>
      <w:r w:rsidDel="00000000" w:rsidR="00000000" w:rsidRPr="00000000">
        <w:rPr>
          <w:vertAlign w:val="baseline"/>
          <w:rtl w:val="0"/>
        </w:rPr>
        <w:t xml:space="preserve">Точки подключения называются сервисами и имеют символические имена</w:t>
      </w:r>
    </w:p>
    <w:p w:rsidR="00000000" w:rsidDel="00000000" w:rsidP="00000000" w:rsidRDefault="00000000" w:rsidRPr="00000000" w14:paraId="0000011B">
      <w:pPr>
        <w:tabs>
          <w:tab w:val="left" w:leader="none" w:pos="560"/>
        </w:tabs>
        <w:jc w:val="both"/>
        <w:rPr>
          <w:vertAlign w:val="baseline"/>
        </w:rPr>
      </w:pPr>
      <w:r w:rsidDel="00000000" w:rsidR="00000000" w:rsidRPr="00000000">
        <w:rPr>
          <w:vertAlign w:val="baseline"/>
          <w:rtl w:val="0"/>
        </w:rPr>
        <w:t xml:space="preserve">При инсталляции автоматически создается два сервиса: </w:t>
      </w:r>
    </w:p>
    <w:p w:rsidR="00000000" w:rsidDel="00000000" w:rsidP="00000000" w:rsidRDefault="00000000" w:rsidRPr="00000000" w14:paraId="0000011C">
      <w:pPr>
        <w:tabs>
          <w:tab w:val="left" w:leader="none" w:pos="560"/>
        </w:tabs>
        <w:ind w:left="1080" w:firstLine="0"/>
        <w:jc w:val="both"/>
        <w:rPr>
          <w:vertAlign w:val="baseline"/>
        </w:rPr>
      </w:pPr>
      <w:r w:rsidDel="00000000" w:rsidR="00000000" w:rsidRPr="00000000">
        <w:rPr>
          <w:vertAlign w:val="baseline"/>
          <w:rtl w:val="0"/>
        </w:rPr>
        <w:t xml:space="preserve">SYS$USERS (по умолчанию, указывается SID в параметрах соединения), </w:t>
      </w:r>
    </w:p>
    <w:p w:rsidR="00000000" w:rsidDel="00000000" w:rsidP="00000000" w:rsidRDefault="00000000" w:rsidRPr="00000000" w14:paraId="0000011D">
      <w:pPr>
        <w:tabs>
          <w:tab w:val="left" w:leader="none" w:pos="560"/>
        </w:tabs>
        <w:ind w:left="1080" w:firstLine="0"/>
        <w:jc w:val="both"/>
        <w:rPr>
          <w:vertAlign w:val="baseline"/>
        </w:rPr>
      </w:pPr>
      <w:r w:rsidDel="00000000" w:rsidR="00000000" w:rsidRPr="00000000">
        <w:rPr>
          <w:vertAlign w:val="baseline"/>
          <w:rtl w:val="0"/>
        </w:rPr>
        <w:t xml:space="preserve">сервис с именем инстанса (указывается  сервис)</w:t>
      </w:r>
    </w:p>
    <w:p w:rsidR="00000000" w:rsidDel="00000000" w:rsidP="00000000" w:rsidRDefault="00000000" w:rsidRPr="00000000" w14:paraId="0000011E">
      <w:pPr>
        <w:tabs>
          <w:tab w:val="left" w:leader="none" w:pos="560"/>
        </w:tabs>
        <w:jc w:val="both"/>
        <w:rPr>
          <w:vertAlign w:val="baseline"/>
        </w:rPr>
      </w:pPr>
      <w:r w:rsidDel="00000000" w:rsidR="00000000" w:rsidRPr="00000000">
        <w:rPr>
          <w:vertAlign w:val="baseline"/>
          <w:rtl w:val="0"/>
        </w:rPr>
        <w:t xml:space="preserve">При создании PDB для нее автоматически добавляется сервис с именем,  совпадающим с PDB-именем</w:t>
      </w:r>
    </w:p>
    <w:p w:rsidR="00000000" w:rsidDel="00000000" w:rsidP="00000000" w:rsidRDefault="00000000" w:rsidRPr="00000000" w14:paraId="0000011F">
      <w:pPr>
        <w:numPr>
          <w:ilvl w:val="0"/>
          <w:numId w:val="68"/>
        </w:numPr>
        <w:tabs>
          <w:tab w:val="left" w:leader="none" w:pos="560"/>
        </w:tabs>
        <w:ind w:left="720" w:hanging="360"/>
        <w:jc w:val="both"/>
        <w:rPr/>
      </w:pPr>
      <w:r w:rsidDel="00000000" w:rsidR="00000000" w:rsidRPr="00000000">
        <w:rPr>
          <w:vertAlign w:val="baseline"/>
          <w:rtl w:val="0"/>
        </w:rPr>
        <w:t xml:space="preserve">Oracle Net Listener – процесс на стороне сервера, прослушивающий  входящие запросы клиента на соединение с экземпляром. </w:t>
      </w:r>
    </w:p>
    <w:p w:rsidR="00000000" w:rsidDel="00000000" w:rsidP="00000000" w:rsidRDefault="00000000" w:rsidRPr="00000000" w14:paraId="00000120">
      <w:pPr>
        <w:numPr>
          <w:ilvl w:val="0"/>
          <w:numId w:val="68"/>
        </w:numPr>
        <w:tabs>
          <w:tab w:val="left" w:leader="none" w:pos="560"/>
        </w:tabs>
        <w:ind w:left="720" w:hanging="360"/>
        <w:jc w:val="both"/>
        <w:rPr/>
      </w:pPr>
      <w:r w:rsidDel="00000000" w:rsidR="00000000" w:rsidRPr="00000000">
        <w:rPr>
          <w:vertAlign w:val="baseline"/>
          <w:rtl w:val="0"/>
        </w:rPr>
        <w:t xml:space="preserve">Listener – это программа-сервер, прослушивающая TCP-порт, принимающая запросы на соединение с Oracle экземпляром от программ-клиентов. </w:t>
      </w:r>
    </w:p>
    <w:p w:rsidR="00000000" w:rsidDel="00000000" w:rsidP="00000000" w:rsidRDefault="00000000" w:rsidRPr="00000000" w14:paraId="00000121">
      <w:pPr>
        <w:tabs>
          <w:tab w:val="left" w:leader="none" w:pos="560"/>
        </w:tabs>
        <w:ind w:left="720" w:firstLine="0"/>
        <w:jc w:val="both"/>
        <w:rPr>
          <w:u w:val="single"/>
          <w:vertAlign w:val="baseline"/>
        </w:rPr>
      </w:pPr>
      <w:r w:rsidDel="00000000" w:rsidR="00000000" w:rsidRPr="00000000">
        <w:rPr>
          <w:u w:val="single"/>
          <w:vertAlign w:val="baseline"/>
          <w:rtl w:val="0"/>
        </w:rPr>
        <w:t xml:space="preserve">Oracle</w:t>
      </w:r>
      <w:r w:rsidDel="00000000" w:rsidR="00000000" w:rsidRPr="00000000">
        <w:rPr>
          <w:b w:val="1"/>
          <w:u w:val="single"/>
          <w:vertAlign w:val="baseline"/>
          <w:rtl w:val="0"/>
        </w:rPr>
        <w:t xml:space="preserve"> </w:t>
      </w:r>
      <w:r w:rsidDel="00000000" w:rsidR="00000000" w:rsidRPr="00000000">
        <w:rPr>
          <w:u w:val="single"/>
          <w:vertAlign w:val="baseline"/>
          <w:rtl w:val="0"/>
        </w:rPr>
        <w:t xml:space="preserve">Net</w:t>
      </w:r>
      <w:r w:rsidDel="00000000" w:rsidR="00000000" w:rsidRPr="00000000">
        <w:rPr>
          <w:b w:val="1"/>
          <w:u w:val="single"/>
          <w:vertAlign w:val="baseline"/>
          <w:rtl w:val="0"/>
        </w:rPr>
        <w:t xml:space="preserve"> </w:t>
      </w:r>
      <w:r w:rsidDel="00000000" w:rsidR="00000000" w:rsidRPr="00000000">
        <w:rPr>
          <w:u w:val="single"/>
          <w:vertAlign w:val="baseline"/>
          <w:rtl w:val="0"/>
        </w:rPr>
        <w:t xml:space="preserve">Listener – запрос на соединение</w:t>
      </w:r>
    </w:p>
    <w:p w:rsidR="00000000" w:rsidDel="00000000" w:rsidP="00000000" w:rsidRDefault="00000000" w:rsidRPr="00000000" w14:paraId="00000122">
      <w:pPr>
        <w:numPr>
          <w:ilvl w:val="0"/>
          <w:numId w:val="68"/>
        </w:numPr>
        <w:tabs>
          <w:tab w:val="left" w:leader="none" w:pos="560"/>
        </w:tabs>
        <w:ind w:left="720" w:hanging="360"/>
        <w:jc w:val="both"/>
        <w:rPr/>
      </w:pPr>
      <w:r w:rsidDel="00000000" w:rsidR="00000000" w:rsidRPr="00000000">
        <w:rPr>
          <w:vertAlign w:val="baseline"/>
          <w:rtl w:val="0"/>
        </w:rPr>
        <w:t xml:space="preserve">1)клиент выполняет запрос к Listener на соединение с сервисом экземпляра</w:t>
      </w:r>
    </w:p>
    <w:p w:rsidR="00000000" w:rsidDel="00000000" w:rsidP="00000000" w:rsidRDefault="00000000" w:rsidRPr="00000000" w14:paraId="00000123">
      <w:pPr>
        <w:numPr>
          <w:ilvl w:val="0"/>
          <w:numId w:val="68"/>
        </w:numPr>
        <w:tabs>
          <w:tab w:val="left" w:leader="none" w:pos="560"/>
        </w:tabs>
        <w:ind w:left="720" w:hanging="360"/>
        <w:jc w:val="both"/>
        <w:rPr/>
      </w:pPr>
      <w:r w:rsidDel="00000000" w:rsidR="00000000" w:rsidRPr="00000000">
        <w:rPr>
          <w:vertAlign w:val="baseline"/>
          <w:rtl w:val="0"/>
        </w:rPr>
        <w:t xml:space="preserve">2) Listener запрашивает соединение с сервером</w:t>
      </w:r>
    </w:p>
    <w:p w:rsidR="00000000" w:rsidDel="00000000" w:rsidP="00000000" w:rsidRDefault="00000000" w:rsidRPr="00000000" w14:paraId="00000124">
      <w:pPr>
        <w:numPr>
          <w:ilvl w:val="0"/>
          <w:numId w:val="68"/>
        </w:numPr>
        <w:tabs>
          <w:tab w:val="left" w:leader="none" w:pos="560"/>
        </w:tabs>
        <w:ind w:left="720" w:hanging="360"/>
        <w:jc w:val="both"/>
        <w:rPr/>
      </w:pPr>
      <w:r w:rsidDel="00000000" w:rsidR="00000000" w:rsidRPr="00000000">
        <w:rPr>
          <w:vertAlign w:val="baseline"/>
          <w:rtl w:val="0"/>
        </w:rPr>
        <w:t xml:space="preserve">3)сервер возвращает параметры соединения с обработчиком сервиса</w:t>
      </w:r>
    </w:p>
    <w:p w:rsidR="00000000" w:rsidDel="00000000" w:rsidP="00000000" w:rsidRDefault="00000000" w:rsidRPr="00000000" w14:paraId="00000125">
      <w:pPr>
        <w:numPr>
          <w:ilvl w:val="0"/>
          <w:numId w:val="68"/>
        </w:numPr>
        <w:tabs>
          <w:tab w:val="left" w:leader="none" w:pos="560"/>
        </w:tabs>
        <w:ind w:left="720" w:hanging="360"/>
        <w:jc w:val="both"/>
        <w:rPr/>
      </w:pPr>
      <w:r w:rsidDel="00000000" w:rsidR="00000000" w:rsidRPr="00000000">
        <w:rPr>
          <w:vertAlign w:val="baseline"/>
          <w:rtl w:val="0"/>
        </w:rPr>
        <w:t xml:space="preserve">4) Listener сообщает параметры соединения клиенту</w:t>
      </w:r>
    </w:p>
    <w:p w:rsidR="00000000" w:rsidDel="00000000" w:rsidP="00000000" w:rsidRDefault="00000000" w:rsidRPr="00000000" w14:paraId="00000126">
      <w:pPr>
        <w:numPr>
          <w:ilvl w:val="0"/>
          <w:numId w:val="68"/>
        </w:numPr>
        <w:tabs>
          <w:tab w:val="left" w:leader="none" w:pos="560"/>
        </w:tabs>
        <w:ind w:left="720" w:hanging="360"/>
        <w:jc w:val="both"/>
        <w:rPr/>
      </w:pPr>
      <w:r w:rsidDel="00000000" w:rsidR="00000000" w:rsidRPr="00000000">
        <w:rPr>
          <w:vertAlign w:val="baseline"/>
          <w:rtl w:val="0"/>
        </w:rPr>
        <w:t xml:space="preserve">5) клиент соединяется с обработчиком запросов сервиса для дальнейшей работы с сервисом в рамках соединения</w:t>
      </w:r>
    </w:p>
    <w:p w:rsidR="00000000" w:rsidDel="00000000" w:rsidP="00000000" w:rsidRDefault="00000000" w:rsidRPr="00000000" w14:paraId="00000127">
      <w:pPr>
        <w:tabs>
          <w:tab w:val="left" w:leader="none" w:pos="560"/>
        </w:tabs>
        <w:ind w:left="284" w:firstLine="0"/>
        <w:jc w:val="both"/>
        <w:rPr>
          <w:b w:val="0"/>
          <w:vertAlign w:val="baseline"/>
        </w:rPr>
      </w:pPr>
      <w:r w:rsidDel="00000000" w:rsidR="00000000" w:rsidRPr="00000000">
        <w:rPr>
          <w:b w:val="1"/>
          <w:vertAlign w:val="baseline"/>
        </w:rPr>
        <w:drawing>
          <wp:inline distB="0" distT="0" distL="114300" distR="114300">
            <wp:extent cx="4458970" cy="267589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458970" cy="267589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9"/>
        </w:numPr>
        <w:tabs>
          <w:tab w:val="left" w:leader="none" w:pos="560"/>
        </w:tabs>
        <w:ind w:left="284" w:hanging="284"/>
        <w:jc w:val="both"/>
        <w:rPr/>
      </w:pPr>
      <w:r w:rsidDel="00000000" w:rsidR="00000000" w:rsidRPr="00000000">
        <w:rPr>
          <w:vertAlign w:val="baseline"/>
          <w:rtl w:val="0"/>
        </w:rPr>
        <w:t xml:space="preserve">Сетевые настройки Oracle. Установление соединения по сети.</w:t>
      </w:r>
    </w:p>
    <w:p w:rsidR="00000000" w:rsidDel="00000000" w:rsidP="00000000" w:rsidRDefault="00000000" w:rsidRPr="00000000" w14:paraId="00000129">
      <w:pPr>
        <w:tabs>
          <w:tab w:val="left" w:leader="none" w:pos="560"/>
        </w:tabs>
        <w:jc w:val="both"/>
        <w:rPr>
          <w:sz w:val="26"/>
          <w:szCs w:val="26"/>
          <w:vertAlign w:val="baseline"/>
        </w:rPr>
      </w:pPr>
      <w:r w:rsidDel="00000000" w:rsidR="00000000" w:rsidRPr="00000000">
        <w:rPr>
          <w:sz w:val="26"/>
          <w:szCs w:val="26"/>
          <w:vertAlign w:val="baseline"/>
          <w:rtl w:val="0"/>
        </w:rPr>
        <w:t xml:space="preserve">Oracle поддерж.2 режма соед: dedicated(выделенный) и shared(разделяемый) server.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Dedicated 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(режим по умолчанию) – для каждого клиента выделяется отдельный выделенный серверный процесс (обработчик запросов, dedicated server process) который называется shadow process (теневой процесс).</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Shared 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обрабатывает программа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dispatcher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1)получает запрос от клиента,</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2)помещает их во входную очередь к разделяемым серверам;</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3)незанятый разделяемый сервер извлекает и обрабатывает запрос;</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4)после обработки разделяемый  сервер помещает результат обработки в выходную очередь;</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из очереди результат извлекает диспетчер;</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диспетчер пересылает результат клиенту</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Виды подключений</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*простое подключ (basic) – явно указ.все пар-ры соед.</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566.9999999999999"/>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CONNECT имя/пароль@[//]хост[:порт][/имя_службы]</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*локальное именование (tns)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В tncnames (host, port, service_name) -&gt; oracle net manager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*LDAP-соед – с помощью службы каталогов.</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*local/bequeath-соед</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*только на С</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*м.соед.с пом.sqlplus/sqldeveloper</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*без указ.пар-ров соед</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*только с выдел.С</w:t>
        <w:tab/>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*listener не задействован</w:t>
      </w:r>
    </w:p>
    <w:p w:rsidR="00000000" w:rsidDel="00000000" w:rsidP="00000000" w:rsidRDefault="00000000" w:rsidRPr="00000000" w14:paraId="0000013F">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40">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Табличные пространства СУБД Oracle и их основные параметры.</w:t>
      </w:r>
    </w:p>
    <w:p w:rsidR="00000000" w:rsidDel="00000000" w:rsidP="00000000" w:rsidRDefault="00000000" w:rsidRPr="00000000" w14:paraId="00000141">
      <w:pPr>
        <w:tabs>
          <w:tab w:val="left" w:leader="none" w:pos="560"/>
        </w:tabs>
        <w:jc w:val="both"/>
        <w:rPr>
          <w:sz w:val="26"/>
          <w:szCs w:val="26"/>
          <w:vertAlign w:val="baseline"/>
        </w:rPr>
      </w:pPr>
      <w:r w:rsidDel="00000000" w:rsidR="00000000" w:rsidRPr="00000000">
        <w:rPr>
          <w:b w:val="1"/>
          <w:i w:val="1"/>
          <w:sz w:val="26"/>
          <w:szCs w:val="26"/>
          <w:vertAlign w:val="baseline"/>
          <w:rtl w:val="0"/>
        </w:rPr>
        <w:t xml:space="preserve">TS</w:t>
      </w:r>
      <w:r w:rsidDel="00000000" w:rsidR="00000000" w:rsidRPr="00000000">
        <w:rPr>
          <w:sz w:val="26"/>
          <w:szCs w:val="26"/>
          <w:vertAlign w:val="baseline"/>
          <w:rtl w:val="0"/>
        </w:rPr>
        <w:t xml:space="preserve"> – логич. структура хранения д-х, контейнер сегментов</w:t>
      </w:r>
    </w:p>
    <w:p w:rsidR="00000000" w:rsidDel="00000000" w:rsidP="00000000" w:rsidRDefault="00000000" w:rsidRPr="00000000" w14:paraId="00000142">
      <w:pPr>
        <w:tabs>
          <w:tab w:val="left" w:leader="none" w:pos="560"/>
        </w:tabs>
        <w:jc w:val="both"/>
        <w:rPr>
          <w:sz w:val="26"/>
          <w:szCs w:val="26"/>
          <w:vertAlign w:val="baseline"/>
        </w:rPr>
      </w:pPr>
      <w:r w:rsidDel="00000000" w:rsidR="00000000" w:rsidRPr="00000000">
        <w:rPr>
          <w:sz w:val="26"/>
          <w:szCs w:val="26"/>
          <w:vertAlign w:val="baseline"/>
          <w:rtl w:val="0"/>
        </w:rPr>
        <w:t xml:space="preserve">граничный объект БД (файлы – лог)</w:t>
      </w:r>
    </w:p>
    <w:p w:rsidR="00000000" w:rsidDel="00000000" w:rsidP="00000000" w:rsidRDefault="00000000" w:rsidRPr="00000000" w14:paraId="00000143">
      <w:pPr>
        <w:tabs>
          <w:tab w:val="left" w:leader="none" w:pos="560"/>
        </w:tabs>
        <w:jc w:val="both"/>
        <w:rPr>
          <w:i w:val="0"/>
          <w:sz w:val="26"/>
          <w:szCs w:val="26"/>
          <w:vertAlign w:val="baseline"/>
        </w:rPr>
      </w:pPr>
      <w:r w:rsidDel="00000000" w:rsidR="00000000" w:rsidRPr="00000000">
        <w:rPr>
          <w:i w:val="1"/>
          <w:sz w:val="26"/>
          <w:szCs w:val="26"/>
          <w:vertAlign w:val="baseline"/>
          <w:rtl w:val="0"/>
        </w:rPr>
        <w:t xml:space="preserve">С одним TS связаны 1/неск файлов ОС, с каждым файлом ОС только 1 TS</w:t>
      </w:r>
      <w:r w:rsidDel="00000000" w:rsidR="00000000" w:rsidRPr="00000000">
        <w:rPr>
          <w:rtl w:val="0"/>
        </w:rPr>
      </w:r>
    </w:p>
    <w:p w:rsidR="00000000" w:rsidDel="00000000" w:rsidP="00000000" w:rsidRDefault="00000000" w:rsidRPr="00000000" w14:paraId="00000144">
      <w:pPr>
        <w:tabs>
          <w:tab w:val="left" w:leader="none" w:pos="560"/>
        </w:tabs>
        <w:jc w:val="both"/>
        <w:rPr>
          <w:sz w:val="26"/>
          <w:szCs w:val="26"/>
          <w:vertAlign w:val="baseline"/>
        </w:rPr>
      </w:pPr>
      <w:r w:rsidDel="00000000" w:rsidR="00000000" w:rsidRPr="00000000">
        <w:rPr>
          <w:sz w:val="26"/>
          <w:szCs w:val="26"/>
          <w:vertAlign w:val="baseline"/>
          <w:rtl w:val="0"/>
        </w:rPr>
        <w:t xml:space="preserve">* permanent</w:t>
        <w:tab/>
        <w:t xml:space="preserve">– хранение постоянных объектов</w:t>
      </w:r>
    </w:p>
    <w:p w:rsidR="00000000" w:rsidDel="00000000" w:rsidP="00000000" w:rsidRDefault="00000000" w:rsidRPr="00000000" w14:paraId="00000145">
      <w:pPr>
        <w:tabs>
          <w:tab w:val="left" w:leader="none" w:pos="560"/>
        </w:tabs>
        <w:jc w:val="both"/>
        <w:rPr>
          <w:sz w:val="26"/>
          <w:szCs w:val="26"/>
          <w:vertAlign w:val="baseline"/>
        </w:rPr>
      </w:pPr>
      <w:r w:rsidDel="00000000" w:rsidR="00000000" w:rsidRPr="00000000">
        <w:rPr>
          <w:sz w:val="26"/>
          <w:szCs w:val="26"/>
          <w:vertAlign w:val="baseline"/>
          <w:rtl w:val="0"/>
        </w:rPr>
        <w:tab/>
        <w:tab/>
        <w:tab/>
        <w:tab/>
      </w:r>
    </w:p>
    <w:p w:rsidR="00000000" w:rsidDel="00000000" w:rsidP="00000000" w:rsidRDefault="00000000" w:rsidRPr="00000000" w14:paraId="00000146">
      <w:pPr>
        <w:tabs>
          <w:tab w:val="left" w:leader="none" w:pos="560"/>
        </w:tabs>
        <w:jc w:val="both"/>
        <w:rPr>
          <w:sz w:val="26"/>
          <w:szCs w:val="26"/>
          <w:vertAlign w:val="baseline"/>
        </w:rPr>
      </w:pPr>
      <w:r w:rsidDel="00000000" w:rsidR="00000000" w:rsidRPr="00000000">
        <w:rPr>
          <w:sz w:val="26"/>
          <w:szCs w:val="26"/>
          <w:vertAlign w:val="baseline"/>
          <w:rtl w:val="0"/>
        </w:rPr>
        <w:t xml:space="preserve">* temporary – хранение временных данных</w:t>
      </w:r>
    </w:p>
    <w:p w:rsidR="00000000" w:rsidDel="00000000" w:rsidP="00000000" w:rsidRDefault="00000000" w:rsidRPr="00000000" w14:paraId="00000147">
      <w:pPr>
        <w:tabs>
          <w:tab w:val="left" w:leader="none" w:pos="560"/>
        </w:tabs>
        <w:jc w:val="both"/>
        <w:rPr>
          <w:sz w:val="26"/>
          <w:szCs w:val="26"/>
          <w:vertAlign w:val="baseline"/>
        </w:rPr>
      </w:pPr>
      <w:r w:rsidDel="00000000" w:rsidR="00000000" w:rsidRPr="00000000">
        <w:rPr>
          <w:sz w:val="26"/>
          <w:szCs w:val="26"/>
          <w:vertAlign w:val="baseline"/>
          <w:rtl w:val="0"/>
        </w:rPr>
        <w:tab/>
        <w:tab/>
        <w:tab/>
      </w:r>
    </w:p>
    <w:p w:rsidR="00000000" w:rsidDel="00000000" w:rsidP="00000000" w:rsidRDefault="00000000" w:rsidRPr="00000000" w14:paraId="00000148">
      <w:pPr>
        <w:tabs>
          <w:tab w:val="left" w:leader="none" w:pos="560"/>
        </w:tabs>
        <w:jc w:val="both"/>
        <w:rPr>
          <w:sz w:val="26"/>
          <w:szCs w:val="26"/>
          <w:vertAlign w:val="baseline"/>
        </w:rPr>
      </w:pPr>
      <w:r w:rsidDel="00000000" w:rsidR="00000000" w:rsidRPr="00000000">
        <w:rPr>
          <w:sz w:val="26"/>
          <w:szCs w:val="26"/>
          <w:vertAlign w:val="baseline"/>
          <w:rtl w:val="0"/>
        </w:rPr>
        <w:t xml:space="preserve">* undo – хранение сегментов отката, исп. всегда один (указ. в SPFILE.ORA)</w:t>
      </w:r>
    </w:p>
    <w:p w:rsidR="00000000" w:rsidDel="00000000" w:rsidP="00000000" w:rsidRDefault="00000000" w:rsidRPr="00000000" w14:paraId="00000149">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4A">
      <w:pPr>
        <w:tabs>
          <w:tab w:val="left" w:leader="none" w:pos="560"/>
        </w:tabs>
        <w:jc w:val="both"/>
        <w:rPr>
          <w:b w:val="0"/>
          <w:sz w:val="26"/>
          <w:szCs w:val="26"/>
          <w:u w:val="single"/>
          <w:vertAlign w:val="baseline"/>
        </w:rPr>
      </w:pPr>
      <w:r w:rsidDel="00000000" w:rsidR="00000000" w:rsidRPr="00000000">
        <w:rPr>
          <w:b w:val="1"/>
          <w:sz w:val="26"/>
          <w:szCs w:val="26"/>
          <w:u w:val="single"/>
          <w:vertAlign w:val="baseline"/>
          <w:rtl w:val="0"/>
        </w:rPr>
        <w:t xml:space="preserve">Параметры:</w:t>
      </w:r>
      <w:r w:rsidDel="00000000" w:rsidR="00000000" w:rsidRPr="00000000">
        <w:rPr>
          <w:rtl w:val="0"/>
        </w:rPr>
      </w:r>
    </w:p>
    <w:p w:rsidR="00000000" w:rsidDel="00000000" w:rsidP="00000000" w:rsidRDefault="00000000" w:rsidRPr="00000000" w14:paraId="0000014B">
      <w:pPr>
        <w:tabs>
          <w:tab w:val="left" w:leader="none" w:pos="560"/>
        </w:tabs>
        <w:jc w:val="both"/>
        <w:rPr>
          <w:sz w:val="26"/>
          <w:szCs w:val="26"/>
          <w:vertAlign w:val="baseline"/>
        </w:rPr>
      </w:pPr>
      <w:r w:rsidDel="00000000" w:rsidR="00000000" w:rsidRPr="00000000">
        <w:rPr>
          <w:sz w:val="26"/>
          <w:szCs w:val="26"/>
          <w:vertAlign w:val="baseline"/>
          <w:rtl w:val="0"/>
        </w:rPr>
        <w:t xml:space="preserve">create [temp] tablespace ..</w:t>
      </w:r>
    </w:p>
    <w:p w:rsidR="00000000" w:rsidDel="00000000" w:rsidP="00000000" w:rsidRDefault="00000000" w:rsidRPr="00000000" w14:paraId="0000014C">
      <w:pPr>
        <w:tabs>
          <w:tab w:val="left" w:leader="none" w:pos="560"/>
        </w:tabs>
        <w:jc w:val="both"/>
        <w:rPr>
          <w:sz w:val="26"/>
          <w:szCs w:val="26"/>
          <w:vertAlign w:val="baseline"/>
        </w:rPr>
      </w:pPr>
      <w:r w:rsidDel="00000000" w:rsidR="00000000" w:rsidRPr="00000000">
        <w:rPr>
          <w:sz w:val="26"/>
          <w:szCs w:val="26"/>
          <w:vertAlign w:val="baseline"/>
          <w:rtl w:val="0"/>
        </w:rPr>
        <w:tab/>
        <w:t xml:space="preserve">datafile (tempfile) путь…</w:t>
      </w:r>
    </w:p>
    <w:p w:rsidR="00000000" w:rsidDel="00000000" w:rsidP="00000000" w:rsidRDefault="00000000" w:rsidRPr="00000000" w14:paraId="0000014D">
      <w:pPr>
        <w:tabs>
          <w:tab w:val="left" w:leader="none" w:pos="560"/>
        </w:tabs>
        <w:jc w:val="both"/>
        <w:rPr>
          <w:sz w:val="26"/>
          <w:szCs w:val="26"/>
          <w:vertAlign w:val="baseline"/>
        </w:rPr>
      </w:pPr>
      <w:r w:rsidDel="00000000" w:rsidR="00000000" w:rsidRPr="00000000">
        <w:rPr>
          <w:sz w:val="26"/>
          <w:szCs w:val="26"/>
          <w:vertAlign w:val="baseline"/>
          <w:rtl w:val="0"/>
        </w:rPr>
        <w:tab/>
        <w:t xml:space="preserve">size</w:t>
      </w:r>
    </w:p>
    <w:p w:rsidR="00000000" w:rsidDel="00000000" w:rsidP="00000000" w:rsidRDefault="00000000" w:rsidRPr="00000000" w14:paraId="0000014E">
      <w:pPr>
        <w:tabs>
          <w:tab w:val="left" w:leader="none" w:pos="560"/>
        </w:tabs>
        <w:jc w:val="both"/>
        <w:rPr>
          <w:sz w:val="26"/>
          <w:szCs w:val="26"/>
          <w:vertAlign w:val="baseline"/>
        </w:rPr>
      </w:pPr>
      <w:r w:rsidDel="00000000" w:rsidR="00000000" w:rsidRPr="00000000">
        <w:rPr>
          <w:sz w:val="26"/>
          <w:szCs w:val="26"/>
          <w:vertAlign w:val="baseline"/>
          <w:rtl w:val="0"/>
        </w:rPr>
        <w:tab/>
        <w:t xml:space="preserve">auto_extent on next</w:t>
      </w:r>
    </w:p>
    <w:p w:rsidR="00000000" w:rsidDel="00000000" w:rsidP="00000000" w:rsidRDefault="00000000" w:rsidRPr="00000000" w14:paraId="0000014F">
      <w:pPr>
        <w:tabs>
          <w:tab w:val="left" w:leader="none" w:pos="560"/>
        </w:tabs>
        <w:jc w:val="both"/>
        <w:rPr>
          <w:sz w:val="26"/>
          <w:szCs w:val="26"/>
          <w:vertAlign w:val="baseline"/>
        </w:rPr>
      </w:pPr>
      <w:r w:rsidDel="00000000" w:rsidR="00000000" w:rsidRPr="00000000">
        <w:rPr>
          <w:sz w:val="26"/>
          <w:szCs w:val="26"/>
          <w:vertAlign w:val="baseline"/>
          <w:rtl w:val="0"/>
        </w:rPr>
        <w:tab/>
        <w:t xml:space="preserve">maxsize</w:t>
      </w:r>
    </w:p>
    <w:p w:rsidR="00000000" w:rsidDel="00000000" w:rsidP="00000000" w:rsidRDefault="00000000" w:rsidRPr="00000000" w14:paraId="00000150">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51">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Роли и привилегии СУБД Oracle и их основные параметры.</w:t>
      </w:r>
    </w:p>
    <w:p w:rsidR="00000000" w:rsidDel="00000000" w:rsidP="00000000" w:rsidRDefault="00000000" w:rsidRPr="00000000" w14:paraId="00000152">
      <w:pPr>
        <w:tabs>
          <w:tab w:val="left" w:leader="none" w:pos="560"/>
        </w:tabs>
        <w:jc w:val="both"/>
        <w:rPr>
          <w:sz w:val="26"/>
          <w:szCs w:val="26"/>
          <w:vertAlign w:val="baseline"/>
        </w:rPr>
      </w:pPr>
      <w:r w:rsidDel="00000000" w:rsidR="00000000" w:rsidRPr="00000000">
        <w:rPr>
          <w:b w:val="1"/>
          <w:i w:val="1"/>
          <w:sz w:val="26"/>
          <w:szCs w:val="26"/>
          <w:vertAlign w:val="baseline"/>
          <w:rtl w:val="0"/>
        </w:rPr>
        <w:t xml:space="preserve">Привилегия</w:t>
      </w:r>
      <w:r w:rsidDel="00000000" w:rsidR="00000000" w:rsidRPr="00000000">
        <w:rPr>
          <w:sz w:val="26"/>
          <w:szCs w:val="26"/>
          <w:vertAlign w:val="baseline"/>
          <w:rtl w:val="0"/>
        </w:rPr>
        <w:t xml:space="preserve"> – право выполнять конкр. тип предложений SQL, или право доступа к объекту другого юзера</w:t>
      </w:r>
    </w:p>
    <w:p w:rsidR="00000000" w:rsidDel="00000000" w:rsidP="00000000" w:rsidRDefault="00000000" w:rsidRPr="00000000" w14:paraId="00000153">
      <w:pPr>
        <w:tabs>
          <w:tab w:val="left" w:leader="none" w:pos="560"/>
        </w:tabs>
        <w:jc w:val="both"/>
        <w:rPr>
          <w:sz w:val="26"/>
          <w:szCs w:val="26"/>
          <w:vertAlign w:val="baseline"/>
        </w:rPr>
      </w:pPr>
      <w:r w:rsidDel="00000000" w:rsidR="00000000" w:rsidRPr="00000000">
        <w:rPr>
          <w:sz w:val="26"/>
          <w:szCs w:val="26"/>
          <w:vertAlign w:val="baseline"/>
          <w:rtl w:val="0"/>
        </w:rPr>
        <w:t xml:space="preserve">* grant / revoke</w:t>
      </w:r>
    </w:p>
    <w:p w:rsidR="00000000" w:rsidDel="00000000" w:rsidP="00000000" w:rsidRDefault="00000000" w:rsidRPr="00000000" w14:paraId="00000154">
      <w:pPr>
        <w:tabs>
          <w:tab w:val="left" w:leader="none" w:pos="560"/>
        </w:tabs>
        <w:jc w:val="both"/>
        <w:rPr>
          <w:sz w:val="26"/>
          <w:szCs w:val="26"/>
          <w:vertAlign w:val="baseline"/>
        </w:rPr>
      </w:pPr>
      <w:r w:rsidDel="00000000" w:rsidR="00000000" w:rsidRPr="00000000">
        <w:rPr>
          <w:sz w:val="26"/>
          <w:szCs w:val="26"/>
          <w:vertAlign w:val="baseline"/>
          <w:rtl w:val="0"/>
        </w:rPr>
        <w:t xml:space="preserve">* нельзя выдавать в одном предложении</w:t>
      </w:r>
    </w:p>
    <w:p w:rsidR="00000000" w:rsidDel="00000000" w:rsidP="00000000" w:rsidRDefault="00000000" w:rsidRPr="00000000" w14:paraId="00000155">
      <w:pPr>
        <w:tabs>
          <w:tab w:val="left" w:leader="none" w:pos="560"/>
        </w:tabs>
        <w:jc w:val="both"/>
        <w:rPr>
          <w:sz w:val="26"/>
          <w:szCs w:val="26"/>
          <w:vertAlign w:val="baseline"/>
        </w:rPr>
      </w:pPr>
      <w:r w:rsidDel="00000000" w:rsidR="00000000" w:rsidRPr="00000000">
        <w:rPr>
          <w:rtl w:val="0"/>
        </w:rPr>
      </w:r>
    </w:p>
    <w:tbl>
      <w:tblPr>
        <w:tblStyle w:val="Table1"/>
        <w:tblW w:w="9286.0" w:type="dxa"/>
        <w:jc w:val="left"/>
        <w:tblInd w:w="175.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5"/>
        <w:gridCol w:w="4651"/>
        <w:tblGridChange w:id="0">
          <w:tblGrid>
            <w:gridCol w:w="4635"/>
            <w:gridCol w:w="4651"/>
          </w:tblGrid>
        </w:tblGridChange>
      </w:tblGrid>
      <w:tr>
        <w:trPr>
          <w:cantSplit w:val="0"/>
          <w:tblHeader w:val="0"/>
        </w:trPr>
        <w:tc>
          <w:tcPr>
            <w:vAlign w:val="top"/>
          </w:tcPr>
          <w:p w:rsidR="00000000" w:rsidDel="00000000" w:rsidP="00000000" w:rsidRDefault="00000000" w:rsidRPr="00000000" w14:paraId="00000156">
            <w:pPr>
              <w:tabs>
                <w:tab w:val="left" w:leader="none" w:pos="560"/>
              </w:tabs>
              <w:jc w:val="center"/>
              <w:rPr>
                <w:b w:val="0"/>
                <w:sz w:val="26"/>
                <w:szCs w:val="26"/>
                <w:vertAlign w:val="baseline"/>
              </w:rPr>
            </w:pPr>
            <w:r w:rsidDel="00000000" w:rsidR="00000000" w:rsidRPr="00000000">
              <w:rPr>
                <w:b w:val="1"/>
                <w:sz w:val="26"/>
                <w:szCs w:val="26"/>
                <w:vertAlign w:val="baseline"/>
                <w:rtl w:val="0"/>
              </w:rPr>
              <w:t xml:space="preserve">системные</w:t>
            </w:r>
            <w:r w:rsidDel="00000000" w:rsidR="00000000" w:rsidRPr="00000000">
              <w:rPr>
                <w:rtl w:val="0"/>
              </w:rPr>
            </w:r>
          </w:p>
        </w:tc>
        <w:tc>
          <w:tcPr>
            <w:vAlign w:val="top"/>
          </w:tcPr>
          <w:p w:rsidR="00000000" w:rsidDel="00000000" w:rsidP="00000000" w:rsidRDefault="00000000" w:rsidRPr="00000000" w14:paraId="00000157">
            <w:pPr>
              <w:tabs>
                <w:tab w:val="left" w:leader="none" w:pos="560"/>
              </w:tabs>
              <w:jc w:val="center"/>
              <w:rPr>
                <w:b w:val="0"/>
                <w:sz w:val="26"/>
                <w:szCs w:val="26"/>
                <w:vertAlign w:val="baseline"/>
              </w:rPr>
            </w:pPr>
            <w:r w:rsidDel="00000000" w:rsidR="00000000" w:rsidRPr="00000000">
              <w:rPr>
                <w:b w:val="1"/>
                <w:sz w:val="26"/>
                <w:szCs w:val="26"/>
                <w:vertAlign w:val="baseline"/>
                <w:rtl w:val="0"/>
              </w:rPr>
              <w:t xml:space="preserve">объектные</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8">
            <w:pPr>
              <w:tabs>
                <w:tab w:val="left" w:leader="none" w:pos="560"/>
              </w:tabs>
              <w:jc w:val="both"/>
              <w:rPr>
                <w:sz w:val="26"/>
                <w:szCs w:val="26"/>
                <w:vertAlign w:val="baseline"/>
              </w:rPr>
            </w:pPr>
            <w:r w:rsidDel="00000000" w:rsidR="00000000" w:rsidRPr="00000000">
              <w:rPr>
                <w:sz w:val="26"/>
                <w:szCs w:val="26"/>
                <w:vertAlign w:val="baseline"/>
                <w:rtl w:val="0"/>
              </w:rPr>
              <w:t xml:space="preserve">на изменение с-мы: create table / trigger </w:t>
            </w:r>
          </w:p>
        </w:tc>
        <w:tc>
          <w:tcPr>
            <w:vAlign w:val="top"/>
          </w:tcPr>
          <w:p w:rsidR="00000000" w:rsidDel="00000000" w:rsidP="00000000" w:rsidRDefault="00000000" w:rsidRPr="00000000" w14:paraId="00000159">
            <w:pPr>
              <w:tabs>
                <w:tab w:val="left" w:leader="none" w:pos="560"/>
              </w:tabs>
              <w:jc w:val="both"/>
              <w:rPr>
                <w:sz w:val="26"/>
                <w:szCs w:val="26"/>
                <w:vertAlign w:val="baseline"/>
              </w:rPr>
            </w:pPr>
            <w:r w:rsidDel="00000000" w:rsidR="00000000" w:rsidRPr="00000000">
              <w:rPr>
                <w:sz w:val="26"/>
                <w:szCs w:val="26"/>
                <w:vertAlign w:val="baseline"/>
                <w:rtl w:val="0"/>
              </w:rPr>
              <w:t xml:space="preserve">на изм объекта: select</w:t>
            </w:r>
          </w:p>
        </w:tc>
      </w:tr>
      <w:tr>
        <w:trPr>
          <w:cantSplit w:val="0"/>
          <w:tblHeader w:val="0"/>
        </w:trPr>
        <w:tc>
          <w:tcPr>
            <w:vAlign w:val="top"/>
          </w:tcPr>
          <w:p w:rsidR="00000000" w:rsidDel="00000000" w:rsidP="00000000" w:rsidRDefault="00000000" w:rsidRPr="00000000" w14:paraId="0000015A">
            <w:pPr>
              <w:tabs>
                <w:tab w:val="left" w:leader="none" w:pos="560"/>
              </w:tabs>
              <w:jc w:val="both"/>
              <w:rPr>
                <w:sz w:val="26"/>
                <w:szCs w:val="26"/>
                <w:vertAlign w:val="baseline"/>
              </w:rPr>
            </w:pPr>
            <w:r w:rsidDel="00000000" w:rsidR="00000000" w:rsidRPr="00000000">
              <w:rPr>
                <w:i w:val="1"/>
                <w:sz w:val="26"/>
                <w:szCs w:val="26"/>
                <w:vertAlign w:val="baseline"/>
                <w:rtl w:val="0"/>
              </w:rPr>
              <w:t xml:space="preserve">WITH ADMIN OPTION</w:t>
            </w:r>
            <w:r w:rsidDel="00000000" w:rsidR="00000000" w:rsidRPr="00000000">
              <w:rPr>
                <w:sz w:val="26"/>
                <w:szCs w:val="26"/>
                <w:vertAlign w:val="baseline"/>
                <w:rtl w:val="0"/>
              </w:rPr>
              <w:t xml:space="preserve"> – дают право юзеру также назнач/отбир привил:</w:t>
            </w:r>
          </w:p>
          <w:p w:rsidR="00000000" w:rsidDel="00000000" w:rsidP="00000000" w:rsidRDefault="00000000" w:rsidRPr="00000000" w14:paraId="0000015B">
            <w:pPr>
              <w:tabs>
                <w:tab w:val="left" w:leader="none" w:pos="560"/>
              </w:tabs>
              <w:jc w:val="both"/>
              <w:rPr>
                <w:sz w:val="26"/>
                <w:szCs w:val="26"/>
                <w:vertAlign w:val="baseline"/>
              </w:rPr>
            </w:pPr>
            <w:r w:rsidDel="00000000" w:rsidR="00000000" w:rsidRPr="00000000">
              <w:rPr>
                <w:sz w:val="26"/>
                <w:szCs w:val="26"/>
                <w:vertAlign w:val="baseline"/>
                <w:rtl w:val="0"/>
              </w:rPr>
              <w:t xml:space="preserve">alter, analyze, audit, backup, create, drop, select (стараться редко исп)</w:t>
            </w:r>
          </w:p>
          <w:p w:rsidR="00000000" w:rsidDel="00000000" w:rsidP="00000000" w:rsidRDefault="00000000" w:rsidRPr="00000000" w14:paraId="0000015C">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5D">
            <w:pPr>
              <w:tabs>
                <w:tab w:val="left" w:leader="none" w:pos="560"/>
              </w:tabs>
              <w:jc w:val="both"/>
              <w:rPr>
                <w:sz w:val="26"/>
                <w:szCs w:val="26"/>
                <w:vertAlign w:val="baseline"/>
              </w:rPr>
            </w:pPr>
            <w:r w:rsidDel="00000000" w:rsidR="00000000" w:rsidRPr="00000000">
              <w:rPr>
                <w:sz w:val="26"/>
                <w:szCs w:val="26"/>
                <w:vertAlign w:val="baseline"/>
                <w:rtl w:val="0"/>
              </w:rPr>
              <w:t xml:space="preserve">any – для любого объекта; </w:t>
            </w:r>
          </w:p>
          <w:p w:rsidR="00000000" w:rsidDel="00000000" w:rsidP="00000000" w:rsidRDefault="00000000" w:rsidRPr="00000000" w14:paraId="0000015E">
            <w:pPr>
              <w:tabs>
                <w:tab w:val="left" w:leader="none" w:pos="560"/>
              </w:tabs>
              <w:jc w:val="both"/>
              <w:rPr>
                <w:sz w:val="26"/>
                <w:szCs w:val="26"/>
                <w:vertAlign w:val="baseline"/>
              </w:rPr>
            </w:pPr>
            <w:r w:rsidDel="00000000" w:rsidR="00000000" w:rsidRPr="00000000">
              <w:rPr>
                <w:sz w:val="26"/>
                <w:szCs w:val="26"/>
                <w:vertAlign w:val="baseline"/>
                <w:rtl w:val="0"/>
              </w:rPr>
              <w:t xml:space="preserve">all – для всех объектов</w:t>
            </w:r>
          </w:p>
        </w:tc>
        <w:tc>
          <w:tcPr>
            <w:vAlign w:val="top"/>
          </w:tcPr>
          <w:p w:rsidR="00000000" w:rsidDel="00000000" w:rsidP="00000000" w:rsidRDefault="00000000" w:rsidRPr="00000000" w14:paraId="0000015F">
            <w:pPr>
              <w:tabs>
                <w:tab w:val="left" w:leader="none" w:pos="560"/>
              </w:tabs>
              <w:jc w:val="both"/>
              <w:rPr>
                <w:sz w:val="26"/>
                <w:szCs w:val="26"/>
                <w:vertAlign w:val="baseline"/>
              </w:rPr>
            </w:pPr>
            <w:r w:rsidDel="00000000" w:rsidR="00000000" w:rsidRPr="00000000">
              <w:rPr>
                <w:i w:val="1"/>
                <w:sz w:val="26"/>
                <w:szCs w:val="26"/>
                <w:vertAlign w:val="baseline"/>
                <w:rtl w:val="0"/>
              </w:rPr>
              <w:t xml:space="preserve">WITH GRANT OPTION</w:t>
            </w:r>
            <w:r w:rsidDel="00000000" w:rsidR="00000000" w:rsidRPr="00000000">
              <w:rPr>
                <w:sz w:val="26"/>
                <w:szCs w:val="26"/>
                <w:vertAlign w:val="baseline"/>
                <w:rtl w:val="0"/>
              </w:rPr>
              <w:t xml:space="preserve"> – дают право юзеру также назначать/отбир привил (но объектные): alter, delete, execute, insert, update, select, references</w:t>
            </w:r>
          </w:p>
          <w:p w:rsidR="00000000" w:rsidDel="00000000" w:rsidP="00000000" w:rsidRDefault="00000000" w:rsidRPr="00000000" w14:paraId="00000160">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61">
            <w:pPr>
              <w:tabs>
                <w:tab w:val="left" w:leader="none" w:pos="560"/>
              </w:tabs>
              <w:jc w:val="both"/>
              <w:rPr>
                <w:sz w:val="26"/>
                <w:szCs w:val="26"/>
                <w:vertAlign w:val="baseline"/>
              </w:rPr>
            </w:pPr>
            <w:r w:rsidDel="00000000" w:rsidR="00000000" w:rsidRPr="00000000">
              <w:rPr>
                <w:sz w:val="26"/>
                <w:szCs w:val="26"/>
                <w:vertAlign w:val="baseline"/>
                <w:rtl w:val="0"/>
              </w:rPr>
              <w:t xml:space="preserve">снимает привил тот, кто их назначал</w:t>
            </w:r>
          </w:p>
        </w:tc>
      </w:tr>
      <w:tr>
        <w:trPr>
          <w:cantSplit w:val="0"/>
          <w:tblHeader w:val="0"/>
        </w:trPr>
        <w:tc>
          <w:tcPr>
            <w:vAlign w:val="top"/>
          </w:tcPr>
          <w:p w:rsidR="00000000" w:rsidDel="00000000" w:rsidP="00000000" w:rsidRDefault="00000000" w:rsidRPr="00000000" w14:paraId="00000162">
            <w:pPr>
              <w:tabs>
                <w:tab w:val="left" w:leader="none" w:pos="560"/>
              </w:tabs>
              <w:jc w:val="both"/>
              <w:rPr>
                <w:b w:val="0"/>
                <w:sz w:val="26"/>
                <w:szCs w:val="26"/>
                <w:vertAlign w:val="baseline"/>
              </w:rPr>
            </w:pPr>
            <w:r w:rsidDel="00000000" w:rsidR="00000000" w:rsidRPr="00000000">
              <w:rPr>
                <w:b w:val="1"/>
                <w:sz w:val="26"/>
                <w:szCs w:val="26"/>
                <w:vertAlign w:val="baseline"/>
                <w:rtl w:val="0"/>
              </w:rPr>
              <w:t xml:space="preserve">объекты грантов:</w:t>
            </w:r>
            <w:r w:rsidDel="00000000" w:rsidR="00000000" w:rsidRPr="00000000">
              <w:rPr>
                <w:rtl w:val="0"/>
              </w:rPr>
            </w:r>
          </w:p>
          <w:p w:rsidR="00000000" w:rsidDel="00000000" w:rsidP="00000000" w:rsidRDefault="00000000" w:rsidRPr="00000000" w14:paraId="00000163">
            <w:pPr>
              <w:tabs>
                <w:tab w:val="left" w:leader="none" w:pos="560"/>
              </w:tabs>
              <w:jc w:val="both"/>
              <w:rPr>
                <w:sz w:val="26"/>
                <w:szCs w:val="26"/>
                <w:vertAlign w:val="baseline"/>
              </w:rPr>
            </w:pPr>
            <w:r w:rsidDel="00000000" w:rsidR="00000000" w:rsidRPr="00000000">
              <w:rPr>
                <w:sz w:val="26"/>
                <w:szCs w:val="26"/>
                <w:vertAlign w:val="baseline"/>
                <w:rtl w:val="0"/>
              </w:rPr>
              <w:t xml:space="preserve">database, user, profile, tablespace, role, table, index, trigger, procedure, sequence, view</w:t>
            </w:r>
          </w:p>
        </w:tc>
        <w:tc>
          <w:tcPr>
            <w:vAlign w:val="top"/>
          </w:tcPr>
          <w:p w:rsidR="00000000" w:rsidDel="00000000" w:rsidP="00000000" w:rsidRDefault="00000000" w:rsidRPr="00000000" w14:paraId="00000164">
            <w:pPr>
              <w:tabs>
                <w:tab w:val="left" w:leader="none" w:pos="560"/>
              </w:tabs>
              <w:jc w:val="both"/>
              <w:rPr>
                <w:b w:val="0"/>
                <w:sz w:val="26"/>
                <w:szCs w:val="26"/>
                <w:vertAlign w:val="baseline"/>
              </w:rPr>
            </w:pPr>
            <w:r w:rsidDel="00000000" w:rsidR="00000000" w:rsidRPr="00000000">
              <w:rPr>
                <w:b w:val="1"/>
                <w:sz w:val="26"/>
                <w:szCs w:val="26"/>
                <w:vertAlign w:val="baseline"/>
                <w:rtl w:val="0"/>
              </w:rPr>
              <w:t xml:space="preserve">объекты грантов:</w:t>
            </w:r>
            <w:r w:rsidDel="00000000" w:rsidR="00000000" w:rsidRPr="00000000">
              <w:rPr>
                <w:rtl w:val="0"/>
              </w:rPr>
            </w:r>
          </w:p>
          <w:p w:rsidR="00000000" w:rsidDel="00000000" w:rsidP="00000000" w:rsidRDefault="00000000" w:rsidRPr="00000000" w14:paraId="00000165">
            <w:pPr>
              <w:tabs>
                <w:tab w:val="left" w:leader="none" w:pos="560"/>
              </w:tabs>
              <w:jc w:val="both"/>
              <w:rPr>
                <w:sz w:val="26"/>
                <w:szCs w:val="26"/>
                <w:vertAlign w:val="baseline"/>
              </w:rPr>
            </w:pPr>
            <w:r w:rsidDel="00000000" w:rsidR="00000000" w:rsidRPr="00000000">
              <w:rPr>
                <w:sz w:val="26"/>
                <w:szCs w:val="26"/>
                <w:vertAlign w:val="baseline"/>
                <w:rtl w:val="0"/>
              </w:rPr>
              <w:t xml:space="preserve">table, view, sequence, procedure</w:t>
            </w:r>
          </w:p>
        </w:tc>
      </w:tr>
    </w:tbl>
    <w:p w:rsidR="00000000" w:rsidDel="00000000" w:rsidP="00000000" w:rsidRDefault="00000000" w:rsidRPr="00000000" w14:paraId="00000166">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67">
      <w:pPr>
        <w:tabs>
          <w:tab w:val="left" w:leader="none" w:pos="560"/>
        </w:tabs>
        <w:jc w:val="both"/>
        <w:rPr>
          <w:sz w:val="26"/>
          <w:szCs w:val="26"/>
          <w:vertAlign w:val="baseline"/>
        </w:rPr>
      </w:pPr>
      <w:r w:rsidDel="00000000" w:rsidR="00000000" w:rsidRPr="00000000">
        <w:rPr>
          <w:b w:val="1"/>
          <w:i w:val="1"/>
          <w:sz w:val="26"/>
          <w:szCs w:val="26"/>
          <w:vertAlign w:val="baseline"/>
          <w:rtl w:val="0"/>
        </w:rPr>
        <w:t xml:space="preserve">Роль</w:t>
      </w:r>
      <w:r w:rsidDel="00000000" w:rsidR="00000000" w:rsidRPr="00000000">
        <w:rPr>
          <w:sz w:val="26"/>
          <w:szCs w:val="26"/>
          <w:vertAlign w:val="baseline"/>
          <w:rtl w:val="0"/>
        </w:rPr>
        <w:t xml:space="preserve"> – именованный набор привилегий</w:t>
      </w:r>
    </w:p>
    <w:p w:rsidR="00000000" w:rsidDel="00000000" w:rsidP="00000000" w:rsidRDefault="00000000" w:rsidRPr="00000000" w14:paraId="00000168">
      <w:pPr>
        <w:tabs>
          <w:tab w:val="left" w:leader="none" w:pos="560"/>
        </w:tabs>
        <w:jc w:val="both"/>
        <w:rPr>
          <w:sz w:val="26"/>
          <w:szCs w:val="26"/>
          <w:vertAlign w:val="baseline"/>
        </w:rPr>
      </w:pPr>
      <w:r w:rsidDel="00000000" w:rsidR="00000000" w:rsidRPr="00000000">
        <w:rPr>
          <w:sz w:val="26"/>
          <w:szCs w:val="26"/>
          <w:vertAlign w:val="baseline"/>
          <w:rtl w:val="0"/>
        </w:rPr>
        <w:t xml:space="preserve">role, password_required, authen_type, common, oracle_maintained</w:t>
      </w:r>
    </w:p>
    <w:p w:rsidR="00000000" w:rsidDel="00000000" w:rsidP="00000000" w:rsidRDefault="00000000" w:rsidRPr="00000000" w14:paraId="0000016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6A">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Пользователь СУБД Oracle и его основные параметры.</w:t>
      </w:r>
    </w:p>
    <w:p w:rsidR="00000000" w:rsidDel="00000000" w:rsidP="00000000" w:rsidRDefault="00000000" w:rsidRPr="00000000" w14:paraId="0000016B">
      <w:pPr>
        <w:tabs>
          <w:tab w:val="left" w:leader="none" w:pos="560"/>
        </w:tabs>
        <w:jc w:val="both"/>
        <w:rPr>
          <w:sz w:val="26"/>
          <w:szCs w:val="26"/>
          <w:vertAlign w:val="baseline"/>
        </w:rPr>
      </w:pPr>
      <w:r w:rsidDel="00000000" w:rsidR="00000000" w:rsidRPr="00000000">
        <w:rPr>
          <w:b w:val="1"/>
          <w:color w:val="000000"/>
          <w:vertAlign w:val="baseline"/>
          <w:rtl w:val="0"/>
        </w:rPr>
        <w:t xml:space="preserve">Пользователь СУБД</w:t>
      </w:r>
      <w:r w:rsidDel="00000000" w:rsidR="00000000" w:rsidRPr="00000000">
        <w:rPr>
          <w:color w:val="000000"/>
          <w:vertAlign w:val="baseline"/>
          <w:rtl w:val="0"/>
        </w:rPr>
        <w:t xml:space="preserve"> – человек, у которого есть учетная запись, посредством которой определяются его полномочия и разрешения в пределах базы данных.</w:t>
      </w:r>
      <w:r w:rsidDel="00000000" w:rsidR="00000000" w:rsidRPr="00000000">
        <w:rPr>
          <w:sz w:val="26"/>
          <w:szCs w:val="26"/>
          <w:vertAlign w:val="baseline"/>
          <w:rtl w:val="0"/>
        </w:rPr>
        <w:t xml:space="preserve">create user .. identified by 12345</w:t>
      </w:r>
    </w:p>
    <w:p w:rsidR="00000000" w:rsidDel="00000000" w:rsidP="00000000" w:rsidRDefault="00000000" w:rsidRPr="00000000" w14:paraId="0000016C">
      <w:pPr>
        <w:tabs>
          <w:tab w:val="left" w:leader="none" w:pos="560"/>
        </w:tabs>
        <w:jc w:val="both"/>
        <w:rPr>
          <w:sz w:val="26"/>
          <w:szCs w:val="26"/>
          <w:vertAlign w:val="baseline"/>
        </w:rPr>
      </w:pPr>
      <w:r w:rsidDel="00000000" w:rsidR="00000000" w:rsidRPr="00000000">
        <w:rPr>
          <w:sz w:val="26"/>
          <w:szCs w:val="26"/>
          <w:vertAlign w:val="baseline"/>
          <w:rtl w:val="0"/>
        </w:rPr>
        <w:tab/>
        <w:t xml:space="preserve">default tablespace .. quota unlimited on ..</w:t>
      </w:r>
    </w:p>
    <w:p w:rsidR="00000000" w:rsidDel="00000000" w:rsidP="00000000" w:rsidRDefault="00000000" w:rsidRPr="00000000" w14:paraId="0000016D">
      <w:pPr>
        <w:tabs>
          <w:tab w:val="left" w:leader="none" w:pos="560"/>
        </w:tabs>
        <w:jc w:val="both"/>
        <w:rPr>
          <w:sz w:val="26"/>
          <w:szCs w:val="26"/>
          <w:vertAlign w:val="baseline"/>
        </w:rPr>
      </w:pPr>
      <w:r w:rsidDel="00000000" w:rsidR="00000000" w:rsidRPr="00000000">
        <w:rPr>
          <w:sz w:val="26"/>
          <w:szCs w:val="26"/>
          <w:vertAlign w:val="baseline"/>
          <w:rtl w:val="0"/>
        </w:rPr>
        <w:tab/>
        <w:t xml:space="preserve">temporary tablespace ..</w:t>
      </w:r>
    </w:p>
    <w:p w:rsidR="00000000" w:rsidDel="00000000" w:rsidP="00000000" w:rsidRDefault="00000000" w:rsidRPr="00000000" w14:paraId="0000016E">
      <w:pPr>
        <w:tabs>
          <w:tab w:val="left" w:leader="none" w:pos="560"/>
        </w:tabs>
        <w:jc w:val="both"/>
        <w:rPr>
          <w:sz w:val="26"/>
          <w:szCs w:val="26"/>
          <w:vertAlign w:val="baseline"/>
        </w:rPr>
      </w:pPr>
      <w:r w:rsidDel="00000000" w:rsidR="00000000" w:rsidRPr="00000000">
        <w:rPr>
          <w:sz w:val="26"/>
          <w:szCs w:val="26"/>
          <w:vertAlign w:val="baseline"/>
          <w:rtl w:val="0"/>
        </w:rPr>
        <w:tab/>
        <w:t xml:space="preserve">profile ..</w:t>
      </w:r>
    </w:p>
    <w:p w:rsidR="00000000" w:rsidDel="00000000" w:rsidP="00000000" w:rsidRDefault="00000000" w:rsidRPr="00000000" w14:paraId="0000016F">
      <w:pPr>
        <w:tabs>
          <w:tab w:val="left" w:leader="none" w:pos="560"/>
        </w:tabs>
        <w:jc w:val="both"/>
        <w:rPr>
          <w:sz w:val="26"/>
          <w:szCs w:val="26"/>
          <w:vertAlign w:val="baseline"/>
        </w:rPr>
      </w:pPr>
      <w:r w:rsidDel="00000000" w:rsidR="00000000" w:rsidRPr="00000000">
        <w:rPr>
          <w:sz w:val="26"/>
          <w:szCs w:val="26"/>
          <w:vertAlign w:val="baseline"/>
          <w:rtl w:val="0"/>
        </w:rPr>
        <w:tab/>
        <w:t xml:space="preserve">account unlock</w:t>
      </w:r>
    </w:p>
    <w:p w:rsidR="00000000" w:rsidDel="00000000" w:rsidP="00000000" w:rsidRDefault="00000000" w:rsidRPr="00000000" w14:paraId="00000170">
      <w:pPr>
        <w:tabs>
          <w:tab w:val="left" w:leader="none" w:pos="560"/>
        </w:tabs>
        <w:jc w:val="both"/>
        <w:rPr>
          <w:sz w:val="26"/>
          <w:szCs w:val="26"/>
          <w:vertAlign w:val="baseline"/>
        </w:rPr>
      </w:pPr>
      <w:r w:rsidDel="00000000" w:rsidR="00000000" w:rsidRPr="00000000">
        <w:rPr>
          <w:sz w:val="26"/>
          <w:szCs w:val="26"/>
          <w:vertAlign w:val="baseline"/>
          <w:rtl w:val="0"/>
        </w:rPr>
        <w:tab/>
        <w:t xml:space="preserve">password expire</w:t>
      </w:r>
    </w:p>
    <w:p w:rsidR="00000000" w:rsidDel="00000000" w:rsidP="00000000" w:rsidRDefault="00000000" w:rsidRPr="00000000" w14:paraId="00000171">
      <w:pPr>
        <w:spacing w:after="40" w:before="40" w:lineRule="auto"/>
        <w:jc w:val="both"/>
        <w:rPr>
          <w:sz w:val="48"/>
          <w:szCs w:val="48"/>
          <w:vertAlign w:val="baseline"/>
        </w:rPr>
      </w:pPr>
      <w:r w:rsidDel="00000000" w:rsidR="00000000" w:rsidRPr="00000000">
        <w:rPr>
          <w:color w:val="000000"/>
          <w:highlight w:val="green"/>
          <w:vertAlign w:val="baseline"/>
          <w:rtl w:val="0"/>
        </w:rPr>
        <w:t xml:space="preserve">параметры пользователя, которые можно установить при его создании:</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Пароль</w:t>
      </w:r>
    </w:p>
    <w:p w:rsidR="00000000" w:rsidDel="00000000" w:rsidP="00000000" w:rsidRDefault="00000000" w:rsidRPr="00000000" w14:paraId="0000017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Постоянное/временное табличное пространство, квота</w:t>
      </w:r>
    </w:p>
    <w:p w:rsidR="00000000" w:rsidDel="00000000" w:rsidP="00000000" w:rsidRDefault="00000000" w:rsidRPr="00000000" w14:paraId="0000017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Профиль безопасности</w:t>
      </w:r>
    </w:p>
    <w:p w:rsidR="00000000" w:rsidDel="00000000" w:rsidP="00000000" w:rsidRDefault="00000000" w:rsidRPr="00000000" w14:paraId="0000017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Тип аккаунта</w:t>
      </w:r>
    </w:p>
    <w:p w:rsidR="00000000" w:rsidDel="00000000" w:rsidP="00000000" w:rsidRDefault="00000000" w:rsidRPr="00000000" w14:paraId="000001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Действителен ли пароль</w:t>
      </w:r>
    </w:p>
    <w:p w:rsidR="00000000" w:rsidDel="00000000" w:rsidP="00000000" w:rsidRDefault="00000000" w:rsidRPr="00000000" w14:paraId="00000177">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78">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79">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Профиль безопасности СУБД Oracle и его основные параметры. </w:t>
      </w:r>
    </w:p>
    <w:p w:rsidR="00000000" w:rsidDel="00000000" w:rsidP="00000000" w:rsidRDefault="00000000" w:rsidRPr="00000000" w14:paraId="0000017A">
      <w:pPr>
        <w:tabs>
          <w:tab w:val="left" w:leader="none" w:pos="560"/>
        </w:tabs>
        <w:jc w:val="both"/>
        <w:rPr>
          <w:sz w:val="26"/>
          <w:szCs w:val="26"/>
          <w:vertAlign w:val="baseline"/>
        </w:rPr>
      </w:pPr>
      <w:r w:rsidDel="00000000" w:rsidR="00000000" w:rsidRPr="00000000">
        <w:rPr>
          <w:b w:val="1"/>
          <w:i w:val="1"/>
          <w:sz w:val="26"/>
          <w:szCs w:val="26"/>
          <w:vertAlign w:val="baseline"/>
          <w:rtl w:val="0"/>
        </w:rPr>
        <w:t xml:space="preserve">Профиль безопасности — </w:t>
      </w:r>
      <w:r w:rsidDel="00000000" w:rsidR="00000000" w:rsidRPr="00000000">
        <w:rPr>
          <w:color w:val="000000"/>
          <w:vertAlign w:val="baseline"/>
          <w:rtl w:val="0"/>
        </w:rPr>
        <w:t xml:space="preserve">Механизм позволяющий устанавливать ограничения на ресурсы, используемые каждым пользователем в базе данных, и осуществлять политику применения паролей для обеспечения безопасности.</w:t>
      </w:r>
      <w:r w:rsidDel="00000000" w:rsidR="00000000" w:rsidRPr="00000000">
        <w:rPr>
          <w:rtl w:val="0"/>
        </w:rPr>
      </w:r>
    </w:p>
    <w:p w:rsidR="00000000" w:rsidDel="00000000" w:rsidP="00000000" w:rsidRDefault="00000000" w:rsidRPr="00000000" w14:paraId="0000017B">
      <w:pPr>
        <w:tabs>
          <w:tab w:val="left" w:leader="none" w:pos="560"/>
        </w:tabs>
        <w:ind w:left="284" w:firstLine="0"/>
        <w:jc w:val="both"/>
        <w:rPr>
          <w:vertAlign w:val="baseline"/>
        </w:rPr>
      </w:pPr>
      <w:r w:rsidDel="00000000" w:rsidR="00000000" w:rsidRPr="00000000">
        <w:rPr>
          <w:sz w:val="26"/>
          <w:szCs w:val="26"/>
          <w:vertAlign w:val="baseline"/>
        </w:rPr>
        <w:drawing>
          <wp:inline distB="0" distT="0" distL="114300" distR="114300">
            <wp:extent cx="5942330" cy="1567180"/>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2330" cy="156718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Язык SQL. Основные операторы и их назначение.</w:t>
      </w:r>
    </w:p>
    <w:p w:rsidR="00000000" w:rsidDel="00000000" w:rsidP="00000000" w:rsidRDefault="00000000" w:rsidRPr="00000000" w14:paraId="0000017D">
      <w:pPr>
        <w:tabs>
          <w:tab w:val="left" w:leader="none" w:pos="560"/>
        </w:tabs>
        <w:jc w:val="both"/>
        <w:rPr>
          <w:sz w:val="26"/>
          <w:szCs w:val="26"/>
          <w:vertAlign w:val="baseline"/>
        </w:rPr>
      </w:pPr>
      <w:r w:rsidDel="00000000" w:rsidR="00000000" w:rsidRPr="00000000">
        <w:rPr>
          <w:sz w:val="26"/>
          <w:szCs w:val="26"/>
          <w:vertAlign w:val="baseline"/>
          <w:rtl w:val="0"/>
        </w:rPr>
        <w:t xml:space="preserve">Доступ к д-м осущ в виде запросов на языке SQL – декларативный (непроцедурный) язык: с его пом. можно сформул, что надо получить, но нельзя указать КАК.</w:t>
      </w:r>
    </w:p>
    <w:p w:rsidR="00000000" w:rsidDel="00000000" w:rsidP="00000000" w:rsidRDefault="00000000" w:rsidRPr="00000000" w14:paraId="0000017E">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17F">
      <w:pPr>
        <w:tabs>
          <w:tab w:val="left" w:leader="none" w:pos="560"/>
        </w:tabs>
        <w:jc w:val="both"/>
        <w:rPr>
          <w:sz w:val="26"/>
          <w:szCs w:val="26"/>
          <w:vertAlign w:val="baseline"/>
        </w:rPr>
      </w:pPr>
      <w:r w:rsidDel="00000000" w:rsidR="00000000" w:rsidRPr="00000000">
        <w:rPr>
          <w:sz w:val="26"/>
          <w:szCs w:val="26"/>
          <w:vertAlign w:val="baseline"/>
          <w:rtl w:val="0"/>
        </w:rPr>
        <w:t xml:space="preserve">* DDL (definition) – create, alter, drop</w:t>
      </w:r>
    </w:p>
    <w:p w:rsidR="00000000" w:rsidDel="00000000" w:rsidP="00000000" w:rsidRDefault="00000000" w:rsidRPr="00000000" w14:paraId="00000180">
      <w:pPr>
        <w:tabs>
          <w:tab w:val="left" w:leader="none" w:pos="560"/>
        </w:tabs>
        <w:jc w:val="both"/>
        <w:rPr>
          <w:sz w:val="26"/>
          <w:szCs w:val="26"/>
          <w:vertAlign w:val="baseline"/>
        </w:rPr>
      </w:pPr>
      <w:r w:rsidDel="00000000" w:rsidR="00000000" w:rsidRPr="00000000">
        <w:rPr>
          <w:sz w:val="26"/>
          <w:szCs w:val="26"/>
          <w:vertAlign w:val="baseline"/>
          <w:rtl w:val="0"/>
        </w:rPr>
        <w:t xml:space="preserve">* DML (manipulation) – select, insert, update, delete</w:t>
      </w:r>
    </w:p>
    <w:p w:rsidR="00000000" w:rsidDel="00000000" w:rsidP="00000000" w:rsidRDefault="00000000" w:rsidRPr="00000000" w14:paraId="00000181">
      <w:pPr>
        <w:tabs>
          <w:tab w:val="left" w:leader="none" w:pos="560"/>
        </w:tabs>
        <w:jc w:val="both"/>
        <w:rPr>
          <w:sz w:val="26"/>
          <w:szCs w:val="26"/>
          <w:vertAlign w:val="baseline"/>
        </w:rPr>
      </w:pPr>
      <w:r w:rsidDel="00000000" w:rsidR="00000000" w:rsidRPr="00000000">
        <w:rPr>
          <w:sz w:val="26"/>
          <w:szCs w:val="26"/>
          <w:vertAlign w:val="baseline"/>
          <w:rtl w:val="0"/>
        </w:rPr>
        <w:t xml:space="preserve">* DCL (control) – grant, revoke</w:t>
      </w:r>
    </w:p>
    <w:p w:rsidR="00000000" w:rsidDel="00000000" w:rsidP="00000000" w:rsidRDefault="00000000" w:rsidRPr="00000000" w14:paraId="00000182">
      <w:pPr>
        <w:tabs>
          <w:tab w:val="left" w:leader="none" w:pos="560"/>
        </w:tabs>
        <w:jc w:val="both"/>
        <w:rPr>
          <w:sz w:val="26"/>
          <w:szCs w:val="26"/>
          <w:vertAlign w:val="baseline"/>
        </w:rPr>
      </w:pPr>
      <w:r w:rsidDel="00000000" w:rsidR="00000000" w:rsidRPr="00000000">
        <w:rPr>
          <w:sz w:val="26"/>
          <w:szCs w:val="26"/>
          <w:vertAlign w:val="baseline"/>
          <w:rtl w:val="0"/>
        </w:rPr>
        <w:t xml:space="preserve">* TCL – commit, rollback, savepoint</w:t>
      </w:r>
    </w:p>
    <w:p w:rsidR="00000000" w:rsidDel="00000000" w:rsidP="00000000" w:rsidRDefault="00000000" w:rsidRPr="00000000" w14:paraId="00000183">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84">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Таблица и ее основные параметры. </w:t>
      </w:r>
    </w:p>
    <w:p w:rsidR="00000000" w:rsidDel="00000000" w:rsidP="00000000" w:rsidRDefault="00000000" w:rsidRPr="00000000" w14:paraId="00000185">
      <w:pPr>
        <w:tabs>
          <w:tab w:val="left" w:leader="none" w:pos="560"/>
        </w:tabs>
        <w:jc w:val="both"/>
        <w:rPr>
          <w:vertAlign w:val="baseline"/>
        </w:rPr>
      </w:pPr>
      <w:r w:rsidDel="00000000" w:rsidR="00000000" w:rsidRPr="00000000">
        <w:rPr>
          <w:vertAlign w:val="baseline"/>
          <w:rtl w:val="0"/>
        </w:rPr>
        <w:t xml:space="preserve">Таблица – основная структура сохранения информации в БД</w:t>
      </w:r>
    </w:p>
    <w:p w:rsidR="00000000" w:rsidDel="00000000" w:rsidP="00000000" w:rsidRDefault="00000000" w:rsidRPr="00000000" w14:paraId="00000186">
      <w:pPr>
        <w:tabs>
          <w:tab w:val="left" w:leader="none" w:pos="560"/>
        </w:tabs>
        <w:jc w:val="both"/>
        <w:rPr>
          <w:vertAlign w:val="baseline"/>
        </w:rPr>
      </w:pPr>
      <w:r w:rsidDel="00000000" w:rsidR="00000000" w:rsidRPr="00000000">
        <w:rPr>
          <w:vertAlign w:val="baseline"/>
          <w:rtl w:val="0"/>
        </w:rPr>
        <w:t xml:space="preserve">Типы таблиц:</w:t>
      </w:r>
    </w:p>
    <w:p w:rsidR="00000000" w:rsidDel="00000000" w:rsidP="00000000" w:rsidRDefault="00000000" w:rsidRPr="00000000" w14:paraId="00000187">
      <w:pPr>
        <w:tabs>
          <w:tab w:val="left" w:leader="none" w:pos="560"/>
        </w:tabs>
        <w:ind w:left="1080" w:firstLine="0"/>
        <w:jc w:val="both"/>
        <w:rPr>
          <w:vertAlign w:val="baseline"/>
        </w:rPr>
      </w:pPr>
      <w:r w:rsidDel="00000000" w:rsidR="00000000" w:rsidRPr="00000000">
        <w:rPr>
          <w:vertAlign w:val="baseline"/>
          <w:rtl w:val="0"/>
        </w:rPr>
        <w:t xml:space="preserve">Традиционные таблицы (heap organized table)</w:t>
      </w:r>
    </w:p>
    <w:p w:rsidR="00000000" w:rsidDel="00000000" w:rsidP="00000000" w:rsidRDefault="00000000" w:rsidRPr="00000000" w14:paraId="00000188">
      <w:pPr>
        <w:tabs>
          <w:tab w:val="left" w:leader="none" w:pos="560"/>
        </w:tabs>
        <w:ind w:left="1080" w:firstLine="0"/>
        <w:jc w:val="both"/>
        <w:rPr>
          <w:vertAlign w:val="baseline"/>
        </w:rPr>
      </w:pPr>
      <w:r w:rsidDel="00000000" w:rsidR="00000000" w:rsidRPr="00000000">
        <w:rPr>
          <w:vertAlign w:val="baseline"/>
          <w:rtl w:val="0"/>
        </w:rPr>
        <w:t xml:space="preserve">Индекс-таблицы (index organized table)</w:t>
      </w:r>
    </w:p>
    <w:p w:rsidR="00000000" w:rsidDel="00000000" w:rsidP="00000000" w:rsidRDefault="00000000" w:rsidRPr="00000000" w14:paraId="00000189">
      <w:pPr>
        <w:tabs>
          <w:tab w:val="left" w:leader="none" w:pos="560"/>
        </w:tabs>
        <w:ind w:left="1080" w:firstLine="0"/>
        <w:jc w:val="both"/>
        <w:rPr>
          <w:vertAlign w:val="baseline"/>
        </w:rPr>
      </w:pPr>
      <w:r w:rsidDel="00000000" w:rsidR="00000000" w:rsidRPr="00000000">
        <w:rPr>
          <w:vertAlign w:val="baseline"/>
          <w:rtl w:val="0"/>
        </w:rPr>
        <w:t xml:space="preserve">Кластеризованные индекс-таблицы (index clustered table)</w:t>
      </w:r>
    </w:p>
    <w:p w:rsidR="00000000" w:rsidDel="00000000" w:rsidP="00000000" w:rsidRDefault="00000000" w:rsidRPr="00000000" w14:paraId="0000018A">
      <w:pPr>
        <w:tabs>
          <w:tab w:val="left" w:leader="none" w:pos="560"/>
        </w:tabs>
        <w:ind w:left="1080" w:firstLine="0"/>
        <w:jc w:val="both"/>
        <w:rPr>
          <w:vertAlign w:val="baseline"/>
        </w:rPr>
      </w:pPr>
      <w:r w:rsidDel="00000000" w:rsidR="00000000" w:rsidRPr="00000000">
        <w:rPr>
          <w:vertAlign w:val="baseline"/>
          <w:rtl w:val="0"/>
        </w:rPr>
        <w:t xml:space="preserve">Кластеризованные хэш-таблицы (hash clustered table)</w:t>
      </w:r>
    </w:p>
    <w:p w:rsidR="00000000" w:rsidDel="00000000" w:rsidP="00000000" w:rsidRDefault="00000000" w:rsidRPr="00000000" w14:paraId="0000018B">
      <w:pPr>
        <w:tabs>
          <w:tab w:val="left" w:leader="none" w:pos="560"/>
        </w:tabs>
        <w:ind w:left="1080" w:firstLine="0"/>
        <w:jc w:val="both"/>
        <w:rPr>
          <w:vertAlign w:val="baseline"/>
        </w:rPr>
      </w:pPr>
      <w:r w:rsidDel="00000000" w:rsidR="00000000" w:rsidRPr="00000000">
        <w:rPr>
          <w:vertAlign w:val="baseline"/>
          <w:rtl w:val="0"/>
        </w:rPr>
        <w:t xml:space="preserve">Отсортированные кластеризованные хэш-таблицы (sorted hash clustered table)</w:t>
      </w:r>
    </w:p>
    <w:p w:rsidR="00000000" w:rsidDel="00000000" w:rsidP="00000000" w:rsidRDefault="00000000" w:rsidRPr="00000000" w14:paraId="0000018C">
      <w:pPr>
        <w:tabs>
          <w:tab w:val="left" w:leader="none" w:pos="560"/>
        </w:tabs>
        <w:ind w:left="1080" w:firstLine="0"/>
        <w:jc w:val="both"/>
        <w:rPr>
          <w:vertAlign w:val="baseline"/>
        </w:rPr>
      </w:pPr>
      <w:r w:rsidDel="00000000" w:rsidR="00000000" w:rsidRPr="00000000">
        <w:rPr>
          <w:vertAlign w:val="baseline"/>
          <w:rtl w:val="0"/>
        </w:rPr>
        <w:t xml:space="preserve">Вложенные таблицы (nested table)</w:t>
      </w:r>
    </w:p>
    <w:p w:rsidR="00000000" w:rsidDel="00000000" w:rsidP="00000000" w:rsidRDefault="00000000" w:rsidRPr="00000000" w14:paraId="0000018D">
      <w:pPr>
        <w:tabs>
          <w:tab w:val="left" w:leader="none" w:pos="560"/>
        </w:tabs>
        <w:ind w:left="1080" w:firstLine="0"/>
        <w:jc w:val="both"/>
        <w:rPr>
          <w:vertAlign w:val="baseline"/>
        </w:rPr>
      </w:pPr>
      <w:r w:rsidDel="00000000" w:rsidR="00000000" w:rsidRPr="00000000">
        <w:rPr>
          <w:vertAlign w:val="baseline"/>
          <w:rtl w:val="0"/>
        </w:rPr>
        <w:t xml:space="preserve">Временные таблицы (temporary table)</w:t>
      </w:r>
    </w:p>
    <w:p w:rsidR="00000000" w:rsidDel="00000000" w:rsidP="00000000" w:rsidRDefault="00000000" w:rsidRPr="00000000" w14:paraId="0000018E">
      <w:pPr>
        <w:tabs>
          <w:tab w:val="left" w:leader="none" w:pos="560"/>
        </w:tabs>
        <w:ind w:left="1080" w:firstLine="0"/>
        <w:jc w:val="both"/>
        <w:rPr>
          <w:vertAlign w:val="baseline"/>
        </w:rPr>
      </w:pPr>
      <w:r w:rsidDel="00000000" w:rsidR="00000000" w:rsidRPr="00000000">
        <w:rPr>
          <w:vertAlign w:val="baseline"/>
          <w:rtl w:val="0"/>
        </w:rPr>
        <w:t xml:space="preserve">Объектные таблицы</w:t>
      </w:r>
    </w:p>
    <w:p w:rsidR="00000000" w:rsidDel="00000000" w:rsidP="00000000" w:rsidRDefault="00000000" w:rsidRPr="00000000" w14:paraId="0000018F">
      <w:pPr>
        <w:tabs>
          <w:tab w:val="left" w:leader="none" w:pos="560"/>
        </w:tabs>
        <w:ind w:left="1080" w:firstLine="0"/>
        <w:jc w:val="both"/>
        <w:rPr>
          <w:vertAlign w:val="baseline"/>
        </w:rPr>
      </w:pPr>
      <w:r w:rsidDel="00000000" w:rsidR="00000000" w:rsidRPr="00000000">
        <w:rPr>
          <w:vertAlign w:val="baseline"/>
          <w:rtl w:val="0"/>
        </w:rPr>
        <w:t xml:space="preserve">Внешние таблицы</w:t>
      </w:r>
    </w:p>
    <w:p w:rsidR="00000000" w:rsidDel="00000000" w:rsidP="00000000" w:rsidRDefault="00000000" w:rsidRPr="00000000" w14:paraId="00000190">
      <w:pPr>
        <w:numPr>
          <w:ilvl w:val="0"/>
          <w:numId w:val="26"/>
        </w:numPr>
        <w:tabs>
          <w:tab w:val="left" w:leader="none" w:pos="560"/>
        </w:tabs>
        <w:ind w:left="720" w:hanging="360"/>
        <w:jc w:val="both"/>
        <w:rPr/>
      </w:pPr>
      <w:r w:rsidDel="00000000" w:rsidR="00000000" w:rsidRPr="00000000">
        <w:rPr>
          <w:vertAlign w:val="baseline"/>
          <w:rtl w:val="0"/>
        </w:rPr>
        <w:t xml:space="preserve">Может иметь до 1000 столбцов (&lt;254)</w:t>
      </w:r>
    </w:p>
    <w:p w:rsidR="00000000" w:rsidDel="00000000" w:rsidP="00000000" w:rsidRDefault="00000000" w:rsidRPr="00000000" w14:paraId="00000191">
      <w:pPr>
        <w:numPr>
          <w:ilvl w:val="0"/>
          <w:numId w:val="26"/>
        </w:numPr>
        <w:tabs>
          <w:tab w:val="left" w:leader="none" w:pos="560"/>
        </w:tabs>
        <w:ind w:left="720" w:hanging="360"/>
        <w:jc w:val="both"/>
        <w:rPr/>
      </w:pPr>
      <w:r w:rsidDel="00000000" w:rsidR="00000000" w:rsidRPr="00000000">
        <w:rPr>
          <w:vertAlign w:val="baseline"/>
          <w:rtl w:val="0"/>
        </w:rPr>
        <w:t xml:space="preserve">Может иметь неограниченное число строк</w:t>
      </w:r>
    </w:p>
    <w:p w:rsidR="00000000" w:rsidDel="00000000" w:rsidP="00000000" w:rsidRDefault="00000000" w:rsidRPr="00000000" w14:paraId="00000192">
      <w:pPr>
        <w:numPr>
          <w:ilvl w:val="0"/>
          <w:numId w:val="26"/>
        </w:numPr>
        <w:tabs>
          <w:tab w:val="left" w:leader="none" w:pos="560"/>
        </w:tabs>
        <w:ind w:left="720" w:hanging="360"/>
        <w:jc w:val="both"/>
        <w:rPr/>
      </w:pPr>
      <w:r w:rsidDel="00000000" w:rsidR="00000000" w:rsidRPr="00000000">
        <w:rPr>
          <w:vertAlign w:val="baseline"/>
          <w:rtl w:val="0"/>
        </w:rPr>
        <w:t xml:space="preserve">Может иметь неограниченное число индексов</w:t>
      </w:r>
    </w:p>
    <w:p w:rsidR="00000000" w:rsidDel="00000000" w:rsidP="00000000" w:rsidRDefault="00000000" w:rsidRPr="00000000" w14:paraId="00000193">
      <w:pPr>
        <w:numPr>
          <w:ilvl w:val="0"/>
          <w:numId w:val="26"/>
        </w:numPr>
        <w:tabs>
          <w:tab w:val="left" w:leader="none" w:pos="560"/>
        </w:tabs>
        <w:ind w:left="720" w:hanging="360"/>
        <w:jc w:val="both"/>
        <w:rPr/>
      </w:pPr>
      <w:r w:rsidDel="00000000" w:rsidR="00000000" w:rsidRPr="00000000">
        <w:rPr>
          <w:vertAlign w:val="baseline"/>
          <w:rtl w:val="0"/>
        </w:rPr>
        <w:t xml:space="preserve">Нет ограничения на число таблиц</w:t>
      </w:r>
    </w:p>
    <w:p w:rsidR="00000000" w:rsidDel="00000000" w:rsidP="00000000" w:rsidRDefault="00000000" w:rsidRPr="00000000" w14:paraId="00000194">
      <w:pPr>
        <w:numPr>
          <w:ilvl w:val="0"/>
          <w:numId w:val="26"/>
        </w:numPr>
        <w:tabs>
          <w:tab w:val="left" w:leader="none" w:pos="560"/>
        </w:tabs>
        <w:ind w:left="720" w:hanging="360"/>
        <w:jc w:val="both"/>
        <w:rPr/>
      </w:pPr>
      <w:r w:rsidDel="00000000" w:rsidR="00000000" w:rsidRPr="00000000">
        <w:rPr>
          <w:vertAlign w:val="baseline"/>
          <w:rtl w:val="0"/>
        </w:rPr>
        <w:t xml:space="preserve">араметр PCTFREE – процент памяти блока, резервируемой для возможных обновлений строк, уже содержащихся в блоке</w:t>
      </w:r>
    </w:p>
    <w:p w:rsidR="00000000" w:rsidDel="00000000" w:rsidP="00000000" w:rsidRDefault="00000000" w:rsidRPr="00000000" w14:paraId="00000195">
      <w:pPr>
        <w:numPr>
          <w:ilvl w:val="0"/>
          <w:numId w:val="26"/>
        </w:numPr>
        <w:tabs>
          <w:tab w:val="left" w:leader="none" w:pos="560"/>
        </w:tabs>
        <w:ind w:left="720" w:hanging="360"/>
        <w:jc w:val="both"/>
        <w:rPr/>
      </w:pPr>
      <w:r w:rsidDel="00000000" w:rsidR="00000000" w:rsidRPr="00000000">
        <w:rPr>
          <w:vertAlign w:val="baseline"/>
          <w:rtl w:val="0"/>
        </w:rPr>
        <w:t xml:space="preserve">Параметр PCTUSED – процент занятой части памяти блока</w:t>
      </w:r>
    </w:p>
    <w:p w:rsidR="00000000" w:rsidDel="00000000" w:rsidP="00000000" w:rsidRDefault="00000000" w:rsidRPr="00000000" w14:paraId="00000196">
      <w:pPr>
        <w:numPr>
          <w:ilvl w:val="0"/>
          <w:numId w:val="26"/>
        </w:numPr>
        <w:tabs>
          <w:tab w:val="left" w:leader="none" w:pos="560"/>
        </w:tabs>
        <w:ind w:left="720" w:hanging="360"/>
        <w:jc w:val="both"/>
        <w:rPr/>
      </w:pPr>
      <w:r w:rsidDel="00000000" w:rsidR="00000000" w:rsidRPr="00000000">
        <w:rPr>
          <w:vertAlign w:val="baseline"/>
          <w:rtl w:val="0"/>
        </w:rPr>
        <w:t xml:space="preserve">Временные таблицы – механизм хранения данных в БД</w:t>
      </w:r>
    </w:p>
    <w:p w:rsidR="00000000" w:rsidDel="00000000" w:rsidP="00000000" w:rsidRDefault="00000000" w:rsidRPr="00000000" w14:paraId="00000197">
      <w:pPr>
        <w:numPr>
          <w:ilvl w:val="0"/>
          <w:numId w:val="26"/>
        </w:numPr>
        <w:tabs>
          <w:tab w:val="left" w:leader="none" w:pos="560"/>
        </w:tabs>
        <w:ind w:left="720" w:hanging="360"/>
        <w:jc w:val="both"/>
        <w:rPr/>
      </w:pPr>
      <w:r w:rsidDel="00000000" w:rsidR="00000000" w:rsidRPr="00000000">
        <w:rPr>
          <w:vertAlign w:val="baseline"/>
          <w:rtl w:val="0"/>
        </w:rPr>
        <w:t xml:space="preserve">Состоит из столбцов и строк, как и обычная таблица</w:t>
      </w:r>
    </w:p>
    <w:p w:rsidR="00000000" w:rsidDel="00000000" w:rsidP="00000000" w:rsidRDefault="00000000" w:rsidRPr="00000000" w14:paraId="00000198">
      <w:pPr>
        <w:numPr>
          <w:ilvl w:val="0"/>
          <w:numId w:val="26"/>
        </w:numPr>
        <w:tabs>
          <w:tab w:val="left" w:leader="none" w:pos="560"/>
        </w:tabs>
        <w:ind w:left="720" w:hanging="360"/>
        <w:jc w:val="both"/>
        <w:rPr/>
      </w:pPr>
      <w:r w:rsidDel="00000000" w:rsidR="00000000" w:rsidRPr="00000000">
        <w:rPr>
          <w:vertAlign w:val="baseline"/>
          <w:rtl w:val="0"/>
        </w:rPr>
        <w:t xml:space="preserve">Временные таблицы – глобальны</w:t>
      </w:r>
    </w:p>
    <w:p w:rsidR="00000000" w:rsidDel="00000000" w:rsidP="00000000" w:rsidRDefault="00000000" w:rsidRPr="00000000" w14:paraId="00000199">
      <w:pPr>
        <w:numPr>
          <w:ilvl w:val="0"/>
          <w:numId w:val="26"/>
        </w:numPr>
        <w:tabs>
          <w:tab w:val="left" w:leader="none" w:pos="560"/>
        </w:tabs>
        <w:ind w:left="720" w:hanging="360"/>
        <w:jc w:val="both"/>
        <w:rPr/>
      </w:pPr>
      <w:r w:rsidDel="00000000" w:rsidR="00000000" w:rsidRPr="00000000">
        <w:rPr>
          <w:vertAlign w:val="baseline"/>
          <w:rtl w:val="0"/>
        </w:rPr>
        <w:t xml:space="preserve">Привилегии для создания временной таблицы CREATE TABLE</w:t>
      </w:r>
    </w:p>
    <w:p w:rsidR="00000000" w:rsidDel="00000000" w:rsidP="00000000" w:rsidRDefault="00000000" w:rsidRPr="00000000" w14:paraId="0000019A">
      <w:pPr>
        <w:numPr>
          <w:ilvl w:val="0"/>
          <w:numId w:val="26"/>
        </w:numPr>
        <w:tabs>
          <w:tab w:val="left" w:leader="none" w:pos="560"/>
        </w:tabs>
        <w:ind w:left="720" w:hanging="360"/>
        <w:jc w:val="both"/>
        <w:rPr/>
      </w:pPr>
      <w:r w:rsidDel="00000000" w:rsidR="00000000" w:rsidRPr="00000000">
        <w:rPr>
          <w:vertAlign w:val="baseline"/>
          <w:rtl w:val="0"/>
        </w:rPr>
        <w:t xml:space="preserve">Можно разместить временную таблицу в заданном табличном пространстве. </w:t>
      </w:r>
    </w:p>
    <w:p w:rsidR="00000000" w:rsidDel="00000000" w:rsidP="00000000" w:rsidRDefault="00000000" w:rsidRPr="00000000" w14:paraId="0000019B">
      <w:pPr>
        <w:numPr>
          <w:ilvl w:val="0"/>
          <w:numId w:val="26"/>
        </w:numPr>
        <w:tabs>
          <w:tab w:val="left" w:leader="none" w:pos="560"/>
        </w:tabs>
        <w:ind w:left="720" w:hanging="360"/>
        <w:jc w:val="both"/>
        <w:rPr/>
      </w:pPr>
      <w:r w:rsidDel="00000000" w:rsidR="00000000" w:rsidRPr="00000000">
        <w:rPr>
          <w:vertAlign w:val="baseline"/>
          <w:rtl w:val="0"/>
        </w:rPr>
        <w:t xml:space="preserve">Временные таблицы – это шаблон, хранящийся в словаре базы данных, для нее выделяется временный сегмент в (по умолчанию) TEMPORARY-табличном пространстве и для каждого пользователя свой. </w:t>
      </w:r>
    </w:p>
    <w:p w:rsidR="00000000" w:rsidDel="00000000" w:rsidP="00000000" w:rsidRDefault="00000000" w:rsidRPr="00000000" w14:paraId="0000019C">
      <w:pPr>
        <w:numPr>
          <w:ilvl w:val="0"/>
          <w:numId w:val="26"/>
        </w:numPr>
        <w:tabs>
          <w:tab w:val="left" w:leader="none" w:pos="560"/>
        </w:tabs>
        <w:ind w:left="720" w:hanging="360"/>
        <w:jc w:val="both"/>
        <w:rPr/>
      </w:pPr>
      <w:r w:rsidDel="00000000" w:rsidR="00000000" w:rsidRPr="00000000">
        <w:rPr>
          <w:vertAlign w:val="baseline"/>
          <w:rtl w:val="0"/>
        </w:rPr>
        <w:t xml:space="preserve">Каждый пользователь видит только свои данные (свой сегмент данных). </w:t>
      </w:r>
    </w:p>
    <w:p w:rsidR="00000000" w:rsidDel="00000000" w:rsidP="00000000" w:rsidRDefault="00000000" w:rsidRPr="00000000" w14:paraId="0000019D">
      <w:pPr>
        <w:numPr>
          <w:ilvl w:val="0"/>
          <w:numId w:val="26"/>
        </w:numPr>
        <w:tabs>
          <w:tab w:val="left" w:leader="none" w:pos="560"/>
        </w:tabs>
        <w:ind w:left="720" w:hanging="360"/>
        <w:jc w:val="both"/>
        <w:rPr/>
      </w:pPr>
      <w:r w:rsidDel="00000000" w:rsidR="00000000" w:rsidRPr="00000000">
        <w:rPr>
          <w:vertAlign w:val="baseline"/>
          <w:rtl w:val="0"/>
        </w:rPr>
        <w:t xml:space="preserve">Временные таблицы бывают: </w:t>
      </w:r>
    </w:p>
    <w:p w:rsidR="00000000" w:rsidDel="00000000" w:rsidP="00000000" w:rsidRDefault="00000000" w:rsidRPr="00000000" w14:paraId="0000019E">
      <w:pPr>
        <w:numPr>
          <w:ilvl w:val="1"/>
          <w:numId w:val="26"/>
        </w:numPr>
        <w:tabs>
          <w:tab w:val="left" w:leader="none" w:pos="560"/>
        </w:tabs>
        <w:ind w:left="1440" w:hanging="360"/>
        <w:jc w:val="both"/>
        <w:rPr/>
      </w:pPr>
      <w:r w:rsidDel="00000000" w:rsidR="00000000" w:rsidRPr="00000000">
        <w:rPr>
          <w:vertAlign w:val="baseline"/>
          <w:rtl w:val="0"/>
        </w:rPr>
        <w:t xml:space="preserve">ON COMMIT PRESERVE ROWS – на время сеанса, данные существуют только на время сеанса, возможны все DML-операторы, TCL-операторы </w:t>
      </w:r>
    </w:p>
    <w:p w:rsidR="00000000" w:rsidDel="00000000" w:rsidP="00000000" w:rsidRDefault="00000000" w:rsidRPr="00000000" w14:paraId="0000019F">
      <w:pPr>
        <w:numPr>
          <w:ilvl w:val="1"/>
          <w:numId w:val="26"/>
        </w:numPr>
        <w:tabs>
          <w:tab w:val="left" w:leader="none" w:pos="560"/>
        </w:tabs>
        <w:ind w:left="1440" w:hanging="360"/>
        <w:jc w:val="both"/>
        <w:rPr/>
      </w:pPr>
      <w:r w:rsidDel="00000000" w:rsidR="00000000" w:rsidRPr="00000000">
        <w:rPr>
          <w:vertAlign w:val="baseline"/>
          <w:rtl w:val="0"/>
        </w:rPr>
        <w:t xml:space="preserve">ON COMMIT DELETE ROWS – на время транзакции, данные существуют только на время транзакции, возможны все DML-операторы, после выполнения COMMIT или ROLLBACK  таблица становится пустой</w:t>
      </w:r>
    </w:p>
    <w:p w:rsidR="00000000" w:rsidDel="00000000" w:rsidP="00000000" w:rsidRDefault="00000000" w:rsidRPr="00000000" w14:paraId="000001A0">
      <w:pPr>
        <w:numPr>
          <w:ilvl w:val="0"/>
          <w:numId w:val="26"/>
        </w:numPr>
        <w:tabs>
          <w:tab w:val="left" w:leader="none" w:pos="560"/>
        </w:tabs>
        <w:ind w:left="720" w:hanging="360"/>
        <w:jc w:val="both"/>
        <w:rPr/>
      </w:pPr>
      <w:r w:rsidDel="00000000" w:rsidR="00000000" w:rsidRPr="00000000">
        <w:rPr>
          <w:vertAlign w:val="baseline"/>
          <w:rtl w:val="0"/>
        </w:rPr>
        <w:t xml:space="preserve">Не могут быть индексно-организованными, нельзя секционировать, размещать в кластере. </w:t>
      </w:r>
    </w:p>
    <w:p w:rsidR="00000000" w:rsidDel="00000000" w:rsidP="00000000" w:rsidRDefault="00000000" w:rsidRPr="00000000" w14:paraId="000001A1">
      <w:pPr>
        <w:numPr>
          <w:ilvl w:val="0"/>
          <w:numId w:val="26"/>
        </w:numPr>
        <w:tabs>
          <w:tab w:val="left" w:leader="none" w:pos="560"/>
        </w:tabs>
        <w:ind w:left="720" w:hanging="360"/>
        <w:jc w:val="both"/>
        <w:rPr/>
      </w:pPr>
      <w:r w:rsidDel="00000000" w:rsidR="00000000" w:rsidRPr="00000000">
        <w:rPr>
          <w:vertAlign w:val="baseline"/>
          <w:rtl w:val="0"/>
        </w:rPr>
        <w:t xml:space="preserve">Данные повторного выполнения генерируются, но их количество пренебрежительно мало.    </w:t>
      </w:r>
    </w:p>
    <w:p w:rsidR="00000000" w:rsidDel="00000000" w:rsidP="00000000" w:rsidRDefault="00000000" w:rsidRPr="00000000" w14:paraId="000001A2">
      <w:pPr>
        <w:tabs>
          <w:tab w:val="left" w:leader="none" w:pos="560"/>
        </w:tabs>
        <w:ind w:left="1080" w:firstLine="0"/>
        <w:jc w:val="both"/>
        <w:rPr>
          <w:vertAlign w:val="baseline"/>
        </w:rPr>
      </w:pPr>
      <w:r w:rsidDel="00000000" w:rsidR="00000000" w:rsidRPr="00000000">
        <w:rPr>
          <w:vertAlign w:val="baseline"/>
        </w:rPr>
        <w:drawing>
          <wp:inline distB="0" distT="0" distL="114300" distR="114300">
            <wp:extent cx="4705985" cy="371475"/>
            <wp:effectExtent b="0" l="0" r="0" t="0"/>
            <wp:docPr id="1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70598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вложенные</w:t>
      </w:r>
    </w:p>
    <w:p w:rsidR="00000000" w:rsidDel="00000000" w:rsidP="00000000" w:rsidRDefault="00000000" w:rsidRPr="00000000" w14:paraId="000001A4">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временные (лок/глоб, удал когда юзер отсоед от С)</w:t>
      </w:r>
    </w:p>
    <w:p w:rsidR="00000000" w:rsidDel="00000000" w:rsidP="00000000" w:rsidRDefault="00000000" w:rsidRPr="00000000" w14:paraId="000001A5">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объектные (м. созд объекты и раб с ними)</w:t>
      </w:r>
    </w:p>
    <w:p w:rsidR="00000000" w:rsidDel="00000000" w:rsidP="00000000" w:rsidRDefault="00000000" w:rsidRPr="00000000" w14:paraId="000001A6">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внешние (м. раб с файлами как с таблицами)</w:t>
      </w:r>
    </w:p>
    <w:p w:rsidR="00000000" w:rsidDel="00000000" w:rsidP="00000000" w:rsidRDefault="00000000" w:rsidRPr="00000000" w14:paraId="000001A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A8">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Временные таблицы.</w:t>
      </w:r>
    </w:p>
    <w:p w:rsidR="00000000" w:rsidDel="00000000" w:rsidP="00000000" w:rsidRDefault="00000000" w:rsidRPr="00000000" w14:paraId="000001A9">
      <w:pPr>
        <w:tabs>
          <w:tab w:val="left" w:leader="none" w:pos="560"/>
        </w:tabs>
        <w:ind w:left="284" w:firstLine="0"/>
        <w:jc w:val="both"/>
        <w:rPr>
          <w:vertAlign w:val="baseline"/>
        </w:rPr>
      </w:pPr>
      <w:r w:rsidDel="00000000" w:rsidR="00000000" w:rsidRPr="00000000">
        <w:rPr>
          <w:vertAlign w:val="baseline"/>
          <w:rtl w:val="0"/>
        </w:rPr>
        <w:t xml:space="preserve">Вопрос 21 </w:t>
      </w:r>
    </w:p>
    <w:p w:rsidR="00000000" w:rsidDel="00000000" w:rsidP="00000000" w:rsidRDefault="00000000" w:rsidRPr="00000000" w14:paraId="000001AA">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Ограничения целостности в таблицах.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[NOT] NULL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Это ограничение задается для столбца и разрешает или запрещает наличие неопределенных значений в столбце при вводе или изменении его значений.</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UNIQUE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Это ограничение задается для столбца или совокупности столбцов и указывает, что значение столбца (совокупности столбцов) должно быть уникальным в пределах таблицы. Называется ограничением уникального ключа.</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PRIMARY KEY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Это ограничение указывает, что столбец или совокупность столбцов выступают в качестве первичного ключа, который уникально идентифицирует строки таблицы.</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FOREIGN KEY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Это ограничение указывает, что столбец или совокупность столбцов принимают значения, которые должны совпадать со значениями столбца (совокупности столбцов) из другого связанной таблицы. Это так называемое референциальное ограничение целостности.</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Референциальное ограничение целостности также включает правила, которые указывают, какие типы манипулирования данными допустимы на те значения, на которые делается ссылка, и как такие изменения влияют на зависимые данные. Правилами, связанными с референциальным ограничением целостности, являются следующие:</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119" w:before="280" w:line="24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CHECK</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Описание сложных правил ограничений целостности.</w:t>
      </w:r>
    </w:p>
    <w:p w:rsidR="00000000" w:rsidDel="00000000" w:rsidP="00000000" w:rsidRDefault="00000000" w:rsidRPr="00000000" w14:paraId="000001B1">
      <w:pPr>
        <w:tabs>
          <w:tab w:val="left" w:leader="none" w:pos="560"/>
        </w:tabs>
        <w:ind w:left="284" w:firstLine="0"/>
        <w:jc w:val="both"/>
        <w:rPr>
          <w:vertAlign w:val="baseline"/>
        </w:rPr>
      </w:pPr>
      <w:r w:rsidDel="00000000" w:rsidR="00000000" w:rsidRPr="00000000">
        <w:rPr>
          <w:vertAlign w:val="baseline"/>
          <w:rtl w:val="0"/>
        </w:rPr>
        <w:t xml:space="preserve">Проще:</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 null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(запрет значений null): </w:t>
      </w:r>
      <w:r w:rsidDel="00000000" w:rsidR="00000000" w:rsidRPr="00000000">
        <w:rPr>
          <w:rFonts w:ascii="Times New Roman" w:cs="Times New Roman" w:eastAsia="Times New Roman" w:hAnsi="Times New Roman"/>
          <w:b w:val="0"/>
          <w:i w:val="0"/>
          <w:smallCaps w:val="0"/>
          <w:strike w:val="0"/>
          <w:color w:val="292934"/>
          <w:sz w:val="28"/>
          <w:szCs w:val="28"/>
          <w:u w:val="none"/>
          <w:shd w:fill="auto" w:val="clear"/>
          <w:vertAlign w:val="baseline"/>
          <w:rtl w:val="0"/>
        </w:rPr>
        <w:t xml:space="preserve">предотвращает появление в столбце значений null</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(первичный ключ): </w:t>
      </w:r>
      <w:r w:rsidDel="00000000" w:rsidR="00000000" w:rsidRPr="00000000">
        <w:rPr>
          <w:rFonts w:ascii="Times New Roman" w:cs="Times New Roman" w:eastAsia="Times New Roman" w:hAnsi="Times New Roman"/>
          <w:b w:val="0"/>
          <w:i w:val="0"/>
          <w:smallCaps w:val="0"/>
          <w:strike w:val="0"/>
          <w:color w:val="292934"/>
          <w:sz w:val="28"/>
          <w:szCs w:val="28"/>
          <w:u w:val="none"/>
          <w:shd w:fill="auto" w:val="clear"/>
          <w:vertAlign w:val="baseline"/>
          <w:rtl w:val="0"/>
        </w:rPr>
        <w:t xml:space="preserve">предотвращает появление в столбце (группе столбцов) повторяющихся значений и пустого значения </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foreign key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(внешний ключ): </w:t>
      </w:r>
      <w:r w:rsidDel="00000000" w:rsidR="00000000" w:rsidRPr="00000000">
        <w:rPr>
          <w:rFonts w:ascii="Times New Roman" w:cs="Times New Roman" w:eastAsia="Times New Roman" w:hAnsi="Times New Roman"/>
          <w:b w:val="0"/>
          <w:i w:val="0"/>
          <w:smallCaps w:val="0"/>
          <w:strike w:val="0"/>
          <w:color w:val="292934"/>
          <w:sz w:val="28"/>
          <w:szCs w:val="28"/>
          <w:u w:val="none"/>
          <w:shd w:fill="auto" w:val="clear"/>
          <w:vertAlign w:val="baseline"/>
          <w:rtl w:val="0"/>
        </w:rPr>
        <w:t xml:space="preserve">устанавливает связь между таблицей со столбцом, имеющим свойство foreign key (FK внешний ключ) и таблицей, имеющей столбец со свойством primary key (PK – первичный ключ); предотвращает несогласованные операции между PK и FK</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unique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(уникальное значение): </w:t>
      </w:r>
      <w:r w:rsidDel="00000000" w:rsidR="00000000" w:rsidRPr="00000000">
        <w:rPr>
          <w:rFonts w:ascii="Times New Roman" w:cs="Times New Roman" w:eastAsia="Times New Roman" w:hAnsi="Times New Roman"/>
          <w:b w:val="0"/>
          <w:i w:val="0"/>
          <w:smallCaps w:val="0"/>
          <w:strike w:val="0"/>
          <w:color w:val="292934"/>
          <w:sz w:val="32"/>
          <w:szCs w:val="32"/>
          <w:u w:val="none"/>
          <w:shd w:fill="auto" w:val="clear"/>
          <w:vertAlign w:val="baseline"/>
          <w:rtl w:val="0"/>
        </w:rPr>
        <w:t xml:space="preserve">аналогично  primary  key, но допускает пустые значения и не может быть использован для связи с foreign key  </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(проверка значений): </w:t>
      </w:r>
      <w:r w:rsidDel="00000000" w:rsidR="00000000" w:rsidRPr="00000000">
        <w:rPr>
          <w:rFonts w:ascii="Times New Roman" w:cs="Times New Roman" w:eastAsia="Times New Roman" w:hAnsi="Times New Roman"/>
          <w:b w:val="0"/>
          <w:i w:val="0"/>
          <w:smallCaps w:val="0"/>
          <w:strike w:val="0"/>
          <w:color w:val="292934"/>
          <w:sz w:val="32"/>
          <w:szCs w:val="32"/>
          <w:u w:val="none"/>
          <w:shd w:fill="auto" w:val="clear"/>
          <w:vertAlign w:val="baseline"/>
          <w:rtl w:val="0"/>
        </w:rPr>
        <w:t xml:space="preserve">предотвращает  появление в  столбце значения, не удовлетворяющего логическому условию, записанному после check</w:t>
      </w:r>
      <w:r w:rsidDel="00000000" w:rsidR="00000000" w:rsidRPr="00000000">
        <w:rPr>
          <w:rtl w:val="0"/>
        </w:rPr>
      </w:r>
    </w:p>
    <w:p w:rsidR="00000000" w:rsidDel="00000000" w:rsidP="00000000" w:rsidRDefault="00000000" w:rsidRPr="00000000" w14:paraId="000001B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B8">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Типы данных базы данных.</w:t>
      </w:r>
    </w:p>
    <w:p w:rsidR="00000000" w:rsidDel="00000000" w:rsidP="00000000" w:rsidRDefault="00000000" w:rsidRPr="00000000" w14:paraId="000001B9">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027805" cy="2809875"/>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02780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3567430" cy="2312035"/>
            <wp:effectExtent b="0" l="0" r="0" t="0"/>
            <wp:docPr id="2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56743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3763010" cy="2612390"/>
            <wp:effectExtent b="0" l="0" r="0" t="0"/>
            <wp:docPr id="2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76301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301490" cy="1549400"/>
            <wp:effectExtent b="0" l="0" r="0" t="0"/>
            <wp:docPr id="2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30149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Индексы базы данных. Виды и особенности применения индексов.</w:t>
      </w:r>
    </w:p>
    <w:p w:rsidR="00000000" w:rsidDel="00000000" w:rsidP="00000000" w:rsidRDefault="00000000" w:rsidRPr="00000000" w14:paraId="000001BE">
      <w:pPr>
        <w:tabs>
          <w:tab w:val="left" w:leader="none" w:pos="560"/>
        </w:tabs>
        <w:jc w:val="both"/>
        <w:rPr>
          <w:vertAlign w:val="baseline"/>
        </w:rPr>
      </w:pPr>
      <w:r w:rsidDel="00000000" w:rsidR="00000000" w:rsidRPr="00000000">
        <w:rPr>
          <w:vertAlign w:val="baseline"/>
          <w:rtl w:val="0"/>
        </w:rPr>
        <w:t xml:space="preserve">Индекс – структура базы данных, используемая сервером для быстрого поиска строки в таблице</w:t>
      </w:r>
    </w:p>
    <w:p w:rsidR="00000000" w:rsidDel="00000000" w:rsidP="00000000" w:rsidRDefault="00000000" w:rsidRPr="00000000" w14:paraId="000001BF">
      <w:pPr>
        <w:numPr>
          <w:ilvl w:val="0"/>
          <w:numId w:val="10"/>
        </w:numPr>
        <w:tabs>
          <w:tab w:val="left" w:leader="none" w:pos="560"/>
        </w:tabs>
        <w:ind w:left="567" w:hanging="360"/>
        <w:jc w:val="both"/>
        <w:rPr>
          <w:color w:val="000000"/>
        </w:rPr>
      </w:pPr>
      <w:r w:rsidDel="00000000" w:rsidR="00000000" w:rsidRPr="00000000">
        <w:rPr>
          <w:color w:val="000000"/>
          <w:vertAlign w:val="baseline"/>
          <w:rtl w:val="0"/>
        </w:rPr>
        <w:t xml:space="preserve">B-Tree индекс предназначен для индексирования уникальных столбцов или столбцов с высокой селективностью. Селективность таблицы — значение, представляющее долю строк таблицы, удовлетворяющих определенному условию выбора.</w:t>
      </w:r>
    </w:p>
    <w:p w:rsidR="00000000" w:rsidDel="00000000" w:rsidP="00000000" w:rsidRDefault="00000000" w:rsidRPr="00000000" w14:paraId="000001C0">
      <w:pPr>
        <w:numPr>
          <w:ilvl w:val="0"/>
          <w:numId w:val="10"/>
        </w:numPr>
        <w:tabs>
          <w:tab w:val="left" w:leader="none" w:pos="560"/>
        </w:tabs>
        <w:ind w:left="567" w:hanging="360"/>
        <w:jc w:val="both"/>
        <w:rPr/>
      </w:pPr>
      <w:r w:rsidDel="00000000" w:rsidR="00000000" w:rsidRPr="00000000">
        <w:rPr>
          <w:color w:val="000000"/>
          <w:vertAlign w:val="baseline"/>
          <w:rtl w:val="0"/>
        </w:rPr>
        <w:t xml:space="preserve">Bitmap индекс предназначен для индексирования столбцов с низкой селективностью. Селективность таблицы — значение, представляющее долю строк таблицы, удовлетворяющих определенному условию выбора.</w:t>
      </w:r>
      <w:r w:rsidDel="00000000" w:rsidR="00000000" w:rsidRPr="00000000">
        <w:rPr>
          <w:rtl w:val="0"/>
        </w:rPr>
      </w:r>
    </w:p>
    <w:p w:rsidR="00000000" w:rsidDel="00000000" w:rsidP="00000000" w:rsidRDefault="00000000" w:rsidRPr="00000000" w14:paraId="000001C1">
      <w:pPr>
        <w:shd w:fill="ffffff" w:val="clear"/>
        <w:spacing w:after="150" w:lineRule="auto"/>
        <w:rPr>
          <w:rFonts w:ascii="Helvetica Neue" w:cs="Helvetica Neue" w:eastAsia="Helvetica Neue" w:hAnsi="Helvetica Neue"/>
          <w:color w:val="333333"/>
          <w:sz w:val="24"/>
          <w:szCs w:val="24"/>
          <w:vertAlign w:val="baseline"/>
        </w:rPr>
      </w:pPr>
      <w:r w:rsidDel="00000000" w:rsidR="00000000" w:rsidRPr="00000000">
        <w:rPr>
          <w:rFonts w:ascii="Helvetica Neue" w:cs="Helvetica Neue" w:eastAsia="Helvetica Neue" w:hAnsi="Helvetica Neue"/>
          <w:color w:val="333333"/>
          <w:sz w:val="24"/>
          <w:szCs w:val="24"/>
          <w:vertAlign w:val="baseline"/>
          <w:rtl w:val="0"/>
        </w:rPr>
        <w:t xml:space="preserve">Индексы могут относиться к нескольким типам, наиболее важные из которых перечислены ниже:</w:t>
      </w:r>
    </w:p>
    <w:p w:rsidR="00000000" w:rsidDel="00000000" w:rsidP="00000000" w:rsidRDefault="00000000" w:rsidRPr="00000000" w14:paraId="000001C2">
      <w:pPr>
        <w:numPr>
          <w:ilvl w:val="0"/>
          <w:numId w:val="12"/>
        </w:numPr>
        <w:shd w:fill="ffffff" w:val="clear"/>
        <w:spacing w:after="0" w:before="280" w:lineRule="auto"/>
        <w:ind w:left="375"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Уникальные и неуникальные индексы. Уникальные индексы основаны на уникальном столбце – обычно вроде номера карточки социального страхования сотрудника. Хотя уникальные индексы можно создавать явно, Oracle не рекомендует это делать. Вместо этого следует использовать уникальные ограничения. Когда накладывается ограничение уникальности на столбец таблицы, Oracle автоматически создает уникальные индексы по этим столбцам.</w:t>
      </w:r>
    </w:p>
    <w:p w:rsidR="00000000" w:rsidDel="00000000" w:rsidP="00000000" w:rsidRDefault="00000000" w:rsidRPr="00000000" w14:paraId="000001C3">
      <w:pPr>
        <w:numPr>
          <w:ilvl w:val="0"/>
          <w:numId w:val="12"/>
        </w:numPr>
        <w:shd w:fill="ffffff" w:val="clear"/>
        <w:spacing w:after="0" w:before="0" w:lineRule="auto"/>
        <w:ind w:left="375"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Первичные и вторичные индексы. Первичные индексы – это уникальные индексы в таблице, которые всегда должны иметь какое-то значение и не могут быть равны null. Вторичные индексы – это прочие индексы таблицы, которые могут и не быть уникальными.</w:t>
      </w:r>
    </w:p>
    <w:p w:rsidR="00000000" w:rsidDel="00000000" w:rsidP="00000000" w:rsidRDefault="00000000" w:rsidRPr="00000000" w14:paraId="000001C4">
      <w:pPr>
        <w:numPr>
          <w:ilvl w:val="0"/>
          <w:numId w:val="12"/>
        </w:numPr>
        <w:shd w:fill="ffffff" w:val="clear"/>
        <w:spacing w:after="280" w:before="0" w:lineRule="auto"/>
        <w:ind w:left="375" w:hanging="360"/>
        <w:rPr>
          <w:color w:val="333333"/>
        </w:rPr>
      </w:pPr>
      <w:r w:rsidDel="00000000" w:rsidR="00000000" w:rsidRPr="00000000">
        <w:rPr>
          <w:rFonts w:ascii="Helvetica Neue" w:cs="Helvetica Neue" w:eastAsia="Helvetica Neue" w:hAnsi="Helvetica Neue"/>
          <w:color w:val="333333"/>
          <w:sz w:val="24"/>
          <w:szCs w:val="24"/>
          <w:vertAlign w:val="baseline"/>
          <w:rtl w:val="0"/>
        </w:rPr>
        <w:t xml:space="preserve">Составные индексы – индексы, содержащие два или более столбца из одной и той же таблицы.</w:t>
      </w:r>
    </w:p>
    <w:p w:rsidR="00000000" w:rsidDel="00000000" w:rsidP="00000000" w:rsidRDefault="00000000" w:rsidRPr="00000000" w14:paraId="000001C5">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Последовательность СУБД Oracle и ее параметры.</w:t>
      </w:r>
    </w:p>
    <w:p w:rsidR="00000000" w:rsidDel="00000000" w:rsidP="00000000" w:rsidRDefault="00000000" w:rsidRPr="00000000" w14:paraId="000001C6">
      <w:pPr>
        <w:tabs>
          <w:tab w:val="left" w:leader="none" w:pos="560"/>
        </w:tabs>
        <w:jc w:val="both"/>
        <w:rPr>
          <w:vertAlign w:val="baseline"/>
        </w:rPr>
      </w:pPr>
      <w:r w:rsidDel="00000000" w:rsidR="00000000" w:rsidRPr="00000000">
        <w:rPr>
          <w:vertAlign w:val="baseline"/>
          <w:rtl w:val="0"/>
        </w:rPr>
        <w:t xml:space="preserve">Последовательность – объект базы данных, предназначенный для генерации числовой последовательности</w:t>
      </w:r>
    </w:p>
    <w:p w:rsidR="00000000" w:rsidDel="00000000" w:rsidP="00000000" w:rsidRDefault="00000000" w:rsidRPr="00000000" w14:paraId="000001C7">
      <w:pPr>
        <w:numPr>
          <w:ilvl w:val="0"/>
          <w:numId w:val="15"/>
        </w:numPr>
        <w:tabs>
          <w:tab w:val="left" w:leader="none" w:pos="560"/>
        </w:tabs>
        <w:ind w:left="720" w:hanging="360"/>
        <w:jc w:val="both"/>
        <w:rPr/>
      </w:pPr>
      <w:r w:rsidDel="00000000" w:rsidR="00000000" w:rsidRPr="00000000">
        <w:rPr>
          <w:vertAlign w:val="baseline"/>
          <w:rtl w:val="0"/>
        </w:rPr>
        <w:t xml:space="preserve">GENERATED ALWAYS AS IDENTITY —значения определяются только сервером</w:t>
      </w:r>
    </w:p>
    <w:p w:rsidR="00000000" w:rsidDel="00000000" w:rsidP="00000000" w:rsidRDefault="00000000" w:rsidRPr="00000000" w14:paraId="000001C8">
      <w:pPr>
        <w:numPr>
          <w:ilvl w:val="0"/>
          <w:numId w:val="15"/>
        </w:numPr>
        <w:tabs>
          <w:tab w:val="left" w:leader="none" w:pos="560"/>
        </w:tabs>
        <w:ind w:left="720" w:hanging="360"/>
        <w:jc w:val="both"/>
        <w:rPr/>
      </w:pPr>
      <w:r w:rsidDel="00000000" w:rsidR="00000000" w:rsidRPr="00000000">
        <w:rPr>
          <w:vertAlign w:val="baseline"/>
          <w:rtl w:val="0"/>
        </w:rPr>
        <w:t xml:space="preserve">GENERATED BY DEFAULT AS IDENTITY — позволяет указать значение. Если значение не указано, то сервер назначит значение из последовательности</w:t>
      </w:r>
    </w:p>
    <w:p w:rsidR="00000000" w:rsidDel="00000000" w:rsidP="00000000" w:rsidRDefault="00000000" w:rsidRPr="00000000" w14:paraId="000001C9">
      <w:pPr>
        <w:tabs>
          <w:tab w:val="left" w:leader="none" w:pos="560"/>
        </w:tabs>
        <w:jc w:val="both"/>
        <w:rPr>
          <w:vertAlign w:val="baseline"/>
        </w:rPr>
      </w:pPr>
      <w:r w:rsidDel="00000000" w:rsidR="00000000" w:rsidRPr="00000000">
        <w:rPr>
          <w:vertAlign w:val="baseline"/>
          <w:rtl w:val="0"/>
        </w:rPr>
        <w:t xml:space="preserve">GENERATED BY DEFAULT ON NULL AS IDENTITY — позволяет указать значение. Если значение в столбце не указано или явно указать значение NULL</w:t>
      </w:r>
    </w:p>
    <w:p w:rsidR="00000000" w:rsidDel="00000000" w:rsidP="00000000" w:rsidRDefault="00000000" w:rsidRPr="00000000" w14:paraId="000001CA">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3781425" cy="115316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781425" cy="115316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tabs>
          <w:tab w:val="left" w:leader="none" w:pos="560"/>
        </w:tabs>
        <w:ind w:left="284" w:firstLine="0"/>
        <w:jc w:val="both"/>
        <w:rPr>
          <w:vertAlign w:val="baseline"/>
        </w:rPr>
      </w:pPr>
      <w:r w:rsidDel="00000000" w:rsidR="00000000" w:rsidRPr="00000000">
        <w:rPr>
          <w:vertAlign w:val="baseline"/>
          <w:rtl w:val="0"/>
        </w:rPr>
        <w:t xml:space="preserve">Параметры:</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 with - значение, с которого начинается последовательность</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minvalue - минимальное значение</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maxvalue - максимальное значение</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increment by - приращение/икремент</w:t>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 -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определяет, сколько значений последовательности будут сохранены в памяти для быстрого доступа</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получить следующее значение,  нужно использовать nextval.</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Чтобы получить текущее значение,  нужно использовать curval.</w:t>
      </w:r>
      <w:r w:rsidDel="00000000" w:rsidR="00000000" w:rsidRPr="00000000">
        <w:rPr>
          <w:rtl w:val="0"/>
        </w:rPr>
      </w:r>
    </w:p>
    <w:p w:rsidR="00000000" w:rsidDel="00000000" w:rsidP="00000000" w:rsidRDefault="00000000" w:rsidRPr="00000000" w14:paraId="000001D4">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D5">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Кластер и его параметры</w:t>
      </w:r>
    </w:p>
    <w:p w:rsidR="00000000" w:rsidDel="00000000" w:rsidP="00000000" w:rsidRDefault="00000000" w:rsidRPr="00000000" w14:paraId="000001D6">
      <w:pPr>
        <w:numPr>
          <w:ilvl w:val="0"/>
          <w:numId w:val="18"/>
        </w:numPr>
        <w:tabs>
          <w:tab w:val="left" w:leader="none" w:pos="560"/>
        </w:tabs>
        <w:ind w:left="720" w:hanging="360"/>
        <w:jc w:val="both"/>
        <w:rPr/>
      </w:pPr>
      <w:r w:rsidDel="00000000" w:rsidR="00000000" w:rsidRPr="00000000">
        <w:rPr>
          <w:vertAlign w:val="baseline"/>
          <w:rtl w:val="0"/>
        </w:rPr>
        <w:t xml:space="preserve">Кластер – объект БД, который хранит значения общих столбцов нескольких таблиц</w:t>
      </w:r>
    </w:p>
    <w:p w:rsidR="00000000" w:rsidDel="00000000" w:rsidP="00000000" w:rsidRDefault="00000000" w:rsidRPr="00000000" w14:paraId="000001D7">
      <w:pPr>
        <w:numPr>
          <w:ilvl w:val="0"/>
          <w:numId w:val="18"/>
        </w:numPr>
        <w:tabs>
          <w:tab w:val="left" w:leader="none" w:pos="560"/>
        </w:tabs>
        <w:ind w:left="720" w:hanging="360"/>
        <w:jc w:val="both"/>
        <w:rPr/>
      </w:pPr>
      <w:r w:rsidDel="00000000" w:rsidR="00000000" w:rsidRPr="00000000">
        <w:rPr>
          <w:vertAlign w:val="baseline"/>
          <w:rtl w:val="0"/>
        </w:rPr>
        <w:t xml:space="preserve">Создание CREATE CLUSTER</w:t>
      </w:r>
    </w:p>
    <w:p w:rsidR="00000000" w:rsidDel="00000000" w:rsidP="00000000" w:rsidRDefault="00000000" w:rsidRPr="00000000" w14:paraId="000001D8">
      <w:pPr>
        <w:numPr>
          <w:ilvl w:val="0"/>
          <w:numId w:val="18"/>
        </w:numPr>
        <w:tabs>
          <w:tab w:val="left" w:leader="none" w:pos="560"/>
        </w:tabs>
        <w:ind w:left="720" w:hanging="360"/>
        <w:jc w:val="both"/>
        <w:rPr/>
      </w:pPr>
      <w:r w:rsidDel="00000000" w:rsidR="00000000" w:rsidRPr="00000000">
        <w:rPr>
          <w:vertAlign w:val="baseline"/>
          <w:rtl w:val="0"/>
        </w:rPr>
        <w:t xml:space="preserve">Привилегия CREATE CLUSTER</w:t>
      </w:r>
    </w:p>
    <w:p w:rsidR="00000000" w:rsidDel="00000000" w:rsidP="00000000" w:rsidRDefault="00000000" w:rsidRPr="00000000" w14:paraId="000001D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DA">
      <w:pPr>
        <w:numPr>
          <w:ilvl w:val="0"/>
          <w:numId w:val="17"/>
        </w:numPr>
        <w:tabs>
          <w:tab w:val="left" w:leader="none" w:pos="560"/>
        </w:tabs>
        <w:ind w:left="720" w:hanging="360"/>
        <w:jc w:val="both"/>
        <w:rPr/>
      </w:pPr>
      <w:r w:rsidDel="00000000" w:rsidR="00000000" w:rsidRPr="00000000">
        <w:rPr>
          <w:vertAlign w:val="baseline"/>
          <w:rtl w:val="0"/>
        </w:rPr>
        <w:t xml:space="preserve">Таблицы, с которыми часто работают совместно, можно физически хранить совместно. </w:t>
      </w:r>
    </w:p>
    <w:p w:rsidR="00000000" w:rsidDel="00000000" w:rsidP="00000000" w:rsidRDefault="00000000" w:rsidRPr="00000000" w14:paraId="000001DB">
      <w:pPr>
        <w:numPr>
          <w:ilvl w:val="0"/>
          <w:numId w:val="17"/>
        </w:numPr>
        <w:tabs>
          <w:tab w:val="left" w:leader="none" w:pos="560"/>
        </w:tabs>
        <w:ind w:left="720" w:hanging="360"/>
        <w:jc w:val="both"/>
        <w:rPr/>
      </w:pPr>
      <w:r w:rsidDel="00000000" w:rsidR="00000000" w:rsidRPr="00000000">
        <w:rPr>
          <w:vertAlign w:val="baseline"/>
          <w:rtl w:val="0"/>
        </w:rPr>
        <w:t xml:space="preserve">Для этого создается кластер, который будет их содержать </w:t>
      </w:r>
    </w:p>
    <w:p w:rsidR="00000000" w:rsidDel="00000000" w:rsidP="00000000" w:rsidRDefault="00000000" w:rsidRPr="00000000" w14:paraId="000001DC">
      <w:pPr>
        <w:numPr>
          <w:ilvl w:val="0"/>
          <w:numId w:val="17"/>
        </w:numPr>
        <w:tabs>
          <w:tab w:val="left" w:leader="none" w:pos="560"/>
        </w:tabs>
        <w:ind w:left="720" w:hanging="360"/>
        <w:jc w:val="both"/>
        <w:rPr/>
      </w:pPr>
      <w:r w:rsidDel="00000000" w:rsidR="00000000" w:rsidRPr="00000000">
        <w:rPr>
          <w:vertAlign w:val="baseline"/>
          <w:rtl w:val="0"/>
        </w:rPr>
        <w:t xml:space="preserve">Строки из отдельных таблиц сохраняются в одних и тех же блоках, поэтому объединяющие запросы выполняются быстрее</w:t>
      </w:r>
    </w:p>
    <w:p w:rsidR="00000000" w:rsidDel="00000000" w:rsidP="00000000" w:rsidRDefault="00000000" w:rsidRPr="00000000" w14:paraId="000001DD">
      <w:pPr>
        <w:numPr>
          <w:ilvl w:val="0"/>
          <w:numId w:val="17"/>
        </w:numPr>
        <w:tabs>
          <w:tab w:val="left" w:leader="none" w:pos="560"/>
        </w:tabs>
        <w:ind w:left="720" w:hanging="360"/>
        <w:jc w:val="both"/>
        <w:rPr/>
      </w:pPr>
      <w:r w:rsidDel="00000000" w:rsidR="00000000" w:rsidRPr="00000000">
        <w:rPr>
          <w:vertAlign w:val="baseline"/>
          <w:rtl w:val="0"/>
        </w:rPr>
        <w:t xml:space="preserve">Уменьшается количество операций ввода-вывода</w:t>
      </w:r>
    </w:p>
    <w:p w:rsidR="00000000" w:rsidDel="00000000" w:rsidP="00000000" w:rsidRDefault="00000000" w:rsidRPr="00000000" w14:paraId="000001DE">
      <w:pPr>
        <w:numPr>
          <w:ilvl w:val="0"/>
          <w:numId w:val="17"/>
        </w:numPr>
        <w:tabs>
          <w:tab w:val="left" w:leader="none" w:pos="560"/>
        </w:tabs>
        <w:ind w:left="720" w:hanging="360"/>
        <w:jc w:val="both"/>
        <w:rPr/>
      </w:pPr>
      <w:r w:rsidDel="00000000" w:rsidR="00000000" w:rsidRPr="00000000">
        <w:rPr>
          <w:vertAlign w:val="baseline"/>
          <w:rtl w:val="0"/>
        </w:rPr>
        <w:t xml:space="preserve">Производительность операций вставки, обновления и удаления может быть ниже, чем для обычных таблиц</w:t>
      </w:r>
    </w:p>
    <w:p w:rsidR="00000000" w:rsidDel="00000000" w:rsidP="00000000" w:rsidRDefault="00000000" w:rsidRPr="00000000" w14:paraId="000001DF">
      <w:pPr>
        <w:numPr>
          <w:ilvl w:val="0"/>
          <w:numId w:val="17"/>
        </w:numPr>
        <w:tabs>
          <w:tab w:val="left" w:leader="none" w:pos="560"/>
        </w:tabs>
        <w:ind w:left="720" w:hanging="360"/>
        <w:jc w:val="both"/>
        <w:rPr/>
      </w:pPr>
      <w:r w:rsidDel="00000000" w:rsidR="00000000" w:rsidRPr="00000000">
        <w:rPr>
          <w:vertAlign w:val="baseline"/>
          <w:rtl w:val="0"/>
        </w:rPr>
        <w:t xml:space="preserve">Связанные столбцы называются кластерным ключом</w:t>
      </w:r>
    </w:p>
    <w:p w:rsidR="00000000" w:rsidDel="00000000" w:rsidP="00000000" w:rsidRDefault="00000000" w:rsidRPr="00000000" w14:paraId="000001E0">
      <w:pPr>
        <w:numPr>
          <w:ilvl w:val="0"/>
          <w:numId w:val="17"/>
        </w:numPr>
        <w:tabs>
          <w:tab w:val="left" w:leader="none" w:pos="560"/>
        </w:tabs>
        <w:ind w:left="720" w:hanging="360"/>
        <w:jc w:val="both"/>
        <w:rPr/>
      </w:pPr>
      <w:r w:rsidDel="00000000" w:rsidR="00000000" w:rsidRPr="00000000">
        <w:rPr>
          <w:vertAlign w:val="baseline"/>
          <w:rtl w:val="0"/>
        </w:rPr>
        <w:t xml:space="preserve">Хэш-кластеры используют функции хэширования кластерного ключа строки для определения физической локализации места, где строку следует хранить</w:t>
      </w:r>
    </w:p>
    <w:p w:rsidR="00000000" w:rsidDel="00000000" w:rsidP="00000000" w:rsidRDefault="00000000" w:rsidRPr="00000000" w14:paraId="000001E1">
      <w:pPr>
        <w:numPr>
          <w:ilvl w:val="0"/>
          <w:numId w:val="17"/>
        </w:numPr>
        <w:tabs>
          <w:tab w:val="left" w:leader="none" w:pos="560"/>
        </w:tabs>
        <w:ind w:left="720" w:hanging="360"/>
        <w:jc w:val="both"/>
        <w:rPr/>
      </w:pPr>
      <w:r w:rsidDel="00000000" w:rsidR="00000000" w:rsidRPr="00000000">
        <w:rPr>
          <w:vertAlign w:val="baseline"/>
          <w:rtl w:val="0"/>
        </w:rPr>
        <w:t xml:space="preserve">Наибольшие преимущества  – в запросах, использующих операции равенства</w:t>
      </w:r>
    </w:p>
    <w:p w:rsidR="00000000" w:rsidDel="00000000" w:rsidP="00000000" w:rsidRDefault="00000000" w:rsidRPr="00000000" w14:paraId="000001E2">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E3">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Представление и его параметры.</w:t>
      </w:r>
    </w:p>
    <w:p w:rsidR="00000000" w:rsidDel="00000000" w:rsidP="00000000" w:rsidRDefault="00000000" w:rsidRPr="00000000" w14:paraId="000001E4">
      <w:pPr>
        <w:spacing w:after="120" w:lineRule="auto"/>
        <w:jc w:val="both"/>
        <w:rPr>
          <w:b w:val="0"/>
          <w:sz w:val="32"/>
          <w:szCs w:val="32"/>
          <w:vertAlign w:val="baseline"/>
        </w:rPr>
      </w:pPr>
      <w:r w:rsidDel="00000000" w:rsidR="00000000" w:rsidRPr="00000000">
        <w:rPr>
          <w:b w:val="1"/>
          <w:vertAlign w:val="baseline"/>
          <w:rtl w:val="0"/>
        </w:rPr>
        <w:t xml:space="preserve">Представление</w:t>
      </w:r>
      <w:r w:rsidDel="00000000" w:rsidR="00000000" w:rsidRPr="00000000">
        <w:rPr>
          <w:vertAlign w:val="baseline"/>
          <w:rtl w:val="0"/>
        </w:rPr>
        <w:t xml:space="preserve"> (View) – это объект базы данных, представляющий собой </w:t>
      </w:r>
      <w:r w:rsidDel="00000000" w:rsidR="00000000" w:rsidRPr="00000000">
        <w:rPr>
          <w:i w:val="1"/>
          <w:vertAlign w:val="baseline"/>
          <w:rtl w:val="0"/>
        </w:rPr>
        <w:t xml:space="preserve">поименованный</w:t>
      </w:r>
      <w:r w:rsidDel="00000000" w:rsidR="00000000" w:rsidRPr="00000000">
        <w:rPr>
          <w:vertAlign w:val="baseline"/>
          <w:rtl w:val="0"/>
        </w:rPr>
        <w:t xml:space="preserve"> SELECT-запрос, который хранится в базе данных. Представление создается с помощью оператора CREATE, удаляется с помощью оператора DROP и изменяется с помощью ALTER. </w:t>
      </w:r>
      <w:r w:rsidDel="00000000" w:rsidR="00000000" w:rsidRPr="00000000">
        <w:rPr>
          <w:rtl w:val="0"/>
        </w:rPr>
      </w:r>
    </w:p>
    <w:p w:rsidR="00000000" w:rsidDel="00000000" w:rsidP="00000000" w:rsidRDefault="00000000" w:rsidRPr="00000000" w14:paraId="000001E5">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1E6">
      <w:pPr>
        <w:numPr>
          <w:ilvl w:val="0"/>
          <w:numId w:val="40"/>
        </w:numPr>
        <w:tabs>
          <w:tab w:val="left" w:leader="none" w:pos="560"/>
        </w:tabs>
        <w:ind w:left="720" w:hanging="360"/>
        <w:jc w:val="both"/>
        <w:rPr/>
      </w:pPr>
      <w:r w:rsidDel="00000000" w:rsidR="00000000" w:rsidRPr="00000000">
        <w:rPr>
          <w:vertAlign w:val="baseline"/>
          <w:rtl w:val="0"/>
        </w:rPr>
        <w:t xml:space="preserve">Привилегия – CREATE  VIEW</w:t>
      </w:r>
    </w:p>
    <w:p w:rsidR="00000000" w:rsidDel="00000000" w:rsidP="00000000" w:rsidRDefault="00000000" w:rsidRPr="00000000" w14:paraId="000001E7">
      <w:pPr>
        <w:numPr>
          <w:ilvl w:val="0"/>
          <w:numId w:val="40"/>
        </w:numPr>
        <w:tabs>
          <w:tab w:val="left" w:leader="none" w:pos="560"/>
        </w:tabs>
        <w:ind w:left="720" w:hanging="360"/>
        <w:jc w:val="both"/>
        <w:rPr/>
      </w:pPr>
      <w:r w:rsidDel="00000000" w:rsidR="00000000" w:rsidRPr="00000000">
        <w:rPr>
          <w:vertAlign w:val="baseline"/>
          <w:rtl w:val="0"/>
        </w:rPr>
        <w:t xml:space="preserve">Создание – CREATE (OR REPLACE)  VIEW</w:t>
      </w:r>
    </w:p>
    <w:p w:rsidR="00000000" w:rsidDel="00000000" w:rsidP="00000000" w:rsidRDefault="00000000" w:rsidRPr="00000000" w14:paraId="000001E8">
      <w:pPr>
        <w:numPr>
          <w:ilvl w:val="0"/>
          <w:numId w:val="40"/>
        </w:numPr>
        <w:tabs>
          <w:tab w:val="left" w:leader="none" w:pos="560"/>
        </w:tabs>
        <w:ind w:left="720" w:hanging="360"/>
        <w:jc w:val="both"/>
        <w:rPr/>
      </w:pPr>
      <w:r w:rsidDel="00000000" w:rsidR="00000000" w:rsidRPr="00000000">
        <w:rPr>
          <w:vertAlign w:val="baseline"/>
          <w:rtl w:val="0"/>
        </w:rPr>
        <w:t xml:space="preserve">FORCE – создает представление, независимо от того, существуют ли таблицы и есть ли права</w:t>
      </w:r>
    </w:p>
    <w:p w:rsidR="00000000" w:rsidDel="00000000" w:rsidP="00000000" w:rsidRDefault="00000000" w:rsidRPr="00000000" w14:paraId="000001E9">
      <w:pPr>
        <w:numPr>
          <w:ilvl w:val="0"/>
          <w:numId w:val="40"/>
        </w:numPr>
        <w:tabs>
          <w:tab w:val="left" w:leader="none" w:pos="560"/>
        </w:tabs>
        <w:ind w:left="720" w:hanging="360"/>
        <w:jc w:val="both"/>
        <w:rPr/>
      </w:pPr>
      <w:r w:rsidDel="00000000" w:rsidR="00000000" w:rsidRPr="00000000">
        <w:rPr>
          <w:vertAlign w:val="baseline"/>
          <w:rtl w:val="0"/>
        </w:rPr>
        <w:t xml:space="preserve">NOFORCE – по умолчанию</w:t>
      </w:r>
    </w:p>
    <w:p w:rsidR="00000000" w:rsidDel="00000000" w:rsidP="00000000" w:rsidRDefault="00000000" w:rsidRPr="00000000" w14:paraId="000001EA">
      <w:pPr>
        <w:numPr>
          <w:ilvl w:val="0"/>
          <w:numId w:val="40"/>
        </w:numPr>
        <w:tabs>
          <w:tab w:val="left" w:leader="none" w:pos="560"/>
        </w:tabs>
        <w:ind w:left="720" w:hanging="360"/>
        <w:jc w:val="both"/>
        <w:rPr/>
      </w:pPr>
      <w:r w:rsidDel="00000000" w:rsidR="00000000" w:rsidRPr="00000000">
        <w:rPr>
          <w:vertAlign w:val="baseline"/>
          <w:rtl w:val="0"/>
        </w:rPr>
        <w:t xml:space="preserve">WITH CHECK OPTION – указывает, что будут вставлены или изменены строки, которые будут выбираться через это представление</w:t>
      </w:r>
    </w:p>
    <w:p w:rsidR="00000000" w:rsidDel="00000000" w:rsidP="00000000" w:rsidRDefault="00000000" w:rsidRPr="00000000" w14:paraId="000001EB">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669790" cy="568325"/>
            <wp:effectExtent b="0" l="0" r="0" t="0"/>
            <wp:docPr id="2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4669790" cy="5683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Материализованное представление и его параметры. </w:t>
      </w:r>
    </w:p>
    <w:p w:rsidR="00000000" w:rsidDel="00000000" w:rsidP="00000000" w:rsidRDefault="00000000" w:rsidRPr="00000000" w14:paraId="000001ED">
      <w:pPr>
        <w:numPr>
          <w:ilvl w:val="0"/>
          <w:numId w:val="41"/>
        </w:numPr>
        <w:tabs>
          <w:tab w:val="left" w:leader="none" w:pos="560"/>
        </w:tabs>
        <w:ind w:left="720" w:hanging="360"/>
        <w:jc w:val="both"/>
        <w:rPr/>
      </w:pPr>
      <w:r w:rsidDel="00000000" w:rsidR="00000000" w:rsidRPr="00000000">
        <w:rPr>
          <w:vertAlign w:val="baseline"/>
          <w:rtl w:val="0"/>
        </w:rPr>
        <w:t xml:space="preserve">Материализованное представление — физический объект базы данных, содержащий результат выполнения запроса </w:t>
      </w:r>
    </w:p>
    <w:p w:rsidR="00000000" w:rsidDel="00000000" w:rsidP="00000000" w:rsidRDefault="00000000" w:rsidRPr="00000000" w14:paraId="000001EE">
      <w:pPr>
        <w:numPr>
          <w:ilvl w:val="0"/>
          <w:numId w:val="41"/>
        </w:numPr>
        <w:tabs>
          <w:tab w:val="left" w:leader="none" w:pos="560"/>
        </w:tabs>
        <w:ind w:left="720" w:hanging="360"/>
        <w:jc w:val="both"/>
        <w:rPr/>
      </w:pPr>
      <w:r w:rsidDel="00000000" w:rsidR="00000000" w:rsidRPr="00000000">
        <w:rPr>
          <w:vertAlign w:val="baseline"/>
          <w:rtl w:val="0"/>
        </w:rPr>
        <w:t xml:space="preserve">Привилегия – CREATE  MATERIALIZED VIEW</w:t>
      </w:r>
    </w:p>
    <w:p w:rsidR="00000000" w:rsidDel="00000000" w:rsidP="00000000" w:rsidRDefault="00000000" w:rsidRPr="00000000" w14:paraId="000001EF">
      <w:pPr>
        <w:numPr>
          <w:ilvl w:val="0"/>
          <w:numId w:val="41"/>
        </w:numPr>
        <w:tabs>
          <w:tab w:val="left" w:leader="none" w:pos="560"/>
        </w:tabs>
        <w:ind w:left="720" w:hanging="360"/>
        <w:jc w:val="both"/>
        <w:rPr/>
      </w:pPr>
      <w:r w:rsidDel="00000000" w:rsidR="00000000" w:rsidRPr="00000000">
        <w:rPr>
          <w:vertAlign w:val="baseline"/>
          <w:rtl w:val="0"/>
        </w:rPr>
        <w:t xml:space="preserve">Создание – CREATE  MATERIALIZED VIEW</w:t>
      </w:r>
    </w:p>
    <w:p w:rsidR="00000000" w:rsidDel="00000000" w:rsidP="00000000" w:rsidRDefault="00000000" w:rsidRPr="00000000" w14:paraId="000001F0">
      <w:pPr>
        <w:numPr>
          <w:ilvl w:val="0"/>
          <w:numId w:val="41"/>
        </w:numPr>
        <w:tabs>
          <w:tab w:val="left" w:leader="none" w:pos="560"/>
        </w:tabs>
        <w:ind w:left="720" w:hanging="360"/>
        <w:jc w:val="both"/>
        <w:rPr/>
      </w:pPr>
      <w:r w:rsidDel="00000000" w:rsidR="00000000" w:rsidRPr="00000000">
        <w:rPr>
          <w:vertAlign w:val="baseline"/>
          <w:rtl w:val="0"/>
        </w:rPr>
        <w:t xml:space="preserve">BUILD IMMEDIATE – создает представление в момент выполнения оператора</w:t>
      </w:r>
    </w:p>
    <w:p w:rsidR="00000000" w:rsidDel="00000000" w:rsidP="00000000" w:rsidRDefault="00000000" w:rsidRPr="00000000" w14:paraId="000001F1">
      <w:pPr>
        <w:numPr>
          <w:ilvl w:val="0"/>
          <w:numId w:val="41"/>
        </w:numPr>
        <w:tabs>
          <w:tab w:val="left" w:leader="none" w:pos="560"/>
        </w:tabs>
        <w:ind w:left="720" w:hanging="360"/>
        <w:jc w:val="both"/>
        <w:rPr/>
      </w:pPr>
      <w:r w:rsidDel="00000000" w:rsidR="00000000" w:rsidRPr="00000000">
        <w:rPr>
          <w:vertAlign w:val="baseline"/>
          <w:rtl w:val="0"/>
        </w:rPr>
        <w:t xml:space="preserve">START WITH – показывает, когда выполнится в первый раз (если не был построен сразу)</w:t>
      </w:r>
    </w:p>
    <w:p w:rsidR="00000000" w:rsidDel="00000000" w:rsidP="00000000" w:rsidRDefault="00000000" w:rsidRPr="00000000" w14:paraId="000001F2">
      <w:pPr>
        <w:numPr>
          <w:ilvl w:val="0"/>
          <w:numId w:val="41"/>
        </w:numPr>
        <w:tabs>
          <w:tab w:val="left" w:leader="none" w:pos="560"/>
        </w:tabs>
        <w:ind w:left="720" w:hanging="360"/>
        <w:jc w:val="both"/>
        <w:rPr/>
      </w:pPr>
      <w:r w:rsidDel="00000000" w:rsidR="00000000" w:rsidRPr="00000000">
        <w:rPr>
          <w:vertAlign w:val="baseline"/>
          <w:rtl w:val="0"/>
        </w:rPr>
        <w:t xml:space="preserve">NEXT– показывает, когда выполнится в следующий раз</w:t>
      </w:r>
    </w:p>
    <w:p w:rsidR="00000000" w:rsidDel="00000000" w:rsidP="00000000" w:rsidRDefault="00000000" w:rsidRPr="00000000" w14:paraId="000001F3">
      <w:pPr>
        <w:numPr>
          <w:ilvl w:val="0"/>
          <w:numId w:val="41"/>
        </w:numPr>
        <w:tabs>
          <w:tab w:val="left" w:leader="none" w:pos="560"/>
        </w:tabs>
        <w:ind w:left="720" w:hanging="360"/>
        <w:jc w:val="both"/>
        <w:rPr/>
      </w:pPr>
      <w:r w:rsidDel="00000000" w:rsidR="00000000" w:rsidRPr="00000000">
        <w:rPr>
          <w:vertAlign w:val="baseline"/>
          <w:rtl w:val="0"/>
        </w:rPr>
        <w:t xml:space="preserve">Далее – в разницу времени между START WITH и NEXT</w:t>
      </w:r>
    </w:p>
    <w:p w:rsidR="00000000" w:rsidDel="00000000" w:rsidP="00000000" w:rsidRDefault="00000000" w:rsidRPr="00000000" w14:paraId="000001F4">
      <w:pPr>
        <w:tabs>
          <w:tab w:val="left" w:leader="none" w:pos="560"/>
        </w:tabs>
        <w:ind w:left="284" w:firstLine="0"/>
        <w:jc w:val="both"/>
        <w:rPr>
          <w:vertAlign w:val="baseline"/>
        </w:rPr>
      </w:pPr>
      <w:r w:rsidDel="00000000" w:rsidR="00000000" w:rsidRPr="00000000">
        <w:rPr>
          <w:vertAlign w:val="baseline"/>
          <w:rtl w:val="0"/>
        </w:rPr>
        <w:t xml:space="preserve">Обновление:</w:t>
      </w:r>
    </w:p>
    <w:p w:rsidR="00000000" w:rsidDel="00000000" w:rsidP="00000000" w:rsidRDefault="00000000" w:rsidRPr="00000000" w14:paraId="000001F5">
      <w:pPr>
        <w:numPr>
          <w:ilvl w:val="0"/>
          <w:numId w:val="29"/>
        </w:numPr>
        <w:tabs>
          <w:tab w:val="left" w:leader="none" w:pos="560"/>
        </w:tabs>
        <w:ind w:left="720" w:hanging="360"/>
        <w:jc w:val="both"/>
        <w:rPr/>
      </w:pPr>
      <w:r w:rsidDel="00000000" w:rsidR="00000000" w:rsidRPr="00000000">
        <w:rPr>
          <w:vertAlign w:val="baseline"/>
          <w:rtl w:val="0"/>
        </w:rPr>
        <w:t xml:space="preserve">REFRESH </w:t>
      </w:r>
    </w:p>
    <w:p w:rsidR="00000000" w:rsidDel="00000000" w:rsidP="00000000" w:rsidRDefault="00000000" w:rsidRPr="00000000" w14:paraId="000001F6">
      <w:pPr>
        <w:numPr>
          <w:ilvl w:val="1"/>
          <w:numId w:val="29"/>
        </w:numPr>
        <w:tabs>
          <w:tab w:val="left" w:leader="none" w:pos="560"/>
        </w:tabs>
        <w:ind w:left="1440" w:hanging="360"/>
        <w:jc w:val="both"/>
        <w:rPr/>
      </w:pPr>
      <w:r w:rsidDel="00000000" w:rsidR="00000000" w:rsidRPr="00000000">
        <w:rPr>
          <w:vertAlign w:val="baseline"/>
          <w:rtl w:val="0"/>
        </w:rPr>
        <w:t xml:space="preserve">COMPLETE — полное обновление данных из базовых таблиц</w:t>
      </w:r>
    </w:p>
    <w:p w:rsidR="00000000" w:rsidDel="00000000" w:rsidP="00000000" w:rsidRDefault="00000000" w:rsidRPr="00000000" w14:paraId="000001F7">
      <w:pPr>
        <w:numPr>
          <w:ilvl w:val="1"/>
          <w:numId w:val="29"/>
        </w:numPr>
        <w:tabs>
          <w:tab w:val="left" w:leader="none" w:pos="560"/>
        </w:tabs>
        <w:ind w:left="1440" w:hanging="360"/>
        <w:jc w:val="both"/>
        <w:rPr/>
      </w:pPr>
      <w:r w:rsidDel="00000000" w:rsidR="00000000" w:rsidRPr="00000000">
        <w:rPr>
          <w:vertAlign w:val="baseline"/>
          <w:rtl w:val="0"/>
        </w:rPr>
        <w:t xml:space="preserve">REFRESH FAST – используются журналы фиксации изменений базовых таблиц</w:t>
      </w:r>
    </w:p>
    <w:p w:rsidR="00000000" w:rsidDel="00000000" w:rsidP="00000000" w:rsidRDefault="00000000" w:rsidRPr="00000000" w14:paraId="000001F8">
      <w:pPr>
        <w:numPr>
          <w:ilvl w:val="1"/>
          <w:numId w:val="29"/>
        </w:numPr>
        <w:tabs>
          <w:tab w:val="left" w:leader="none" w:pos="560"/>
        </w:tabs>
        <w:ind w:left="1440" w:hanging="360"/>
        <w:jc w:val="both"/>
        <w:rPr/>
      </w:pPr>
      <w:r w:rsidDel="00000000" w:rsidR="00000000" w:rsidRPr="00000000">
        <w:rPr>
          <w:vertAlign w:val="baseline"/>
          <w:rtl w:val="0"/>
        </w:rPr>
        <w:t xml:space="preserve">REFRESH FORCE – попытка быстрого обновления; если быстрое обновление невозможно, то выполняется полное обновление </w:t>
      </w:r>
    </w:p>
    <w:p w:rsidR="00000000" w:rsidDel="00000000" w:rsidP="00000000" w:rsidRDefault="00000000" w:rsidRPr="00000000" w14:paraId="000001F9">
      <w:pPr>
        <w:spacing w:before="120" w:lineRule="auto"/>
        <w:jc w:val="both"/>
        <w:rPr>
          <w:sz w:val="24"/>
          <w:szCs w:val="24"/>
          <w:vertAlign w:val="baseline"/>
        </w:rPr>
      </w:pPr>
      <w:r w:rsidDel="00000000" w:rsidR="00000000" w:rsidRPr="00000000">
        <w:rPr>
          <w:color w:val="000000"/>
          <w:highlight w:val="white"/>
          <w:vertAlign w:val="baseline"/>
          <w:rtl w:val="0"/>
        </w:rPr>
        <w:t xml:space="preserve">Обновление неявное по расписанию.</w:t>
      </w:r>
      <w:r w:rsidDel="00000000" w:rsidR="00000000" w:rsidRPr="00000000">
        <w:rPr>
          <w:rtl w:val="0"/>
        </w:rPr>
      </w:r>
    </w:p>
    <w:p w:rsidR="00000000" w:rsidDel="00000000" w:rsidP="00000000" w:rsidRDefault="00000000" w:rsidRPr="00000000" w14:paraId="000001FA">
      <w:pPr>
        <w:spacing w:before="120" w:lineRule="auto"/>
        <w:jc w:val="both"/>
        <w:rPr>
          <w:sz w:val="24"/>
          <w:szCs w:val="24"/>
          <w:vertAlign w:val="baseline"/>
        </w:rPr>
      </w:pPr>
      <w:r w:rsidDel="00000000" w:rsidR="00000000" w:rsidRPr="00000000">
        <w:rPr>
          <w:b w:val="1"/>
          <w:color w:val="000000"/>
          <w:highlight w:val="white"/>
          <w:vertAlign w:val="baseline"/>
          <w:rtl w:val="0"/>
        </w:rPr>
        <w:t xml:space="preserve">REFRESH</w:t>
      </w:r>
      <w:r w:rsidDel="00000000" w:rsidR="00000000" w:rsidRPr="00000000">
        <w:rPr>
          <w:rtl w:val="0"/>
        </w:rPr>
      </w:r>
    </w:p>
    <w:p w:rsidR="00000000" w:rsidDel="00000000" w:rsidP="00000000" w:rsidRDefault="00000000" w:rsidRPr="00000000" w14:paraId="000001FB">
      <w:pPr>
        <w:numPr>
          <w:ilvl w:val="0"/>
          <w:numId w:val="30"/>
        </w:numPr>
        <w:spacing w:before="100" w:lineRule="auto"/>
        <w:ind w:left="720" w:hanging="360"/>
        <w:jc w:val="both"/>
        <w:rPr>
          <w:color w:val="000000"/>
        </w:rPr>
      </w:pPr>
      <w:r w:rsidDel="00000000" w:rsidR="00000000" w:rsidRPr="00000000">
        <w:rPr>
          <w:b w:val="1"/>
          <w:color w:val="000000"/>
          <w:highlight w:val="white"/>
          <w:vertAlign w:val="baseline"/>
          <w:rtl w:val="0"/>
        </w:rPr>
        <w:t xml:space="preserve">ON COMMIT</w:t>
      </w:r>
      <w:r w:rsidDel="00000000" w:rsidR="00000000" w:rsidRPr="00000000">
        <w:rPr>
          <w:color w:val="000000"/>
          <w:highlight w:val="white"/>
          <w:vertAlign w:val="baseline"/>
          <w:rtl w:val="0"/>
        </w:rPr>
        <w:t xml:space="preserve"> – обновление при COMMIT </w:t>
      </w:r>
      <w:r w:rsidDel="00000000" w:rsidR="00000000" w:rsidRPr="00000000">
        <w:rPr>
          <w:rtl w:val="0"/>
        </w:rPr>
      </w:r>
    </w:p>
    <w:p w:rsidR="00000000" w:rsidDel="00000000" w:rsidP="00000000" w:rsidRDefault="00000000" w:rsidRPr="00000000" w14:paraId="000001FC">
      <w:pPr>
        <w:tabs>
          <w:tab w:val="left" w:leader="none" w:pos="560"/>
        </w:tabs>
        <w:ind w:left="284" w:firstLine="0"/>
        <w:jc w:val="both"/>
        <w:rPr>
          <w:color w:val="000000"/>
          <w:highlight w:val="white"/>
          <w:vertAlign w:val="baseline"/>
        </w:rPr>
      </w:pPr>
      <w:r w:rsidDel="00000000" w:rsidR="00000000" w:rsidRPr="00000000">
        <w:rPr>
          <w:b w:val="1"/>
          <w:color w:val="000000"/>
          <w:highlight w:val="white"/>
          <w:vertAlign w:val="baseline"/>
          <w:rtl w:val="0"/>
        </w:rPr>
        <w:t xml:space="preserve">ON DEMAND</w:t>
      </w:r>
      <w:r w:rsidDel="00000000" w:rsidR="00000000" w:rsidRPr="00000000">
        <w:rPr>
          <w:color w:val="000000"/>
          <w:highlight w:val="white"/>
          <w:vertAlign w:val="baseline"/>
          <w:rtl w:val="0"/>
        </w:rPr>
        <w:t xml:space="preserve"> – обновление по требованию</w:t>
      </w:r>
    </w:p>
    <w:p w:rsidR="00000000" w:rsidDel="00000000" w:rsidP="00000000" w:rsidRDefault="00000000" w:rsidRPr="00000000" w14:paraId="000001FD">
      <w:pPr>
        <w:numPr>
          <w:ilvl w:val="0"/>
          <w:numId w:val="31"/>
        </w:numPr>
        <w:tabs>
          <w:tab w:val="left" w:leader="none" w:pos="560"/>
        </w:tabs>
        <w:ind w:left="720" w:hanging="360"/>
        <w:jc w:val="both"/>
        <w:rPr/>
      </w:pPr>
      <w:r w:rsidDel="00000000" w:rsidR="00000000" w:rsidRPr="00000000">
        <w:rPr>
          <w:i w:val="1"/>
          <w:vertAlign w:val="baseline"/>
          <w:rtl w:val="0"/>
        </w:rPr>
        <w:t xml:space="preserve">REFRESH FAST</w:t>
      </w:r>
      <w:r w:rsidDel="00000000" w:rsidR="00000000" w:rsidRPr="00000000">
        <w:rPr>
          <w:vertAlign w:val="baseline"/>
          <w:rtl w:val="0"/>
        </w:rPr>
        <w:t xml:space="preserve"> </w:t>
      </w:r>
    </w:p>
    <w:p w:rsidR="00000000" w:rsidDel="00000000" w:rsidP="00000000" w:rsidRDefault="00000000" w:rsidRPr="00000000" w14:paraId="000001FE">
      <w:pPr>
        <w:numPr>
          <w:ilvl w:val="0"/>
          <w:numId w:val="31"/>
        </w:numPr>
        <w:tabs>
          <w:tab w:val="left" w:leader="none" w:pos="560"/>
        </w:tabs>
        <w:ind w:left="720" w:hanging="360"/>
        <w:jc w:val="both"/>
        <w:rPr/>
      </w:pPr>
      <w:r w:rsidDel="00000000" w:rsidR="00000000" w:rsidRPr="00000000">
        <w:rPr>
          <w:vertAlign w:val="baseline"/>
          <w:rtl w:val="0"/>
        </w:rPr>
        <w:t xml:space="preserve">Создать журналы материализованного представления - вспомогательные таблицы, накапливающие сведения об изменениях, которые происходят в базовых таблицах</w:t>
      </w:r>
    </w:p>
    <w:p w:rsidR="00000000" w:rsidDel="00000000" w:rsidP="00000000" w:rsidRDefault="00000000" w:rsidRPr="00000000" w14:paraId="000001FF">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641215" cy="868045"/>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641215" cy="86804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tabs>
          <w:tab w:val="left" w:leader="none" w:pos="560"/>
        </w:tabs>
        <w:ind w:left="284" w:firstLine="0"/>
        <w:jc w:val="both"/>
        <w:rPr>
          <w:vertAlign w:val="baseline"/>
        </w:rPr>
      </w:pPr>
      <w:r w:rsidDel="00000000" w:rsidR="00000000" w:rsidRPr="00000000">
        <w:rPr>
          <w:vertAlign w:val="baseline"/>
          <w:rtl w:val="0"/>
        </w:rPr>
        <w:t xml:space="preserve">Отличие от обычного:</w:t>
      </w:r>
    </w:p>
    <w:p w:rsidR="00000000" w:rsidDel="00000000" w:rsidP="00000000" w:rsidRDefault="00000000" w:rsidRPr="00000000" w14:paraId="0000020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Основное различие между представлением и материализованным представлением состоит в том, что представления физически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не сохраняются</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диске. С другой стороны,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материализованные представления хранятся на диске.</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Материализованное представление отвечает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быстрее,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чем представление, поскольку материализованное представление предварительно вычисляется.</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Материализованное представление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использует</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пространство памяти в том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виде, в котором оно хранится на диске, тогда как представление - это просто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отображение,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следовательно, оно не требует места в памяти.</w:t>
      </w:r>
      <w:r w:rsidDel="00000000" w:rsidR="00000000" w:rsidRPr="00000000">
        <w:rPr>
          <w:rtl w:val="0"/>
        </w:rPr>
      </w:r>
    </w:p>
    <w:p w:rsidR="00000000" w:rsidDel="00000000" w:rsidP="00000000" w:rsidRDefault="00000000" w:rsidRPr="00000000" w14:paraId="0000020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Представление может быть определено как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виртуальная таблица,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созданная в результате выражения запроса. Однако Материализованное представление - это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физическая копия</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изображение или снимок базовой таблицы.</w:t>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Представление всегда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обновляется, так</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как представление, создающее запрос, выполняется каждый раз, когда оно используется. С другой стороны, материализованное представление обновляется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вручную</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или путем применения к нему </w:t>
      </w: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триггеров</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06">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07">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Частные и публичные синонимы СУБД Oracle.</w:t>
      </w:r>
    </w:p>
    <w:p w:rsidR="00000000" w:rsidDel="00000000" w:rsidP="00000000" w:rsidRDefault="00000000" w:rsidRPr="00000000" w14:paraId="00000208">
      <w:pPr>
        <w:tabs>
          <w:tab w:val="left" w:leader="none" w:pos="560"/>
        </w:tabs>
        <w:jc w:val="both"/>
        <w:rPr>
          <w:vertAlign w:val="baseline"/>
        </w:rPr>
      </w:pPr>
      <w:r w:rsidDel="00000000" w:rsidR="00000000" w:rsidRPr="00000000">
        <w:rPr>
          <w:vertAlign w:val="baseline"/>
          <w:rtl w:val="0"/>
        </w:rPr>
        <w:t xml:space="preserve">Синоним – способ обращаться к объекту базы данных без указания обязательной полной идентификации объекта (хост – экземпляр – владелец – объект).</w:t>
      </w:r>
    </w:p>
    <w:p w:rsidR="00000000" w:rsidDel="00000000" w:rsidP="00000000" w:rsidRDefault="00000000" w:rsidRPr="00000000" w14:paraId="00000209">
      <w:pPr>
        <w:tabs>
          <w:tab w:val="left" w:leader="none" w:pos="560"/>
        </w:tabs>
        <w:jc w:val="both"/>
        <w:rPr>
          <w:vertAlign w:val="baseline"/>
        </w:rPr>
      </w:pPr>
      <w:r w:rsidDel="00000000" w:rsidR="00000000" w:rsidRPr="00000000">
        <w:rPr>
          <w:vertAlign w:val="baseline"/>
          <w:rtl w:val="0"/>
        </w:rPr>
        <w:t xml:space="preserve">Частный синоним принадлежит пользователю, который его создал.</w:t>
      </w:r>
    </w:p>
    <w:p w:rsidR="00000000" w:rsidDel="00000000" w:rsidP="00000000" w:rsidRDefault="00000000" w:rsidRPr="00000000" w14:paraId="0000020A">
      <w:pPr>
        <w:tabs>
          <w:tab w:val="left" w:leader="none" w:pos="560"/>
        </w:tabs>
        <w:jc w:val="both"/>
        <w:rPr>
          <w:vertAlign w:val="baseline"/>
        </w:rPr>
      </w:pPr>
      <w:r w:rsidDel="00000000" w:rsidR="00000000" w:rsidRPr="00000000">
        <w:rPr>
          <w:vertAlign w:val="baseline"/>
          <w:rtl w:val="0"/>
        </w:rPr>
        <w:t xml:space="preserve">Публичный синоним используется совместно всеми пользователями базы данных.</w:t>
      </w:r>
    </w:p>
    <w:p w:rsidR="00000000" w:rsidDel="00000000" w:rsidP="00000000" w:rsidRDefault="00000000" w:rsidRPr="00000000" w14:paraId="0000020B">
      <w:pPr>
        <w:numPr>
          <w:ilvl w:val="0"/>
          <w:numId w:val="39"/>
        </w:numPr>
        <w:tabs>
          <w:tab w:val="left" w:leader="none" w:pos="560"/>
        </w:tabs>
        <w:ind w:left="720" w:hanging="360"/>
        <w:jc w:val="both"/>
        <w:rPr/>
      </w:pPr>
      <w:r w:rsidDel="00000000" w:rsidR="00000000" w:rsidRPr="00000000">
        <w:rPr>
          <w:vertAlign w:val="baseline"/>
          <w:rtl w:val="0"/>
        </w:rPr>
        <w:t xml:space="preserve">Привилегия – CREATE (PUBLIC) SYNONYM</w:t>
      </w:r>
    </w:p>
    <w:p w:rsidR="00000000" w:rsidDel="00000000" w:rsidP="00000000" w:rsidRDefault="00000000" w:rsidRPr="00000000" w14:paraId="0000020C">
      <w:pPr>
        <w:numPr>
          <w:ilvl w:val="0"/>
          <w:numId w:val="39"/>
        </w:numPr>
        <w:tabs>
          <w:tab w:val="left" w:leader="none" w:pos="560"/>
        </w:tabs>
        <w:ind w:left="720" w:hanging="360"/>
        <w:jc w:val="both"/>
        <w:rPr/>
      </w:pPr>
      <w:r w:rsidDel="00000000" w:rsidR="00000000" w:rsidRPr="00000000">
        <w:rPr>
          <w:vertAlign w:val="baseline"/>
          <w:rtl w:val="0"/>
        </w:rPr>
        <w:t xml:space="preserve">Создание – CREATE (PUBLIC) SYNONYM</w:t>
      </w:r>
    </w:p>
    <w:p w:rsidR="00000000" w:rsidDel="00000000" w:rsidP="00000000" w:rsidRDefault="00000000" w:rsidRPr="00000000" w14:paraId="0000020D">
      <w:pPr>
        <w:numPr>
          <w:ilvl w:val="0"/>
          <w:numId w:val="39"/>
        </w:numPr>
        <w:tabs>
          <w:tab w:val="left" w:leader="none" w:pos="560"/>
        </w:tabs>
        <w:ind w:left="720" w:hanging="360"/>
        <w:jc w:val="both"/>
        <w:rPr/>
      </w:pPr>
      <w:r w:rsidDel="00000000" w:rsidR="00000000" w:rsidRPr="00000000">
        <w:rPr>
          <w:vertAlign w:val="baseline"/>
          <w:rtl w:val="0"/>
        </w:rPr>
        <w:t xml:space="preserve">Допустимость синонима не проверяется сервером при создании!</w:t>
      </w:r>
    </w:p>
    <w:p w:rsidR="00000000" w:rsidDel="00000000" w:rsidP="00000000" w:rsidRDefault="00000000" w:rsidRPr="00000000" w14:paraId="0000020E">
      <w:pPr>
        <w:numPr>
          <w:ilvl w:val="0"/>
          <w:numId w:val="39"/>
        </w:numPr>
        <w:tabs>
          <w:tab w:val="left" w:leader="none" w:pos="560"/>
        </w:tabs>
        <w:ind w:left="720" w:hanging="360"/>
        <w:jc w:val="both"/>
        <w:rPr/>
      </w:pPr>
      <w:r w:rsidDel="00000000" w:rsidR="00000000" w:rsidRPr="00000000">
        <w:rPr>
          <w:vertAlign w:val="baseline"/>
          <w:rtl w:val="0"/>
        </w:rPr>
        <w:t xml:space="preserve">Представление словаря dba.synonyms</w:t>
      </w:r>
    </w:p>
    <w:p w:rsidR="00000000" w:rsidDel="00000000" w:rsidP="00000000" w:rsidRDefault="00000000" w:rsidRPr="00000000" w14:paraId="0000020F">
      <w:pPr>
        <w:numPr>
          <w:ilvl w:val="0"/>
          <w:numId w:val="39"/>
        </w:numPr>
        <w:tabs>
          <w:tab w:val="left" w:leader="none" w:pos="560"/>
        </w:tabs>
        <w:ind w:left="720" w:hanging="360"/>
        <w:jc w:val="both"/>
        <w:rPr/>
      </w:pPr>
      <w:r w:rsidDel="00000000" w:rsidR="00000000" w:rsidRPr="00000000">
        <w:rPr>
          <w:vertAlign w:val="baseline"/>
          <w:rtl w:val="0"/>
        </w:rPr>
        <w:t xml:space="preserve">Может указывать на: </w:t>
      </w:r>
    </w:p>
    <w:p w:rsidR="00000000" w:rsidDel="00000000" w:rsidP="00000000" w:rsidRDefault="00000000" w:rsidRPr="00000000" w14:paraId="00000210">
      <w:pPr>
        <w:numPr>
          <w:ilvl w:val="1"/>
          <w:numId w:val="39"/>
        </w:numPr>
        <w:tabs>
          <w:tab w:val="left" w:leader="none" w:pos="560"/>
        </w:tabs>
        <w:ind w:left="1440" w:hanging="360"/>
        <w:jc w:val="both"/>
        <w:rPr/>
      </w:pPr>
      <w:r w:rsidDel="00000000" w:rsidR="00000000" w:rsidRPr="00000000">
        <w:rPr>
          <w:vertAlign w:val="baseline"/>
          <w:rtl w:val="0"/>
        </w:rPr>
        <w:t xml:space="preserve">Таблицы, </w:t>
      </w:r>
    </w:p>
    <w:p w:rsidR="00000000" w:rsidDel="00000000" w:rsidP="00000000" w:rsidRDefault="00000000" w:rsidRPr="00000000" w14:paraId="00000211">
      <w:pPr>
        <w:numPr>
          <w:ilvl w:val="1"/>
          <w:numId w:val="39"/>
        </w:numPr>
        <w:tabs>
          <w:tab w:val="left" w:leader="none" w:pos="560"/>
        </w:tabs>
        <w:ind w:left="1440" w:hanging="360"/>
        <w:jc w:val="both"/>
        <w:rPr/>
      </w:pPr>
      <w:r w:rsidDel="00000000" w:rsidR="00000000" w:rsidRPr="00000000">
        <w:rPr>
          <w:vertAlign w:val="baseline"/>
          <w:rtl w:val="0"/>
        </w:rPr>
        <w:t xml:space="preserve">Процедуры, </w:t>
      </w:r>
    </w:p>
    <w:p w:rsidR="00000000" w:rsidDel="00000000" w:rsidP="00000000" w:rsidRDefault="00000000" w:rsidRPr="00000000" w14:paraId="00000212">
      <w:pPr>
        <w:numPr>
          <w:ilvl w:val="1"/>
          <w:numId w:val="39"/>
        </w:numPr>
        <w:tabs>
          <w:tab w:val="left" w:leader="none" w:pos="560"/>
        </w:tabs>
        <w:ind w:left="1440" w:hanging="360"/>
        <w:jc w:val="both"/>
        <w:rPr/>
      </w:pPr>
      <w:r w:rsidDel="00000000" w:rsidR="00000000" w:rsidRPr="00000000">
        <w:rPr>
          <w:vertAlign w:val="baseline"/>
          <w:rtl w:val="0"/>
        </w:rPr>
        <w:t xml:space="preserve">Функции,</w:t>
      </w:r>
    </w:p>
    <w:p w:rsidR="00000000" w:rsidDel="00000000" w:rsidP="00000000" w:rsidRDefault="00000000" w:rsidRPr="00000000" w14:paraId="00000213">
      <w:pPr>
        <w:numPr>
          <w:ilvl w:val="1"/>
          <w:numId w:val="39"/>
        </w:numPr>
        <w:tabs>
          <w:tab w:val="left" w:leader="none" w:pos="560"/>
        </w:tabs>
        <w:ind w:left="1440" w:hanging="360"/>
        <w:jc w:val="both"/>
        <w:rPr/>
      </w:pPr>
      <w:r w:rsidDel="00000000" w:rsidR="00000000" w:rsidRPr="00000000">
        <w:rPr>
          <w:vertAlign w:val="baseline"/>
          <w:rtl w:val="0"/>
        </w:rPr>
        <w:t xml:space="preserve">Последовательности,</w:t>
      </w:r>
    </w:p>
    <w:p w:rsidR="00000000" w:rsidDel="00000000" w:rsidP="00000000" w:rsidRDefault="00000000" w:rsidRPr="00000000" w14:paraId="00000214">
      <w:pPr>
        <w:numPr>
          <w:ilvl w:val="1"/>
          <w:numId w:val="39"/>
        </w:numPr>
        <w:tabs>
          <w:tab w:val="left" w:leader="none" w:pos="560"/>
        </w:tabs>
        <w:ind w:left="1440" w:hanging="360"/>
        <w:jc w:val="both"/>
        <w:rPr/>
      </w:pPr>
      <w:r w:rsidDel="00000000" w:rsidR="00000000" w:rsidRPr="00000000">
        <w:rPr>
          <w:vertAlign w:val="baseline"/>
          <w:rtl w:val="0"/>
        </w:rPr>
        <w:t xml:space="preserve">Представления</w:t>
      </w:r>
    </w:p>
    <w:p w:rsidR="00000000" w:rsidDel="00000000" w:rsidP="00000000" w:rsidRDefault="00000000" w:rsidRPr="00000000" w14:paraId="00000215">
      <w:pPr>
        <w:numPr>
          <w:ilvl w:val="1"/>
          <w:numId w:val="39"/>
        </w:numPr>
        <w:tabs>
          <w:tab w:val="left" w:leader="none" w:pos="560"/>
        </w:tabs>
        <w:ind w:left="1440" w:hanging="360"/>
        <w:jc w:val="both"/>
        <w:rPr/>
      </w:pPr>
      <w:r w:rsidDel="00000000" w:rsidR="00000000" w:rsidRPr="00000000">
        <w:rPr>
          <w:vertAlign w:val="baseline"/>
          <w:rtl w:val="0"/>
        </w:rPr>
        <w:t xml:space="preserve">Пакеты</w:t>
      </w:r>
    </w:p>
    <w:p w:rsidR="00000000" w:rsidDel="00000000" w:rsidP="00000000" w:rsidRDefault="00000000" w:rsidRPr="00000000" w14:paraId="00000216">
      <w:pPr>
        <w:numPr>
          <w:ilvl w:val="1"/>
          <w:numId w:val="39"/>
        </w:numPr>
        <w:tabs>
          <w:tab w:val="left" w:leader="none" w:pos="560"/>
        </w:tabs>
        <w:ind w:left="1440" w:hanging="360"/>
        <w:jc w:val="both"/>
        <w:rPr/>
      </w:pPr>
      <w:r w:rsidDel="00000000" w:rsidR="00000000" w:rsidRPr="00000000">
        <w:rPr>
          <w:vertAlign w:val="baseline"/>
          <w:rtl w:val="0"/>
        </w:rPr>
        <w:t xml:space="preserve">Объекты в локальной или удаленной базе данных</w:t>
      </w:r>
    </w:p>
    <w:p w:rsidR="00000000" w:rsidDel="00000000" w:rsidP="00000000" w:rsidRDefault="00000000" w:rsidRPr="00000000" w14:paraId="00000217">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218">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19">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Основные характеристики языка PL/SQL. </w:t>
      </w:r>
    </w:p>
    <w:p w:rsidR="00000000" w:rsidDel="00000000" w:rsidP="00000000" w:rsidRDefault="00000000" w:rsidRPr="00000000" w14:paraId="0000021A">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Procedure Language extensions to SQL</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Основной язык для программирования хранимых процедур (stored procedure)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Интегрирован с БД Oracle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(быстрое переключ между движками PL/SQL и SQL)</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Приложение мб проще в реализации при написании бизнес-логики на основе хранимых процедур</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Нету накладных расходов на приведение типов</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PL/SQL-функции можно вызвать из SELECT запросов</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Взаимодействие с пользователем (user interaction);</w:t>
      </w:r>
    </w:p>
    <w:p w:rsidR="00000000" w:rsidDel="00000000" w:rsidP="00000000" w:rsidRDefault="00000000" w:rsidRPr="00000000" w14:paraId="0000021B">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Внутренний язык (proprietary for Oracle);</w:t>
      </w:r>
    </w:p>
    <w:p w:rsidR="00000000" w:rsidDel="00000000" w:rsidP="00000000" w:rsidRDefault="00000000" w:rsidRPr="00000000" w14:paraId="0000021C">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Cодержит элементы объектно-ориентированного программирования;</w:t>
      </w:r>
    </w:p>
    <w:p w:rsidR="00000000" w:rsidDel="00000000" w:rsidP="00000000" w:rsidRDefault="00000000" w:rsidRPr="00000000" w14:paraId="0000021D">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Позволяет использовать объектные типы;</w:t>
      </w:r>
    </w:p>
    <w:p w:rsidR="00000000" w:rsidDel="00000000" w:rsidP="00000000" w:rsidRDefault="00000000" w:rsidRPr="00000000" w14:paraId="0000021E">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Интерпретация (режим по умолчанию);</w:t>
      </w:r>
    </w:p>
    <w:p w:rsidR="00000000" w:rsidDel="00000000" w:rsidP="00000000" w:rsidRDefault="00000000" w:rsidRPr="00000000" w14:paraId="0000021F">
      <w:pPr>
        <w:numPr>
          <w:ilvl w:val="0"/>
          <w:numId w:val="33"/>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Компиляция (промежуточный код на C и конечный объектный код процессора);</w:t>
      </w:r>
    </w:p>
    <w:p w:rsidR="00000000" w:rsidDel="00000000" w:rsidP="00000000" w:rsidRDefault="00000000" w:rsidRPr="00000000" w14:paraId="00000220">
      <w:pPr>
        <w:tabs>
          <w:tab w:val="left" w:leader="none" w:pos="560"/>
        </w:tabs>
        <w:ind w:left="284" w:firstLine="0"/>
        <w:rPr>
          <w:rFonts w:ascii="Arial" w:cs="Arial" w:eastAsia="Arial" w:hAnsi="Arial"/>
          <w:color w:val="000000"/>
          <w:sz w:val="20"/>
          <w:szCs w:val="20"/>
          <w:highlight w:val="white"/>
          <w:vertAlign w:val="baseline"/>
        </w:rPr>
      </w:pPr>
      <w:r w:rsidDel="00000000" w:rsidR="00000000" w:rsidRPr="00000000">
        <w:rPr>
          <w:rFonts w:ascii="Arial" w:cs="Arial" w:eastAsia="Arial" w:hAnsi="Arial"/>
          <w:color w:val="000000"/>
          <w:sz w:val="20"/>
          <w:szCs w:val="20"/>
          <w:highlight w:val="white"/>
          <w:vertAlign w:val="baseline"/>
          <w:rtl w:val="0"/>
        </w:rPr>
        <w:t xml:space="preserve">Среда выполнения: SQL*Plus, SQL Developer,  TOAD</w:t>
      </w:r>
    </w:p>
    <w:p w:rsidR="00000000" w:rsidDel="00000000" w:rsidP="00000000" w:rsidRDefault="00000000" w:rsidRPr="00000000" w14:paraId="00000221">
      <w:pPr>
        <w:numPr>
          <w:ilvl w:val="0"/>
          <w:numId w:val="34"/>
        </w:numPr>
        <w:tabs>
          <w:tab w:val="left" w:leader="none" w:pos="560"/>
        </w:tabs>
        <w:ind w:left="720" w:hanging="360"/>
        <w:rPr/>
      </w:pPr>
      <w:r w:rsidDel="00000000" w:rsidR="00000000" w:rsidRPr="00000000">
        <w:rPr>
          <w:vertAlign w:val="baseline"/>
          <w:rtl w:val="0"/>
        </w:rPr>
        <w:t xml:space="preserve">Модуль DBMS_OUTPUT обеспечивает вывод информации для отладки</w:t>
      </w:r>
    </w:p>
    <w:p w:rsidR="00000000" w:rsidDel="00000000" w:rsidP="00000000" w:rsidRDefault="00000000" w:rsidRPr="00000000" w14:paraId="00000222">
      <w:pPr>
        <w:numPr>
          <w:ilvl w:val="0"/>
          <w:numId w:val="34"/>
        </w:numPr>
        <w:tabs>
          <w:tab w:val="left" w:leader="none" w:pos="560"/>
        </w:tabs>
        <w:ind w:left="720" w:hanging="360"/>
        <w:rPr/>
      </w:pPr>
      <w:r w:rsidDel="00000000" w:rsidR="00000000" w:rsidRPr="00000000">
        <w:rPr>
          <w:vertAlign w:val="baseline"/>
          <w:rtl w:val="0"/>
        </w:rPr>
        <w:t xml:space="preserve">Владелец – пользователь SYS. </w:t>
      </w:r>
    </w:p>
    <w:p w:rsidR="00000000" w:rsidDel="00000000" w:rsidP="00000000" w:rsidRDefault="00000000" w:rsidRPr="00000000" w14:paraId="00000223">
      <w:pPr>
        <w:numPr>
          <w:ilvl w:val="0"/>
          <w:numId w:val="34"/>
        </w:numPr>
        <w:tabs>
          <w:tab w:val="left" w:leader="none" w:pos="560"/>
        </w:tabs>
        <w:ind w:left="720" w:hanging="360"/>
        <w:rPr/>
      </w:pPr>
      <w:r w:rsidDel="00000000" w:rsidR="00000000" w:rsidRPr="00000000">
        <w:rPr>
          <w:vertAlign w:val="baseline"/>
          <w:rtl w:val="0"/>
        </w:rPr>
        <w:t xml:space="preserve">Принципы работы модуля DBMS_OUTPUT следующий:</w:t>
      </w:r>
    </w:p>
    <w:p w:rsidR="00000000" w:rsidDel="00000000" w:rsidP="00000000" w:rsidRDefault="00000000" w:rsidRPr="00000000" w14:paraId="00000224">
      <w:pPr>
        <w:numPr>
          <w:ilvl w:val="1"/>
          <w:numId w:val="34"/>
        </w:numPr>
        <w:tabs>
          <w:tab w:val="left" w:leader="none" w:pos="560"/>
        </w:tabs>
        <w:ind w:left="1440" w:hanging="360"/>
        <w:rPr/>
      </w:pPr>
      <w:r w:rsidDel="00000000" w:rsidR="00000000" w:rsidRPr="00000000">
        <w:rPr>
          <w:vertAlign w:val="baseline"/>
          <w:rtl w:val="0"/>
        </w:rPr>
        <w:t xml:space="preserve">Операция PUT берет свои аргументы и помещает во внутренний буфер для хранения. </w:t>
      </w:r>
    </w:p>
    <w:p w:rsidR="00000000" w:rsidDel="00000000" w:rsidP="00000000" w:rsidRDefault="00000000" w:rsidRPr="00000000" w14:paraId="00000225">
      <w:pPr>
        <w:numPr>
          <w:ilvl w:val="1"/>
          <w:numId w:val="34"/>
        </w:numPr>
        <w:tabs>
          <w:tab w:val="left" w:leader="none" w:pos="560"/>
        </w:tabs>
        <w:ind w:left="1440" w:hanging="360"/>
        <w:rPr/>
      </w:pPr>
      <w:r w:rsidDel="00000000" w:rsidR="00000000" w:rsidRPr="00000000">
        <w:rPr>
          <w:vertAlign w:val="baseline"/>
          <w:rtl w:val="0"/>
        </w:rPr>
        <w:t xml:space="preserve">Операция GET считывает этот буфер и возвращает его содержимое процедуре в качестве аргумента. </w:t>
      </w:r>
    </w:p>
    <w:p w:rsidR="00000000" w:rsidDel="00000000" w:rsidP="00000000" w:rsidRDefault="00000000" w:rsidRPr="00000000" w14:paraId="00000226">
      <w:pPr>
        <w:numPr>
          <w:ilvl w:val="1"/>
          <w:numId w:val="34"/>
        </w:numPr>
        <w:tabs>
          <w:tab w:val="left" w:leader="none" w:pos="560"/>
        </w:tabs>
        <w:ind w:left="1440" w:hanging="360"/>
        <w:rPr/>
      </w:pPr>
      <w:r w:rsidDel="00000000" w:rsidR="00000000" w:rsidRPr="00000000">
        <w:rPr>
          <w:vertAlign w:val="baseline"/>
          <w:rtl w:val="0"/>
        </w:rPr>
        <w:t xml:space="preserve">Размер буфера устанавливается с помощью процедуры ENABLE.</w:t>
      </w:r>
    </w:p>
    <w:p w:rsidR="00000000" w:rsidDel="00000000" w:rsidP="00000000" w:rsidRDefault="00000000" w:rsidRPr="00000000" w14:paraId="00000227">
      <w:pPr>
        <w:numPr>
          <w:ilvl w:val="0"/>
          <w:numId w:val="34"/>
        </w:numPr>
        <w:tabs>
          <w:tab w:val="left" w:leader="none" w:pos="560"/>
        </w:tabs>
        <w:ind w:left="720" w:hanging="360"/>
        <w:rPr/>
      </w:pPr>
      <w:r w:rsidDel="00000000" w:rsidR="00000000" w:rsidRPr="00000000">
        <w:rPr>
          <w:vertAlign w:val="baseline"/>
          <w:rtl w:val="0"/>
        </w:rPr>
        <w:t xml:space="preserve">DBMS_OUTPUT.put_line();</w:t>
      </w:r>
    </w:p>
    <w:p w:rsidR="00000000" w:rsidDel="00000000" w:rsidP="00000000" w:rsidRDefault="00000000" w:rsidRPr="00000000" w14:paraId="00000228">
      <w:pPr>
        <w:tabs>
          <w:tab w:val="left" w:leader="none" w:pos="560"/>
        </w:tabs>
        <w:rPr>
          <w:vertAlign w:val="baseline"/>
        </w:rPr>
      </w:pPr>
      <w:r w:rsidDel="00000000" w:rsidR="00000000" w:rsidRPr="00000000">
        <w:rPr>
          <w:rtl w:val="0"/>
        </w:rPr>
      </w:r>
    </w:p>
    <w:p w:rsidR="00000000" w:rsidDel="00000000" w:rsidP="00000000" w:rsidRDefault="00000000" w:rsidRPr="00000000" w14:paraId="00000229">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Структура программы языка PL/SQL. Анонимные и именованные блоки.</w:t>
      </w:r>
    </w:p>
    <w:p w:rsidR="00000000" w:rsidDel="00000000" w:rsidP="00000000" w:rsidRDefault="00000000" w:rsidRPr="00000000" w14:paraId="0000022A">
      <w:pPr>
        <w:tabs>
          <w:tab w:val="left" w:leader="none" w:pos="560"/>
        </w:tabs>
        <w:ind w:left="284" w:firstLine="0"/>
        <w:rPr>
          <w:vertAlign w:val="baseline"/>
        </w:rPr>
      </w:pPr>
      <w:r w:rsidDel="00000000" w:rsidR="00000000" w:rsidRPr="00000000">
        <w:rPr>
          <w:rFonts w:ascii="Arial" w:cs="Arial" w:eastAsia="Arial" w:hAnsi="Arial"/>
          <w:color w:val="000000"/>
          <w:sz w:val="20"/>
          <w:szCs w:val="20"/>
          <w:highlight w:val="white"/>
          <w:vertAlign w:val="baseline"/>
          <w:rtl w:val="0"/>
        </w:rPr>
        <w:t xml:space="preserve">заголовок</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IS</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Раздел объявл – не обяз. – объяв переменные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BEGIN</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Исполняемый раздел – обяз., хоть один</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EXCEPTION</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Раздел исключений – не обяз.</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END;</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Анонимный блок</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Не имеет секции заголовка</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Используется как скрипт для выполнения PL/SQL выражений</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Не может быть вызван из другого блока</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Начинается с DECLARE или BEGIN</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Варианты использования:</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Триггер на стороне клиента (Oracle Development Tools)</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Триггер базы данных (содержит АБ)</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SQL-скрипт (описание процедур, функций и execute)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Откомпилированная программа (блок в execute команде, выполня-ющейся на сервере)</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Именованные блоки – процедуры и функции</w:t>
      </w:r>
      <w:r w:rsidDel="00000000" w:rsidR="00000000" w:rsidRPr="00000000">
        <w:rPr>
          <w:rtl w:val="0"/>
        </w:rPr>
      </w:r>
    </w:p>
    <w:p w:rsidR="00000000" w:rsidDel="00000000" w:rsidP="00000000" w:rsidRDefault="00000000" w:rsidRPr="00000000" w14:paraId="0000022B">
      <w:pPr>
        <w:numPr>
          <w:ilvl w:val="0"/>
          <w:numId w:val="19"/>
        </w:numPr>
        <w:tabs>
          <w:tab w:val="left" w:leader="none" w:pos="560"/>
        </w:tabs>
        <w:ind w:left="284" w:hanging="284"/>
        <w:jc w:val="both"/>
        <w:rPr>
          <w:sz w:val="30"/>
          <w:szCs w:val="30"/>
        </w:rPr>
      </w:pPr>
      <w:r w:rsidDel="00000000" w:rsidR="00000000" w:rsidRPr="00000000">
        <w:rPr>
          <w:sz w:val="34"/>
          <w:szCs w:val="34"/>
          <w:vertAlign w:val="baseline"/>
          <w:rtl w:val="0"/>
        </w:rPr>
        <w:t xml:space="preserve">Типы данных, основные операции, константы языка PL/SQL.</w:t>
      </w:r>
    </w:p>
    <w:p w:rsidR="00000000" w:rsidDel="00000000" w:rsidP="00000000" w:rsidRDefault="00000000" w:rsidRPr="00000000" w14:paraId="0000022C">
      <w:pPr>
        <w:tabs>
          <w:tab w:val="left" w:leader="none" w:pos="560"/>
        </w:tabs>
        <w:ind w:left="284" w:firstLine="0"/>
        <w:rPr>
          <w:vertAlign w:val="baseline"/>
        </w:rPr>
      </w:pPr>
      <w:r w:rsidDel="00000000" w:rsidR="00000000" w:rsidRPr="00000000">
        <w:rPr>
          <w:rFonts w:ascii="Arial" w:cs="Arial" w:eastAsia="Arial" w:hAnsi="Arial"/>
          <w:color w:val="000000"/>
          <w:sz w:val="26"/>
          <w:szCs w:val="26"/>
          <w:highlight w:val="white"/>
          <w:vertAlign w:val="baseline"/>
          <w:rtl w:val="0"/>
        </w:rPr>
        <w:t xml:space="preserve">Типы данных:</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6"/>
          <w:szCs w:val="26"/>
          <w:highlight w:val="white"/>
          <w:vertAlign w:val="baseline"/>
          <w:rtl w:val="0"/>
        </w:rPr>
        <w:t xml:space="preserve">- скалярные символ/строка, число, булев, дата/время</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6"/>
          <w:szCs w:val="26"/>
          <w:highlight w:val="white"/>
          <w:vertAlign w:val="baseline"/>
          <w:rtl w:val="0"/>
        </w:rPr>
        <w:t xml:space="preserve">- ссылочные</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6"/>
          <w:szCs w:val="26"/>
          <w:highlight w:val="white"/>
          <w:vertAlign w:val="baseline"/>
          <w:rtl w:val="0"/>
        </w:rPr>
        <w:t xml:space="preserve">- составные</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6"/>
          <w:szCs w:val="26"/>
          <w:highlight w:val="white"/>
          <w:vertAlign w:val="baseline"/>
          <w:rtl w:val="0"/>
        </w:rPr>
        <w:t xml:space="preserve">- больште объекты объекты</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6"/>
          <w:szCs w:val="26"/>
          <w:highlight w:val="white"/>
          <w:vertAlign w:val="baseline"/>
          <w:rtl w:val="0"/>
        </w:rPr>
        <w:t xml:space="preserve">Константы: с пом constant</w:t>
      </w:r>
      <w:r w:rsidDel="00000000" w:rsidR="00000000" w:rsidRPr="00000000">
        <w:rPr>
          <w:rFonts w:ascii="Arial" w:cs="Arial" w:eastAsia="Arial" w:hAnsi="Arial"/>
          <w:color w:val="000000"/>
          <w:sz w:val="26"/>
          <w:szCs w:val="26"/>
          <w:vertAlign w:val="baseline"/>
          <w:rtl w:val="0"/>
        </w:rPr>
        <w:br w:type="textWrapping"/>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Основные операции: DML операторы sql(insert,update,delete)</w:t>
      </w:r>
      <w:r w:rsidDel="00000000" w:rsidR="00000000" w:rsidRPr="00000000">
        <w:rPr>
          <w:rtl w:val="0"/>
        </w:rPr>
      </w:r>
    </w:p>
    <w:p w:rsidR="00000000" w:rsidDel="00000000" w:rsidP="00000000" w:rsidRDefault="00000000" w:rsidRPr="00000000" w14:paraId="0000022D">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Поддержка национальных языков в СУБД Oracle. Наборы символов. Байтовая и символьная семантика символов.</w:t>
      </w:r>
    </w:p>
    <w:p w:rsidR="00000000" w:rsidDel="00000000" w:rsidP="00000000" w:rsidRDefault="00000000" w:rsidRPr="00000000" w14:paraId="0000022E">
      <w:pPr>
        <w:numPr>
          <w:ilvl w:val="0"/>
          <w:numId w:val="35"/>
        </w:numPr>
        <w:tabs>
          <w:tab w:val="left" w:leader="none" w:pos="560"/>
        </w:tabs>
        <w:ind w:left="720" w:hanging="360"/>
        <w:jc w:val="both"/>
        <w:rPr/>
      </w:pPr>
      <w:r w:rsidDel="00000000" w:rsidR="00000000" w:rsidRPr="00000000">
        <w:rPr>
          <w:vertAlign w:val="baseline"/>
          <w:rtl w:val="0"/>
        </w:rPr>
        <w:t xml:space="preserve">NLS - National Language Support,  далее Globalization Support</w:t>
      </w:r>
    </w:p>
    <w:p w:rsidR="00000000" w:rsidDel="00000000" w:rsidP="00000000" w:rsidRDefault="00000000" w:rsidRPr="00000000" w14:paraId="0000022F">
      <w:pPr>
        <w:numPr>
          <w:ilvl w:val="0"/>
          <w:numId w:val="35"/>
        </w:numPr>
        <w:tabs>
          <w:tab w:val="left" w:leader="none" w:pos="560"/>
        </w:tabs>
        <w:ind w:left="720" w:hanging="360"/>
        <w:jc w:val="both"/>
        <w:rPr/>
      </w:pPr>
      <w:r w:rsidDel="00000000" w:rsidR="00000000" w:rsidRPr="00000000">
        <w:rPr>
          <w:vertAlign w:val="baseline"/>
          <w:rtl w:val="0"/>
        </w:rPr>
        <w:t xml:space="preserve">Можно хранить данные множества национальных языков, используя Unicode или специальные кодировки – наборы символов (character set)</w:t>
      </w:r>
    </w:p>
    <w:p w:rsidR="00000000" w:rsidDel="00000000" w:rsidP="00000000" w:rsidRDefault="00000000" w:rsidRPr="00000000" w14:paraId="00000230">
      <w:pPr>
        <w:numPr>
          <w:ilvl w:val="0"/>
          <w:numId w:val="35"/>
        </w:numPr>
        <w:tabs>
          <w:tab w:val="left" w:leader="none" w:pos="560"/>
        </w:tabs>
        <w:ind w:left="720" w:hanging="360"/>
        <w:jc w:val="both"/>
        <w:rPr/>
      </w:pPr>
      <w:r w:rsidDel="00000000" w:rsidR="00000000" w:rsidRPr="00000000">
        <w:rPr>
          <w:vertAlign w:val="baseline"/>
          <w:rtl w:val="0"/>
        </w:rPr>
        <w:t xml:space="preserve">Символы хранятся как коды символов, зависящие от выбранного набора символов</w:t>
      </w:r>
    </w:p>
    <w:p w:rsidR="00000000" w:rsidDel="00000000" w:rsidP="00000000" w:rsidRDefault="00000000" w:rsidRPr="00000000" w14:paraId="00000231">
      <w:pPr>
        <w:numPr>
          <w:ilvl w:val="0"/>
          <w:numId w:val="35"/>
        </w:numPr>
        <w:tabs>
          <w:tab w:val="left" w:leader="none" w:pos="560"/>
        </w:tabs>
        <w:ind w:left="720" w:hanging="360"/>
        <w:jc w:val="both"/>
        <w:rPr/>
      </w:pPr>
      <w:r w:rsidDel="00000000" w:rsidR="00000000" w:rsidRPr="00000000">
        <w:rPr>
          <w:vertAlign w:val="baseline"/>
          <w:rtl w:val="0"/>
        </w:rPr>
        <w:t xml:space="preserve">В одной БД могут использоваться два набора символов: основной (database character set) и дополнительный  (national character set)</w:t>
      </w:r>
    </w:p>
    <w:p w:rsidR="00000000" w:rsidDel="00000000" w:rsidP="00000000" w:rsidRDefault="00000000" w:rsidRPr="00000000" w14:paraId="00000232">
      <w:pPr>
        <w:numPr>
          <w:ilvl w:val="0"/>
          <w:numId w:val="35"/>
        </w:numPr>
        <w:tabs>
          <w:tab w:val="left" w:leader="none" w:pos="560"/>
        </w:tabs>
        <w:ind w:left="720" w:hanging="360"/>
        <w:jc w:val="both"/>
        <w:rPr/>
      </w:pPr>
      <w:r w:rsidDel="00000000" w:rsidR="00000000" w:rsidRPr="00000000">
        <w:rPr>
          <w:vertAlign w:val="baseline"/>
          <w:rtl w:val="0"/>
        </w:rPr>
        <w:t xml:space="preserve">Устанавливаются при создании БД</w:t>
      </w:r>
    </w:p>
    <w:p w:rsidR="00000000" w:rsidDel="00000000" w:rsidP="00000000" w:rsidRDefault="00000000" w:rsidRPr="00000000" w14:paraId="00000233">
      <w:pPr>
        <w:numPr>
          <w:ilvl w:val="0"/>
          <w:numId w:val="35"/>
        </w:numPr>
        <w:tabs>
          <w:tab w:val="left" w:leader="none" w:pos="560"/>
        </w:tabs>
        <w:ind w:left="720" w:hanging="360"/>
        <w:jc w:val="both"/>
        <w:rPr/>
      </w:pPr>
      <w:r w:rsidDel="00000000" w:rsidR="00000000" w:rsidRPr="00000000">
        <w:rPr>
          <w:vertAlign w:val="baseline"/>
          <w:rtl w:val="0"/>
        </w:rPr>
        <w:t xml:space="preserve">Изменяются alter database (national) character set</w:t>
      </w:r>
    </w:p>
    <w:p w:rsidR="00000000" w:rsidDel="00000000" w:rsidP="00000000" w:rsidRDefault="00000000" w:rsidRPr="00000000" w14:paraId="00000234">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35">
      <w:pPr>
        <w:numPr>
          <w:ilvl w:val="0"/>
          <w:numId w:val="36"/>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Кроме символов алфавита в набор включаются знаки препинания, числа, символы денежных единиц и пр.</w:t>
      </w:r>
    </w:p>
    <w:p w:rsidR="00000000" w:rsidDel="00000000" w:rsidP="00000000" w:rsidRDefault="00000000" w:rsidRPr="00000000" w14:paraId="00000236">
      <w:pPr>
        <w:tabs>
          <w:tab w:val="left" w:leader="none" w:pos="560"/>
        </w:tabs>
        <w:ind w:left="284" w:firstLine="0"/>
        <w:rPr>
          <w:vertAlign w:val="baseline"/>
        </w:rPr>
      </w:pP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для Windows NLS-LANG может быть установлена в реестре и в переменных среды</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проверить, установлена ли переменная среды</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HOST ECHO %NLS_LANG%</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если ответ %NLS_LANG%, то не установлена</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Symbol" w:cs="Symbol" w:eastAsia="Symbol" w:hAnsi="Symbol"/>
          <w:color w:val="000000"/>
          <w:sz w:val="20"/>
          <w:szCs w:val="20"/>
          <w:highlight w:val="white"/>
          <w:vertAlign w:val="baseline"/>
          <w:rtl w:val="0"/>
        </w:rPr>
        <w:t xml:space="preserve">}</w:t>
      </w:r>
      <w:r w:rsidDel="00000000" w:rsidR="00000000" w:rsidRPr="00000000">
        <w:rPr>
          <w:rFonts w:ascii="Arial" w:cs="Arial" w:eastAsia="Arial" w:hAnsi="Arial"/>
          <w:color w:val="000000"/>
          <w:sz w:val="20"/>
          <w:szCs w:val="20"/>
          <w:highlight w:val="white"/>
          <w:vertAlign w:val="baseline"/>
          <w:rtl w:val="0"/>
        </w:rPr>
        <w:t xml:space="preserve"> рекомендуется устанавливать только в реестре</w:t>
      </w:r>
      <w:r w:rsidDel="00000000" w:rsidR="00000000" w:rsidRPr="00000000">
        <w:rPr>
          <w:rFonts w:ascii="Arial" w:cs="Arial" w:eastAsia="Arial" w:hAnsi="Arial"/>
          <w:color w:val="000000"/>
          <w:sz w:val="20"/>
          <w:szCs w:val="20"/>
          <w:vertAlign w:val="baseline"/>
          <w:rtl w:val="0"/>
        </w:rPr>
        <w:br w:type="textWrapping"/>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осн набор символов для:</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хран char, varchar2, clob, long</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опис имен объектов, пер-ных</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ввод и хран pl/sql модулей</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доп набор символов для:</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хран nchar, nvarchar2, nlob</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пер-ная окружения NLS_LANG = lang_territory.charset</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lang – имена месяцев, дней, направл текста : по умолч american</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territory – настр календаря, формат даты, денег</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charset – отобр символов, заглавных букв,</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словари: nls_ [session | instance | database] _parameters</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Семантика символов:</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байтовая – рассм строки как посл-сть байтов (по умолч)</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символьная – рассм строки как посл-сть символов</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задается nls_length_semantics</w:t>
      </w:r>
      <w:r w:rsidDel="00000000" w:rsidR="00000000" w:rsidRPr="00000000">
        <w:rPr>
          <w:rtl w:val="0"/>
        </w:rPr>
      </w:r>
    </w:p>
    <w:p w:rsidR="00000000" w:rsidDel="00000000" w:rsidP="00000000" w:rsidRDefault="00000000" w:rsidRPr="00000000" w14:paraId="00000237">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Связанные объявления переменных: инструкция %TYPE, инструкция %ROWTYPE.</w:t>
      </w:r>
    </w:p>
    <w:p w:rsidR="00000000" w:rsidDel="00000000" w:rsidP="00000000" w:rsidRDefault="00000000" w:rsidRPr="00000000" w14:paraId="00000238">
      <w:pPr>
        <w:numPr>
          <w:ilvl w:val="0"/>
          <w:numId w:val="56"/>
        </w:numPr>
        <w:tabs>
          <w:tab w:val="left" w:leader="none" w:pos="560"/>
        </w:tabs>
        <w:ind w:left="284" w:hanging="284"/>
        <w:jc w:val="both"/>
        <w:rPr/>
      </w:pPr>
      <w:r w:rsidDel="00000000" w:rsidR="00000000" w:rsidRPr="00000000">
        <w:rPr>
          <w:vertAlign w:val="baseline"/>
          <w:rtl w:val="0"/>
        </w:rPr>
        <w:t xml:space="preserve">Скалярная ссылка %TYPE для определения переменной на основе другой переменной или поля в таблице </w:t>
      </w:r>
    </w:p>
    <w:p w:rsidR="00000000" w:rsidDel="00000000" w:rsidP="00000000" w:rsidRDefault="00000000" w:rsidRPr="00000000" w14:paraId="00000239">
      <w:pPr>
        <w:numPr>
          <w:ilvl w:val="0"/>
          <w:numId w:val="56"/>
        </w:numPr>
        <w:tabs>
          <w:tab w:val="left" w:leader="none" w:pos="560"/>
        </w:tabs>
        <w:ind w:left="284" w:hanging="284"/>
        <w:jc w:val="both"/>
        <w:rPr/>
      </w:pPr>
      <w:r w:rsidDel="00000000" w:rsidR="00000000" w:rsidRPr="00000000">
        <w:rPr>
          <w:vertAlign w:val="baseline"/>
          <w:rtl w:val="0"/>
        </w:rPr>
        <w:t xml:space="preserve">Ссылка на запись  %ROWTYPE для определения структуры записи на основе таблицы или курсора</w:t>
      </w:r>
    </w:p>
    <w:p w:rsidR="00000000" w:rsidDel="00000000" w:rsidP="00000000" w:rsidRDefault="00000000" w:rsidRPr="00000000" w14:paraId="0000023A">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3B">
      <w:pPr>
        <w:numPr>
          <w:ilvl w:val="0"/>
          <w:numId w:val="19"/>
        </w:numPr>
        <w:tabs>
          <w:tab w:val="left" w:leader="none" w:pos="560"/>
        </w:tabs>
        <w:ind w:left="284" w:hanging="284"/>
        <w:jc w:val="both"/>
        <w:rPr/>
      </w:pPr>
      <w:r w:rsidDel="00000000" w:rsidR="00000000" w:rsidRPr="00000000">
        <w:rPr>
          <w:vertAlign w:val="baseline"/>
          <w:rtl w:val="0"/>
        </w:rPr>
        <w:t xml:space="preserve">Локальные процедуры и функции языка PL/SQL.</w:t>
      </w:r>
    </w:p>
    <w:p w:rsidR="00000000" w:rsidDel="00000000" w:rsidP="00000000" w:rsidRDefault="00000000" w:rsidRPr="00000000" w14:paraId="0000023C">
      <w:pPr>
        <w:shd w:fill="ffffff" w:val="clear"/>
        <w:ind w:right="795"/>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Лок.прогр. модуль – процедура/ф-ция, опред.в секции декларации pl/sql блока</w:t>
        <w:br w:type="textWrapping"/>
        <w:t xml:space="preserve">Лок.процедуры и ф-ции:</w:t>
        <w:br w:type="textWrapping"/>
        <w:t xml:space="preserve">*их объявление дб в конце секции декларир.после всех типов, записей, кур-соров, пер-ных и исключений</w:t>
        <w:br w:type="textWrapping"/>
        <w:t xml:space="preserve">*мб исп-ны только в рамках блока, в кот.они объявл</w:t>
        <w:br w:type="textWrapping"/>
        <w:t xml:space="preserve">*мб перегружены (разн.число пар, др.тип прогр.модуля,</w:t>
      </w:r>
    </w:p>
    <w:p w:rsidR="00000000" w:rsidDel="00000000" w:rsidP="00000000" w:rsidRDefault="00000000" w:rsidRPr="00000000" w14:paraId="0000023D">
      <w:pPr>
        <w:shd w:fill="ffffff" w:val="clear"/>
        <w:spacing w:after="60" w:lineRule="auto"/>
        <w:ind w:right="795"/>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др.семейство пар-ров)</w:t>
        <w:br w:type="textWrapping"/>
        <w:br w:type="textWrapping"/>
        <w:t xml:space="preserve">Лок.процедура:</w:t>
        <w:br w:type="textWrapping"/>
        <w:br w:type="textWrapping"/>
        <w:br w:type="textWrapping"/>
        <w:t xml:space="preserve">Лок.функция:</w:t>
      </w:r>
    </w:p>
    <w:p w:rsidR="00000000" w:rsidDel="00000000" w:rsidP="00000000" w:rsidRDefault="00000000" w:rsidRPr="00000000" w14:paraId="0000023E">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3F">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Использование записей в PL/SQL. Вложенные записи. </w:t>
      </w:r>
    </w:p>
    <w:p w:rsidR="00000000" w:rsidDel="00000000" w:rsidP="00000000" w:rsidRDefault="00000000" w:rsidRPr="00000000" w14:paraId="00000240">
      <w:pPr>
        <w:tabs>
          <w:tab w:val="left" w:leader="none" w:pos="560"/>
        </w:tabs>
        <w:ind w:left="284" w:firstLine="0"/>
        <w:rPr>
          <w:vertAlign w:val="baseline"/>
        </w:rPr>
      </w:pPr>
      <w:r w:rsidDel="00000000" w:rsidR="00000000" w:rsidRPr="00000000">
        <w:rPr>
          <w:rFonts w:ascii="Arial" w:cs="Arial" w:eastAsia="Arial" w:hAnsi="Arial"/>
          <w:color w:val="000000"/>
          <w:sz w:val="20"/>
          <w:szCs w:val="20"/>
          <w:highlight w:val="white"/>
          <w:vertAlign w:val="baseline"/>
          <w:rtl w:val="0"/>
        </w:rPr>
        <w:t xml:space="preserve">Запись – структура данных, составл.из полей.</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Типы записей:</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*табличные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*курсорные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*программно-определенные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Объявление записей:</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*на осн.таблицы (%rowtype)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declare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one_book books%rowtype;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*на осн.курсора (cursor + %rowtype)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declate cursor myc is</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select * from books where author like ‘%Fadeev%’;</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one_curs myc%rowtype;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*запись опр-мая прогером:</w:t>
      </w:r>
      <w:r w:rsidDel="00000000" w:rsidR="00000000" w:rsidRPr="00000000">
        <w:rPr>
          <w:rFonts w:ascii="Arial" w:cs="Arial" w:eastAsia="Arial" w:hAnsi="Arial"/>
          <w:color w:val="000000"/>
          <w:sz w:val="20"/>
          <w:szCs w:val="20"/>
          <w:vertAlign w:val="baseline"/>
          <w:rtl w:val="0"/>
        </w:rPr>
        <w:br w:type="textWrapping"/>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Вложенные записи – одно из полей внешней записи в действительности явл.полем другой записи.</w:t>
      </w:r>
      <w:r w:rsidDel="00000000" w:rsidR="00000000" w:rsidRPr="00000000">
        <w:rPr>
          <w:rtl w:val="0"/>
        </w:rPr>
      </w:r>
    </w:p>
    <w:p w:rsidR="00000000" w:rsidDel="00000000" w:rsidP="00000000" w:rsidRDefault="00000000" w:rsidRPr="00000000" w14:paraId="00000241">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Операторы управления, операторы цикла языка PL/SQL.</w:t>
      </w:r>
    </w:p>
    <w:p w:rsidR="00000000" w:rsidDel="00000000" w:rsidP="00000000" w:rsidRDefault="00000000" w:rsidRPr="00000000" w14:paraId="00000242">
      <w:pPr>
        <w:tabs>
          <w:tab w:val="left" w:leader="none" w:pos="560"/>
        </w:tabs>
        <w:ind w:left="284" w:firstLine="0"/>
        <w:rPr>
          <w:vertAlign w:val="baseline"/>
        </w:rPr>
      </w:pPr>
      <w:r w:rsidDel="00000000" w:rsidR="00000000" w:rsidRPr="00000000">
        <w:rPr>
          <w:rFonts w:ascii="Arial" w:cs="Arial" w:eastAsia="Arial" w:hAnsi="Arial"/>
          <w:color w:val="000000"/>
          <w:sz w:val="20"/>
          <w:szCs w:val="20"/>
          <w:highlight w:val="white"/>
          <w:vertAlign w:val="baseline"/>
          <w:rtl w:val="0"/>
        </w:rPr>
        <w:t xml:space="preserve">1) if … then … end if;</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2) if … then … else … end if;</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3) if … then … elseif …then …(elseif … then …) … else … end if;</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Оператор CASE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case x</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when … then …;</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when … then …;</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when x between 13 and 20 then ….;</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else ….;</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end case;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Отличие: в 1 выбир.знач и сравниваем его с чем-то. Во 2 – проверяем условия.</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Циклы loop, for, while</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*for – нельзя измен.знач.в цикле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*loop – обяз.указ.когда вых. из цикла</w:t>
      </w:r>
      <w:r w:rsidDel="00000000" w:rsidR="00000000" w:rsidRPr="00000000">
        <w:rPr>
          <w:rFonts w:ascii="Arial" w:cs="Arial" w:eastAsia="Arial" w:hAnsi="Arial"/>
          <w:color w:val="000000"/>
          <w:sz w:val="20"/>
          <w:szCs w:val="20"/>
          <w:vertAlign w:val="baseline"/>
          <w:rtl w:val="0"/>
        </w:rPr>
        <w:br w:type="textWrapping"/>
      </w:r>
      <w:hyperlink r:id="rId28">
        <w:r w:rsidDel="00000000" w:rsidR="00000000" w:rsidRPr="00000000">
          <w:rPr>
            <w:rFonts w:ascii="Arial" w:cs="Arial" w:eastAsia="Arial" w:hAnsi="Arial"/>
            <w:color w:val="0000ff"/>
            <w:sz w:val="20"/>
            <w:szCs w:val="20"/>
            <w:highlight w:val="white"/>
            <w:u w:val="single"/>
            <w:vertAlign w:val="baseline"/>
            <w:rtl w:val="0"/>
          </w:rPr>
          <w:t xml:space="preserve">*while</w:t>
        </w:r>
      </w:hyperlink>
      <w:r w:rsidDel="00000000" w:rsidR="00000000" w:rsidRPr="00000000">
        <w:rPr>
          <w:rFonts w:ascii="Arial" w:cs="Arial" w:eastAsia="Arial" w:hAnsi="Arial"/>
          <w:color w:val="000000"/>
          <w:sz w:val="20"/>
          <w:szCs w:val="20"/>
          <w:highlight w:val="white"/>
          <w:vertAlign w:val="baseline"/>
          <w:rtl w:val="0"/>
        </w:rPr>
        <w:t xml:space="preserve"> – вып. пока вып.усл.цикла</w:t>
      </w:r>
      <w:r w:rsidDel="00000000" w:rsidR="00000000" w:rsidRPr="00000000">
        <w:rPr>
          <w:rFonts w:ascii="Arial" w:cs="Arial" w:eastAsia="Arial" w:hAnsi="Arial"/>
          <w:color w:val="000000"/>
          <w:sz w:val="20"/>
          <w:szCs w:val="20"/>
          <w:vertAlign w:val="baseline"/>
          <w:rtl w:val="0"/>
        </w:rPr>
        <w:br w:type="textWrapping"/>
        <w:br w:type="textWrapping"/>
      </w:r>
      <w:r w:rsidDel="00000000" w:rsidR="00000000" w:rsidRPr="00000000">
        <w:rPr>
          <w:rFonts w:ascii="Arial" w:cs="Arial" w:eastAsia="Arial" w:hAnsi="Arial"/>
          <w:color w:val="000000"/>
          <w:sz w:val="20"/>
          <w:szCs w:val="20"/>
          <w:highlight w:val="white"/>
          <w:vertAlign w:val="baseline"/>
          <w:rtl w:val="0"/>
        </w:rPr>
        <w:t xml:space="preserve">Выход из цикла:</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*exit – безусл.выход</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*exit when – выход при вып.усл.</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*goto – выход во внешн.контекст</w:t>
      </w:r>
      <w:r w:rsidDel="00000000" w:rsidR="00000000" w:rsidRPr="00000000">
        <w:rPr>
          <w:rtl w:val="0"/>
        </w:rPr>
      </w:r>
    </w:p>
    <w:p w:rsidR="00000000" w:rsidDel="00000000" w:rsidP="00000000" w:rsidRDefault="00000000" w:rsidRPr="00000000" w14:paraId="00000243">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Курсоры. Виды курсоров. Схемы обработки курсора. </w:t>
      </w:r>
    </w:p>
    <w:p w:rsidR="00000000" w:rsidDel="00000000" w:rsidP="00000000" w:rsidRDefault="00000000" w:rsidRPr="00000000" w14:paraId="00000244">
      <w:pPr>
        <w:numPr>
          <w:ilvl w:val="0"/>
          <w:numId w:val="57"/>
        </w:numPr>
        <w:tabs>
          <w:tab w:val="left" w:leader="none" w:pos="560"/>
        </w:tabs>
        <w:ind w:left="720" w:hanging="360"/>
        <w:rPr>
          <w:color w:val="000000"/>
          <w:highlight w:val="white"/>
        </w:rPr>
      </w:pPr>
      <w:r w:rsidDel="00000000" w:rsidR="00000000" w:rsidRPr="00000000">
        <w:rPr>
          <w:b w:val="1"/>
          <w:color w:val="000000"/>
          <w:highlight w:val="white"/>
          <w:vertAlign w:val="baseline"/>
          <w:rtl w:val="0"/>
        </w:rPr>
        <w:t xml:space="preserve">Курсор</w:t>
      </w:r>
      <w:r w:rsidDel="00000000" w:rsidR="00000000" w:rsidRPr="00000000">
        <w:rPr>
          <w:color w:val="000000"/>
          <w:highlight w:val="white"/>
          <w:vertAlign w:val="baseline"/>
          <w:rtl w:val="0"/>
        </w:rPr>
        <w:t xml:space="preserve"> — объект БД, который позволяет приложениям работать с записями построчно</w:t>
      </w:r>
    </w:p>
    <w:p w:rsidR="00000000" w:rsidDel="00000000" w:rsidP="00000000" w:rsidRDefault="00000000" w:rsidRPr="00000000" w14:paraId="00000245">
      <w:pPr>
        <w:numPr>
          <w:ilvl w:val="0"/>
          <w:numId w:val="57"/>
        </w:numPr>
        <w:tabs>
          <w:tab w:val="left" w:leader="none" w:pos="560"/>
        </w:tabs>
        <w:ind w:left="720" w:hanging="360"/>
        <w:rPr>
          <w:color w:val="000000"/>
          <w:highlight w:val="white"/>
        </w:rPr>
      </w:pPr>
      <w:r w:rsidDel="00000000" w:rsidR="00000000" w:rsidRPr="00000000">
        <w:rPr>
          <w:color w:val="000000"/>
          <w:highlight w:val="white"/>
          <w:vertAlign w:val="baseline"/>
          <w:rtl w:val="0"/>
        </w:rPr>
        <w:t xml:space="preserve">Поддерживаются два типа курсоров:</w:t>
      </w:r>
    </w:p>
    <w:p w:rsidR="00000000" w:rsidDel="00000000" w:rsidP="00000000" w:rsidRDefault="00000000" w:rsidRPr="00000000" w14:paraId="00000246">
      <w:pPr>
        <w:numPr>
          <w:ilvl w:val="1"/>
          <w:numId w:val="57"/>
        </w:numPr>
        <w:tabs>
          <w:tab w:val="left" w:leader="none" w:pos="560"/>
        </w:tabs>
        <w:ind w:left="1440" w:hanging="360"/>
        <w:rPr>
          <w:color w:val="000000"/>
          <w:highlight w:val="white"/>
        </w:rPr>
      </w:pPr>
      <w:r w:rsidDel="00000000" w:rsidR="00000000" w:rsidRPr="00000000">
        <w:rPr>
          <w:color w:val="000000"/>
          <w:highlight w:val="white"/>
          <w:vertAlign w:val="baseline"/>
          <w:rtl w:val="0"/>
        </w:rPr>
        <w:t xml:space="preserve">явный — объявляется разработчиком;</w:t>
      </w:r>
    </w:p>
    <w:p w:rsidR="00000000" w:rsidDel="00000000" w:rsidP="00000000" w:rsidRDefault="00000000" w:rsidRPr="00000000" w14:paraId="00000247">
      <w:pPr>
        <w:numPr>
          <w:ilvl w:val="1"/>
          <w:numId w:val="57"/>
        </w:numPr>
        <w:tabs>
          <w:tab w:val="left" w:leader="none" w:pos="560"/>
        </w:tabs>
        <w:ind w:left="1440" w:hanging="360"/>
        <w:rPr>
          <w:color w:val="000000"/>
          <w:highlight w:val="white"/>
        </w:rPr>
      </w:pPr>
      <w:r w:rsidDel="00000000" w:rsidR="00000000" w:rsidRPr="00000000">
        <w:rPr>
          <w:color w:val="000000"/>
          <w:highlight w:val="white"/>
          <w:vertAlign w:val="baseline"/>
          <w:rtl w:val="0"/>
        </w:rPr>
        <w:t xml:space="preserve">неявный — не требует объявления</w:t>
      </w:r>
    </w:p>
    <w:p w:rsidR="00000000" w:rsidDel="00000000" w:rsidP="00000000" w:rsidRDefault="00000000" w:rsidRPr="00000000" w14:paraId="00000248">
      <w:pPr>
        <w:numPr>
          <w:ilvl w:val="0"/>
          <w:numId w:val="57"/>
        </w:numPr>
        <w:tabs>
          <w:tab w:val="left" w:leader="none" w:pos="560"/>
        </w:tabs>
        <w:ind w:left="720" w:hanging="360"/>
        <w:rPr>
          <w:color w:val="000000"/>
          <w:highlight w:val="white"/>
        </w:rPr>
      </w:pPr>
      <w:r w:rsidDel="00000000" w:rsidR="00000000" w:rsidRPr="00000000">
        <w:rPr>
          <w:color w:val="000000"/>
          <w:highlight w:val="white"/>
          <w:vertAlign w:val="baseline"/>
          <w:rtl w:val="0"/>
        </w:rPr>
        <w:t xml:space="preserve">Курсор может возвращать одну строку, несколько строк или ни одной строки</w:t>
      </w:r>
    </w:p>
    <w:p w:rsidR="00000000" w:rsidDel="00000000" w:rsidP="00000000" w:rsidRDefault="00000000" w:rsidRPr="00000000" w14:paraId="00000249">
      <w:pPr>
        <w:numPr>
          <w:ilvl w:val="0"/>
          <w:numId w:val="57"/>
        </w:numPr>
        <w:tabs>
          <w:tab w:val="left" w:leader="none" w:pos="560"/>
        </w:tabs>
        <w:ind w:left="720" w:hanging="360"/>
        <w:rPr>
          <w:color w:val="000000"/>
          <w:highlight w:val="white"/>
        </w:rPr>
      </w:pPr>
      <w:r w:rsidDel="00000000" w:rsidR="00000000" w:rsidRPr="00000000">
        <w:rPr>
          <w:color w:val="000000"/>
          <w:highlight w:val="white"/>
          <w:vertAlign w:val="baseline"/>
          <w:rtl w:val="0"/>
        </w:rPr>
        <w:t xml:space="preserve">Для повторного создания результирующего набора для других значений параметров курсор следует закрыть, а затем повторно открыть</w:t>
      </w:r>
    </w:p>
    <w:p w:rsidR="00000000" w:rsidDel="00000000" w:rsidP="00000000" w:rsidRDefault="00000000" w:rsidRPr="00000000" w14:paraId="0000024A">
      <w:pPr>
        <w:numPr>
          <w:ilvl w:val="0"/>
          <w:numId w:val="57"/>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DECLARE — выполняет объявление явного курсора.</w:t>
      </w:r>
    </w:p>
    <w:p w:rsidR="00000000" w:rsidDel="00000000" w:rsidP="00000000" w:rsidRDefault="00000000" w:rsidRPr="00000000" w14:paraId="0000024B">
      <w:pPr>
        <w:numPr>
          <w:ilvl w:val="0"/>
          <w:numId w:val="57"/>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OPEN — открывает курсор, создавая новый результирующий набор на базе указанного запроса.</w:t>
      </w:r>
    </w:p>
    <w:p w:rsidR="00000000" w:rsidDel="00000000" w:rsidP="00000000" w:rsidRDefault="00000000" w:rsidRPr="00000000" w14:paraId="0000024C">
      <w:pPr>
        <w:numPr>
          <w:ilvl w:val="0"/>
          <w:numId w:val="57"/>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FETCH — выполняет последовательное извлечение строк из результирующего набора от начала до конца.</w:t>
      </w:r>
    </w:p>
    <w:p w:rsidR="00000000" w:rsidDel="00000000" w:rsidP="00000000" w:rsidRDefault="00000000" w:rsidRPr="00000000" w14:paraId="0000024D">
      <w:pPr>
        <w:numPr>
          <w:ilvl w:val="0"/>
          <w:numId w:val="57"/>
        </w:numPr>
        <w:tabs>
          <w:tab w:val="left" w:leader="none" w:pos="560"/>
        </w:tabs>
        <w:ind w:left="720" w:hanging="360"/>
        <w:rPr>
          <w:color w:val="000000"/>
          <w:sz w:val="20"/>
          <w:szCs w:val="20"/>
          <w:highlight w:val="white"/>
        </w:rPr>
      </w:pPr>
      <w:r w:rsidDel="00000000" w:rsidR="00000000" w:rsidRPr="00000000">
        <w:rPr>
          <w:rFonts w:ascii="Arial" w:cs="Arial" w:eastAsia="Arial" w:hAnsi="Arial"/>
          <w:color w:val="000000"/>
          <w:sz w:val="20"/>
          <w:szCs w:val="20"/>
          <w:highlight w:val="white"/>
          <w:vertAlign w:val="baseline"/>
          <w:rtl w:val="0"/>
        </w:rPr>
        <w:t xml:space="preserve">CLOSE — закрывает курсор и освобождает занимаемые им ресурсы.</w:t>
      </w:r>
    </w:p>
    <w:p w:rsidR="00000000" w:rsidDel="00000000" w:rsidP="00000000" w:rsidRDefault="00000000" w:rsidRPr="00000000" w14:paraId="0000024E">
      <w:pPr>
        <w:tabs>
          <w:tab w:val="left" w:leader="none" w:pos="560"/>
        </w:tabs>
        <w:ind w:left="284" w:firstLine="0"/>
        <w:rPr>
          <w:rFonts w:ascii="Arial" w:cs="Arial" w:eastAsia="Arial" w:hAnsi="Arial"/>
          <w:color w:val="000000"/>
          <w:sz w:val="20"/>
          <w:szCs w:val="20"/>
          <w:highlight w:val="white"/>
          <w:vertAlign w:val="baseline"/>
        </w:rPr>
      </w:pP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Ошибки неявного курсора:</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no_data_found – не возвр строк вообще</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 too_many_rows – более 1 строки</w:t>
      </w:r>
      <w:r w:rsidDel="00000000" w:rsidR="00000000" w:rsidRPr="00000000">
        <w:rPr>
          <w:rFonts w:ascii="Arial" w:cs="Arial" w:eastAsia="Arial" w:hAnsi="Arial"/>
          <w:color w:val="000000"/>
          <w:sz w:val="20"/>
          <w:szCs w:val="20"/>
          <w:vertAlign w:val="baseline"/>
          <w:rtl w:val="0"/>
        </w:rPr>
        <w:br w:type="textWrapping"/>
      </w:r>
      <w:r w:rsidDel="00000000" w:rsidR="00000000" w:rsidRPr="00000000">
        <w:rPr>
          <w:rFonts w:ascii="Arial" w:cs="Arial" w:eastAsia="Arial" w:hAnsi="Arial"/>
          <w:color w:val="000000"/>
          <w:sz w:val="20"/>
          <w:szCs w:val="20"/>
          <w:highlight w:val="white"/>
          <w:vertAlign w:val="baseline"/>
          <w:rtl w:val="0"/>
        </w:rPr>
        <w:t xml:space="preserve">select into чтобы вернуть ровно 1 строку – точную выборку!</w:t>
      </w:r>
    </w:p>
    <w:p w:rsidR="00000000" w:rsidDel="00000000" w:rsidP="00000000" w:rsidRDefault="00000000" w:rsidRPr="00000000" w14:paraId="0000024F">
      <w:pPr>
        <w:tabs>
          <w:tab w:val="left" w:leader="none" w:pos="560"/>
        </w:tabs>
        <w:ind w:left="284" w:firstLine="0"/>
        <w:rPr>
          <w:rFonts w:ascii="Arial" w:cs="Arial" w:eastAsia="Arial" w:hAnsi="Arial"/>
          <w:color w:val="000000"/>
          <w:sz w:val="20"/>
          <w:szCs w:val="20"/>
          <w:highlight w:val="white"/>
          <w:vertAlign w:val="baseline"/>
        </w:rPr>
      </w:pPr>
      <w:r w:rsidDel="00000000" w:rsidR="00000000" w:rsidRPr="00000000">
        <w:rPr>
          <w:rtl w:val="0"/>
        </w:rPr>
      </w:r>
    </w:p>
    <w:p w:rsidR="00000000" w:rsidDel="00000000" w:rsidP="00000000" w:rsidRDefault="00000000" w:rsidRPr="00000000" w14:paraId="00000250">
      <w:pPr>
        <w:numPr>
          <w:ilvl w:val="0"/>
          <w:numId w:val="42"/>
        </w:numPr>
        <w:tabs>
          <w:tab w:val="left" w:leader="none" w:pos="560"/>
        </w:tabs>
        <w:ind w:left="720" w:hanging="360"/>
        <w:rPr/>
      </w:pPr>
      <w:r w:rsidDel="00000000" w:rsidR="00000000" w:rsidRPr="00000000">
        <w:rPr>
          <w:vertAlign w:val="baseline"/>
          <w:rtl w:val="0"/>
        </w:rPr>
        <w:t xml:space="preserve">PL/SQL позволяет создавать 2 вида курсоров: </w:t>
      </w:r>
    </w:p>
    <w:p w:rsidR="00000000" w:rsidDel="00000000" w:rsidP="00000000" w:rsidRDefault="00000000" w:rsidRPr="00000000" w14:paraId="00000251">
      <w:pPr>
        <w:numPr>
          <w:ilvl w:val="1"/>
          <w:numId w:val="42"/>
        </w:numPr>
        <w:tabs>
          <w:tab w:val="left" w:leader="none" w:pos="560"/>
        </w:tabs>
        <w:ind w:left="1440" w:hanging="360"/>
        <w:rPr/>
      </w:pPr>
      <w:r w:rsidDel="00000000" w:rsidR="00000000" w:rsidRPr="00000000">
        <w:rPr>
          <w:vertAlign w:val="baseline"/>
          <w:rtl w:val="0"/>
        </w:rPr>
        <w:t xml:space="preserve">1) Статические курсоры, SQL выражение для которых определяется на этапе компиляции:</w:t>
      </w:r>
    </w:p>
    <w:p w:rsidR="00000000" w:rsidDel="00000000" w:rsidP="00000000" w:rsidRDefault="00000000" w:rsidRPr="00000000" w14:paraId="00000252">
      <w:pPr>
        <w:numPr>
          <w:ilvl w:val="2"/>
          <w:numId w:val="42"/>
        </w:numPr>
        <w:tabs>
          <w:tab w:val="left" w:leader="none" w:pos="560"/>
        </w:tabs>
        <w:ind w:left="2160" w:hanging="360"/>
        <w:rPr/>
      </w:pPr>
      <w:r w:rsidDel="00000000" w:rsidR="00000000" w:rsidRPr="00000000">
        <w:rPr>
          <w:vertAlign w:val="baseline"/>
          <w:rtl w:val="0"/>
        </w:rPr>
        <w:t xml:space="preserve">Используются для DML команд</w:t>
      </w:r>
    </w:p>
    <w:p w:rsidR="00000000" w:rsidDel="00000000" w:rsidP="00000000" w:rsidRDefault="00000000" w:rsidRPr="00000000" w14:paraId="00000253">
      <w:pPr>
        <w:numPr>
          <w:ilvl w:val="2"/>
          <w:numId w:val="42"/>
        </w:numPr>
        <w:tabs>
          <w:tab w:val="left" w:leader="none" w:pos="560"/>
        </w:tabs>
        <w:ind w:left="2160" w:hanging="360"/>
        <w:rPr/>
      </w:pPr>
      <w:r w:rsidDel="00000000" w:rsidR="00000000" w:rsidRPr="00000000">
        <w:rPr>
          <w:vertAlign w:val="baseline"/>
          <w:rtl w:val="0"/>
        </w:rPr>
        <w:t xml:space="preserve">Могут быть явно объявлены и именованы</w:t>
      </w:r>
    </w:p>
    <w:p w:rsidR="00000000" w:rsidDel="00000000" w:rsidP="00000000" w:rsidRDefault="00000000" w:rsidRPr="00000000" w14:paraId="00000254">
      <w:pPr>
        <w:numPr>
          <w:ilvl w:val="1"/>
          <w:numId w:val="42"/>
        </w:numPr>
        <w:tabs>
          <w:tab w:val="left" w:leader="none" w:pos="560"/>
        </w:tabs>
        <w:ind w:left="1440" w:hanging="360"/>
        <w:rPr/>
      </w:pPr>
      <w:r w:rsidDel="00000000" w:rsidR="00000000" w:rsidRPr="00000000">
        <w:rPr>
          <w:vertAlign w:val="baseline"/>
          <w:rtl w:val="0"/>
        </w:rPr>
        <w:t xml:space="preserve">2) Динамические курсоры, SQL выражение для которых определяется на этапе выполнения:</w:t>
      </w:r>
    </w:p>
    <w:p w:rsidR="00000000" w:rsidDel="00000000" w:rsidP="00000000" w:rsidRDefault="00000000" w:rsidRPr="00000000" w14:paraId="00000255">
      <w:pPr>
        <w:numPr>
          <w:ilvl w:val="2"/>
          <w:numId w:val="42"/>
        </w:numPr>
        <w:tabs>
          <w:tab w:val="left" w:leader="none" w:pos="560"/>
        </w:tabs>
        <w:ind w:left="2160" w:hanging="360"/>
        <w:rPr/>
      </w:pPr>
      <w:r w:rsidDel="00000000" w:rsidR="00000000" w:rsidRPr="00000000">
        <w:rPr>
          <w:vertAlign w:val="baseline"/>
          <w:rtl w:val="0"/>
        </w:rPr>
        <w:t xml:space="preserve">Могут использоваться для любых SQL выражений, включая DDL и DCL команды</w:t>
      </w:r>
    </w:p>
    <w:p w:rsidR="00000000" w:rsidDel="00000000" w:rsidP="00000000" w:rsidRDefault="00000000" w:rsidRPr="00000000" w14:paraId="00000256">
      <w:pPr>
        <w:numPr>
          <w:ilvl w:val="2"/>
          <w:numId w:val="42"/>
        </w:numPr>
        <w:tabs>
          <w:tab w:val="left" w:leader="none" w:pos="560"/>
        </w:tabs>
        <w:ind w:left="2160" w:hanging="360"/>
        <w:rPr/>
      </w:pPr>
      <w:r w:rsidDel="00000000" w:rsidR="00000000" w:rsidRPr="00000000">
        <w:rPr>
          <w:vertAlign w:val="baseline"/>
          <w:rtl w:val="0"/>
        </w:rPr>
        <w:t xml:space="preserve">Реализуются с помощью оператора EXECUTE IMMEDIATE или пакета dbms_sql</w:t>
      </w:r>
    </w:p>
    <w:p w:rsidR="00000000" w:rsidDel="00000000" w:rsidP="00000000" w:rsidRDefault="00000000" w:rsidRPr="00000000" w14:paraId="00000257">
      <w:pPr>
        <w:numPr>
          <w:ilvl w:val="0"/>
          <w:numId w:val="42"/>
        </w:numPr>
        <w:tabs>
          <w:tab w:val="left" w:leader="none" w:pos="560"/>
        </w:tabs>
        <w:ind w:left="720" w:hanging="360"/>
        <w:rPr/>
      </w:pPr>
      <w:r w:rsidDel="00000000" w:rsidR="00000000" w:rsidRPr="00000000">
        <w:rPr>
          <w:vertAlign w:val="baseline"/>
          <w:rtl w:val="0"/>
        </w:rPr>
        <w:t xml:space="preserve">Неявные курсор – выполнение SQL выражения в секции исполнения или в секции исключений блока</w:t>
      </w:r>
    </w:p>
    <w:p w:rsidR="00000000" w:rsidDel="00000000" w:rsidP="00000000" w:rsidRDefault="00000000" w:rsidRPr="00000000" w14:paraId="00000258">
      <w:pPr>
        <w:numPr>
          <w:ilvl w:val="0"/>
          <w:numId w:val="42"/>
        </w:numPr>
        <w:tabs>
          <w:tab w:val="left" w:leader="none" w:pos="560"/>
        </w:tabs>
        <w:ind w:left="720" w:hanging="360"/>
        <w:rPr/>
      </w:pPr>
      <w:r w:rsidDel="00000000" w:rsidR="00000000" w:rsidRPr="00000000">
        <w:rPr>
          <w:vertAlign w:val="baseline"/>
          <w:rtl w:val="0"/>
        </w:rPr>
        <w:t xml:space="preserve">Операторы INSERT, UPDATE, DELETE, MERGE, SELECT INTO </w:t>
      </w:r>
    </w:p>
    <w:p w:rsidR="00000000" w:rsidDel="00000000" w:rsidP="00000000" w:rsidRDefault="00000000" w:rsidRPr="00000000" w14:paraId="00000259">
      <w:pPr>
        <w:numPr>
          <w:ilvl w:val="0"/>
          <w:numId w:val="42"/>
        </w:numPr>
        <w:tabs>
          <w:tab w:val="left" w:leader="none" w:pos="560"/>
        </w:tabs>
        <w:ind w:left="720" w:hanging="360"/>
        <w:rPr/>
      </w:pPr>
      <w:r w:rsidDel="00000000" w:rsidR="00000000" w:rsidRPr="00000000">
        <w:rPr>
          <w:vertAlign w:val="baseline"/>
          <w:rtl w:val="0"/>
        </w:rPr>
        <w:t xml:space="preserve">Не требуют объявления</w:t>
      </w:r>
    </w:p>
    <w:p w:rsidR="00000000" w:rsidDel="00000000" w:rsidP="00000000" w:rsidRDefault="00000000" w:rsidRPr="00000000" w14:paraId="0000025A">
      <w:pPr>
        <w:numPr>
          <w:ilvl w:val="0"/>
          <w:numId w:val="42"/>
        </w:numPr>
        <w:tabs>
          <w:tab w:val="left" w:leader="none" w:pos="560"/>
        </w:tabs>
        <w:ind w:left="720" w:hanging="360"/>
        <w:rPr/>
      </w:pPr>
      <w:r w:rsidDel="00000000" w:rsidR="00000000" w:rsidRPr="00000000">
        <w:rPr>
          <w:vertAlign w:val="baseline"/>
          <w:rtl w:val="0"/>
        </w:rPr>
        <w:t xml:space="preserve">Не требуют OPEN, FETCH, CLOSE</w:t>
      </w:r>
    </w:p>
    <w:p w:rsidR="00000000" w:rsidDel="00000000" w:rsidP="00000000" w:rsidRDefault="00000000" w:rsidRPr="00000000" w14:paraId="0000025B">
      <w:pPr>
        <w:tabs>
          <w:tab w:val="left" w:leader="none" w:pos="560"/>
        </w:tabs>
        <w:ind w:left="284" w:firstLine="0"/>
        <w:rPr>
          <w:vertAlign w:val="baseline"/>
        </w:rPr>
      </w:pPr>
      <w:r w:rsidDel="00000000" w:rsidR="00000000" w:rsidRPr="00000000">
        <w:rPr>
          <w:rtl w:val="0"/>
        </w:rPr>
      </w:r>
    </w:p>
    <w:p w:rsidR="00000000" w:rsidDel="00000000" w:rsidP="00000000" w:rsidRDefault="00000000" w:rsidRPr="00000000" w14:paraId="0000025C">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Курсоры. Атрибуты курсора. Курсоры с параметрами.</w:t>
      </w:r>
    </w:p>
    <w:p w:rsidR="00000000" w:rsidDel="00000000" w:rsidP="00000000" w:rsidRDefault="00000000" w:rsidRPr="00000000" w14:paraId="0000025D">
      <w:pPr>
        <w:numPr>
          <w:ilvl w:val="0"/>
          <w:numId w:val="55"/>
        </w:numPr>
        <w:tabs>
          <w:tab w:val="left" w:leader="none" w:pos="560"/>
        </w:tabs>
        <w:ind w:left="709" w:hanging="284"/>
        <w:jc w:val="both"/>
        <w:rPr/>
      </w:pPr>
      <w:r w:rsidDel="00000000" w:rsidR="00000000" w:rsidRPr="00000000">
        <w:rPr>
          <w:vertAlign w:val="baseline"/>
          <w:rtl w:val="0"/>
        </w:rPr>
        <w:t xml:space="preserve">%ISOPEN — возвращает значение TRUE, если курсор открыт</w:t>
      </w:r>
    </w:p>
    <w:p w:rsidR="00000000" w:rsidDel="00000000" w:rsidP="00000000" w:rsidRDefault="00000000" w:rsidRPr="00000000" w14:paraId="0000025E">
      <w:pPr>
        <w:numPr>
          <w:ilvl w:val="0"/>
          <w:numId w:val="55"/>
        </w:numPr>
        <w:tabs>
          <w:tab w:val="left" w:leader="none" w:pos="560"/>
        </w:tabs>
        <w:ind w:left="709" w:hanging="284"/>
        <w:jc w:val="both"/>
        <w:rPr/>
      </w:pPr>
      <w:r w:rsidDel="00000000" w:rsidR="00000000" w:rsidRPr="00000000">
        <w:rPr>
          <w:vertAlign w:val="baseline"/>
          <w:rtl w:val="0"/>
        </w:rPr>
        <w:t xml:space="preserve"> %FOUND — определяет, найдена ли строка, удовлетворяющая условию</w:t>
      </w:r>
    </w:p>
    <w:p w:rsidR="00000000" w:rsidDel="00000000" w:rsidP="00000000" w:rsidRDefault="00000000" w:rsidRPr="00000000" w14:paraId="0000025F">
      <w:pPr>
        <w:numPr>
          <w:ilvl w:val="0"/>
          <w:numId w:val="55"/>
        </w:numPr>
        <w:tabs>
          <w:tab w:val="left" w:leader="none" w:pos="560"/>
        </w:tabs>
        <w:ind w:left="709" w:hanging="284"/>
        <w:jc w:val="both"/>
        <w:rPr/>
      </w:pPr>
      <w:r w:rsidDel="00000000" w:rsidR="00000000" w:rsidRPr="00000000">
        <w:rPr>
          <w:vertAlign w:val="baseline"/>
          <w:rtl w:val="0"/>
        </w:rPr>
        <w:t xml:space="preserve"> %NOTFOUND — возвращает TRUE, если строка не найдена</w:t>
      </w:r>
    </w:p>
    <w:p w:rsidR="00000000" w:rsidDel="00000000" w:rsidP="00000000" w:rsidRDefault="00000000" w:rsidRPr="00000000" w14:paraId="00000260">
      <w:pPr>
        <w:numPr>
          <w:ilvl w:val="0"/>
          <w:numId w:val="55"/>
        </w:numPr>
        <w:tabs>
          <w:tab w:val="left" w:leader="none" w:pos="560"/>
        </w:tabs>
        <w:ind w:left="709" w:hanging="284"/>
        <w:jc w:val="both"/>
        <w:rPr/>
      </w:pPr>
      <w:r w:rsidDel="00000000" w:rsidR="00000000" w:rsidRPr="00000000">
        <w:rPr>
          <w:vertAlign w:val="baseline"/>
          <w:rtl w:val="0"/>
        </w:rPr>
        <w:t xml:space="preserve"> %ROWCOUNT — возвращает номер текущей строки</w:t>
      </w:r>
    </w:p>
    <w:p w:rsidR="00000000" w:rsidDel="00000000" w:rsidP="00000000" w:rsidRDefault="00000000" w:rsidRPr="00000000" w14:paraId="00000261">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62">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Курсоры. Курсорные переменные. Параметры инстанса, связанные с курсорами.</w:t>
      </w:r>
    </w:p>
    <w:p w:rsidR="00000000" w:rsidDel="00000000" w:rsidP="00000000" w:rsidRDefault="00000000" w:rsidRPr="00000000" w14:paraId="00000263">
      <w:pPr>
        <w:numPr>
          <w:ilvl w:val="0"/>
          <w:numId w:val="67"/>
        </w:numPr>
        <w:tabs>
          <w:tab w:val="left" w:leader="none" w:pos="560"/>
        </w:tabs>
        <w:ind w:left="720" w:hanging="360"/>
        <w:jc w:val="both"/>
        <w:rPr>
          <w:sz w:val="26"/>
          <w:szCs w:val="26"/>
        </w:rPr>
      </w:pPr>
      <w:r w:rsidDel="00000000" w:rsidR="00000000" w:rsidRPr="00000000">
        <w:rPr>
          <w:sz w:val="26"/>
          <w:szCs w:val="26"/>
          <w:vertAlign w:val="baseline"/>
          <w:rtl w:val="0"/>
        </w:rPr>
        <w:t xml:space="preserve">Курсорная переменная, объявленная с помощью REF CURSOR без указания RETURN может быть связана с любым запросом</w:t>
      </w:r>
    </w:p>
    <w:p w:rsidR="00000000" w:rsidDel="00000000" w:rsidP="00000000" w:rsidRDefault="00000000" w:rsidRPr="00000000" w14:paraId="00000264">
      <w:pPr>
        <w:numPr>
          <w:ilvl w:val="0"/>
          <w:numId w:val="67"/>
        </w:numPr>
        <w:tabs>
          <w:tab w:val="left" w:leader="none" w:pos="560"/>
        </w:tabs>
        <w:ind w:left="720" w:hanging="360"/>
        <w:jc w:val="both"/>
        <w:rPr>
          <w:sz w:val="26"/>
          <w:szCs w:val="26"/>
        </w:rPr>
      </w:pPr>
      <w:r w:rsidDel="00000000" w:rsidR="00000000" w:rsidRPr="00000000">
        <w:rPr>
          <w:sz w:val="26"/>
          <w:szCs w:val="26"/>
          <w:vertAlign w:val="baseline"/>
          <w:rtl w:val="0"/>
        </w:rPr>
        <w:t xml:space="preserve">Курсорная переменная, объявленная с помощью REF CURSOR с указанием RETURN может быть связана только с запросом, который возвращает результат точно соответствующий числу и типам данных в записи после фразы RETURN во время выполнения</w:t>
      </w:r>
    </w:p>
    <w:p w:rsidR="00000000" w:rsidDel="00000000" w:rsidP="00000000" w:rsidRDefault="00000000" w:rsidRPr="00000000" w14:paraId="00000265">
      <w:pPr>
        <w:tabs>
          <w:tab w:val="left" w:leader="none" w:pos="560"/>
        </w:tabs>
        <w:jc w:val="both"/>
        <w:rPr>
          <w:sz w:val="26"/>
          <w:szCs w:val="26"/>
          <w:vertAlign w:val="baseline"/>
        </w:rPr>
      </w:pPr>
      <w:r w:rsidDel="00000000" w:rsidR="00000000" w:rsidRPr="00000000">
        <w:rPr>
          <w:sz w:val="26"/>
          <w:szCs w:val="26"/>
          <w:vertAlign w:val="baseline"/>
        </w:rPr>
        <w:drawing>
          <wp:inline distB="0" distT="0" distL="114300" distR="114300">
            <wp:extent cx="3940810" cy="1127125"/>
            <wp:effectExtent b="0" l="0" r="0" t="0"/>
            <wp:docPr id="2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94081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tabs>
          <w:tab w:val="left" w:leader="none" w:pos="560"/>
        </w:tabs>
        <w:jc w:val="both"/>
        <w:rPr>
          <w:sz w:val="26"/>
          <w:szCs w:val="26"/>
          <w:vertAlign w:val="baseline"/>
        </w:rPr>
      </w:pPr>
      <w:r w:rsidDel="00000000" w:rsidR="00000000" w:rsidRPr="00000000">
        <w:rPr>
          <w:sz w:val="26"/>
          <w:szCs w:val="26"/>
          <w:vertAlign w:val="baseline"/>
          <w:rtl w:val="0"/>
        </w:rPr>
        <w:t xml:space="preserve">Если курс. перем объяв с пом. REF CURSOR без </w:t>
      </w:r>
      <w:r w:rsidDel="00000000" w:rsidR="00000000" w:rsidRPr="00000000">
        <w:rPr>
          <w:b w:val="1"/>
          <w:sz w:val="26"/>
          <w:szCs w:val="26"/>
          <w:vertAlign w:val="baseline"/>
          <w:rtl w:val="0"/>
        </w:rPr>
        <w:t xml:space="preserve">RETURN</w:t>
      </w:r>
      <w:r w:rsidDel="00000000" w:rsidR="00000000" w:rsidRPr="00000000">
        <w:rPr>
          <w:sz w:val="26"/>
          <w:szCs w:val="26"/>
          <w:vertAlign w:val="baseline"/>
          <w:rtl w:val="0"/>
        </w:rPr>
        <w:t xml:space="preserve"> – она мб связана с любым запросом, иначе – только с запросом, возвр результат точно соотв. числу и ТД в записи после фразы return</w:t>
      </w:r>
    </w:p>
    <w:p w:rsidR="00000000" w:rsidDel="00000000" w:rsidP="00000000" w:rsidRDefault="00000000" w:rsidRPr="00000000" w14:paraId="00000267">
      <w:pPr>
        <w:numPr>
          <w:ilvl w:val="0"/>
          <w:numId w:val="2"/>
        </w:numPr>
        <w:shd w:fill="fdfdfd" w:val="clear"/>
        <w:ind w:left="0" w:hanging="360"/>
        <w:rPr>
          <w:color w:val="111111"/>
        </w:rPr>
      </w:pPr>
      <w:r w:rsidDel="00000000" w:rsidR="00000000" w:rsidRPr="00000000">
        <w:rPr>
          <w:rFonts w:ascii="Helvetica Neue" w:cs="Helvetica Neue" w:eastAsia="Helvetica Neue" w:hAnsi="Helvetica Neue"/>
          <w:b w:val="1"/>
          <w:color w:val="111111"/>
          <w:sz w:val="24"/>
          <w:szCs w:val="24"/>
          <w:vertAlign w:val="baseline"/>
          <w:rtl w:val="0"/>
        </w:rPr>
        <w:t xml:space="preserve">Курсорные переменные</w:t>
      </w:r>
      <w:r w:rsidDel="00000000" w:rsidR="00000000" w:rsidRPr="00000000">
        <w:rPr>
          <w:rFonts w:ascii="Helvetica Neue" w:cs="Helvetica Neue" w:eastAsia="Helvetica Neue" w:hAnsi="Helvetica Neue"/>
          <w:color w:val="111111"/>
          <w:sz w:val="24"/>
          <w:szCs w:val="24"/>
          <w:vertAlign w:val="baseline"/>
          <w:rtl w:val="0"/>
        </w:rPr>
        <w:t xml:space="preserve"> - дополнительный уровень гибкости обеспечивают курсорные переменные (объявленные на основе типа REF CURSOR), которые позволяют передавать указатель на результирующее множество, полученное по запросу из одной программы в другую. Любая программа, имеющая доступ к такой переменной, сможет открывать и закрывать курсор, а также выбирать из него данные.</w:t>
      </w:r>
    </w:p>
    <w:p w:rsidR="00000000" w:rsidDel="00000000" w:rsidP="00000000" w:rsidRDefault="00000000" w:rsidRPr="00000000" w14:paraId="00000268">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26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6A">
      <w:pPr>
        <w:numPr>
          <w:ilvl w:val="0"/>
          <w:numId w:val="19"/>
        </w:numPr>
        <w:tabs>
          <w:tab w:val="left" w:leader="none" w:pos="560"/>
        </w:tabs>
        <w:ind w:left="284" w:hanging="284"/>
        <w:jc w:val="both"/>
        <w:rPr/>
      </w:pPr>
      <w:r w:rsidDel="00000000" w:rsidR="00000000" w:rsidRPr="00000000">
        <w:rPr>
          <w:vertAlign w:val="baseline"/>
          <w:rtl w:val="0"/>
        </w:rPr>
        <w:t xml:space="preserve">Курсоры. Курсорные подзапросы.</w:t>
      </w:r>
    </w:p>
    <w:p w:rsidR="00000000" w:rsidDel="00000000" w:rsidP="00000000" w:rsidRDefault="00000000" w:rsidRPr="00000000" w14:paraId="0000026B">
      <w:pPr>
        <w:tabs>
          <w:tab w:val="left" w:leader="none" w:pos="560"/>
        </w:tabs>
        <w:ind w:left="284" w:firstLine="0"/>
        <w:jc w:val="both"/>
        <w:rPr>
          <w:vertAlign w:val="baseline"/>
        </w:rPr>
      </w:pPr>
      <w:r w:rsidDel="00000000" w:rsidR="00000000" w:rsidRPr="00000000">
        <w:rPr>
          <w:sz w:val="26"/>
          <w:szCs w:val="26"/>
          <w:vertAlign w:val="baseline"/>
        </w:rPr>
        <w:drawing>
          <wp:inline distB="0" distT="0" distL="114300" distR="114300">
            <wp:extent cx="4238625" cy="1298575"/>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38625" cy="12985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Курсоры. Использование конструкции CURRENT OF в курсорах. </w:t>
      </w:r>
    </w:p>
    <w:p w:rsidR="00000000" w:rsidDel="00000000" w:rsidP="00000000" w:rsidRDefault="00000000" w:rsidRPr="00000000" w14:paraId="0000026D">
      <w:pPr>
        <w:tabs>
          <w:tab w:val="left" w:leader="none" w:pos="560"/>
        </w:tabs>
        <w:ind w:left="284" w:firstLine="0"/>
        <w:jc w:val="both"/>
        <w:rPr>
          <w:color w:val="000000"/>
          <w:sz w:val="24"/>
          <w:szCs w:val="24"/>
          <w:highlight w:val="white"/>
          <w:vertAlign w:val="baseline"/>
        </w:rPr>
      </w:pPr>
      <w:r w:rsidDel="00000000" w:rsidR="00000000" w:rsidRPr="00000000">
        <w:rPr>
          <w:color w:val="000000"/>
          <w:sz w:val="24"/>
          <w:szCs w:val="24"/>
          <w:highlight w:val="white"/>
          <w:vertAlign w:val="baseline"/>
          <w:rtl w:val="0"/>
        </w:rPr>
        <w:t xml:space="preserve">Иногда, при выборке из курсора бывает ситуация, что какой-либо столбец или строки результирующего набора необходимо обновить. То есть, изменить их содержимое. Для того, чтобы это осуществить, непосредственно при объявлении курсора необходимо использовать конструкцию - </w:t>
      </w:r>
      <w:r w:rsidDel="00000000" w:rsidR="00000000" w:rsidRPr="00000000">
        <w:rPr>
          <w:b w:val="1"/>
          <w:color w:val="000000"/>
          <w:sz w:val="24"/>
          <w:szCs w:val="24"/>
          <w:highlight w:val="white"/>
          <w:vertAlign w:val="baseline"/>
          <w:rtl w:val="0"/>
        </w:rPr>
        <w:t xml:space="preserve">FOR UPDATE</w:t>
      </w:r>
      <w:r w:rsidDel="00000000" w:rsidR="00000000" w:rsidRPr="00000000">
        <w:rPr>
          <w:color w:val="000000"/>
          <w:sz w:val="24"/>
          <w:szCs w:val="24"/>
          <w:highlight w:val="white"/>
          <w:vertAlign w:val="baseline"/>
          <w:rtl w:val="0"/>
        </w:rPr>
        <w:t xml:space="preserve"> (для обновления ..). А, так же конструкцию, </w:t>
      </w:r>
      <w:r w:rsidDel="00000000" w:rsidR="00000000" w:rsidRPr="00000000">
        <w:rPr>
          <w:b w:val="1"/>
          <w:color w:val="000000"/>
          <w:sz w:val="24"/>
          <w:szCs w:val="24"/>
          <w:highlight w:val="white"/>
          <w:vertAlign w:val="baseline"/>
          <w:rtl w:val="0"/>
        </w:rPr>
        <w:t xml:space="preserve">WHERE CURRENT OF</w:t>
      </w:r>
      <w:r w:rsidDel="00000000" w:rsidR="00000000" w:rsidRPr="00000000">
        <w:rPr>
          <w:color w:val="000000"/>
          <w:sz w:val="24"/>
          <w:szCs w:val="24"/>
          <w:highlight w:val="white"/>
          <w:vertAlign w:val="baseline"/>
          <w:rtl w:val="0"/>
        </w:rPr>
        <w:t xml:space="preserve"> (где текущая строка ..) в операторах </w:t>
      </w:r>
      <w:r w:rsidDel="00000000" w:rsidR="00000000" w:rsidRPr="00000000">
        <w:rPr>
          <w:b w:val="1"/>
          <w:color w:val="000000"/>
          <w:sz w:val="24"/>
          <w:szCs w:val="24"/>
          <w:highlight w:val="white"/>
          <w:vertAlign w:val="baseline"/>
          <w:rtl w:val="0"/>
        </w:rPr>
        <w:t xml:space="preserve">UPDATE</w:t>
      </w:r>
      <w:r w:rsidDel="00000000" w:rsidR="00000000" w:rsidRPr="00000000">
        <w:rPr>
          <w:color w:val="000000"/>
          <w:sz w:val="24"/>
          <w:szCs w:val="24"/>
          <w:highlight w:val="white"/>
          <w:vertAlign w:val="baseline"/>
          <w:rtl w:val="0"/>
        </w:rPr>
        <w:t xml:space="preserve">, </w:t>
      </w:r>
      <w:r w:rsidDel="00000000" w:rsidR="00000000" w:rsidRPr="00000000">
        <w:rPr>
          <w:b w:val="1"/>
          <w:color w:val="000000"/>
          <w:sz w:val="24"/>
          <w:szCs w:val="24"/>
          <w:highlight w:val="white"/>
          <w:vertAlign w:val="baseline"/>
          <w:rtl w:val="0"/>
        </w:rPr>
        <w:t xml:space="preserve">DELETE</w:t>
      </w:r>
      <w:r w:rsidDel="00000000" w:rsidR="00000000" w:rsidRPr="00000000">
        <w:rPr>
          <w:color w:val="000000"/>
          <w:sz w:val="24"/>
          <w:szCs w:val="24"/>
          <w:highlight w:val="white"/>
          <w:vertAlign w:val="baseline"/>
          <w:rtl w:val="0"/>
        </w:rPr>
        <w:t xml:space="preserve">. Собственно конструкция </w:t>
      </w:r>
      <w:r w:rsidDel="00000000" w:rsidR="00000000" w:rsidRPr="00000000">
        <w:rPr>
          <w:b w:val="1"/>
          <w:color w:val="000000"/>
          <w:sz w:val="24"/>
          <w:szCs w:val="24"/>
          <w:highlight w:val="white"/>
          <w:vertAlign w:val="baseline"/>
          <w:rtl w:val="0"/>
        </w:rPr>
        <w:t xml:space="preserve">FOR UPDATE</w:t>
      </w:r>
      <w:r w:rsidDel="00000000" w:rsidR="00000000" w:rsidRPr="00000000">
        <w:rPr>
          <w:color w:val="000000"/>
          <w:sz w:val="24"/>
          <w:szCs w:val="24"/>
          <w:highlight w:val="white"/>
          <w:vertAlign w:val="baseline"/>
          <w:rtl w:val="0"/>
        </w:rPr>
        <w:t xml:space="preserve">, является частью оператора </w:t>
      </w:r>
      <w:r w:rsidDel="00000000" w:rsidR="00000000" w:rsidRPr="00000000">
        <w:rPr>
          <w:b w:val="1"/>
          <w:color w:val="000000"/>
          <w:sz w:val="24"/>
          <w:szCs w:val="24"/>
          <w:highlight w:val="white"/>
          <w:vertAlign w:val="baseline"/>
          <w:rtl w:val="0"/>
        </w:rPr>
        <w:t xml:space="preserve">SELECT</w:t>
      </w:r>
      <w:r w:rsidDel="00000000" w:rsidR="00000000" w:rsidRPr="00000000">
        <w:rPr>
          <w:color w:val="000000"/>
          <w:sz w:val="24"/>
          <w:szCs w:val="24"/>
          <w:highlight w:val="white"/>
          <w:vertAlign w:val="baseline"/>
          <w:rtl w:val="0"/>
        </w:rPr>
        <w:t xml:space="preserve"> и объявляется последней:</w:t>
      </w:r>
    </w:p>
    <w:p w:rsidR="00000000" w:rsidDel="00000000" w:rsidP="00000000" w:rsidRDefault="00000000" w:rsidRPr="00000000" w14:paraId="0000026E">
      <w:pPr>
        <w:tabs>
          <w:tab w:val="left" w:leader="none" w:pos="560"/>
        </w:tabs>
        <w:ind w:left="284" w:firstLine="0"/>
        <w:jc w:val="both"/>
        <w:rPr>
          <w:sz w:val="40"/>
          <w:szCs w:val="40"/>
          <w:vertAlign w:val="baseline"/>
        </w:rPr>
      </w:pPr>
      <w:r w:rsidDel="00000000" w:rsidR="00000000" w:rsidRPr="00000000">
        <w:rPr>
          <w:sz w:val="40"/>
          <w:szCs w:val="40"/>
          <w:vertAlign w:val="baseline"/>
        </w:rPr>
        <w:drawing>
          <wp:inline distB="0" distT="0" distL="114300" distR="114300">
            <wp:extent cx="4753610" cy="3877310"/>
            <wp:effectExtent b="0" l="0" r="0" t="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753610" cy="387731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Курсоры. Динамические курсоры.</w:t>
      </w:r>
    </w:p>
    <w:p w:rsidR="00000000" w:rsidDel="00000000" w:rsidP="00000000" w:rsidRDefault="00000000" w:rsidRPr="00000000" w14:paraId="00000270">
      <w:pPr>
        <w:numPr>
          <w:ilvl w:val="2"/>
          <w:numId w:val="65"/>
        </w:numPr>
        <w:tabs>
          <w:tab w:val="left" w:leader="none" w:pos="560"/>
        </w:tabs>
        <w:ind w:left="567" w:hanging="360"/>
        <w:rPr/>
      </w:pPr>
      <w:r w:rsidDel="00000000" w:rsidR="00000000" w:rsidRPr="00000000">
        <w:rPr>
          <w:vertAlign w:val="baseline"/>
          <w:rtl w:val="0"/>
        </w:rPr>
        <w:t xml:space="preserve">Динамические курсоры, SQL выражение для которых определяется на этапе выполнения:</w:t>
      </w:r>
    </w:p>
    <w:p w:rsidR="00000000" w:rsidDel="00000000" w:rsidP="00000000" w:rsidRDefault="00000000" w:rsidRPr="00000000" w14:paraId="00000271">
      <w:pPr>
        <w:numPr>
          <w:ilvl w:val="3"/>
          <w:numId w:val="65"/>
        </w:numPr>
        <w:tabs>
          <w:tab w:val="left" w:leader="none" w:pos="560"/>
        </w:tabs>
        <w:ind w:left="567" w:firstLine="142.00000000000003"/>
        <w:rPr/>
      </w:pPr>
      <w:r w:rsidDel="00000000" w:rsidR="00000000" w:rsidRPr="00000000">
        <w:rPr>
          <w:vertAlign w:val="baseline"/>
          <w:rtl w:val="0"/>
        </w:rPr>
        <w:t xml:space="preserve">      Могут использоваться для любых SQL выражений, включая DDL и DCL команды</w:t>
      </w:r>
    </w:p>
    <w:p w:rsidR="00000000" w:rsidDel="00000000" w:rsidP="00000000" w:rsidRDefault="00000000" w:rsidRPr="00000000" w14:paraId="00000272">
      <w:pPr>
        <w:numPr>
          <w:ilvl w:val="3"/>
          <w:numId w:val="65"/>
        </w:numPr>
        <w:tabs>
          <w:tab w:val="left" w:leader="none" w:pos="560"/>
        </w:tabs>
        <w:ind w:left="567" w:firstLine="142.00000000000003"/>
        <w:rPr/>
      </w:pPr>
      <w:r w:rsidDel="00000000" w:rsidR="00000000" w:rsidRPr="00000000">
        <w:rPr>
          <w:vertAlign w:val="baseline"/>
          <w:rtl w:val="0"/>
        </w:rPr>
        <w:t xml:space="preserve">Реализуются с помощью оператора EXECUTE IMMEDIATE или пакета dbms_sql</w:t>
      </w:r>
    </w:p>
    <w:p w:rsidR="00000000" w:rsidDel="00000000" w:rsidP="00000000" w:rsidRDefault="00000000" w:rsidRPr="00000000" w14:paraId="00000273">
      <w:pPr>
        <w:numPr>
          <w:ilvl w:val="0"/>
          <w:numId w:val="65"/>
        </w:numPr>
        <w:tabs>
          <w:tab w:val="left" w:leader="none" w:pos="560"/>
        </w:tabs>
        <w:ind w:left="720" w:hanging="360"/>
        <w:jc w:val="both"/>
        <w:rPr/>
      </w:pPr>
      <w:r w:rsidDel="00000000" w:rsidR="00000000" w:rsidRPr="00000000">
        <w:rPr>
          <w:vertAlign w:val="baseline"/>
          <w:rtl w:val="0"/>
        </w:rPr>
        <w:t xml:space="preserve">EXECUTE IMMEDIATE - однострочные запросы и DDL команды</w:t>
      </w:r>
    </w:p>
    <w:p w:rsidR="00000000" w:rsidDel="00000000" w:rsidP="00000000" w:rsidRDefault="00000000" w:rsidRPr="00000000" w14:paraId="00000274">
      <w:pPr>
        <w:numPr>
          <w:ilvl w:val="0"/>
          <w:numId w:val="65"/>
        </w:numPr>
        <w:tabs>
          <w:tab w:val="left" w:leader="none" w:pos="560"/>
        </w:tabs>
        <w:ind w:left="720" w:hanging="360"/>
        <w:jc w:val="both"/>
        <w:rPr/>
      </w:pPr>
      <w:r w:rsidDel="00000000" w:rsidR="00000000" w:rsidRPr="00000000">
        <w:rPr>
          <w:vertAlign w:val="baseline"/>
          <w:rtl w:val="0"/>
        </w:rPr>
        <w:t xml:space="preserve">OPEN FOR, FETCH и CLOSE - динамические многострочные запросы</w:t>
      </w:r>
    </w:p>
    <w:p w:rsidR="00000000" w:rsidDel="00000000" w:rsidP="00000000" w:rsidRDefault="00000000" w:rsidRPr="00000000" w14:paraId="00000275">
      <w:pPr>
        <w:numPr>
          <w:ilvl w:val="0"/>
          <w:numId w:val="65"/>
        </w:numPr>
        <w:tabs>
          <w:tab w:val="left" w:leader="none" w:pos="560"/>
        </w:tabs>
        <w:ind w:left="720" w:hanging="360"/>
        <w:jc w:val="both"/>
        <w:rPr/>
      </w:pPr>
      <w:r w:rsidDel="00000000" w:rsidR="00000000" w:rsidRPr="00000000">
        <w:rPr>
          <w:vertAlign w:val="baseline"/>
          <w:rtl w:val="0"/>
        </w:rPr>
        <w:t xml:space="preserve">Синтаксис EXECUTE IMMEDIATE:</w:t>
      </w:r>
    </w:p>
    <w:p w:rsidR="00000000" w:rsidDel="00000000" w:rsidP="00000000" w:rsidRDefault="00000000" w:rsidRPr="00000000" w14:paraId="00000276">
      <w:pPr>
        <w:numPr>
          <w:ilvl w:val="1"/>
          <w:numId w:val="65"/>
        </w:numPr>
        <w:tabs>
          <w:tab w:val="left" w:leader="none" w:pos="560"/>
        </w:tabs>
        <w:ind w:left="1440" w:hanging="360"/>
        <w:jc w:val="both"/>
        <w:rPr/>
      </w:pPr>
      <w:r w:rsidDel="00000000" w:rsidR="00000000" w:rsidRPr="00000000">
        <w:rPr>
          <w:vertAlign w:val="baseline"/>
          <w:rtl w:val="0"/>
        </w:rPr>
        <w:t xml:space="preserve">EXECUTE IMMEDIATE sql_statement</w:t>
      </w:r>
    </w:p>
    <w:p w:rsidR="00000000" w:rsidDel="00000000" w:rsidP="00000000" w:rsidRDefault="00000000" w:rsidRPr="00000000" w14:paraId="00000277">
      <w:pPr>
        <w:numPr>
          <w:ilvl w:val="1"/>
          <w:numId w:val="65"/>
        </w:numPr>
        <w:tabs>
          <w:tab w:val="left" w:leader="none" w:pos="560"/>
        </w:tabs>
        <w:ind w:left="1440" w:hanging="360"/>
        <w:jc w:val="both"/>
        <w:rPr/>
      </w:pPr>
      <w:r w:rsidDel="00000000" w:rsidR="00000000" w:rsidRPr="00000000">
        <w:rPr>
          <w:vertAlign w:val="baseline"/>
          <w:rtl w:val="0"/>
        </w:rPr>
        <w:t xml:space="preserve">[INTO {variable [,variable ...] | record}] [USING [IN | OUT | IN OUT] bind_argument</w:t>
      </w:r>
    </w:p>
    <w:p w:rsidR="00000000" w:rsidDel="00000000" w:rsidP="00000000" w:rsidRDefault="00000000" w:rsidRPr="00000000" w14:paraId="00000278">
      <w:pPr>
        <w:numPr>
          <w:ilvl w:val="1"/>
          <w:numId w:val="65"/>
        </w:numPr>
        <w:tabs>
          <w:tab w:val="left" w:leader="none" w:pos="560"/>
        </w:tabs>
        <w:ind w:left="1440" w:hanging="360"/>
        <w:jc w:val="both"/>
        <w:rPr/>
      </w:pPr>
      <w:r w:rsidDel="00000000" w:rsidR="00000000" w:rsidRPr="00000000">
        <w:rPr>
          <w:vertAlign w:val="baseline"/>
          <w:rtl w:val="0"/>
        </w:rPr>
        <w:t xml:space="preserve">[, [IN | OUT | IN OUT] bind_argument . ..] ] [{RETURNING | RETURN} INTO bind_argument [,bind_argument]...];</w:t>
      </w:r>
    </w:p>
    <w:p w:rsidR="00000000" w:rsidDel="00000000" w:rsidP="00000000" w:rsidRDefault="00000000" w:rsidRPr="00000000" w14:paraId="00000279">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407535" cy="1867535"/>
            <wp:effectExtent b="0" l="0" r="0" t="0"/>
            <wp:docPr id="3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07535" cy="186753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Применение псевдостолбцов ROWID, ROWNUM в PL/SQL.</w:t>
      </w:r>
    </w:p>
    <w:p w:rsidR="00000000" w:rsidDel="00000000" w:rsidP="00000000" w:rsidRDefault="00000000" w:rsidRPr="00000000" w14:paraId="0000027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ROWID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-двухбайтовая величина, которая соответствует физическому положению любой строки БД.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ROWID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(зашиф-й 64-битовым ключом уникальный адрес строки таблицы) - логический адрес записи)</w:t>
      </w:r>
    </w:p>
    <w:p w:rsidR="00000000" w:rsidDel="00000000" w:rsidP="00000000" w:rsidRDefault="00000000" w:rsidRPr="00000000" w14:paraId="0000027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ROWNUM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-используется для ограничения кол-ва выводимых записей.</w:t>
      </w:r>
    </w:p>
    <w:p w:rsidR="00000000" w:rsidDel="00000000" w:rsidP="00000000" w:rsidRDefault="00000000" w:rsidRPr="00000000" w14:paraId="0000027D">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8"/>
          <w:szCs w:val="28"/>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ROWNUM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логический номер записи. Позволяет управлять порядком и количеством извлекаемых записей. SELECT * FROM employees WHERE ROWNUM &lt; 10;</w:t>
      </w:r>
    </w:p>
    <w:p w:rsidR="00000000" w:rsidDel="00000000" w:rsidP="00000000" w:rsidRDefault="00000000" w:rsidRPr="00000000" w14:paraId="0000027E">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27F">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Обработка исключений в PL/SQL, стандартные исключения, генерация и обработка исключения. </w:t>
      </w:r>
    </w:p>
    <w:p w:rsidR="00000000" w:rsidDel="00000000" w:rsidP="00000000" w:rsidRDefault="00000000" w:rsidRPr="00000000" w14:paraId="00000280">
      <w:pPr>
        <w:numPr>
          <w:ilvl w:val="0"/>
          <w:numId w:val="71"/>
        </w:numPr>
        <w:tabs>
          <w:tab w:val="left" w:leader="none" w:pos="560"/>
        </w:tabs>
        <w:ind w:left="720" w:hanging="360"/>
        <w:jc w:val="both"/>
        <w:rPr/>
      </w:pPr>
      <w:r w:rsidDel="00000000" w:rsidR="00000000" w:rsidRPr="00000000">
        <w:rPr>
          <w:vertAlign w:val="baseline"/>
          <w:rtl w:val="0"/>
        </w:rPr>
        <w:t xml:space="preserve">Исключительная ситуация – событие, возникающее в программе и требующее незамедлительной обработки</w:t>
      </w:r>
    </w:p>
    <w:p w:rsidR="00000000" w:rsidDel="00000000" w:rsidP="00000000" w:rsidRDefault="00000000" w:rsidRPr="00000000" w14:paraId="00000281">
      <w:pPr>
        <w:numPr>
          <w:ilvl w:val="0"/>
          <w:numId w:val="71"/>
        </w:numPr>
        <w:tabs>
          <w:tab w:val="left" w:leader="none" w:pos="560"/>
        </w:tabs>
        <w:ind w:left="720" w:hanging="360"/>
        <w:jc w:val="both"/>
        <w:rPr/>
      </w:pPr>
      <w:r w:rsidDel="00000000" w:rsidR="00000000" w:rsidRPr="00000000">
        <w:rPr>
          <w:vertAlign w:val="baseline"/>
          <w:rtl w:val="0"/>
        </w:rPr>
        <w:t xml:space="preserve">Два типа исключительных ситуаций: </w:t>
      </w:r>
    </w:p>
    <w:p w:rsidR="00000000" w:rsidDel="00000000" w:rsidP="00000000" w:rsidRDefault="00000000" w:rsidRPr="00000000" w14:paraId="00000282">
      <w:pPr>
        <w:numPr>
          <w:ilvl w:val="1"/>
          <w:numId w:val="71"/>
        </w:numPr>
        <w:tabs>
          <w:tab w:val="left" w:leader="none" w:pos="560"/>
        </w:tabs>
        <w:ind w:left="1440" w:hanging="360"/>
        <w:jc w:val="both"/>
        <w:rPr/>
      </w:pPr>
      <w:r w:rsidDel="00000000" w:rsidR="00000000" w:rsidRPr="00000000">
        <w:rPr>
          <w:vertAlign w:val="baseline"/>
          <w:rtl w:val="0"/>
        </w:rPr>
        <w:t xml:space="preserve">1) программно-определяемые исключения; </w:t>
      </w:r>
    </w:p>
    <w:p w:rsidR="00000000" w:rsidDel="00000000" w:rsidP="00000000" w:rsidRDefault="00000000" w:rsidRPr="00000000" w14:paraId="00000283">
      <w:pPr>
        <w:numPr>
          <w:ilvl w:val="1"/>
          <w:numId w:val="71"/>
        </w:numPr>
        <w:tabs>
          <w:tab w:val="left" w:leader="none" w:pos="560"/>
        </w:tabs>
        <w:ind w:left="1440" w:hanging="360"/>
        <w:jc w:val="both"/>
        <w:rPr/>
      </w:pPr>
      <w:r w:rsidDel="00000000" w:rsidR="00000000" w:rsidRPr="00000000">
        <w:rPr>
          <w:vertAlign w:val="baseline"/>
          <w:rtl w:val="0"/>
        </w:rPr>
        <w:t xml:space="preserve">2) предопределенные (стандартные) исключения. </w:t>
      </w:r>
    </w:p>
    <w:p w:rsidR="00000000" w:rsidDel="00000000" w:rsidP="00000000" w:rsidRDefault="00000000" w:rsidRPr="00000000" w14:paraId="00000284">
      <w:pPr>
        <w:tabs>
          <w:tab w:val="left" w:leader="none" w:pos="560"/>
        </w:tabs>
        <w:ind w:left="720" w:firstLine="0"/>
        <w:jc w:val="both"/>
        <w:rPr>
          <w:sz w:val="26"/>
          <w:szCs w:val="26"/>
          <w:vertAlign w:val="baseline"/>
        </w:rPr>
      </w:pPr>
      <w:r w:rsidDel="00000000" w:rsidR="00000000" w:rsidRPr="00000000">
        <w:rPr>
          <w:sz w:val="26"/>
          <w:szCs w:val="26"/>
          <w:vertAlign w:val="baseline"/>
          <w:rtl w:val="0"/>
        </w:rPr>
        <w:t xml:space="preserve">* sqlerrm – функция, возвр сообщ об ошибке</w:t>
      </w:r>
    </w:p>
    <w:p w:rsidR="00000000" w:rsidDel="00000000" w:rsidP="00000000" w:rsidRDefault="00000000" w:rsidRPr="00000000" w14:paraId="00000285">
      <w:pPr>
        <w:tabs>
          <w:tab w:val="left" w:leader="none" w:pos="560"/>
        </w:tabs>
        <w:ind w:left="720" w:firstLine="0"/>
        <w:jc w:val="both"/>
        <w:rPr>
          <w:sz w:val="26"/>
          <w:szCs w:val="26"/>
          <w:vertAlign w:val="baseline"/>
        </w:rPr>
      </w:pPr>
      <w:r w:rsidDel="00000000" w:rsidR="00000000" w:rsidRPr="00000000">
        <w:rPr>
          <w:sz w:val="26"/>
          <w:szCs w:val="26"/>
          <w:vertAlign w:val="baseline"/>
          <w:rtl w:val="0"/>
        </w:rPr>
        <w:t xml:space="preserve">* sqlcode – функция, возвр № ошибки</w:t>
      </w:r>
    </w:p>
    <w:p w:rsidR="00000000" w:rsidDel="00000000" w:rsidP="00000000" w:rsidRDefault="00000000" w:rsidRPr="00000000" w14:paraId="00000286">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87">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Принцип распространения исключений в PL/SQL. Инструкция RAISE_APPLICATION_ERROR. </w:t>
      </w:r>
    </w:p>
    <w:p w:rsidR="00000000" w:rsidDel="00000000" w:rsidP="00000000" w:rsidRDefault="00000000" w:rsidRPr="00000000" w14:paraId="00000288">
      <w:pPr>
        <w:numPr>
          <w:ilvl w:val="0"/>
          <w:numId w:val="20"/>
        </w:numPr>
        <w:shd w:fill="ffffff" w:val="clear"/>
        <w:spacing w:after="0" w:before="280" w:lineRule="auto"/>
        <w:ind w:left="284" w:hanging="284"/>
        <w:jc w:val="both"/>
        <w:rPr>
          <w:color w:val="5f5f5f"/>
        </w:rPr>
      </w:pPr>
      <w:r w:rsidDel="00000000" w:rsidR="00000000" w:rsidRPr="00000000">
        <w:rPr>
          <w:rFonts w:ascii="Arial" w:cs="Arial" w:eastAsia="Arial" w:hAnsi="Arial"/>
          <w:b w:val="1"/>
          <w:color w:val="5f5f5f"/>
          <w:sz w:val="27"/>
          <w:szCs w:val="27"/>
          <w:vertAlign w:val="baseline"/>
          <w:rtl w:val="0"/>
        </w:rPr>
        <w:t xml:space="preserve">Инициировать исключение</w:t>
      </w:r>
      <w:r w:rsidDel="00000000" w:rsidR="00000000" w:rsidRPr="00000000">
        <w:rPr>
          <w:rFonts w:ascii="Arial" w:cs="Arial" w:eastAsia="Arial" w:hAnsi="Arial"/>
          <w:color w:val="5f5f5f"/>
          <w:sz w:val="27"/>
          <w:szCs w:val="27"/>
          <w:vertAlign w:val="baseline"/>
          <w:rtl w:val="0"/>
        </w:rPr>
        <w:t xml:space="preserve"> — значит остановить выполнение текущего блока PL/SQL, оповещая исполняемое ядро об ошибке. Исключение может инициировать либо Oracle, либо ваш собственный программный код при помощи команды </w:t>
      </w:r>
      <w:r w:rsidDel="00000000" w:rsidR="00000000" w:rsidRPr="00000000">
        <w:rPr>
          <w:rFonts w:ascii="Consolas" w:cs="Consolas" w:eastAsia="Consolas" w:hAnsi="Consolas"/>
          <w:color w:val="e83e8c"/>
          <w:sz w:val="20"/>
          <w:szCs w:val="20"/>
          <w:shd w:fill="f7f7f9" w:val="clear"/>
          <w:vertAlign w:val="baseline"/>
          <w:rtl w:val="0"/>
        </w:rPr>
        <w:t xml:space="preserve">RAISE</w:t>
      </w:r>
      <w:r w:rsidDel="00000000" w:rsidR="00000000" w:rsidRPr="00000000">
        <w:rPr>
          <w:rFonts w:ascii="Arial" w:cs="Arial" w:eastAsia="Arial" w:hAnsi="Arial"/>
          <w:color w:val="5f5f5f"/>
          <w:sz w:val="27"/>
          <w:szCs w:val="27"/>
          <w:vertAlign w:val="baseline"/>
          <w:rtl w:val="0"/>
        </w:rPr>
        <w:t xml:space="preserve"> или процедуры </w:t>
      </w:r>
      <w:r w:rsidDel="00000000" w:rsidR="00000000" w:rsidRPr="00000000">
        <w:rPr>
          <w:rFonts w:ascii="Consolas" w:cs="Consolas" w:eastAsia="Consolas" w:hAnsi="Consolas"/>
          <w:color w:val="e83e8c"/>
          <w:sz w:val="20"/>
          <w:szCs w:val="20"/>
          <w:shd w:fill="f7f7f9" w:val="clear"/>
          <w:vertAlign w:val="baseline"/>
          <w:rtl w:val="0"/>
        </w:rPr>
        <w:t xml:space="preserve">RAISE_APPLICATION_ERROR</w:t>
      </w:r>
      <w:r w:rsidDel="00000000" w:rsidR="00000000" w:rsidRPr="00000000">
        <w:rPr>
          <w:rFonts w:ascii="Arial" w:cs="Arial" w:eastAsia="Arial" w:hAnsi="Arial"/>
          <w:color w:val="5f5f5f"/>
          <w:sz w:val="27"/>
          <w:szCs w:val="27"/>
          <w:vertAlign w:val="baseline"/>
          <w:rtl w:val="0"/>
        </w:rPr>
        <w:t xml:space="preserve">.</w:t>
      </w:r>
    </w:p>
    <w:p w:rsidR="00000000" w:rsidDel="00000000" w:rsidP="00000000" w:rsidRDefault="00000000" w:rsidRPr="00000000" w14:paraId="00000289">
      <w:pPr>
        <w:numPr>
          <w:ilvl w:val="0"/>
          <w:numId w:val="20"/>
        </w:numPr>
        <w:shd w:fill="ffffff" w:val="clear"/>
        <w:spacing w:after="280" w:before="0" w:lineRule="auto"/>
        <w:ind w:left="284" w:hanging="284"/>
        <w:jc w:val="both"/>
        <w:rPr>
          <w:color w:val="5f5f5f"/>
        </w:rPr>
      </w:pPr>
      <w:r w:rsidDel="00000000" w:rsidR="00000000" w:rsidRPr="00000000">
        <w:rPr>
          <w:rFonts w:ascii="Arial" w:cs="Arial" w:eastAsia="Arial" w:hAnsi="Arial"/>
          <w:b w:val="1"/>
          <w:color w:val="5f5f5f"/>
          <w:sz w:val="27"/>
          <w:szCs w:val="27"/>
          <w:vertAlign w:val="baseline"/>
          <w:rtl w:val="0"/>
        </w:rPr>
        <w:t xml:space="preserve">Обработать исключение</w:t>
      </w:r>
      <w:r w:rsidDel="00000000" w:rsidR="00000000" w:rsidRPr="00000000">
        <w:rPr>
          <w:rFonts w:ascii="Arial" w:cs="Arial" w:eastAsia="Arial" w:hAnsi="Arial"/>
          <w:color w:val="5f5f5f"/>
          <w:sz w:val="27"/>
          <w:szCs w:val="27"/>
          <w:vertAlign w:val="baseline"/>
          <w:rtl w:val="0"/>
        </w:rPr>
        <w:t xml:space="preserve"> — значит перехватить ошибку, передав управление обработчику исключения. Написанный программистом обработчик может содержать код, который в ответ на исключение выполняет определенные действия (например, записывает информацию об ошибке в журнал, выводит сообщение для пользователя или передает исключение во внешний блок).</w:t>
      </w:r>
    </w:p>
    <w:p w:rsidR="00000000" w:rsidDel="00000000" w:rsidP="00000000" w:rsidRDefault="00000000" w:rsidRPr="00000000" w14:paraId="0000028A">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048885" cy="4191635"/>
            <wp:effectExtent b="0" l="0" r="0" 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048885" cy="419163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numPr>
          <w:ilvl w:val="0"/>
          <w:numId w:val="19"/>
        </w:numPr>
        <w:tabs>
          <w:tab w:val="left" w:leader="none" w:pos="560"/>
        </w:tabs>
        <w:ind w:left="284" w:hanging="284"/>
        <w:jc w:val="both"/>
        <w:rPr/>
      </w:pPr>
      <w:r w:rsidDel="00000000" w:rsidR="00000000" w:rsidRPr="00000000">
        <w:rPr>
          <w:vertAlign w:val="baseline"/>
          <w:rtl w:val="0"/>
        </w:rPr>
        <w:t xml:space="preserve">Встроенные функции языка PL/SQL. Функции работы с датами, текстом и числами.</w:t>
      </w:r>
    </w:p>
    <w:p w:rsidR="00000000" w:rsidDel="00000000" w:rsidP="00000000" w:rsidRDefault="00000000" w:rsidRPr="00000000" w14:paraId="0000028C">
      <w:pPr>
        <w:numPr>
          <w:ilvl w:val="0"/>
          <w:numId w:val="22"/>
        </w:numPr>
        <w:tabs>
          <w:tab w:val="left" w:leader="none" w:pos="560"/>
        </w:tabs>
        <w:ind w:left="284" w:hanging="284"/>
        <w:jc w:val="both"/>
        <w:rPr/>
      </w:pPr>
      <w:r w:rsidDel="00000000" w:rsidR="00000000" w:rsidRPr="00000000">
        <w:rPr>
          <w:vertAlign w:val="baseline"/>
          <w:rtl w:val="0"/>
        </w:rPr>
        <w:t xml:space="preserve">Числовые функции</w:t>
      </w:r>
    </w:p>
    <w:p w:rsidR="00000000" w:rsidDel="00000000" w:rsidP="00000000" w:rsidRDefault="00000000" w:rsidRPr="00000000" w14:paraId="0000028D">
      <w:pPr>
        <w:numPr>
          <w:ilvl w:val="0"/>
          <w:numId w:val="22"/>
        </w:numPr>
        <w:tabs>
          <w:tab w:val="left" w:leader="none" w:pos="560"/>
        </w:tabs>
        <w:ind w:left="284" w:hanging="284"/>
        <w:jc w:val="both"/>
        <w:rPr/>
      </w:pPr>
      <w:r w:rsidDel="00000000" w:rsidR="00000000" w:rsidRPr="00000000">
        <w:rPr>
          <w:vertAlign w:val="baseline"/>
          <w:rtl w:val="0"/>
        </w:rPr>
        <w:t xml:space="preserve">Символьные функции</w:t>
      </w:r>
    </w:p>
    <w:p w:rsidR="00000000" w:rsidDel="00000000" w:rsidP="00000000" w:rsidRDefault="00000000" w:rsidRPr="00000000" w14:paraId="0000028E">
      <w:pPr>
        <w:numPr>
          <w:ilvl w:val="0"/>
          <w:numId w:val="22"/>
        </w:numPr>
        <w:tabs>
          <w:tab w:val="left" w:leader="none" w:pos="560"/>
        </w:tabs>
        <w:ind w:left="284" w:hanging="284"/>
        <w:jc w:val="both"/>
        <w:rPr/>
      </w:pPr>
      <w:r w:rsidDel="00000000" w:rsidR="00000000" w:rsidRPr="00000000">
        <w:rPr>
          <w:vertAlign w:val="baseline"/>
          <w:rtl w:val="0"/>
        </w:rPr>
        <w:t xml:space="preserve">Функции по работе с датами</w:t>
      </w:r>
    </w:p>
    <w:p w:rsidR="00000000" w:rsidDel="00000000" w:rsidP="00000000" w:rsidRDefault="00000000" w:rsidRPr="00000000" w14:paraId="0000028F">
      <w:pPr>
        <w:numPr>
          <w:ilvl w:val="0"/>
          <w:numId w:val="22"/>
        </w:numPr>
        <w:tabs>
          <w:tab w:val="left" w:leader="none" w:pos="560"/>
        </w:tabs>
        <w:ind w:left="284" w:hanging="284"/>
        <w:jc w:val="both"/>
        <w:rPr/>
      </w:pPr>
      <w:r w:rsidDel="00000000" w:rsidR="00000000" w:rsidRPr="00000000">
        <w:rPr>
          <w:vertAlign w:val="baseline"/>
          <w:rtl w:val="0"/>
        </w:rPr>
        <w:t xml:space="preserve">Конвертирование</w:t>
      </w:r>
    </w:p>
    <w:p w:rsidR="00000000" w:rsidDel="00000000" w:rsidP="00000000" w:rsidRDefault="00000000" w:rsidRPr="00000000" w14:paraId="00000290">
      <w:pPr>
        <w:numPr>
          <w:ilvl w:val="0"/>
          <w:numId w:val="22"/>
        </w:numPr>
        <w:tabs>
          <w:tab w:val="left" w:leader="none" w:pos="560"/>
        </w:tabs>
        <w:ind w:left="284" w:hanging="284"/>
        <w:jc w:val="both"/>
        <w:rPr/>
      </w:pPr>
      <w:r w:rsidDel="00000000" w:rsidR="00000000" w:rsidRPr="00000000">
        <w:rPr>
          <w:vertAlign w:val="baseline"/>
          <w:rtl w:val="0"/>
        </w:rPr>
        <w:t xml:space="preserve">Функции обработки ошибок</w:t>
      </w:r>
    </w:p>
    <w:p w:rsidR="00000000" w:rsidDel="00000000" w:rsidP="00000000" w:rsidRDefault="00000000" w:rsidRPr="00000000" w14:paraId="00000291">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941695" cy="4187190"/>
            <wp:effectExtent b="0" l="0" r="0" t="0"/>
            <wp:docPr id="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1695" cy="418719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940425" cy="3745230"/>
            <wp:effectExtent b="0" l="0" r="0" t="0"/>
            <wp:docPr id="4"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0425" cy="374523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937885" cy="3794125"/>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37885" cy="3794125"/>
                    </a:xfrm>
                    <a:prstGeom prst="rect"/>
                    <a:ln/>
                  </pic:spPr>
                </pic:pic>
              </a:graphicData>
            </a:graphic>
          </wp:inline>
        </w:drawing>
      </w:r>
      <w:r w:rsidDel="00000000" w:rsidR="00000000" w:rsidRPr="00000000">
        <w:rPr>
          <w:vertAlign w:val="baseline"/>
        </w:rPr>
        <w:drawing>
          <wp:inline distB="0" distT="0" distL="114300" distR="114300">
            <wp:extent cx="5937885" cy="3563620"/>
            <wp:effectExtent b="0" l="0" r="0" t="0"/>
            <wp:docPr id="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37885" cy="356362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numPr>
          <w:ilvl w:val="0"/>
          <w:numId w:val="19"/>
        </w:numPr>
        <w:tabs>
          <w:tab w:val="left" w:leader="none" w:pos="560"/>
        </w:tabs>
        <w:ind w:left="284" w:hanging="284"/>
        <w:jc w:val="both"/>
        <w:rPr>
          <w:highlight w:val="green"/>
        </w:rPr>
      </w:pPr>
      <w:r w:rsidDel="00000000" w:rsidR="00000000" w:rsidRPr="00000000">
        <w:rPr>
          <w:highlight w:val="green"/>
          <w:vertAlign w:val="baseline"/>
          <w:rtl w:val="0"/>
        </w:rPr>
        <w:t xml:space="preserve">Встроенные функции языка PL/SQL. Функции регулярных выражений</w:t>
      </w:r>
    </w:p>
    <w:p w:rsidR="00000000" w:rsidDel="00000000" w:rsidP="00000000" w:rsidRDefault="00000000" w:rsidRPr="00000000" w14:paraId="00000295">
      <w:pPr>
        <w:tabs>
          <w:tab w:val="left" w:leader="none" w:pos="560"/>
        </w:tabs>
        <w:jc w:val="both"/>
        <w:rPr>
          <w:vertAlign w:val="baseline"/>
        </w:rPr>
      </w:pPr>
      <w:r w:rsidDel="00000000" w:rsidR="00000000" w:rsidRPr="00000000">
        <w:rPr>
          <w:vertAlign w:val="baseline"/>
          <w:rtl w:val="0"/>
        </w:rPr>
        <w:t xml:space="preserve">Регулярные выражения - формальный язык поиска и осуществления манипуляций с подстроками в тексте, основанный на использовании метасимволов</w:t>
      </w:r>
    </w:p>
    <w:p w:rsidR="00000000" w:rsidDel="00000000" w:rsidP="00000000" w:rsidRDefault="00000000" w:rsidRPr="00000000" w14:paraId="00000296">
      <w:pPr>
        <w:numPr>
          <w:ilvl w:val="0"/>
          <w:numId w:val="24"/>
        </w:numPr>
        <w:tabs>
          <w:tab w:val="left" w:leader="none" w:pos="560"/>
        </w:tabs>
        <w:ind w:left="720" w:hanging="360"/>
        <w:jc w:val="both"/>
        <w:rPr/>
      </w:pPr>
      <w:r w:rsidDel="00000000" w:rsidR="00000000" w:rsidRPr="00000000">
        <w:rPr>
          <w:vertAlign w:val="baseline"/>
          <w:rtl w:val="0"/>
        </w:rPr>
        <w:t xml:space="preserve">REGEXP_LIKE выбирает все строки, соответствующие заданному шаблону </w:t>
      </w:r>
    </w:p>
    <w:p w:rsidR="00000000" w:rsidDel="00000000" w:rsidP="00000000" w:rsidRDefault="00000000" w:rsidRPr="00000000" w14:paraId="00000297">
      <w:pPr>
        <w:numPr>
          <w:ilvl w:val="1"/>
          <w:numId w:val="24"/>
        </w:numPr>
        <w:tabs>
          <w:tab w:val="left" w:leader="none" w:pos="560"/>
        </w:tabs>
        <w:ind w:left="1440" w:hanging="360"/>
        <w:jc w:val="both"/>
        <w:rPr/>
      </w:pPr>
      <w:r w:rsidDel="00000000" w:rsidR="00000000" w:rsidRPr="00000000">
        <w:rPr>
          <w:vertAlign w:val="baseline"/>
          <w:rtl w:val="0"/>
        </w:rPr>
        <w:t xml:space="preserve">REGEXP_LIKE (source_char, pattern [, match_parameter ] )</w:t>
      </w:r>
    </w:p>
    <w:p w:rsidR="00000000" w:rsidDel="00000000" w:rsidP="00000000" w:rsidRDefault="00000000" w:rsidRPr="00000000" w14:paraId="00000298">
      <w:pPr>
        <w:numPr>
          <w:ilvl w:val="0"/>
          <w:numId w:val="24"/>
        </w:numPr>
        <w:tabs>
          <w:tab w:val="left" w:leader="none" w:pos="560"/>
        </w:tabs>
        <w:ind w:left="720" w:hanging="360"/>
        <w:jc w:val="both"/>
        <w:rPr/>
      </w:pPr>
      <w:r w:rsidDel="00000000" w:rsidR="00000000" w:rsidRPr="00000000">
        <w:rPr>
          <w:vertAlign w:val="baseline"/>
          <w:rtl w:val="0"/>
        </w:rPr>
        <w:t xml:space="preserve">REGEXP_INSTR определяет местоположение вхождения шаблона в строку</w:t>
      </w:r>
    </w:p>
    <w:p w:rsidR="00000000" w:rsidDel="00000000" w:rsidP="00000000" w:rsidRDefault="00000000" w:rsidRPr="00000000" w14:paraId="00000299">
      <w:pPr>
        <w:numPr>
          <w:ilvl w:val="1"/>
          <w:numId w:val="24"/>
        </w:numPr>
        <w:tabs>
          <w:tab w:val="left" w:leader="none" w:pos="560"/>
        </w:tabs>
        <w:ind w:left="1440" w:hanging="360"/>
        <w:jc w:val="both"/>
        <w:rPr/>
      </w:pPr>
      <w:r w:rsidDel="00000000" w:rsidR="00000000" w:rsidRPr="00000000">
        <w:rPr>
          <w:vertAlign w:val="baseline"/>
          <w:rtl w:val="0"/>
        </w:rPr>
        <w:t xml:space="preserve">REGEXP_INSTR(source_char, pattern [, start_position [, nth_appearance [, return_option [, match_parameter [, sub_expression ] ] ] ] ] )</w:t>
      </w:r>
    </w:p>
    <w:p w:rsidR="00000000" w:rsidDel="00000000" w:rsidP="00000000" w:rsidRDefault="00000000" w:rsidRPr="00000000" w14:paraId="0000029A">
      <w:pPr>
        <w:numPr>
          <w:ilvl w:val="0"/>
          <w:numId w:val="24"/>
        </w:numPr>
        <w:tabs>
          <w:tab w:val="left" w:leader="none" w:pos="560"/>
        </w:tabs>
        <w:ind w:left="720" w:hanging="360"/>
        <w:jc w:val="both"/>
        <w:rPr/>
      </w:pPr>
      <w:r w:rsidDel="00000000" w:rsidR="00000000" w:rsidRPr="00000000">
        <w:rPr>
          <w:vertAlign w:val="baseline"/>
          <w:rtl w:val="0"/>
        </w:rPr>
        <w:t xml:space="preserve">REGEXP_REPLACE заменяет шаблон выражения на заданный</w:t>
      </w:r>
    </w:p>
    <w:p w:rsidR="00000000" w:rsidDel="00000000" w:rsidP="00000000" w:rsidRDefault="00000000" w:rsidRPr="00000000" w14:paraId="0000029B">
      <w:pPr>
        <w:numPr>
          <w:ilvl w:val="2"/>
          <w:numId w:val="24"/>
        </w:numPr>
        <w:tabs>
          <w:tab w:val="left" w:leader="none" w:pos="560"/>
        </w:tabs>
        <w:ind w:left="2160" w:hanging="360"/>
        <w:jc w:val="both"/>
        <w:rPr/>
      </w:pPr>
      <w:r w:rsidDel="00000000" w:rsidR="00000000" w:rsidRPr="00000000">
        <w:rPr>
          <w:vertAlign w:val="baseline"/>
          <w:rtl w:val="0"/>
        </w:rPr>
        <w:t xml:space="preserve">REGEXP_REPLACE(source_char, pattern [, replacement_string [, start_position [, nth_appearance [, match_parameter ] ] ] ] )</w:t>
      </w:r>
    </w:p>
    <w:p w:rsidR="00000000" w:rsidDel="00000000" w:rsidP="00000000" w:rsidRDefault="00000000" w:rsidRPr="00000000" w14:paraId="0000029C">
      <w:pPr>
        <w:numPr>
          <w:ilvl w:val="0"/>
          <w:numId w:val="24"/>
        </w:numPr>
        <w:tabs>
          <w:tab w:val="left" w:leader="none" w:pos="560"/>
        </w:tabs>
        <w:ind w:left="720" w:hanging="360"/>
        <w:jc w:val="both"/>
        <w:rPr/>
      </w:pPr>
      <w:r w:rsidDel="00000000" w:rsidR="00000000" w:rsidRPr="00000000">
        <w:rPr>
          <w:vertAlign w:val="baseline"/>
          <w:rtl w:val="0"/>
        </w:rPr>
        <w:t xml:space="preserve">REGEXP_SUBSTR выделяет из строки шаблон</w:t>
      </w:r>
    </w:p>
    <w:p w:rsidR="00000000" w:rsidDel="00000000" w:rsidP="00000000" w:rsidRDefault="00000000" w:rsidRPr="00000000" w14:paraId="0000029D">
      <w:pPr>
        <w:numPr>
          <w:ilvl w:val="1"/>
          <w:numId w:val="24"/>
        </w:numPr>
        <w:tabs>
          <w:tab w:val="left" w:leader="none" w:pos="560"/>
        </w:tabs>
        <w:ind w:left="1440" w:hanging="360"/>
        <w:jc w:val="both"/>
        <w:rPr/>
      </w:pPr>
      <w:r w:rsidDel="00000000" w:rsidR="00000000" w:rsidRPr="00000000">
        <w:rPr>
          <w:vertAlign w:val="baseline"/>
          <w:rtl w:val="0"/>
        </w:rPr>
        <w:t xml:space="preserve">REGEXP_SUBSTR(source_char, pattern [, start_position [, nth_appearance [, match_parameter [, sub_expression ] ] ] ] )</w:t>
      </w:r>
    </w:p>
    <w:p w:rsidR="00000000" w:rsidDel="00000000" w:rsidP="00000000" w:rsidRDefault="00000000" w:rsidRPr="00000000" w14:paraId="0000029E">
      <w:pPr>
        <w:numPr>
          <w:ilvl w:val="0"/>
          <w:numId w:val="24"/>
        </w:numPr>
        <w:tabs>
          <w:tab w:val="left" w:leader="none" w:pos="560"/>
        </w:tabs>
        <w:ind w:left="720" w:hanging="360"/>
        <w:jc w:val="both"/>
        <w:rPr/>
      </w:pPr>
      <w:r w:rsidDel="00000000" w:rsidR="00000000" w:rsidRPr="00000000">
        <w:rPr>
          <w:vertAlign w:val="baseline"/>
          <w:rtl w:val="0"/>
        </w:rPr>
        <w:t xml:space="preserve">REGEXP_COUNT определяет количество вхождений</w:t>
      </w:r>
    </w:p>
    <w:p w:rsidR="00000000" w:rsidDel="00000000" w:rsidP="00000000" w:rsidRDefault="00000000" w:rsidRPr="00000000" w14:paraId="0000029F">
      <w:pPr>
        <w:numPr>
          <w:ilvl w:val="1"/>
          <w:numId w:val="24"/>
        </w:numPr>
        <w:tabs>
          <w:tab w:val="left" w:leader="none" w:pos="560"/>
        </w:tabs>
        <w:ind w:left="1440" w:hanging="360"/>
        <w:jc w:val="both"/>
        <w:rPr/>
      </w:pPr>
      <w:r w:rsidDel="00000000" w:rsidR="00000000" w:rsidRPr="00000000">
        <w:rPr>
          <w:vertAlign w:val="baseline"/>
          <w:rtl w:val="0"/>
        </w:rPr>
        <w:t xml:space="preserve">REGEXP_COUNT (source_char, pattern [, position [, match_param]]) </w:t>
      </w:r>
    </w:p>
    <w:p w:rsidR="00000000" w:rsidDel="00000000" w:rsidP="00000000" w:rsidRDefault="00000000" w:rsidRPr="00000000" w14:paraId="000002A0">
      <w:pPr>
        <w:numPr>
          <w:ilvl w:val="0"/>
          <w:numId w:val="24"/>
        </w:numPr>
        <w:tabs>
          <w:tab w:val="left" w:leader="none" w:pos="560"/>
        </w:tabs>
        <w:ind w:left="720" w:hanging="360"/>
        <w:jc w:val="both"/>
        <w:rPr>
          <w:sz w:val="26"/>
          <w:szCs w:val="26"/>
        </w:rPr>
      </w:pPr>
      <w:r w:rsidDel="00000000" w:rsidR="00000000" w:rsidRPr="00000000">
        <w:rPr>
          <w:sz w:val="26"/>
          <w:szCs w:val="26"/>
          <w:vertAlign w:val="baseline"/>
          <w:rtl w:val="0"/>
        </w:rPr>
        <w:t xml:space="preserve">*REGEXP_LIKE выбирает все строки, соответствующие заданному шаблону </w:t>
      </w:r>
    </w:p>
    <w:p w:rsidR="00000000" w:rsidDel="00000000" w:rsidP="00000000" w:rsidRDefault="00000000" w:rsidRPr="00000000" w14:paraId="000002A1">
      <w:pPr>
        <w:numPr>
          <w:ilvl w:val="0"/>
          <w:numId w:val="24"/>
        </w:numPr>
        <w:tabs>
          <w:tab w:val="left" w:leader="none" w:pos="560"/>
        </w:tabs>
        <w:ind w:left="720" w:hanging="360"/>
        <w:jc w:val="both"/>
        <w:rPr>
          <w:sz w:val="26"/>
          <w:szCs w:val="26"/>
        </w:rPr>
      </w:pPr>
      <w:r w:rsidDel="00000000" w:rsidR="00000000" w:rsidRPr="00000000">
        <w:rPr>
          <w:sz w:val="26"/>
          <w:szCs w:val="26"/>
          <w:vertAlign w:val="baseline"/>
          <w:rtl w:val="0"/>
        </w:rPr>
        <w:t xml:space="preserve">*REGEXP_INSTR определяет местоположение вхождения шаблона в строку</w:t>
      </w:r>
    </w:p>
    <w:p w:rsidR="00000000" w:rsidDel="00000000" w:rsidP="00000000" w:rsidRDefault="00000000" w:rsidRPr="00000000" w14:paraId="000002A2">
      <w:pPr>
        <w:numPr>
          <w:ilvl w:val="0"/>
          <w:numId w:val="24"/>
        </w:numPr>
        <w:tabs>
          <w:tab w:val="left" w:leader="none" w:pos="560"/>
        </w:tabs>
        <w:ind w:left="720" w:hanging="360"/>
        <w:jc w:val="both"/>
        <w:rPr>
          <w:sz w:val="26"/>
          <w:szCs w:val="26"/>
        </w:rPr>
      </w:pPr>
      <w:r w:rsidDel="00000000" w:rsidR="00000000" w:rsidRPr="00000000">
        <w:rPr>
          <w:sz w:val="26"/>
          <w:szCs w:val="26"/>
          <w:vertAlign w:val="baseline"/>
          <w:rtl w:val="0"/>
        </w:rPr>
        <w:t xml:space="preserve">*REGEXP_REPLACE заменяет шаблон выражения на заданный</w:t>
      </w:r>
    </w:p>
    <w:p w:rsidR="00000000" w:rsidDel="00000000" w:rsidP="00000000" w:rsidRDefault="00000000" w:rsidRPr="00000000" w14:paraId="000002A3">
      <w:pPr>
        <w:numPr>
          <w:ilvl w:val="0"/>
          <w:numId w:val="24"/>
        </w:numPr>
        <w:tabs>
          <w:tab w:val="left" w:leader="none" w:pos="560"/>
        </w:tabs>
        <w:ind w:left="720" w:hanging="360"/>
        <w:jc w:val="both"/>
        <w:rPr>
          <w:sz w:val="26"/>
          <w:szCs w:val="26"/>
        </w:rPr>
      </w:pPr>
      <w:r w:rsidDel="00000000" w:rsidR="00000000" w:rsidRPr="00000000">
        <w:rPr>
          <w:sz w:val="26"/>
          <w:szCs w:val="26"/>
          <w:vertAlign w:val="baseline"/>
          <w:rtl w:val="0"/>
        </w:rPr>
        <w:t xml:space="preserve">*REGEXP_SUBSTR выделяет из строки шаблон</w:t>
      </w:r>
    </w:p>
    <w:p w:rsidR="00000000" w:rsidDel="00000000" w:rsidP="00000000" w:rsidRDefault="00000000" w:rsidRPr="00000000" w14:paraId="000002A4">
      <w:pPr>
        <w:numPr>
          <w:ilvl w:val="0"/>
          <w:numId w:val="24"/>
        </w:numPr>
        <w:tabs>
          <w:tab w:val="left" w:leader="none" w:pos="560"/>
        </w:tabs>
        <w:ind w:left="720" w:hanging="360"/>
        <w:jc w:val="both"/>
        <w:rPr>
          <w:sz w:val="26"/>
          <w:szCs w:val="26"/>
        </w:rPr>
      </w:pPr>
      <w:r w:rsidDel="00000000" w:rsidR="00000000" w:rsidRPr="00000000">
        <w:rPr>
          <w:sz w:val="26"/>
          <w:szCs w:val="26"/>
          <w:vertAlign w:val="baseline"/>
          <w:rtl w:val="0"/>
        </w:rPr>
        <w:t xml:space="preserve">*REGEXP_COUNT определяет количество вхождений</w:t>
      </w:r>
    </w:p>
    <w:p w:rsidR="00000000" w:rsidDel="00000000" w:rsidP="00000000" w:rsidRDefault="00000000" w:rsidRPr="00000000" w14:paraId="000002A5">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2A6">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A7">
      <w:pPr>
        <w:numPr>
          <w:ilvl w:val="0"/>
          <w:numId w:val="19"/>
        </w:numPr>
        <w:tabs>
          <w:tab w:val="left" w:leader="none" w:pos="560"/>
        </w:tabs>
        <w:ind w:left="284" w:hanging="284"/>
        <w:jc w:val="both"/>
        <w:rPr/>
      </w:pPr>
      <w:r w:rsidDel="00000000" w:rsidR="00000000" w:rsidRPr="00000000">
        <w:rPr>
          <w:vertAlign w:val="baseline"/>
          <w:rtl w:val="0"/>
        </w:rPr>
        <w:t xml:space="preserve">Коллекции. Массивы переменной длины.</w:t>
      </w:r>
    </w:p>
    <w:p w:rsidR="00000000" w:rsidDel="00000000" w:rsidP="00000000" w:rsidRDefault="00000000" w:rsidRPr="00000000" w14:paraId="000002A8">
      <w:pPr>
        <w:numPr>
          <w:ilvl w:val="0"/>
          <w:numId w:val="52"/>
        </w:numPr>
        <w:tabs>
          <w:tab w:val="left" w:leader="none" w:pos="560"/>
        </w:tabs>
        <w:ind w:left="720" w:hanging="360"/>
        <w:jc w:val="both"/>
        <w:rPr/>
      </w:pPr>
      <w:r w:rsidDel="00000000" w:rsidR="00000000" w:rsidRPr="00000000">
        <w:rPr>
          <w:vertAlign w:val="baseline"/>
          <w:rtl w:val="0"/>
        </w:rPr>
        <w:tab/>
        <w:t xml:space="preserve">Коллекция – структура данных, содержащая элементы одного типа</w:t>
      </w:r>
    </w:p>
    <w:p w:rsidR="00000000" w:rsidDel="00000000" w:rsidP="00000000" w:rsidRDefault="00000000" w:rsidRPr="00000000" w14:paraId="000002A9">
      <w:pPr>
        <w:numPr>
          <w:ilvl w:val="0"/>
          <w:numId w:val="52"/>
        </w:numPr>
        <w:tabs>
          <w:tab w:val="left" w:leader="none" w:pos="560"/>
        </w:tabs>
        <w:ind w:left="720" w:hanging="360"/>
        <w:jc w:val="both"/>
        <w:rPr/>
      </w:pPr>
      <w:r w:rsidDel="00000000" w:rsidR="00000000" w:rsidRPr="00000000">
        <w:rPr>
          <w:vertAlign w:val="baseline"/>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2AA">
      <w:pPr>
        <w:numPr>
          <w:ilvl w:val="0"/>
          <w:numId w:val="52"/>
        </w:numPr>
        <w:tabs>
          <w:tab w:val="left" w:leader="none" w:pos="560"/>
        </w:tabs>
        <w:ind w:left="720" w:hanging="360"/>
        <w:jc w:val="both"/>
        <w:rPr/>
      </w:pPr>
      <w:r w:rsidDel="00000000" w:rsidR="00000000" w:rsidRPr="00000000">
        <w:rPr>
          <w:vertAlign w:val="baseline"/>
          <w:rtl w:val="0"/>
        </w:rPr>
        <w:t xml:space="preserve">Элементы коллекций можно сравнивать между собой на эквивалентность</w:t>
      </w:r>
    </w:p>
    <w:p w:rsidR="00000000" w:rsidDel="00000000" w:rsidP="00000000" w:rsidRDefault="00000000" w:rsidRPr="00000000" w14:paraId="000002AB">
      <w:pPr>
        <w:numPr>
          <w:ilvl w:val="0"/>
          <w:numId w:val="52"/>
        </w:numPr>
        <w:tabs>
          <w:tab w:val="left" w:leader="none" w:pos="560"/>
        </w:tabs>
        <w:ind w:left="720" w:hanging="360"/>
        <w:jc w:val="both"/>
        <w:rPr/>
      </w:pPr>
      <w:r w:rsidDel="00000000" w:rsidR="00000000" w:rsidRPr="00000000">
        <w:rPr>
          <w:vertAlign w:val="baseline"/>
          <w:rtl w:val="0"/>
        </w:rPr>
        <w:t xml:space="preserve">Можно передавать параметром </w:t>
      </w:r>
    </w:p>
    <w:p w:rsidR="00000000" w:rsidDel="00000000" w:rsidP="00000000" w:rsidRDefault="00000000" w:rsidRPr="00000000" w14:paraId="000002AC">
      <w:pPr>
        <w:numPr>
          <w:ilvl w:val="0"/>
          <w:numId w:val="52"/>
        </w:numPr>
        <w:tabs>
          <w:tab w:val="left" w:leader="none" w:pos="560"/>
        </w:tabs>
        <w:ind w:left="720" w:hanging="360"/>
        <w:jc w:val="both"/>
        <w:rPr/>
      </w:pPr>
      <w:r w:rsidDel="00000000" w:rsidR="00000000" w:rsidRPr="00000000">
        <w:rPr>
          <w:vertAlign w:val="baseline"/>
          <w:rtl w:val="0"/>
        </w:rPr>
        <w:t xml:space="preserve">Одномерная, но можно создавать коллекции коллекций</w:t>
      </w:r>
    </w:p>
    <w:p w:rsidR="00000000" w:rsidDel="00000000" w:rsidP="00000000" w:rsidRDefault="00000000" w:rsidRPr="00000000" w14:paraId="000002AD">
      <w:pPr>
        <w:numPr>
          <w:ilvl w:val="1"/>
          <w:numId w:val="52"/>
        </w:numPr>
        <w:tabs>
          <w:tab w:val="left" w:leader="none" w:pos="560"/>
        </w:tabs>
        <w:ind w:left="1440" w:hanging="360"/>
        <w:jc w:val="both"/>
        <w:rPr/>
      </w:pPr>
      <w:r w:rsidDel="00000000" w:rsidR="00000000" w:rsidRPr="00000000">
        <w:rPr>
          <w:vertAlign w:val="baseline"/>
          <w:rtl w:val="0"/>
        </w:rPr>
        <w:t xml:space="preserve">Массив переменной длины VARRAY</w:t>
      </w:r>
    </w:p>
    <w:p w:rsidR="00000000" w:rsidDel="00000000" w:rsidP="00000000" w:rsidRDefault="00000000" w:rsidRPr="00000000" w14:paraId="000002AE">
      <w:pPr>
        <w:numPr>
          <w:ilvl w:val="1"/>
          <w:numId w:val="52"/>
        </w:numPr>
        <w:tabs>
          <w:tab w:val="left" w:leader="none" w:pos="560"/>
        </w:tabs>
        <w:ind w:left="1440" w:hanging="360"/>
        <w:jc w:val="both"/>
        <w:rPr/>
      </w:pPr>
      <w:r w:rsidDel="00000000" w:rsidR="00000000" w:rsidRPr="00000000">
        <w:rPr>
          <w:vertAlign w:val="baseline"/>
          <w:rtl w:val="0"/>
        </w:rPr>
        <w:t xml:space="preserve">Вложенная таблица (nested tables) </w:t>
      </w:r>
    </w:p>
    <w:p w:rsidR="00000000" w:rsidDel="00000000" w:rsidP="00000000" w:rsidRDefault="00000000" w:rsidRPr="00000000" w14:paraId="000002AF">
      <w:pPr>
        <w:numPr>
          <w:ilvl w:val="1"/>
          <w:numId w:val="52"/>
        </w:numPr>
        <w:tabs>
          <w:tab w:val="left" w:leader="none" w:pos="560"/>
        </w:tabs>
        <w:ind w:left="1440" w:hanging="360"/>
        <w:jc w:val="both"/>
        <w:rPr/>
      </w:pPr>
      <w:r w:rsidDel="00000000" w:rsidR="00000000" w:rsidRPr="00000000">
        <w:rPr>
          <w:vertAlign w:val="baseline"/>
          <w:rtl w:val="0"/>
        </w:rPr>
        <w:t xml:space="preserve">Ассоциативный массив (associative array)</w:t>
      </w:r>
    </w:p>
    <w:p w:rsidR="00000000" w:rsidDel="00000000" w:rsidP="00000000" w:rsidRDefault="00000000" w:rsidRPr="00000000" w14:paraId="000002B0">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B1">
      <w:pPr>
        <w:numPr>
          <w:ilvl w:val="0"/>
          <w:numId w:val="72"/>
        </w:numPr>
        <w:tabs>
          <w:tab w:val="left" w:leader="none" w:pos="560"/>
        </w:tabs>
        <w:ind w:left="720" w:hanging="360"/>
        <w:jc w:val="both"/>
        <w:rPr/>
      </w:pPr>
      <w:r w:rsidDel="00000000" w:rsidR="00000000" w:rsidRPr="00000000">
        <w:rPr>
          <w:vertAlign w:val="baseline"/>
          <w:rtl w:val="0"/>
        </w:rPr>
        <w:t xml:space="preserve">Коллекция состоит из </w:t>
      </w:r>
      <w:r w:rsidDel="00000000" w:rsidR="00000000" w:rsidRPr="00000000">
        <w:rPr>
          <w:b w:val="1"/>
          <w:vertAlign w:val="baseline"/>
          <w:rtl w:val="0"/>
        </w:rPr>
        <w:t xml:space="preserve">набора</w:t>
      </w:r>
      <w:r w:rsidDel="00000000" w:rsidR="00000000" w:rsidRPr="00000000">
        <w:rPr>
          <w:vertAlign w:val="baseline"/>
          <w:rtl w:val="0"/>
        </w:rPr>
        <w:t xml:space="preserve"> элементов, причем каждый элемент находится в определенной позиции  (имеется </w:t>
      </w:r>
      <w:r w:rsidDel="00000000" w:rsidR="00000000" w:rsidRPr="00000000">
        <w:rPr>
          <w:b w:val="1"/>
          <w:vertAlign w:val="baseline"/>
          <w:rtl w:val="0"/>
        </w:rPr>
        <w:t xml:space="preserve">индекс</w:t>
      </w:r>
      <w:r w:rsidDel="00000000" w:rsidR="00000000" w:rsidRPr="00000000">
        <w:rPr>
          <w:vertAlign w:val="baseline"/>
          <w:rtl w:val="0"/>
        </w:rPr>
        <w:t xml:space="preserve"> элемента)</w:t>
      </w:r>
    </w:p>
    <w:p w:rsidR="00000000" w:rsidDel="00000000" w:rsidP="00000000" w:rsidRDefault="00000000" w:rsidRPr="00000000" w14:paraId="000002B2">
      <w:pPr>
        <w:numPr>
          <w:ilvl w:val="0"/>
          <w:numId w:val="72"/>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тип коллекции </w:t>
      </w:r>
      <w:r w:rsidDel="00000000" w:rsidR="00000000" w:rsidRPr="00000000">
        <w:rPr>
          <w:vertAlign w:val="baseline"/>
          <w:rtl w:val="0"/>
        </w:rPr>
        <w:t xml:space="preserve">– командой TYPE</w:t>
      </w:r>
    </w:p>
    <w:p w:rsidR="00000000" w:rsidDel="00000000" w:rsidP="00000000" w:rsidRDefault="00000000" w:rsidRPr="00000000" w14:paraId="000002B3">
      <w:pPr>
        <w:numPr>
          <w:ilvl w:val="0"/>
          <w:numId w:val="72"/>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коллекцию </w:t>
      </w:r>
      <w:r w:rsidDel="00000000" w:rsidR="00000000" w:rsidRPr="00000000">
        <w:rPr>
          <w:vertAlign w:val="baseline"/>
          <w:rtl w:val="0"/>
        </w:rPr>
        <w:t xml:space="preserve">– переменную этого типа для дальнейшего использования </w:t>
      </w:r>
    </w:p>
    <w:p w:rsidR="00000000" w:rsidDel="00000000" w:rsidP="00000000" w:rsidRDefault="00000000" w:rsidRPr="00000000" w14:paraId="000002B4">
      <w:pPr>
        <w:numPr>
          <w:ilvl w:val="0"/>
          <w:numId w:val="72"/>
        </w:numPr>
        <w:tabs>
          <w:tab w:val="left" w:leader="none" w:pos="560"/>
        </w:tabs>
        <w:ind w:left="720" w:hanging="360"/>
        <w:jc w:val="both"/>
        <w:rPr/>
      </w:pPr>
      <w:r w:rsidDel="00000000" w:rsidR="00000000" w:rsidRPr="00000000">
        <w:rPr>
          <w:vertAlign w:val="baseline"/>
          <w:rtl w:val="0"/>
        </w:rPr>
        <w:t xml:space="preserve">Коллекция называется </w:t>
      </w:r>
      <w:r w:rsidDel="00000000" w:rsidR="00000000" w:rsidRPr="00000000">
        <w:rPr>
          <w:b w:val="1"/>
          <w:vertAlign w:val="baseline"/>
          <w:rtl w:val="0"/>
        </w:rPr>
        <w:t xml:space="preserve">ограниченной</w:t>
      </w:r>
      <w:r w:rsidDel="00000000" w:rsidR="00000000" w:rsidRPr="00000000">
        <w:rPr>
          <w:vertAlign w:val="baseline"/>
          <w:rtl w:val="0"/>
        </w:rPr>
        <w:t xml:space="preserve">, если заранее определены границы возможных значений индексов ее элементов, иначе </w:t>
      </w:r>
      <w:r w:rsidDel="00000000" w:rsidR="00000000" w:rsidRPr="00000000">
        <w:rPr>
          <w:b w:val="1"/>
          <w:vertAlign w:val="baseline"/>
          <w:rtl w:val="0"/>
        </w:rPr>
        <w:t xml:space="preserve">неограниченной</w:t>
      </w:r>
      <w:r w:rsidDel="00000000" w:rsidR="00000000" w:rsidRPr="00000000">
        <w:rPr>
          <w:rtl w:val="0"/>
        </w:rPr>
      </w:r>
    </w:p>
    <w:p w:rsidR="00000000" w:rsidDel="00000000" w:rsidP="00000000" w:rsidRDefault="00000000" w:rsidRPr="00000000" w14:paraId="000002B5">
      <w:pPr>
        <w:numPr>
          <w:ilvl w:val="0"/>
          <w:numId w:val="72"/>
        </w:numPr>
        <w:tabs>
          <w:tab w:val="left" w:leader="none" w:pos="560"/>
        </w:tabs>
        <w:ind w:left="720" w:hanging="360"/>
        <w:jc w:val="both"/>
        <w:rPr/>
      </w:pPr>
      <w:r w:rsidDel="00000000" w:rsidR="00000000" w:rsidRPr="00000000">
        <w:rPr>
          <w:vertAlign w:val="baseline"/>
          <w:rtl w:val="0"/>
        </w:rPr>
        <w:t xml:space="preserve">Коллекции типа VARRAY всегда ограничены</w:t>
      </w:r>
    </w:p>
    <w:p w:rsidR="00000000" w:rsidDel="00000000" w:rsidP="00000000" w:rsidRDefault="00000000" w:rsidRPr="00000000" w14:paraId="000002B6">
      <w:pPr>
        <w:numPr>
          <w:ilvl w:val="0"/>
          <w:numId w:val="72"/>
        </w:numPr>
        <w:tabs>
          <w:tab w:val="left" w:leader="none" w:pos="560"/>
        </w:tabs>
        <w:ind w:left="720" w:hanging="360"/>
        <w:jc w:val="both"/>
        <w:rPr/>
      </w:pPr>
      <w:r w:rsidDel="00000000" w:rsidR="00000000" w:rsidRPr="00000000">
        <w:rPr>
          <w:vertAlign w:val="baseline"/>
          <w:rtl w:val="0"/>
        </w:rPr>
        <w:t xml:space="preserve">Вложенные таблицы и ассоциативные массивы неограничены</w:t>
      </w:r>
    </w:p>
    <w:p w:rsidR="00000000" w:rsidDel="00000000" w:rsidP="00000000" w:rsidRDefault="00000000" w:rsidRPr="00000000" w14:paraId="000002B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B8">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B9">
      <w:pPr>
        <w:numPr>
          <w:ilvl w:val="0"/>
          <w:numId w:val="59"/>
        </w:numPr>
        <w:tabs>
          <w:tab w:val="left" w:leader="none" w:pos="560"/>
        </w:tabs>
        <w:ind w:left="720" w:hanging="360"/>
        <w:jc w:val="both"/>
        <w:rPr/>
      </w:pPr>
      <w:r w:rsidDel="00000000" w:rsidR="00000000" w:rsidRPr="00000000">
        <w:rPr>
          <w:vertAlign w:val="baseline"/>
          <w:rtl w:val="0"/>
        </w:rPr>
        <w:t xml:space="preserve">Массивы переменной длины – одномерные, связанные коллекции однотипных элементов</w:t>
      </w:r>
    </w:p>
    <w:p w:rsidR="00000000" w:rsidDel="00000000" w:rsidP="00000000" w:rsidRDefault="00000000" w:rsidRPr="00000000" w14:paraId="000002BA">
      <w:pPr>
        <w:numPr>
          <w:ilvl w:val="0"/>
          <w:numId w:val="59"/>
        </w:numPr>
        <w:tabs>
          <w:tab w:val="left" w:leader="none" w:pos="560"/>
        </w:tabs>
        <w:ind w:left="720" w:hanging="360"/>
        <w:jc w:val="both"/>
        <w:rPr/>
      </w:pPr>
      <w:r w:rsidDel="00000000" w:rsidR="00000000" w:rsidRPr="00000000">
        <w:rPr>
          <w:vertAlign w:val="baseline"/>
          <w:rtl w:val="0"/>
        </w:rPr>
        <w:t xml:space="preserve">Доступны в рамках PL/SQL и в БД</w:t>
      </w:r>
    </w:p>
    <w:p w:rsidR="00000000" w:rsidDel="00000000" w:rsidP="00000000" w:rsidRDefault="00000000" w:rsidRPr="00000000" w14:paraId="000002BB">
      <w:pPr>
        <w:numPr>
          <w:ilvl w:val="0"/>
          <w:numId w:val="59"/>
        </w:numPr>
        <w:tabs>
          <w:tab w:val="left" w:leader="none" w:pos="560"/>
        </w:tabs>
        <w:ind w:left="720" w:hanging="360"/>
        <w:jc w:val="both"/>
        <w:rPr/>
      </w:pPr>
      <w:r w:rsidDel="00000000" w:rsidR="00000000" w:rsidRPr="00000000">
        <w:rPr>
          <w:vertAlign w:val="baseline"/>
          <w:rtl w:val="0"/>
        </w:rPr>
        <w:t xml:space="preserve">Являются плотными</w:t>
      </w:r>
    </w:p>
    <w:p w:rsidR="00000000" w:rsidDel="00000000" w:rsidP="00000000" w:rsidRDefault="00000000" w:rsidRPr="00000000" w14:paraId="000002BC">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686425" cy="5120640"/>
            <wp:effectExtent b="0" l="0" r="0" t="0"/>
            <wp:docPr descr="14" id="7" name="image6.png"/>
            <a:graphic>
              <a:graphicData uri="http://schemas.openxmlformats.org/drawingml/2006/picture">
                <pic:pic>
                  <pic:nvPicPr>
                    <pic:cNvPr descr="14" id="0" name="image6.png"/>
                    <pic:cNvPicPr preferRelativeResize="0"/>
                  </pic:nvPicPr>
                  <pic:blipFill>
                    <a:blip r:embed="rId38"/>
                    <a:srcRect b="0" l="0" r="0" t="0"/>
                    <a:stretch>
                      <a:fillRect/>
                    </a:stretch>
                  </pic:blipFill>
                  <pic:spPr>
                    <a:xfrm>
                      <a:off x="0" y="0"/>
                      <a:ext cx="5686425" cy="512064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numPr>
          <w:ilvl w:val="0"/>
          <w:numId w:val="19"/>
        </w:numPr>
        <w:tabs>
          <w:tab w:val="left" w:leader="none" w:pos="560"/>
        </w:tabs>
        <w:ind w:left="284" w:hanging="284"/>
        <w:jc w:val="both"/>
        <w:rPr/>
      </w:pPr>
      <w:r w:rsidDel="00000000" w:rsidR="00000000" w:rsidRPr="00000000">
        <w:rPr>
          <w:vertAlign w:val="baseline"/>
          <w:rtl w:val="0"/>
        </w:rPr>
        <w:t xml:space="preserve">Коллекции. Вложенные таблицы.</w:t>
      </w:r>
    </w:p>
    <w:p w:rsidR="00000000" w:rsidDel="00000000" w:rsidP="00000000" w:rsidRDefault="00000000" w:rsidRPr="00000000" w14:paraId="000002BE">
      <w:pPr>
        <w:numPr>
          <w:ilvl w:val="0"/>
          <w:numId w:val="54"/>
        </w:numPr>
        <w:tabs>
          <w:tab w:val="left" w:leader="none" w:pos="560"/>
        </w:tabs>
        <w:ind w:left="720" w:hanging="360"/>
        <w:jc w:val="both"/>
        <w:rPr/>
      </w:pPr>
      <w:r w:rsidDel="00000000" w:rsidR="00000000" w:rsidRPr="00000000">
        <w:rPr>
          <w:vertAlign w:val="baseline"/>
          <w:rtl w:val="0"/>
        </w:rPr>
        <w:t xml:space="preserve"> </w:t>
        <w:tab/>
        <w:t xml:space="preserve">Коллекция – структура данных, содержащая элементы одного типа</w:t>
      </w:r>
    </w:p>
    <w:p w:rsidR="00000000" w:rsidDel="00000000" w:rsidP="00000000" w:rsidRDefault="00000000" w:rsidRPr="00000000" w14:paraId="000002BF">
      <w:pPr>
        <w:numPr>
          <w:ilvl w:val="0"/>
          <w:numId w:val="54"/>
        </w:numPr>
        <w:tabs>
          <w:tab w:val="left" w:leader="none" w:pos="560"/>
        </w:tabs>
        <w:ind w:left="720" w:hanging="360"/>
        <w:jc w:val="both"/>
        <w:rPr/>
      </w:pPr>
      <w:r w:rsidDel="00000000" w:rsidR="00000000" w:rsidRPr="00000000">
        <w:rPr>
          <w:vertAlign w:val="baseline"/>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2C0">
      <w:pPr>
        <w:numPr>
          <w:ilvl w:val="0"/>
          <w:numId w:val="54"/>
        </w:numPr>
        <w:tabs>
          <w:tab w:val="left" w:leader="none" w:pos="560"/>
        </w:tabs>
        <w:ind w:left="720" w:hanging="360"/>
        <w:jc w:val="both"/>
        <w:rPr/>
      </w:pPr>
      <w:r w:rsidDel="00000000" w:rsidR="00000000" w:rsidRPr="00000000">
        <w:rPr>
          <w:vertAlign w:val="baseline"/>
          <w:rtl w:val="0"/>
        </w:rPr>
        <w:t xml:space="preserve">Элементы коллекций можно сравнивать между собой на эквивалентность</w:t>
      </w:r>
    </w:p>
    <w:p w:rsidR="00000000" w:rsidDel="00000000" w:rsidP="00000000" w:rsidRDefault="00000000" w:rsidRPr="00000000" w14:paraId="000002C1">
      <w:pPr>
        <w:numPr>
          <w:ilvl w:val="0"/>
          <w:numId w:val="54"/>
        </w:numPr>
        <w:tabs>
          <w:tab w:val="left" w:leader="none" w:pos="560"/>
        </w:tabs>
        <w:ind w:left="720" w:hanging="360"/>
        <w:jc w:val="both"/>
        <w:rPr/>
      </w:pPr>
      <w:r w:rsidDel="00000000" w:rsidR="00000000" w:rsidRPr="00000000">
        <w:rPr>
          <w:vertAlign w:val="baseline"/>
          <w:rtl w:val="0"/>
        </w:rPr>
        <w:t xml:space="preserve">Можно передавать параметром </w:t>
      </w:r>
    </w:p>
    <w:p w:rsidR="00000000" w:rsidDel="00000000" w:rsidP="00000000" w:rsidRDefault="00000000" w:rsidRPr="00000000" w14:paraId="000002C2">
      <w:pPr>
        <w:numPr>
          <w:ilvl w:val="0"/>
          <w:numId w:val="54"/>
        </w:numPr>
        <w:tabs>
          <w:tab w:val="left" w:leader="none" w:pos="560"/>
        </w:tabs>
        <w:ind w:left="720" w:hanging="360"/>
        <w:jc w:val="both"/>
        <w:rPr/>
      </w:pPr>
      <w:r w:rsidDel="00000000" w:rsidR="00000000" w:rsidRPr="00000000">
        <w:rPr>
          <w:vertAlign w:val="baseline"/>
          <w:rtl w:val="0"/>
        </w:rPr>
        <w:t xml:space="preserve">Одномерная, но можно создавать коллекции коллекций</w:t>
      </w:r>
    </w:p>
    <w:p w:rsidR="00000000" w:rsidDel="00000000" w:rsidP="00000000" w:rsidRDefault="00000000" w:rsidRPr="00000000" w14:paraId="000002C3">
      <w:pPr>
        <w:numPr>
          <w:ilvl w:val="1"/>
          <w:numId w:val="54"/>
        </w:numPr>
        <w:tabs>
          <w:tab w:val="left" w:leader="none" w:pos="560"/>
        </w:tabs>
        <w:ind w:left="1440" w:hanging="360"/>
        <w:jc w:val="both"/>
        <w:rPr/>
      </w:pPr>
      <w:r w:rsidDel="00000000" w:rsidR="00000000" w:rsidRPr="00000000">
        <w:rPr>
          <w:vertAlign w:val="baseline"/>
          <w:rtl w:val="0"/>
        </w:rPr>
        <w:t xml:space="preserve">Массив переменной длины VARRAY</w:t>
      </w:r>
    </w:p>
    <w:p w:rsidR="00000000" w:rsidDel="00000000" w:rsidP="00000000" w:rsidRDefault="00000000" w:rsidRPr="00000000" w14:paraId="000002C4">
      <w:pPr>
        <w:numPr>
          <w:ilvl w:val="1"/>
          <w:numId w:val="54"/>
        </w:numPr>
        <w:tabs>
          <w:tab w:val="left" w:leader="none" w:pos="560"/>
        </w:tabs>
        <w:ind w:left="1440" w:hanging="360"/>
        <w:jc w:val="both"/>
        <w:rPr/>
      </w:pPr>
      <w:r w:rsidDel="00000000" w:rsidR="00000000" w:rsidRPr="00000000">
        <w:rPr>
          <w:vertAlign w:val="baseline"/>
          <w:rtl w:val="0"/>
        </w:rPr>
        <w:t xml:space="preserve">Вложенная таблица (nested tables) </w:t>
      </w:r>
    </w:p>
    <w:p w:rsidR="00000000" w:rsidDel="00000000" w:rsidP="00000000" w:rsidRDefault="00000000" w:rsidRPr="00000000" w14:paraId="000002C5">
      <w:pPr>
        <w:numPr>
          <w:ilvl w:val="1"/>
          <w:numId w:val="54"/>
        </w:numPr>
        <w:tabs>
          <w:tab w:val="left" w:leader="none" w:pos="560"/>
        </w:tabs>
        <w:ind w:left="1440" w:hanging="360"/>
        <w:jc w:val="both"/>
        <w:rPr/>
      </w:pPr>
      <w:r w:rsidDel="00000000" w:rsidR="00000000" w:rsidRPr="00000000">
        <w:rPr>
          <w:vertAlign w:val="baseline"/>
          <w:rtl w:val="0"/>
        </w:rPr>
        <w:t xml:space="preserve">Ассоциативный массив (associative array)</w:t>
      </w:r>
    </w:p>
    <w:p w:rsidR="00000000" w:rsidDel="00000000" w:rsidP="00000000" w:rsidRDefault="00000000" w:rsidRPr="00000000" w14:paraId="000002C6">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C7">
      <w:pPr>
        <w:numPr>
          <w:ilvl w:val="0"/>
          <w:numId w:val="73"/>
        </w:numPr>
        <w:tabs>
          <w:tab w:val="left" w:leader="none" w:pos="560"/>
        </w:tabs>
        <w:ind w:left="720" w:hanging="360"/>
        <w:jc w:val="both"/>
        <w:rPr/>
      </w:pPr>
      <w:r w:rsidDel="00000000" w:rsidR="00000000" w:rsidRPr="00000000">
        <w:rPr>
          <w:vertAlign w:val="baseline"/>
          <w:rtl w:val="0"/>
        </w:rPr>
        <w:t xml:space="preserve">Коллекция состоит из </w:t>
      </w:r>
      <w:r w:rsidDel="00000000" w:rsidR="00000000" w:rsidRPr="00000000">
        <w:rPr>
          <w:b w:val="1"/>
          <w:vertAlign w:val="baseline"/>
          <w:rtl w:val="0"/>
        </w:rPr>
        <w:t xml:space="preserve">набора</w:t>
      </w:r>
      <w:r w:rsidDel="00000000" w:rsidR="00000000" w:rsidRPr="00000000">
        <w:rPr>
          <w:vertAlign w:val="baseline"/>
          <w:rtl w:val="0"/>
        </w:rPr>
        <w:t xml:space="preserve"> элементов, причем каждый элемент находится в определенной позиции  (имеется </w:t>
      </w:r>
      <w:r w:rsidDel="00000000" w:rsidR="00000000" w:rsidRPr="00000000">
        <w:rPr>
          <w:b w:val="1"/>
          <w:vertAlign w:val="baseline"/>
          <w:rtl w:val="0"/>
        </w:rPr>
        <w:t xml:space="preserve">индекс</w:t>
      </w:r>
      <w:r w:rsidDel="00000000" w:rsidR="00000000" w:rsidRPr="00000000">
        <w:rPr>
          <w:vertAlign w:val="baseline"/>
          <w:rtl w:val="0"/>
        </w:rPr>
        <w:t xml:space="preserve"> элемента)</w:t>
      </w:r>
    </w:p>
    <w:p w:rsidR="00000000" w:rsidDel="00000000" w:rsidP="00000000" w:rsidRDefault="00000000" w:rsidRPr="00000000" w14:paraId="000002C8">
      <w:pPr>
        <w:numPr>
          <w:ilvl w:val="0"/>
          <w:numId w:val="73"/>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тип коллекции </w:t>
      </w:r>
      <w:r w:rsidDel="00000000" w:rsidR="00000000" w:rsidRPr="00000000">
        <w:rPr>
          <w:vertAlign w:val="baseline"/>
          <w:rtl w:val="0"/>
        </w:rPr>
        <w:t xml:space="preserve">– командой TYPE</w:t>
      </w:r>
    </w:p>
    <w:p w:rsidR="00000000" w:rsidDel="00000000" w:rsidP="00000000" w:rsidRDefault="00000000" w:rsidRPr="00000000" w14:paraId="000002C9">
      <w:pPr>
        <w:numPr>
          <w:ilvl w:val="0"/>
          <w:numId w:val="73"/>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коллекцию </w:t>
      </w:r>
      <w:r w:rsidDel="00000000" w:rsidR="00000000" w:rsidRPr="00000000">
        <w:rPr>
          <w:vertAlign w:val="baseline"/>
          <w:rtl w:val="0"/>
        </w:rPr>
        <w:t xml:space="preserve">– переменную этого типа для дальнейшего использования </w:t>
      </w:r>
    </w:p>
    <w:p w:rsidR="00000000" w:rsidDel="00000000" w:rsidP="00000000" w:rsidRDefault="00000000" w:rsidRPr="00000000" w14:paraId="000002CA">
      <w:pPr>
        <w:numPr>
          <w:ilvl w:val="0"/>
          <w:numId w:val="73"/>
        </w:numPr>
        <w:tabs>
          <w:tab w:val="left" w:leader="none" w:pos="560"/>
        </w:tabs>
        <w:ind w:left="720" w:hanging="360"/>
        <w:jc w:val="both"/>
        <w:rPr/>
      </w:pPr>
      <w:r w:rsidDel="00000000" w:rsidR="00000000" w:rsidRPr="00000000">
        <w:rPr>
          <w:vertAlign w:val="baseline"/>
          <w:rtl w:val="0"/>
        </w:rPr>
        <w:t xml:space="preserve">Коллекция называется </w:t>
      </w:r>
      <w:r w:rsidDel="00000000" w:rsidR="00000000" w:rsidRPr="00000000">
        <w:rPr>
          <w:b w:val="1"/>
          <w:vertAlign w:val="baseline"/>
          <w:rtl w:val="0"/>
        </w:rPr>
        <w:t xml:space="preserve">ограниченной</w:t>
      </w:r>
      <w:r w:rsidDel="00000000" w:rsidR="00000000" w:rsidRPr="00000000">
        <w:rPr>
          <w:vertAlign w:val="baseline"/>
          <w:rtl w:val="0"/>
        </w:rPr>
        <w:t xml:space="preserve">, если заранее определены границы возможных значений индексов ее элементов, иначе </w:t>
      </w:r>
      <w:r w:rsidDel="00000000" w:rsidR="00000000" w:rsidRPr="00000000">
        <w:rPr>
          <w:b w:val="1"/>
          <w:vertAlign w:val="baseline"/>
          <w:rtl w:val="0"/>
        </w:rPr>
        <w:t xml:space="preserve">неограниченной</w:t>
      </w:r>
      <w:r w:rsidDel="00000000" w:rsidR="00000000" w:rsidRPr="00000000">
        <w:rPr>
          <w:rtl w:val="0"/>
        </w:rPr>
      </w:r>
    </w:p>
    <w:p w:rsidR="00000000" w:rsidDel="00000000" w:rsidP="00000000" w:rsidRDefault="00000000" w:rsidRPr="00000000" w14:paraId="000002CB">
      <w:pPr>
        <w:numPr>
          <w:ilvl w:val="0"/>
          <w:numId w:val="73"/>
        </w:numPr>
        <w:tabs>
          <w:tab w:val="left" w:leader="none" w:pos="560"/>
        </w:tabs>
        <w:ind w:left="720" w:hanging="360"/>
        <w:jc w:val="both"/>
        <w:rPr/>
      </w:pPr>
      <w:r w:rsidDel="00000000" w:rsidR="00000000" w:rsidRPr="00000000">
        <w:rPr>
          <w:vertAlign w:val="baseline"/>
          <w:rtl w:val="0"/>
        </w:rPr>
        <w:t xml:space="preserve">Коллекции типа VARRAY всегда ограничены</w:t>
      </w:r>
    </w:p>
    <w:p w:rsidR="00000000" w:rsidDel="00000000" w:rsidP="00000000" w:rsidRDefault="00000000" w:rsidRPr="00000000" w14:paraId="000002CC">
      <w:pPr>
        <w:numPr>
          <w:ilvl w:val="0"/>
          <w:numId w:val="73"/>
        </w:numPr>
        <w:tabs>
          <w:tab w:val="left" w:leader="none" w:pos="560"/>
        </w:tabs>
        <w:ind w:left="720" w:hanging="360"/>
        <w:jc w:val="both"/>
        <w:rPr/>
      </w:pPr>
      <w:r w:rsidDel="00000000" w:rsidR="00000000" w:rsidRPr="00000000">
        <w:rPr>
          <w:vertAlign w:val="baseline"/>
          <w:rtl w:val="0"/>
        </w:rPr>
        <w:t xml:space="preserve">Вложенные таблицы и ассоциативные массивы неограничены</w:t>
      </w:r>
    </w:p>
    <w:p w:rsidR="00000000" w:rsidDel="00000000" w:rsidP="00000000" w:rsidRDefault="00000000" w:rsidRPr="00000000" w14:paraId="000002CD">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CE">
      <w:pPr>
        <w:numPr>
          <w:ilvl w:val="0"/>
          <w:numId w:val="61"/>
        </w:numPr>
        <w:tabs>
          <w:tab w:val="left" w:leader="none" w:pos="560"/>
        </w:tabs>
        <w:ind w:left="720" w:hanging="360"/>
        <w:jc w:val="both"/>
        <w:rPr/>
      </w:pPr>
      <w:r w:rsidDel="00000000" w:rsidR="00000000" w:rsidRPr="00000000">
        <w:rPr>
          <w:vertAlign w:val="baseline"/>
          <w:rtl w:val="0"/>
        </w:rPr>
        <w:t xml:space="preserve">Вложенные таблицы – одномерные, несвязанные коллекции однотипных элементов</w:t>
      </w:r>
    </w:p>
    <w:p w:rsidR="00000000" w:rsidDel="00000000" w:rsidP="00000000" w:rsidRDefault="00000000" w:rsidRPr="00000000" w14:paraId="000002CF">
      <w:pPr>
        <w:numPr>
          <w:ilvl w:val="0"/>
          <w:numId w:val="61"/>
        </w:numPr>
        <w:tabs>
          <w:tab w:val="left" w:leader="none" w:pos="560"/>
        </w:tabs>
        <w:ind w:left="720" w:hanging="360"/>
        <w:jc w:val="both"/>
        <w:rPr/>
      </w:pPr>
      <w:r w:rsidDel="00000000" w:rsidR="00000000" w:rsidRPr="00000000">
        <w:rPr>
          <w:vertAlign w:val="baseline"/>
          <w:rtl w:val="0"/>
        </w:rPr>
        <w:t xml:space="preserve">Доступны в рамках PL/SQL и как поля таблицы в БД</w:t>
      </w:r>
    </w:p>
    <w:p w:rsidR="00000000" w:rsidDel="00000000" w:rsidP="00000000" w:rsidRDefault="00000000" w:rsidRPr="00000000" w14:paraId="000002D0">
      <w:pPr>
        <w:numPr>
          <w:ilvl w:val="0"/>
          <w:numId w:val="61"/>
        </w:numPr>
        <w:tabs>
          <w:tab w:val="left" w:leader="none" w:pos="560"/>
        </w:tabs>
        <w:ind w:left="720" w:hanging="360"/>
        <w:jc w:val="both"/>
        <w:rPr/>
      </w:pPr>
      <w:r w:rsidDel="00000000" w:rsidR="00000000" w:rsidRPr="00000000">
        <w:rPr>
          <w:vertAlign w:val="baseline"/>
          <w:rtl w:val="0"/>
        </w:rPr>
        <w:t xml:space="preserve">Изначально являются плотными, но могут впоследствии становиться разреженными</w:t>
      </w:r>
    </w:p>
    <w:p w:rsidR="00000000" w:rsidDel="00000000" w:rsidP="00000000" w:rsidRDefault="00000000" w:rsidRPr="00000000" w14:paraId="000002D1">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543550" cy="5410200"/>
            <wp:effectExtent b="0" l="0" r="0" t="0"/>
            <wp:docPr descr="01" id="8" name="image1.png"/>
            <a:graphic>
              <a:graphicData uri="http://schemas.openxmlformats.org/drawingml/2006/picture">
                <pic:pic>
                  <pic:nvPicPr>
                    <pic:cNvPr descr="01" id="0" name="image1.png"/>
                    <pic:cNvPicPr preferRelativeResize="0"/>
                  </pic:nvPicPr>
                  <pic:blipFill>
                    <a:blip r:embed="rId39"/>
                    <a:srcRect b="0" l="0" r="0" t="0"/>
                    <a:stretch>
                      <a:fillRect/>
                    </a:stretch>
                  </pic:blipFill>
                  <pic:spPr>
                    <a:xfrm>
                      <a:off x="0" y="0"/>
                      <a:ext cx="55435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numPr>
          <w:ilvl w:val="0"/>
          <w:numId w:val="19"/>
        </w:numPr>
        <w:tabs>
          <w:tab w:val="left" w:leader="none" w:pos="560"/>
        </w:tabs>
        <w:ind w:left="284" w:hanging="284"/>
        <w:jc w:val="both"/>
        <w:rPr/>
      </w:pPr>
      <w:r w:rsidDel="00000000" w:rsidR="00000000" w:rsidRPr="00000000">
        <w:rPr>
          <w:vertAlign w:val="baseline"/>
          <w:rtl w:val="0"/>
        </w:rPr>
        <w:t xml:space="preserve">Коллекции. Ассоциативные массивы. </w:t>
      </w:r>
    </w:p>
    <w:p w:rsidR="00000000" w:rsidDel="00000000" w:rsidP="00000000" w:rsidRDefault="00000000" w:rsidRPr="00000000" w14:paraId="000002D3">
      <w:pPr>
        <w:numPr>
          <w:ilvl w:val="0"/>
          <w:numId w:val="75"/>
        </w:numPr>
        <w:tabs>
          <w:tab w:val="left" w:leader="none" w:pos="560"/>
        </w:tabs>
        <w:ind w:left="720" w:hanging="360"/>
        <w:jc w:val="both"/>
        <w:rPr/>
      </w:pPr>
      <w:r w:rsidDel="00000000" w:rsidR="00000000" w:rsidRPr="00000000">
        <w:rPr>
          <w:vertAlign w:val="baseline"/>
          <w:rtl w:val="0"/>
        </w:rPr>
        <w:tab/>
        <w:t xml:space="preserve">Коллекция – структура данных, содержащая элементы одного типа</w:t>
      </w:r>
    </w:p>
    <w:p w:rsidR="00000000" w:rsidDel="00000000" w:rsidP="00000000" w:rsidRDefault="00000000" w:rsidRPr="00000000" w14:paraId="000002D4">
      <w:pPr>
        <w:numPr>
          <w:ilvl w:val="0"/>
          <w:numId w:val="75"/>
        </w:numPr>
        <w:tabs>
          <w:tab w:val="left" w:leader="none" w:pos="560"/>
        </w:tabs>
        <w:ind w:left="720" w:hanging="360"/>
        <w:jc w:val="both"/>
        <w:rPr/>
      </w:pPr>
      <w:r w:rsidDel="00000000" w:rsidR="00000000" w:rsidRPr="00000000">
        <w:rPr>
          <w:vertAlign w:val="baseline"/>
          <w:rtl w:val="0"/>
        </w:rPr>
        <w:t xml:space="preserve">Элементом коллекции может быть как скалярная величина, так и композитные данные</w:t>
      </w:r>
    </w:p>
    <w:p w:rsidR="00000000" w:rsidDel="00000000" w:rsidP="00000000" w:rsidRDefault="00000000" w:rsidRPr="00000000" w14:paraId="000002D5">
      <w:pPr>
        <w:numPr>
          <w:ilvl w:val="0"/>
          <w:numId w:val="75"/>
        </w:numPr>
        <w:tabs>
          <w:tab w:val="left" w:leader="none" w:pos="560"/>
        </w:tabs>
        <w:ind w:left="720" w:hanging="360"/>
        <w:jc w:val="both"/>
        <w:rPr/>
      </w:pPr>
      <w:r w:rsidDel="00000000" w:rsidR="00000000" w:rsidRPr="00000000">
        <w:rPr>
          <w:vertAlign w:val="baseline"/>
          <w:rtl w:val="0"/>
        </w:rPr>
        <w:t xml:space="preserve">Элементы коллекций можно сравнивать между собой на эквивалентность</w:t>
      </w:r>
    </w:p>
    <w:p w:rsidR="00000000" w:rsidDel="00000000" w:rsidP="00000000" w:rsidRDefault="00000000" w:rsidRPr="00000000" w14:paraId="000002D6">
      <w:pPr>
        <w:numPr>
          <w:ilvl w:val="0"/>
          <w:numId w:val="75"/>
        </w:numPr>
        <w:tabs>
          <w:tab w:val="left" w:leader="none" w:pos="560"/>
        </w:tabs>
        <w:ind w:left="720" w:hanging="360"/>
        <w:jc w:val="both"/>
        <w:rPr/>
      </w:pPr>
      <w:r w:rsidDel="00000000" w:rsidR="00000000" w:rsidRPr="00000000">
        <w:rPr>
          <w:vertAlign w:val="baseline"/>
          <w:rtl w:val="0"/>
        </w:rPr>
        <w:t xml:space="preserve">Можно передавать параметром </w:t>
      </w:r>
    </w:p>
    <w:p w:rsidR="00000000" w:rsidDel="00000000" w:rsidP="00000000" w:rsidRDefault="00000000" w:rsidRPr="00000000" w14:paraId="000002D7">
      <w:pPr>
        <w:numPr>
          <w:ilvl w:val="0"/>
          <w:numId w:val="75"/>
        </w:numPr>
        <w:tabs>
          <w:tab w:val="left" w:leader="none" w:pos="560"/>
        </w:tabs>
        <w:ind w:left="720" w:hanging="360"/>
        <w:jc w:val="both"/>
        <w:rPr/>
      </w:pPr>
      <w:r w:rsidDel="00000000" w:rsidR="00000000" w:rsidRPr="00000000">
        <w:rPr>
          <w:vertAlign w:val="baseline"/>
          <w:rtl w:val="0"/>
        </w:rPr>
        <w:t xml:space="preserve">Одномерная, но можно создавать коллекции коллекций</w:t>
      </w:r>
    </w:p>
    <w:p w:rsidR="00000000" w:rsidDel="00000000" w:rsidP="00000000" w:rsidRDefault="00000000" w:rsidRPr="00000000" w14:paraId="000002D8">
      <w:pPr>
        <w:numPr>
          <w:ilvl w:val="1"/>
          <w:numId w:val="75"/>
        </w:numPr>
        <w:tabs>
          <w:tab w:val="left" w:leader="none" w:pos="560"/>
        </w:tabs>
        <w:ind w:left="1440" w:hanging="360"/>
        <w:jc w:val="both"/>
        <w:rPr/>
      </w:pPr>
      <w:r w:rsidDel="00000000" w:rsidR="00000000" w:rsidRPr="00000000">
        <w:rPr>
          <w:vertAlign w:val="baseline"/>
          <w:rtl w:val="0"/>
        </w:rPr>
        <w:t xml:space="preserve">Массив переменной длины VARRAY</w:t>
      </w:r>
    </w:p>
    <w:p w:rsidR="00000000" w:rsidDel="00000000" w:rsidP="00000000" w:rsidRDefault="00000000" w:rsidRPr="00000000" w14:paraId="000002D9">
      <w:pPr>
        <w:numPr>
          <w:ilvl w:val="1"/>
          <w:numId w:val="75"/>
        </w:numPr>
        <w:tabs>
          <w:tab w:val="left" w:leader="none" w:pos="560"/>
        </w:tabs>
        <w:ind w:left="1440" w:hanging="360"/>
        <w:jc w:val="both"/>
        <w:rPr/>
      </w:pPr>
      <w:r w:rsidDel="00000000" w:rsidR="00000000" w:rsidRPr="00000000">
        <w:rPr>
          <w:vertAlign w:val="baseline"/>
          <w:rtl w:val="0"/>
        </w:rPr>
        <w:t xml:space="preserve">Вложенная таблица (nested tables) </w:t>
      </w:r>
    </w:p>
    <w:p w:rsidR="00000000" w:rsidDel="00000000" w:rsidP="00000000" w:rsidRDefault="00000000" w:rsidRPr="00000000" w14:paraId="000002DA">
      <w:pPr>
        <w:numPr>
          <w:ilvl w:val="1"/>
          <w:numId w:val="75"/>
        </w:numPr>
        <w:tabs>
          <w:tab w:val="left" w:leader="none" w:pos="560"/>
        </w:tabs>
        <w:ind w:left="1440" w:hanging="360"/>
        <w:jc w:val="both"/>
        <w:rPr/>
      </w:pPr>
      <w:r w:rsidDel="00000000" w:rsidR="00000000" w:rsidRPr="00000000">
        <w:rPr>
          <w:vertAlign w:val="baseline"/>
          <w:rtl w:val="0"/>
        </w:rPr>
        <w:t xml:space="preserve">Ассоциативный массив (associative array)</w:t>
      </w:r>
    </w:p>
    <w:p w:rsidR="00000000" w:rsidDel="00000000" w:rsidP="00000000" w:rsidRDefault="00000000" w:rsidRPr="00000000" w14:paraId="000002DB">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DC">
      <w:pPr>
        <w:numPr>
          <w:ilvl w:val="0"/>
          <w:numId w:val="58"/>
        </w:numPr>
        <w:tabs>
          <w:tab w:val="left" w:leader="none" w:pos="560"/>
        </w:tabs>
        <w:ind w:left="720" w:hanging="360"/>
        <w:jc w:val="both"/>
        <w:rPr/>
      </w:pPr>
      <w:r w:rsidDel="00000000" w:rsidR="00000000" w:rsidRPr="00000000">
        <w:rPr>
          <w:vertAlign w:val="baseline"/>
          <w:rtl w:val="0"/>
        </w:rPr>
        <w:t xml:space="preserve">Коллекция состоит из </w:t>
      </w:r>
      <w:r w:rsidDel="00000000" w:rsidR="00000000" w:rsidRPr="00000000">
        <w:rPr>
          <w:b w:val="1"/>
          <w:vertAlign w:val="baseline"/>
          <w:rtl w:val="0"/>
        </w:rPr>
        <w:t xml:space="preserve">набора</w:t>
      </w:r>
      <w:r w:rsidDel="00000000" w:rsidR="00000000" w:rsidRPr="00000000">
        <w:rPr>
          <w:vertAlign w:val="baseline"/>
          <w:rtl w:val="0"/>
        </w:rPr>
        <w:t xml:space="preserve"> элементов, причем каждый элемент находится в определенной позиции  (имеется </w:t>
      </w:r>
      <w:r w:rsidDel="00000000" w:rsidR="00000000" w:rsidRPr="00000000">
        <w:rPr>
          <w:b w:val="1"/>
          <w:vertAlign w:val="baseline"/>
          <w:rtl w:val="0"/>
        </w:rPr>
        <w:t xml:space="preserve">индекс</w:t>
      </w:r>
      <w:r w:rsidDel="00000000" w:rsidR="00000000" w:rsidRPr="00000000">
        <w:rPr>
          <w:vertAlign w:val="baseline"/>
          <w:rtl w:val="0"/>
        </w:rPr>
        <w:t xml:space="preserve"> элемента)</w:t>
      </w:r>
    </w:p>
    <w:p w:rsidR="00000000" w:rsidDel="00000000" w:rsidP="00000000" w:rsidRDefault="00000000" w:rsidRPr="00000000" w14:paraId="000002DD">
      <w:pPr>
        <w:numPr>
          <w:ilvl w:val="0"/>
          <w:numId w:val="58"/>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тип коллекции </w:t>
      </w:r>
      <w:r w:rsidDel="00000000" w:rsidR="00000000" w:rsidRPr="00000000">
        <w:rPr>
          <w:vertAlign w:val="baseline"/>
          <w:rtl w:val="0"/>
        </w:rPr>
        <w:t xml:space="preserve">– командой TYPE</w:t>
      </w:r>
    </w:p>
    <w:p w:rsidR="00000000" w:rsidDel="00000000" w:rsidP="00000000" w:rsidRDefault="00000000" w:rsidRPr="00000000" w14:paraId="000002DE">
      <w:pPr>
        <w:numPr>
          <w:ilvl w:val="0"/>
          <w:numId w:val="58"/>
        </w:numPr>
        <w:tabs>
          <w:tab w:val="left" w:leader="none" w:pos="560"/>
        </w:tabs>
        <w:ind w:left="720" w:hanging="360"/>
        <w:jc w:val="both"/>
        <w:rPr/>
      </w:pPr>
      <w:r w:rsidDel="00000000" w:rsidR="00000000" w:rsidRPr="00000000">
        <w:rPr>
          <w:vertAlign w:val="baseline"/>
          <w:rtl w:val="0"/>
        </w:rPr>
        <w:t xml:space="preserve">Необходимо объявить </w:t>
      </w:r>
      <w:r w:rsidDel="00000000" w:rsidR="00000000" w:rsidRPr="00000000">
        <w:rPr>
          <w:b w:val="1"/>
          <w:vertAlign w:val="baseline"/>
          <w:rtl w:val="0"/>
        </w:rPr>
        <w:t xml:space="preserve">коллекцию </w:t>
      </w:r>
      <w:r w:rsidDel="00000000" w:rsidR="00000000" w:rsidRPr="00000000">
        <w:rPr>
          <w:vertAlign w:val="baseline"/>
          <w:rtl w:val="0"/>
        </w:rPr>
        <w:t xml:space="preserve">– переменную этого типа для дальнейшего использования </w:t>
      </w:r>
    </w:p>
    <w:p w:rsidR="00000000" w:rsidDel="00000000" w:rsidP="00000000" w:rsidRDefault="00000000" w:rsidRPr="00000000" w14:paraId="000002DF">
      <w:pPr>
        <w:numPr>
          <w:ilvl w:val="0"/>
          <w:numId w:val="58"/>
        </w:numPr>
        <w:tabs>
          <w:tab w:val="left" w:leader="none" w:pos="560"/>
        </w:tabs>
        <w:ind w:left="720" w:hanging="360"/>
        <w:jc w:val="both"/>
        <w:rPr/>
      </w:pPr>
      <w:r w:rsidDel="00000000" w:rsidR="00000000" w:rsidRPr="00000000">
        <w:rPr>
          <w:vertAlign w:val="baseline"/>
          <w:rtl w:val="0"/>
        </w:rPr>
        <w:t xml:space="preserve">Коллекция называется </w:t>
      </w:r>
      <w:r w:rsidDel="00000000" w:rsidR="00000000" w:rsidRPr="00000000">
        <w:rPr>
          <w:b w:val="1"/>
          <w:vertAlign w:val="baseline"/>
          <w:rtl w:val="0"/>
        </w:rPr>
        <w:t xml:space="preserve">ограниченной</w:t>
      </w:r>
      <w:r w:rsidDel="00000000" w:rsidR="00000000" w:rsidRPr="00000000">
        <w:rPr>
          <w:vertAlign w:val="baseline"/>
          <w:rtl w:val="0"/>
        </w:rPr>
        <w:t xml:space="preserve">, если заранее определены границы возможных значений индексов ее элементов, иначе </w:t>
      </w:r>
      <w:r w:rsidDel="00000000" w:rsidR="00000000" w:rsidRPr="00000000">
        <w:rPr>
          <w:b w:val="1"/>
          <w:vertAlign w:val="baseline"/>
          <w:rtl w:val="0"/>
        </w:rPr>
        <w:t xml:space="preserve">неограниченной</w:t>
      </w:r>
      <w:r w:rsidDel="00000000" w:rsidR="00000000" w:rsidRPr="00000000">
        <w:rPr>
          <w:rtl w:val="0"/>
        </w:rPr>
      </w:r>
    </w:p>
    <w:p w:rsidR="00000000" w:rsidDel="00000000" w:rsidP="00000000" w:rsidRDefault="00000000" w:rsidRPr="00000000" w14:paraId="000002E0">
      <w:pPr>
        <w:numPr>
          <w:ilvl w:val="0"/>
          <w:numId w:val="58"/>
        </w:numPr>
        <w:tabs>
          <w:tab w:val="left" w:leader="none" w:pos="560"/>
        </w:tabs>
        <w:ind w:left="720" w:hanging="360"/>
        <w:jc w:val="both"/>
        <w:rPr/>
      </w:pPr>
      <w:r w:rsidDel="00000000" w:rsidR="00000000" w:rsidRPr="00000000">
        <w:rPr>
          <w:vertAlign w:val="baseline"/>
          <w:rtl w:val="0"/>
        </w:rPr>
        <w:t xml:space="preserve">Коллекции типа VARRAY всегда ограничены</w:t>
      </w:r>
    </w:p>
    <w:p w:rsidR="00000000" w:rsidDel="00000000" w:rsidP="00000000" w:rsidRDefault="00000000" w:rsidRPr="00000000" w14:paraId="000002E1">
      <w:pPr>
        <w:numPr>
          <w:ilvl w:val="0"/>
          <w:numId w:val="58"/>
        </w:numPr>
        <w:tabs>
          <w:tab w:val="left" w:leader="none" w:pos="560"/>
        </w:tabs>
        <w:ind w:left="720" w:hanging="360"/>
        <w:jc w:val="both"/>
        <w:rPr/>
      </w:pPr>
      <w:r w:rsidDel="00000000" w:rsidR="00000000" w:rsidRPr="00000000">
        <w:rPr>
          <w:vertAlign w:val="baseline"/>
          <w:rtl w:val="0"/>
        </w:rPr>
        <w:t xml:space="preserve">Вложенные таблицы и ассоциативные массивы неограничены</w:t>
      </w:r>
    </w:p>
    <w:p w:rsidR="00000000" w:rsidDel="00000000" w:rsidP="00000000" w:rsidRDefault="00000000" w:rsidRPr="00000000" w14:paraId="000002E2">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E3">
      <w:pPr>
        <w:numPr>
          <w:ilvl w:val="0"/>
          <w:numId w:val="63"/>
        </w:numPr>
        <w:tabs>
          <w:tab w:val="left" w:leader="none" w:pos="560"/>
        </w:tabs>
        <w:ind w:left="720" w:hanging="360"/>
        <w:jc w:val="both"/>
        <w:rPr/>
      </w:pPr>
      <w:r w:rsidDel="00000000" w:rsidR="00000000" w:rsidRPr="00000000">
        <w:rPr>
          <w:vertAlign w:val="baseline"/>
          <w:rtl w:val="0"/>
        </w:rPr>
        <w:t xml:space="preserve">Ассоциативные массивы – одномерные, неограниченные (по максимальному количеству элементов при создании) коллекции элементов</w:t>
      </w:r>
    </w:p>
    <w:p w:rsidR="00000000" w:rsidDel="00000000" w:rsidP="00000000" w:rsidRDefault="00000000" w:rsidRPr="00000000" w14:paraId="000002E4">
      <w:pPr>
        <w:numPr>
          <w:ilvl w:val="0"/>
          <w:numId w:val="63"/>
        </w:numPr>
        <w:tabs>
          <w:tab w:val="left" w:leader="none" w:pos="560"/>
        </w:tabs>
        <w:ind w:left="720" w:hanging="360"/>
        <w:jc w:val="both"/>
        <w:rPr/>
      </w:pPr>
      <w:r w:rsidDel="00000000" w:rsidR="00000000" w:rsidRPr="00000000">
        <w:rPr>
          <w:vertAlign w:val="baseline"/>
          <w:rtl w:val="0"/>
        </w:rPr>
        <w:t xml:space="preserve">Доступны  только в рамках PL/SQL</w:t>
      </w:r>
    </w:p>
    <w:p w:rsidR="00000000" w:rsidDel="00000000" w:rsidP="00000000" w:rsidRDefault="00000000" w:rsidRPr="00000000" w14:paraId="000002E5">
      <w:pPr>
        <w:numPr>
          <w:ilvl w:val="0"/>
          <w:numId w:val="63"/>
        </w:numPr>
        <w:tabs>
          <w:tab w:val="left" w:leader="none" w:pos="560"/>
        </w:tabs>
        <w:ind w:left="720" w:hanging="360"/>
        <w:jc w:val="both"/>
        <w:rPr/>
      </w:pPr>
      <w:r w:rsidDel="00000000" w:rsidR="00000000" w:rsidRPr="00000000">
        <w:rPr>
          <w:vertAlign w:val="baseline"/>
          <w:rtl w:val="0"/>
        </w:rPr>
        <w:t xml:space="preserve">Изначально являются разреженными, индекс может принимать непоследовательные значения</w:t>
      </w:r>
    </w:p>
    <w:p w:rsidR="00000000" w:rsidDel="00000000" w:rsidP="00000000" w:rsidRDefault="00000000" w:rsidRPr="00000000" w14:paraId="000002E6">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474970" cy="5201285"/>
            <wp:effectExtent b="0" l="0" r="0" t="0"/>
            <wp:docPr descr="02" id="9" name="image10.png"/>
            <a:graphic>
              <a:graphicData uri="http://schemas.openxmlformats.org/drawingml/2006/picture">
                <pic:pic>
                  <pic:nvPicPr>
                    <pic:cNvPr descr="02" id="0" name="image10.png"/>
                    <pic:cNvPicPr preferRelativeResize="0"/>
                  </pic:nvPicPr>
                  <pic:blipFill>
                    <a:blip r:embed="rId40"/>
                    <a:srcRect b="0" l="0" r="0" t="0"/>
                    <a:stretch>
                      <a:fillRect/>
                    </a:stretch>
                  </pic:blipFill>
                  <pic:spPr>
                    <a:xfrm>
                      <a:off x="0" y="0"/>
                      <a:ext cx="5474970" cy="520128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19"/>
        </w:numPr>
        <w:tabs>
          <w:tab w:val="left" w:leader="none" w:pos="560"/>
        </w:tabs>
        <w:ind w:left="284" w:hanging="284"/>
        <w:jc w:val="both"/>
        <w:rPr/>
      </w:pPr>
      <w:r w:rsidDel="00000000" w:rsidR="00000000" w:rsidRPr="00000000">
        <w:rPr>
          <w:vertAlign w:val="baseline"/>
          <w:rtl w:val="0"/>
        </w:rPr>
        <w:t xml:space="preserve">Процедурные объекты. Хранимые процедуры. Вызов процедур. Входные и выходные параметры, позиционный и параметрический форматы передачи фактических параметров. Значения параметров по умолчанию.</w:t>
      </w:r>
    </w:p>
    <w:p w:rsidR="00000000" w:rsidDel="00000000" w:rsidP="00000000" w:rsidRDefault="00000000" w:rsidRPr="00000000" w14:paraId="000002E8">
      <w:pPr>
        <w:numPr>
          <w:ilvl w:val="0"/>
          <w:numId w:val="5"/>
        </w:numPr>
        <w:tabs>
          <w:tab w:val="left" w:leader="none" w:pos="560"/>
        </w:tabs>
        <w:ind w:left="720" w:hanging="360"/>
        <w:jc w:val="both"/>
        <w:rPr>
          <w:i w:val="0"/>
          <w:sz w:val="26"/>
          <w:szCs w:val="26"/>
          <w:u w:val="single"/>
        </w:rPr>
      </w:pPr>
      <w:r w:rsidDel="00000000" w:rsidR="00000000" w:rsidRPr="00000000">
        <w:rPr>
          <w:vertAlign w:val="baseline"/>
          <w:rtl w:val="0"/>
        </w:rPr>
        <w:tab/>
      </w:r>
      <w:r w:rsidDel="00000000" w:rsidR="00000000" w:rsidRPr="00000000">
        <w:rPr>
          <w:i w:val="1"/>
          <w:sz w:val="26"/>
          <w:szCs w:val="26"/>
          <w:u w:val="single"/>
          <w:vertAlign w:val="baseline"/>
          <w:rtl w:val="0"/>
        </w:rPr>
        <w:t xml:space="preserve">Процедура – именованный модуль, который выполняет одно или несколько выражений и может принимать или возвращать значения через список параметров</w:t>
      </w:r>
      <w:r w:rsidDel="00000000" w:rsidR="00000000" w:rsidRPr="00000000">
        <w:rPr>
          <w:rtl w:val="0"/>
        </w:rPr>
      </w:r>
    </w:p>
    <w:p w:rsidR="00000000" w:rsidDel="00000000" w:rsidP="00000000" w:rsidRDefault="00000000" w:rsidRPr="00000000" w14:paraId="000002E9">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2EA">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Типы парам:</w:t>
      </w:r>
      <w:r w:rsidDel="00000000" w:rsidR="00000000" w:rsidRPr="00000000">
        <w:rPr>
          <w:rtl w:val="0"/>
        </w:rPr>
      </w:r>
    </w:p>
    <w:p w:rsidR="00000000" w:rsidDel="00000000" w:rsidP="00000000" w:rsidRDefault="00000000" w:rsidRPr="00000000" w14:paraId="000002EB">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in</w:t>
      </w:r>
    </w:p>
    <w:p w:rsidR="00000000" w:rsidDel="00000000" w:rsidP="00000000" w:rsidRDefault="00000000" w:rsidRPr="00000000" w14:paraId="000002EC">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out – при выполнении устан в null</w:t>
      </w:r>
    </w:p>
    <w:p w:rsidR="00000000" w:rsidDel="00000000" w:rsidP="00000000" w:rsidRDefault="00000000" w:rsidRPr="00000000" w14:paraId="000002ED">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in out – при выполн ост. неизменными</w:t>
      </w:r>
    </w:p>
    <w:p w:rsidR="00000000" w:rsidDel="00000000" w:rsidP="00000000" w:rsidRDefault="00000000" w:rsidRPr="00000000" w14:paraId="000002EE">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Значение по умолч:</w:t>
      </w:r>
      <w:r w:rsidDel="00000000" w:rsidR="00000000" w:rsidRPr="00000000">
        <w:rPr>
          <w:rtl w:val="0"/>
        </w:rPr>
      </w:r>
    </w:p>
    <w:p w:rsidR="00000000" w:rsidDel="00000000" w:rsidP="00000000" w:rsidRDefault="00000000" w:rsidRPr="00000000" w14:paraId="000002EF">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in, in out – можно не задавать при вызове</w:t>
      </w:r>
    </w:p>
    <w:p w:rsidR="00000000" w:rsidDel="00000000" w:rsidP="00000000" w:rsidRDefault="00000000" w:rsidRPr="00000000" w14:paraId="000002F0">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2F1">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Передача парам:</w:t>
      </w:r>
      <w:r w:rsidDel="00000000" w:rsidR="00000000" w:rsidRPr="00000000">
        <w:rPr>
          <w:rtl w:val="0"/>
        </w:rPr>
      </w:r>
    </w:p>
    <w:p w:rsidR="00000000" w:rsidDel="00000000" w:rsidP="00000000" w:rsidRDefault="00000000" w:rsidRPr="00000000" w14:paraId="000002F2">
      <w:pPr>
        <w:numPr>
          <w:ilvl w:val="0"/>
          <w:numId w:val="8"/>
        </w:numPr>
        <w:tabs>
          <w:tab w:val="left" w:leader="none" w:pos="560"/>
        </w:tabs>
        <w:ind w:left="720" w:hanging="360"/>
        <w:jc w:val="both"/>
        <w:rPr>
          <w:sz w:val="26"/>
          <w:szCs w:val="26"/>
        </w:rPr>
      </w:pPr>
      <w:r w:rsidDel="00000000" w:rsidR="00000000" w:rsidRPr="00000000">
        <w:rPr>
          <w:sz w:val="26"/>
          <w:szCs w:val="26"/>
          <w:vertAlign w:val="baseline"/>
          <w:rtl w:val="0"/>
        </w:rPr>
        <w:t xml:space="preserve">Позиционный  – каждое значение в списке аргументов вызова ставится в соответствие формальному параметру по порядку. </w:t>
        <w:tab/>
      </w:r>
      <w:r w:rsidDel="00000000" w:rsidR="00000000" w:rsidRPr="00000000">
        <w:rPr>
          <w:i w:val="1"/>
          <w:sz w:val="26"/>
          <w:szCs w:val="26"/>
          <w:vertAlign w:val="baseline"/>
          <w:rtl w:val="0"/>
        </w:rPr>
        <w:t xml:space="preserve">Empid_to_name(23, name,  surname);</w:t>
      </w:r>
      <w:r w:rsidDel="00000000" w:rsidR="00000000" w:rsidRPr="00000000">
        <w:rPr>
          <w:rtl w:val="0"/>
        </w:rPr>
      </w:r>
    </w:p>
    <w:p w:rsidR="00000000" w:rsidDel="00000000" w:rsidP="00000000" w:rsidRDefault="00000000" w:rsidRPr="00000000" w14:paraId="000002F3">
      <w:pPr>
        <w:numPr>
          <w:ilvl w:val="0"/>
          <w:numId w:val="8"/>
        </w:numPr>
        <w:tabs>
          <w:tab w:val="left" w:leader="none" w:pos="560"/>
        </w:tabs>
        <w:ind w:left="720" w:hanging="360"/>
        <w:jc w:val="both"/>
        <w:rPr>
          <w:sz w:val="26"/>
          <w:szCs w:val="26"/>
        </w:rPr>
      </w:pPr>
      <w:r w:rsidDel="00000000" w:rsidR="00000000" w:rsidRPr="00000000">
        <w:rPr>
          <w:sz w:val="26"/>
          <w:szCs w:val="26"/>
          <w:vertAlign w:val="baseline"/>
          <w:rtl w:val="0"/>
        </w:rPr>
        <w:t xml:space="preserve">Именованный – явно связывает аргументы при вызове с параметрами по именам. </w:t>
        <w:tab/>
      </w:r>
      <w:r w:rsidDel="00000000" w:rsidR="00000000" w:rsidRPr="00000000">
        <w:rPr>
          <w:i w:val="1"/>
          <w:sz w:val="26"/>
          <w:szCs w:val="26"/>
          <w:vertAlign w:val="baseline"/>
          <w:rtl w:val="0"/>
        </w:rPr>
        <w:t xml:space="preserve">Empid_to_name(in_id =&gt;23, out_name=&gt; name, out_surname =&gt;surname);</w:t>
      </w:r>
      <w:r w:rsidDel="00000000" w:rsidR="00000000" w:rsidRPr="00000000">
        <w:rPr>
          <w:rtl w:val="0"/>
        </w:rPr>
      </w:r>
    </w:p>
    <w:p w:rsidR="00000000" w:rsidDel="00000000" w:rsidP="00000000" w:rsidRDefault="00000000" w:rsidRPr="00000000" w14:paraId="000002F4">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можно комбин оба метода, пока позиционные стоят слева</w:t>
      </w:r>
    </w:p>
    <w:p w:rsidR="00000000" w:rsidDel="00000000" w:rsidP="00000000" w:rsidRDefault="00000000" w:rsidRPr="00000000" w14:paraId="000002F5">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2F6">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Вызов процедуры:</w:t>
      </w:r>
      <w:r w:rsidDel="00000000" w:rsidR="00000000" w:rsidRPr="00000000">
        <w:rPr>
          <w:rtl w:val="0"/>
        </w:rPr>
      </w:r>
    </w:p>
    <w:p w:rsidR="00000000" w:rsidDel="00000000" w:rsidP="00000000" w:rsidRDefault="00000000" w:rsidRPr="00000000" w14:paraId="000002F7">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conn -&gt; procedures -&gt; выбрать -&gt; Run</w:t>
      </w:r>
    </w:p>
    <w:p w:rsidR="00000000" w:rsidDel="00000000" w:rsidP="00000000" w:rsidRDefault="00000000" w:rsidRPr="00000000" w14:paraId="000002F8">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exec</w:t>
      </w:r>
    </w:p>
    <w:p w:rsidR="00000000" w:rsidDel="00000000" w:rsidP="00000000" w:rsidRDefault="00000000" w:rsidRPr="00000000" w14:paraId="000002F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2FA">
      <w:pPr>
        <w:numPr>
          <w:ilvl w:val="0"/>
          <w:numId w:val="19"/>
        </w:numPr>
        <w:tabs>
          <w:tab w:val="left" w:leader="none" w:pos="560"/>
        </w:tabs>
        <w:ind w:left="284" w:hanging="284"/>
        <w:jc w:val="both"/>
        <w:rPr/>
      </w:pPr>
      <w:r w:rsidDel="00000000" w:rsidR="00000000" w:rsidRPr="00000000">
        <w:rPr>
          <w:vertAlign w:val="baseline"/>
          <w:rtl w:val="0"/>
        </w:rPr>
        <w:t xml:space="preserve">Процедурные объекты. Хранимые функции. Параметры функции. Вызов функций. Понятие детерминированной функции. Понятие pipeline функции. Значения параметров по умолчанию. </w:t>
      </w:r>
    </w:p>
    <w:p w:rsidR="00000000" w:rsidDel="00000000" w:rsidP="00000000" w:rsidRDefault="00000000" w:rsidRPr="00000000" w14:paraId="000002FB">
      <w:pPr>
        <w:numPr>
          <w:ilvl w:val="0"/>
          <w:numId w:val="13"/>
        </w:numPr>
        <w:tabs>
          <w:tab w:val="left" w:leader="none" w:pos="560"/>
        </w:tabs>
        <w:ind w:left="720" w:hanging="360"/>
        <w:jc w:val="both"/>
        <w:rPr>
          <w:i w:val="0"/>
          <w:sz w:val="26"/>
          <w:szCs w:val="26"/>
          <w:u w:val="single"/>
        </w:rPr>
      </w:pPr>
      <w:r w:rsidDel="00000000" w:rsidR="00000000" w:rsidRPr="00000000">
        <w:rPr>
          <w:vertAlign w:val="baseline"/>
          <w:rtl w:val="0"/>
        </w:rPr>
        <w:tab/>
      </w:r>
      <w:r w:rsidDel="00000000" w:rsidR="00000000" w:rsidRPr="00000000">
        <w:rPr>
          <w:i w:val="1"/>
          <w:sz w:val="26"/>
          <w:szCs w:val="26"/>
          <w:u w:val="single"/>
          <w:vertAlign w:val="baseline"/>
          <w:rtl w:val="0"/>
        </w:rPr>
        <w:t xml:space="preserve">Функция – именованный модуль, который выполняет ноль или более выражений через фразу Return </w:t>
      </w:r>
      <w:r w:rsidDel="00000000" w:rsidR="00000000" w:rsidRPr="00000000">
        <w:rPr>
          <w:rtl w:val="0"/>
        </w:rPr>
      </w:r>
    </w:p>
    <w:p w:rsidR="00000000" w:rsidDel="00000000" w:rsidP="00000000" w:rsidRDefault="00000000" w:rsidRPr="00000000" w14:paraId="000002FC">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Вызов:</w:t>
      </w:r>
      <w:r w:rsidDel="00000000" w:rsidR="00000000" w:rsidRPr="00000000">
        <w:rPr>
          <w:rtl w:val="0"/>
        </w:rPr>
      </w:r>
    </w:p>
    <w:p w:rsidR="00000000" w:rsidDel="00000000" w:rsidP="00000000" w:rsidRDefault="00000000" w:rsidRPr="00000000" w14:paraId="000002FD">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 присвоении нач. значения пер-ной</w:t>
      </w:r>
    </w:p>
    <w:p w:rsidR="00000000" w:rsidDel="00000000" w:rsidP="00000000" w:rsidRDefault="00000000" w:rsidRPr="00000000" w14:paraId="000002FE">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 выражении присвоение</w:t>
      </w:r>
    </w:p>
    <w:p w:rsidR="00000000" w:rsidDel="00000000" w:rsidP="00000000" w:rsidRDefault="00000000" w:rsidRPr="00000000" w14:paraId="000002FF">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 булевом выраж</w:t>
      </w:r>
    </w:p>
    <w:p w:rsidR="00000000" w:rsidDel="00000000" w:rsidP="00000000" w:rsidRDefault="00000000" w:rsidRPr="00000000" w14:paraId="00000300">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 SQL запросе</w:t>
      </w:r>
    </w:p>
    <w:p w:rsidR="00000000" w:rsidDel="00000000" w:rsidP="00000000" w:rsidRDefault="00000000" w:rsidRPr="00000000" w14:paraId="00000301">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как аргум в списке парам др. функции / процедуры</w:t>
      </w:r>
    </w:p>
    <w:p w:rsidR="00000000" w:rsidDel="00000000" w:rsidP="00000000" w:rsidRDefault="00000000" w:rsidRPr="00000000" w14:paraId="00000302">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03">
      <w:pPr>
        <w:numPr>
          <w:ilvl w:val="0"/>
          <w:numId w:val="16"/>
        </w:numPr>
        <w:tabs>
          <w:tab w:val="left" w:leader="none" w:pos="560"/>
        </w:tabs>
        <w:ind w:left="720" w:hanging="360"/>
        <w:jc w:val="both"/>
        <w:rPr>
          <w:b w:val="0"/>
          <w:sz w:val="26"/>
          <w:szCs w:val="26"/>
        </w:rPr>
      </w:pPr>
      <w:r w:rsidDel="00000000" w:rsidR="00000000" w:rsidRPr="00000000">
        <w:rPr>
          <w:b w:val="1"/>
          <w:sz w:val="26"/>
          <w:szCs w:val="26"/>
          <w:vertAlign w:val="baseline"/>
          <w:rtl w:val="0"/>
        </w:rPr>
        <w:t xml:space="preserve">DETERMINISTIC – функция детерминирована, если она возвращает одно и то же значение при вызове с теми же параметрами </w:t>
      </w:r>
      <w:r w:rsidDel="00000000" w:rsidR="00000000" w:rsidRPr="00000000">
        <w:rPr>
          <w:rtl w:val="0"/>
        </w:rPr>
      </w:r>
    </w:p>
    <w:p w:rsidR="00000000" w:rsidDel="00000000" w:rsidP="00000000" w:rsidRDefault="00000000" w:rsidRPr="00000000" w14:paraId="00000304">
      <w:pPr>
        <w:numPr>
          <w:ilvl w:val="0"/>
          <w:numId w:val="16"/>
        </w:numPr>
        <w:ind w:left="720" w:hanging="360"/>
        <w:jc w:val="both"/>
        <w:rPr/>
      </w:pPr>
      <w:r w:rsidDel="00000000" w:rsidR="00000000" w:rsidRPr="00000000">
        <w:rPr>
          <w:b w:val="1"/>
          <w:vertAlign w:val="baseline"/>
          <w:rtl w:val="0"/>
        </w:rPr>
        <w:t xml:space="preserve">Конвейерная функция или pipelined-функция</w:t>
      </w:r>
      <w:r w:rsidDel="00000000" w:rsidR="00000000" w:rsidRPr="00000000">
        <w:rPr>
          <w:vertAlign w:val="baseline"/>
          <w:rtl w:val="0"/>
        </w:rPr>
        <w:t xml:space="preserve"> – табличная функция, которая поставляет свои результаты клиенту по мере их подготовки. Не материализуют весь результирующий набор. </w:t>
      </w:r>
    </w:p>
    <w:p w:rsidR="00000000" w:rsidDel="00000000" w:rsidP="00000000" w:rsidRDefault="00000000" w:rsidRPr="00000000" w14:paraId="00000305">
      <w:pPr>
        <w:numPr>
          <w:ilvl w:val="0"/>
          <w:numId w:val="16"/>
        </w:numPr>
        <w:tabs>
          <w:tab w:val="left" w:leader="none" w:pos="2120"/>
        </w:tabs>
        <w:spacing w:after="120" w:lineRule="auto"/>
        <w:ind w:left="720" w:hanging="360"/>
        <w:jc w:val="both"/>
        <w:rPr/>
      </w:pPr>
      <w:r w:rsidDel="00000000" w:rsidR="00000000" w:rsidRPr="00000000">
        <w:rPr>
          <w:vertAlign w:val="baseline"/>
          <w:rtl w:val="0"/>
        </w:rPr>
        <w:t xml:space="preserve">От обычной функции отличается ключевой конструкцией pipelined.</w:t>
      </w:r>
    </w:p>
    <w:p w:rsidR="00000000" w:rsidDel="00000000" w:rsidP="00000000" w:rsidRDefault="00000000" w:rsidRPr="00000000" w14:paraId="00000306">
      <w:pPr>
        <w:numPr>
          <w:ilvl w:val="0"/>
          <w:numId w:val="16"/>
        </w:numPr>
        <w:tabs>
          <w:tab w:val="left" w:leader="none" w:pos="2120"/>
        </w:tabs>
        <w:spacing w:after="120" w:lineRule="auto"/>
        <w:ind w:left="720" w:hanging="360"/>
        <w:jc w:val="both"/>
        <w:rPr/>
      </w:pPr>
      <w:r w:rsidDel="00000000" w:rsidR="00000000" w:rsidRPr="00000000">
        <w:rPr>
          <w:vertAlign w:val="baseline"/>
          <w:rtl w:val="0"/>
        </w:rPr>
        <w:t xml:space="preserve">Обязательно должна возвращаться коллекция</w:t>
      </w:r>
    </w:p>
    <w:p w:rsidR="00000000" w:rsidDel="00000000" w:rsidP="00000000" w:rsidRDefault="00000000" w:rsidRPr="00000000" w14:paraId="00000307">
      <w:pPr>
        <w:numPr>
          <w:ilvl w:val="0"/>
          <w:numId w:val="16"/>
        </w:numPr>
        <w:tabs>
          <w:tab w:val="left" w:leader="none" w:pos="2120"/>
        </w:tabs>
        <w:spacing w:after="120" w:lineRule="auto"/>
        <w:ind w:left="720" w:hanging="360"/>
        <w:jc w:val="both"/>
        <w:rPr/>
      </w:pPr>
      <w:r w:rsidDel="00000000" w:rsidR="00000000" w:rsidRPr="00000000">
        <w:rPr>
          <w:vertAlign w:val="baseline"/>
          <w:rtl w:val="0"/>
        </w:rPr>
        <w:t xml:space="preserve">Её заполнение происходит по мере выполнения через pipe row (в pipe row указывается элемент коллекции)</w:t>
      </w:r>
    </w:p>
    <w:p w:rsidR="00000000" w:rsidDel="00000000" w:rsidP="00000000" w:rsidRDefault="00000000" w:rsidRPr="00000000" w14:paraId="00000308">
      <w:pPr>
        <w:numPr>
          <w:ilvl w:val="0"/>
          <w:numId w:val="16"/>
        </w:numPr>
        <w:tabs>
          <w:tab w:val="left" w:leader="none" w:pos="2120"/>
        </w:tabs>
        <w:spacing w:after="120" w:lineRule="auto"/>
        <w:ind w:left="720" w:hanging="360"/>
        <w:jc w:val="both"/>
        <w:rPr/>
      </w:pPr>
      <w:r w:rsidDel="00000000" w:rsidR="00000000" w:rsidRPr="00000000">
        <w:rPr>
          <w:vertAlign w:val="baseline"/>
          <w:rtl w:val="0"/>
        </w:rPr>
        <w:t xml:space="preserve">Как только программа достигает участка с pipe row, результат будет передан в вызывающую среду. При этом вызывающая сторона уже может что-то делать с этой строкой.</w:t>
      </w:r>
    </w:p>
    <w:p w:rsidR="00000000" w:rsidDel="00000000" w:rsidP="00000000" w:rsidRDefault="00000000" w:rsidRPr="00000000" w14:paraId="0000030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0A">
      <w:pPr>
        <w:numPr>
          <w:ilvl w:val="0"/>
          <w:numId w:val="19"/>
        </w:numPr>
        <w:tabs>
          <w:tab w:val="left" w:leader="none" w:pos="560"/>
        </w:tabs>
        <w:ind w:left="284" w:hanging="284"/>
        <w:jc w:val="both"/>
        <w:rPr/>
      </w:pPr>
      <w:r w:rsidDel="00000000" w:rsidR="00000000" w:rsidRPr="00000000">
        <w:rPr>
          <w:vertAlign w:val="baseline"/>
          <w:rtl w:val="0"/>
        </w:rPr>
        <w:t xml:space="preserve">Процедурные объекты. Пакеты. Спецификация и реализация пакета. </w:t>
      </w:r>
    </w:p>
    <w:p w:rsidR="00000000" w:rsidDel="00000000" w:rsidP="00000000" w:rsidRDefault="00000000" w:rsidRPr="00000000" w14:paraId="0000030B">
      <w:pPr>
        <w:tabs>
          <w:tab w:val="left" w:leader="none" w:pos="560"/>
        </w:tabs>
        <w:jc w:val="both"/>
        <w:rPr>
          <w:vertAlign w:val="baseline"/>
        </w:rPr>
      </w:pPr>
      <w:r w:rsidDel="00000000" w:rsidR="00000000" w:rsidRPr="00000000">
        <w:rPr>
          <w:vertAlign w:val="baseline"/>
          <w:rtl w:val="0"/>
        </w:rPr>
        <w:t xml:space="preserve">Пакеты  - коллекция PL/SQL объектов, сгруппированных вместе.</w:t>
      </w:r>
    </w:p>
    <w:p w:rsidR="00000000" w:rsidDel="00000000" w:rsidP="00000000" w:rsidRDefault="00000000" w:rsidRPr="00000000" w14:paraId="0000030C">
      <w:pPr>
        <w:tabs>
          <w:tab w:val="left" w:leader="none" w:pos="560"/>
        </w:tabs>
        <w:jc w:val="both"/>
        <w:rPr>
          <w:vertAlign w:val="baseline"/>
        </w:rPr>
      </w:pPr>
      <w:r w:rsidDel="00000000" w:rsidR="00000000" w:rsidRPr="00000000">
        <w:rPr>
          <w:vertAlign w:val="baseline"/>
          <w:rtl w:val="0"/>
        </w:rPr>
        <w:t xml:space="preserve">Преимущества:</w:t>
      </w:r>
    </w:p>
    <w:p w:rsidR="00000000" w:rsidDel="00000000" w:rsidP="00000000" w:rsidRDefault="00000000" w:rsidRPr="00000000" w14:paraId="0000030D">
      <w:pPr>
        <w:numPr>
          <w:ilvl w:val="0"/>
          <w:numId w:val="37"/>
        </w:numPr>
        <w:tabs>
          <w:tab w:val="left" w:leader="none" w:pos="560"/>
        </w:tabs>
        <w:ind w:left="1800" w:hanging="360"/>
        <w:jc w:val="both"/>
        <w:rPr/>
      </w:pPr>
      <w:r w:rsidDel="00000000" w:rsidR="00000000" w:rsidRPr="00000000">
        <w:rPr>
          <w:vertAlign w:val="baseline"/>
          <w:rtl w:val="0"/>
        </w:rPr>
        <w:t xml:space="preserve">Скрытие информации</w:t>
      </w:r>
    </w:p>
    <w:p w:rsidR="00000000" w:rsidDel="00000000" w:rsidP="00000000" w:rsidRDefault="00000000" w:rsidRPr="00000000" w14:paraId="0000030E">
      <w:pPr>
        <w:numPr>
          <w:ilvl w:val="0"/>
          <w:numId w:val="37"/>
        </w:numPr>
        <w:tabs>
          <w:tab w:val="left" w:leader="none" w:pos="560"/>
        </w:tabs>
        <w:ind w:left="1800" w:hanging="360"/>
        <w:jc w:val="both"/>
        <w:rPr/>
      </w:pPr>
      <w:r w:rsidDel="00000000" w:rsidR="00000000" w:rsidRPr="00000000">
        <w:rPr>
          <w:vertAlign w:val="baseline"/>
          <w:rtl w:val="0"/>
        </w:rPr>
        <w:t xml:space="preserve">Объектно-ориентированный дизайн</w:t>
      </w:r>
    </w:p>
    <w:p w:rsidR="00000000" w:rsidDel="00000000" w:rsidP="00000000" w:rsidRDefault="00000000" w:rsidRPr="00000000" w14:paraId="0000030F">
      <w:pPr>
        <w:numPr>
          <w:ilvl w:val="0"/>
          <w:numId w:val="37"/>
        </w:numPr>
        <w:tabs>
          <w:tab w:val="left" w:leader="none" w:pos="560"/>
        </w:tabs>
        <w:ind w:left="1800" w:hanging="360"/>
        <w:jc w:val="both"/>
        <w:rPr/>
      </w:pPr>
      <w:r w:rsidDel="00000000" w:rsidR="00000000" w:rsidRPr="00000000">
        <w:rPr>
          <w:vertAlign w:val="baseline"/>
          <w:rtl w:val="0"/>
        </w:rPr>
        <w:t xml:space="preserve">Постоянство объектов в транзакциях</w:t>
      </w:r>
    </w:p>
    <w:p w:rsidR="00000000" w:rsidDel="00000000" w:rsidP="00000000" w:rsidRDefault="00000000" w:rsidRPr="00000000" w14:paraId="00000310">
      <w:pPr>
        <w:numPr>
          <w:ilvl w:val="0"/>
          <w:numId w:val="37"/>
        </w:numPr>
        <w:tabs>
          <w:tab w:val="left" w:leader="none" w:pos="560"/>
        </w:tabs>
        <w:ind w:left="1800" w:hanging="360"/>
        <w:jc w:val="both"/>
        <w:rPr/>
      </w:pPr>
      <w:r w:rsidDel="00000000" w:rsidR="00000000" w:rsidRPr="00000000">
        <w:rPr>
          <w:vertAlign w:val="baseline"/>
          <w:rtl w:val="0"/>
        </w:rPr>
        <w:t xml:space="preserve">Улучшенная производительность</w:t>
      </w:r>
    </w:p>
    <w:p w:rsidR="00000000" w:rsidDel="00000000" w:rsidP="00000000" w:rsidRDefault="00000000" w:rsidRPr="00000000" w14:paraId="00000311">
      <w:pPr>
        <w:tabs>
          <w:tab w:val="left" w:leader="none" w:pos="560"/>
        </w:tabs>
        <w:jc w:val="both"/>
        <w:rPr>
          <w:vertAlign w:val="baseline"/>
        </w:rPr>
      </w:pPr>
      <w:r w:rsidDel="00000000" w:rsidR="00000000" w:rsidRPr="00000000">
        <w:rPr>
          <w:vertAlign w:val="baseline"/>
          <w:rtl w:val="0"/>
        </w:rPr>
        <w:t xml:space="preserve">Можно включать в пакет: процедуры, функции, константы, исключения, курсоры, переменные, TYPE выражения, записи, REF курсоры</w:t>
      </w:r>
    </w:p>
    <w:p w:rsidR="00000000" w:rsidDel="00000000" w:rsidP="00000000" w:rsidRDefault="00000000" w:rsidRPr="00000000" w14:paraId="00000312">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13">
      <w:pPr>
        <w:numPr>
          <w:ilvl w:val="0"/>
          <w:numId w:val="38"/>
        </w:numPr>
        <w:tabs>
          <w:tab w:val="left" w:leader="none" w:pos="560"/>
        </w:tabs>
        <w:ind w:left="720" w:hanging="360"/>
        <w:jc w:val="both"/>
        <w:rPr>
          <w:sz w:val="26"/>
          <w:szCs w:val="26"/>
        </w:rPr>
      </w:pPr>
      <w:r w:rsidDel="00000000" w:rsidR="00000000" w:rsidRPr="00000000">
        <w:rPr>
          <w:sz w:val="26"/>
          <w:szCs w:val="26"/>
          <w:vertAlign w:val="baseline"/>
          <w:rtl w:val="0"/>
        </w:rPr>
        <w:t xml:space="preserve">Спецификация пакета (package) – обязательна, содержит список объектов для общего доступа из других модулей или приложения</w:t>
      </w:r>
    </w:p>
    <w:p w:rsidR="00000000" w:rsidDel="00000000" w:rsidP="00000000" w:rsidRDefault="00000000" w:rsidRPr="00000000" w14:paraId="00000314">
      <w:pPr>
        <w:numPr>
          <w:ilvl w:val="0"/>
          <w:numId w:val="38"/>
        </w:numPr>
        <w:tabs>
          <w:tab w:val="left" w:leader="none" w:pos="560"/>
        </w:tabs>
        <w:ind w:left="720" w:hanging="360"/>
        <w:jc w:val="both"/>
        <w:rPr>
          <w:sz w:val="26"/>
          <w:szCs w:val="26"/>
        </w:rPr>
      </w:pPr>
      <w:r w:rsidDel="00000000" w:rsidR="00000000" w:rsidRPr="00000000">
        <w:rPr>
          <w:sz w:val="26"/>
          <w:szCs w:val="26"/>
          <w:vertAlign w:val="baseline"/>
          <w:rtl w:val="0"/>
        </w:rPr>
        <w:t xml:space="preserve">Реализация пакета (package body) – содержит весь программный код для реализации процедур и функций и спецификации, приватные объекты и секцию инициализации</w:t>
      </w:r>
    </w:p>
    <w:p w:rsidR="00000000" w:rsidDel="00000000" w:rsidP="00000000" w:rsidRDefault="00000000" w:rsidRPr="00000000" w14:paraId="00000315">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16">
      <w:pPr>
        <w:numPr>
          <w:ilvl w:val="0"/>
          <w:numId w:val="19"/>
        </w:numPr>
        <w:tabs>
          <w:tab w:val="left" w:leader="none" w:pos="560"/>
        </w:tabs>
        <w:ind w:left="284" w:hanging="284"/>
        <w:jc w:val="both"/>
        <w:rPr/>
      </w:pPr>
      <w:r w:rsidDel="00000000" w:rsidR="00000000" w:rsidRPr="00000000">
        <w:rPr>
          <w:vertAlign w:val="baseline"/>
          <w:rtl w:val="0"/>
        </w:rPr>
        <w:t xml:space="preserve">Процедурные объекты. Триггеры. Виды триггеров. Классификация, порядок выполнения и предикаты триггеров. Триггеры замещения. Привилегии для создания триггеров. Включение/отключение триггеров. Псевдозаписи old и new.</w:t>
      </w:r>
    </w:p>
    <w:p w:rsidR="00000000" w:rsidDel="00000000" w:rsidP="00000000" w:rsidRDefault="00000000" w:rsidRPr="00000000" w14:paraId="00000317">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18">
      <w:pPr>
        <w:tabs>
          <w:tab w:val="left" w:leader="none" w:pos="560"/>
        </w:tabs>
        <w:ind w:left="284" w:firstLine="0"/>
        <w:jc w:val="both"/>
        <w:rPr>
          <w:sz w:val="26"/>
          <w:szCs w:val="26"/>
          <w:vertAlign w:val="baseline"/>
        </w:rPr>
      </w:pPr>
      <w:r w:rsidDel="00000000" w:rsidR="00000000" w:rsidRPr="00000000">
        <w:rPr>
          <w:vertAlign w:val="baseline"/>
          <w:rtl w:val="0"/>
        </w:rPr>
        <w:tab/>
      </w:r>
      <w:r w:rsidDel="00000000" w:rsidR="00000000" w:rsidRPr="00000000">
        <w:rPr>
          <w:i w:val="1"/>
          <w:sz w:val="26"/>
          <w:szCs w:val="26"/>
          <w:u w:val="single"/>
          <w:vertAlign w:val="baseline"/>
          <w:rtl w:val="0"/>
        </w:rPr>
        <w:t xml:space="preserve">Триггер</w:t>
      </w:r>
      <w:r w:rsidDel="00000000" w:rsidR="00000000" w:rsidRPr="00000000">
        <w:rPr>
          <w:sz w:val="26"/>
          <w:szCs w:val="26"/>
          <w:vertAlign w:val="baseline"/>
          <w:rtl w:val="0"/>
        </w:rPr>
        <w:t xml:space="preserve"> – особый вид процедур, кот. срабат по запускающему их событию</w:t>
      </w:r>
    </w:p>
    <w:p w:rsidR="00000000" w:rsidDel="00000000" w:rsidP="00000000" w:rsidRDefault="00000000" w:rsidRPr="00000000" w14:paraId="00000319">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1A">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Виды триггеров:</w:t>
      </w:r>
      <w:r w:rsidDel="00000000" w:rsidR="00000000" w:rsidRPr="00000000">
        <w:rPr>
          <w:rtl w:val="0"/>
        </w:rPr>
      </w:r>
    </w:p>
    <w:p w:rsidR="00000000" w:rsidDel="00000000" w:rsidP="00000000" w:rsidRDefault="00000000" w:rsidRPr="00000000" w14:paraId="0000031B">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по привяз. объекту:</w:t>
      </w:r>
      <w:r w:rsidDel="00000000" w:rsidR="00000000" w:rsidRPr="00000000">
        <w:rPr>
          <w:sz w:val="26"/>
          <w:szCs w:val="26"/>
          <w:vertAlign w:val="baseline"/>
          <w:rtl w:val="0"/>
        </w:rPr>
        <w:t xml:space="preserve"> на табл, на предст</w:t>
      </w:r>
    </w:p>
    <w:p w:rsidR="00000000" w:rsidDel="00000000" w:rsidP="00000000" w:rsidRDefault="00000000" w:rsidRPr="00000000" w14:paraId="0000031C">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по событиям запуска:</w:t>
      </w:r>
      <w:r w:rsidDel="00000000" w:rsidR="00000000" w:rsidRPr="00000000">
        <w:rPr>
          <w:sz w:val="26"/>
          <w:szCs w:val="26"/>
          <w:vertAlign w:val="baseline"/>
          <w:rtl w:val="0"/>
        </w:rPr>
        <w:t xml:space="preserve"> insert, update, delete</w:t>
      </w:r>
    </w:p>
    <w:p w:rsidR="00000000" w:rsidDel="00000000" w:rsidP="00000000" w:rsidRDefault="00000000" w:rsidRPr="00000000" w14:paraId="0000031D">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по обл д-вия:</w:t>
      </w:r>
      <w:r w:rsidDel="00000000" w:rsidR="00000000" w:rsidRPr="00000000">
        <w:rPr>
          <w:sz w:val="26"/>
          <w:szCs w:val="26"/>
          <w:vertAlign w:val="baseline"/>
          <w:rtl w:val="0"/>
        </w:rPr>
        <w:t xml:space="preserve"> уровень оператора, ур. записи, составные</w:t>
      </w:r>
    </w:p>
    <w:p w:rsidR="00000000" w:rsidDel="00000000" w:rsidP="00000000" w:rsidRDefault="00000000" w:rsidRPr="00000000" w14:paraId="0000031E">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w:t>
      </w:r>
      <w:r w:rsidDel="00000000" w:rsidR="00000000" w:rsidRPr="00000000">
        <w:rPr>
          <w:i w:val="1"/>
          <w:sz w:val="26"/>
          <w:szCs w:val="26"/>
          <w:vertAlign w:val="baseline"/>
          <w:rtl w:val="0"/>
        </w:rPr>
        <w:t xml:space="preserve">по t сраб:</w:t>
      </w:r>
      <w:r w:rsidDel="00000000" w:rsidR="00000000" w:rsidRPr="00000000">
        <w:rPr>
          <w:sz w:val="26"/>
          <w:szCs w:val="26"/>
          <w:vertAlign w:val="baseline"/>
          <w:rtl w:val="0"/>
        </w:rPr>
        <w:t xml:space="preserve"> before (до записи в журнал), after</w:t>
      </w:r>
    </w:p>
    <w:p w:rsidR="00000000" w:rsidDel="00000000" w:rsidP="00000000" w:rsidRDefault="00000000" w:rsidRPr="00000000" w14:paraId="0000031F">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20">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Уровни триггеров:</w:t>
      </w:r>
      <w:r w:rsidDel="00000000" w:rsidR="00000000" w:rsidRPr="00000000">
        <w:rPr>
          <w:rtl w:val="0"/>
        </w:rPr>
      </w:r>
    </w:p>
    <w:p w:rsidR="00000000" w:rsidDel="00000000" w:rsidP="00000000" w:rsidRDefault="00000000" w:rsidRPr="00000000" w14:paraId="00000321">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for each row – сраб для каждой измененной строки</w:t>
      </w:r>
    </w:p>
    <w:p w:rsidR="00000000" w:rsidDel="00000000" w:rsidP="00000000" w:rsidRDefault="00000000" w:rsidRPr="00000000" w14:paraId="00000322">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по умолч (операторный ур) – сраб 1 раз на триггерное событие</w:t>
      </w:r>
    </w:p>
    <w:p w:rsidR="00000000" w:rsidDel="00000000" w:rsidP="00000000" w:rsidRDefault="00000000" w:rsidRPr="00000000" w14:paraId="00000323">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24">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Порядок вып:</w:t>
      </w:r>
      <w:r w:rsidDel="00000000" w:rsidR="00000000" w:rsidRPr="00000000">
        <w:rPr>
          <w:rtl w:val="0"/>
        </w:rPr>
      </w:r>
    </w:p>
    <w:p w:rsidR="00000000" w:rsidDel="00000000" w:rsidP="00000000" w:rsidRDefault="00000000" w:rsidRPr="00000000" w14:paraId="00000325">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операторные BEFORE</w:t>
      </w:r>
    </w:p>
    <w:p w:rsidR="00000000" w:rsidDel="00000000" w:rsidP="00000000" w:rsidRDefault="00000000" w:rsidRPr="00000000" w14:paraId="00000326">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для к. строки BEFORE</w:t>
      </w:r>
    </w:p>
    <w:p w:rsidR="00000000" w:rsidDel="00000000" w:rsidP="00000000" w:rsidRDefault="00000000" w:rsidRPr="00000000" w14:paraId="00000327">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вып. оператор</w:t>
      </w:r>
    </w:p>
    <w:p w:rsidR="00000000" w:rsidDel="00000000" w:rsidP="00000000" w:rsidRDefault="00000000" w:rsidRPr="00000000" w14:paraId="00000328">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для к. строки AFTER</w:t>
      </w:r>
    </w:p>
    <w:p w:rsidR="00000000" w:rsidDel="00000000" w:rsidP="00000000" w:rsidRDefault="00000000" w:rsidRPr="00000000" w14:paraId="00000329">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операторный AFTER</w:t>
      </w:r>
    </w:p>
    <w:p w:rsidR="00000000" w:rsidDel="00000000" w:rsidP="00000000" w:rsidRDefault="00000000" w:rsidRPr="00000000" w14:paraId="0000032A">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2B">
      <w:pPr>
        <w:tabs>
          <w:tab w:val="left" w:leader="none" w:pos="560"/>
        </w:tabs>
        <w:ind w:left="284" w:firstLine="0"/>
        <w:jc w:val="both"/>
        <w:rPr>
          <w:b w:val="0"/>
          <w:sz w:val="26"/>
          <w:szCs w:val="26"/>
          <w:u w:val="single"/>
          <w:vertAlign w:val="baseline"/>
        </w:rPr>
      </w:pPr>
      <w:r w:rsidDel="00000000" w:rsidR="00000000" w:rsidRPr="00000000">
        <w:rPr>
          <w:b w:val="1"/>
          <w:sz w:val="26"/>
          <w:szCs w:val="26"/>
          <w:u w:val="single"/>
          <w:vertAlign w:val="baseline"/>
          <w:rtl w:val="0"/>
        </w:rPr>
        <w:t xml:space="preserve">Предикаты триггеров:</w:t>
      </w:r>
      <w:r w:rsidDel="00000000" w:rsidR="00000000" w:rsidRPr="00000000">
        <w:rPr>
          <w:rtl w:val="0"/>
        </w:rPr>
      </w:r>
    </w:p>
    <w:p w:rsidR="00000000" w:rsidDel="00000000" w:rsidP="00000000" w:rsidRDefault="00000000" w:rsidRPr="00000000" w14:paraId="0000032C">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create or replace trigger ..</w:t>
      </w:r>
    </w:p>
    <w:p w:rsidR="00000000" w:rsidDel="00000000" w:rsidP="00000000" w:rsidRDefault="00000000" w:rsidRPr="00000000" w14:paraId="0000032D">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after insert or update or delete on ..</w:t>
      </w:r>
    </w:p>
    <w:p w:rsidR="00000000" w:rsidDel="00000000" w:rsidP="00000000" w:rsidRDefault="00000000" w:rsidRPr="00000000" w14:paraId="0000032E">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begin</w:t>
      </w:r>
    </w:p>
    <w:p w:rsidR="00000000" w:rsidDel="00000000" w:rsidP="00000000" w:rsidRDefault="00000000" w:rsidRPr="00000000" w14:paraId="0000032F">
      <w:pPr>
        <w:tabs>
          <w:tab w:val="left" w:leader="none" w:pos="560"/>
        </w:tabs>
        <w:ind w:left="284" w:firstLine="0"/>
        <w:jc w:val="both"/>
        <w:rPr>
          <w:sz w:val="26"/>
          <w:szCs w:val="26"/>
          <w:vertAlign w:val="baseline"/>
        </w:rPr>
      </w:pPr>
      <w:r w:rsidDel="00000000" w:rsidR="00000000" w:rsidRPr="00000000">
        <w:rPr>
          <w:sz w:val="26"/>
          <w:szCs w:val="26"/>
          <w:vertAlign w:val="baseline"/>
          <w:rtl w:val="0"/>
        </w:rPr>
        <w:tab/>
        <w:t xml:space="preserve">if inserting then …</w:t>
      </w:r>
    </w:p>
    <w:p w:rsidR="00000000" w:rsidDel="00000000" w:rsidP="00000000" w:rsidRDefault="00000000" w:rsidRPr="00000000" w14:paraId="00000330">
      <w:pPr>
        <w:tabs>
          <w:tab w:val="left" w:leader="none" w:pos="560"/>
        </w:tabs>
        <w:ind w:left="284" w:firstLine="0"/>
        <w:jc w:val="both"/>
        <w:rPr>
          <w:sz w:val="26"/>
          <w:szCs w:val="26"/>
          <w:vertAlign w:val="baseline"/>
        </w:rPr>
      </w:pPr>
      <w:r w:rsidDel="00000000" w:rsidR="00000000" w:rsidRPr="00000000">
        <w:rPr>
          <w:sz w:val="26"/>
          <w:szCs w:val="26"/>
          <w:vertAlign w:val="baseline"/>
          <w:rtl w:val="0"/>
        </w:rPr>
        <w:tab/>
        <w:t xml:space="preserve">elsif updating then …</w:t>
      </w:r>
    </w:p>
    <w:p w:rsidR="00000000" w:rsidDel="00000000" w:rsidP="00000000" w:rsidRDefault="00000000" w:rsidRPr="00000000" w14:paraId="00000331">
      <w:pPr>
        <w:tabs>
          <w:tab w:val="left" w:leader="none" w:pos="560"/>
        </w:tabs>
        <w:ind w:left="284" w:firstLine="0"/>
        <w:jc w:val="both"/>
        <w:rPr>
          <w:sz w:val="26"/>
          <w:szCs w:val="26"/>
          <w:vertAlign w:val="baseline"/>
        </w:rPr>
      </w:pPr>
      <w:r w:rsidDel="00000000" w:rsidR="00000000" w:rsidRPr="00000000">
        <w:rPr>
          <w:sz w:val="26"/>
          <w:szCs w:val="26"/>
          <w:vertAlign w:val="baseline"/>
          <w:rtl w:val="0"/>
        </w:rPr>
        <w:tab/>
        <w:t xml:space="preserve">elsif deleting then …</w:t>
      </w:r>
    </w:p>
    <w:p w:rsidR="00000000" w:rsidDel="00000000" w:rsidP="00000000" w:rsidRDefault="00000000" w:rsidRPr="00000000" w14:paraId="00000332">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33">
      <w:pPr>
        <w:tabs>
          <w:tab w:val="left" w:leader="none" w:pos="560"/>
        </w:tabs>
        <w:ind w:left="284" w:firstLine="0"/>
        <w:jc w:val="both"/>
        <w:rPr>
          <w:sz w:val="26"/>
          <w:szCs w:val="26"/>
          <w:vertAlign w:val="baseline"/>
        </w:rPr>
      </w:pPr>
      <w:r w:rsidDel="00000000" w:rsidR="00000000" w:rsidRPr="00000000">
        <w:rPr>
          <w:b w:val="1"/>
          <w:sz w:val="26"/>
          <w:szCs w:val="26"/>
          <w:u w:val="single"/>
          <w:vertAlign w:val="baseline"/>
          <w:rtl w:val="0"/>
        </w:rPr>
        <w:t xml:space="preserve">Триггеры замещения: </w:t>
      </w:r>
      <w:r w:rsidDel="00000000" w:rsidR="00000000" w:rsidRPr="00000000">
        <w:rPr>
          <w:sz w:val="26"/>
          <w:szCs w:val="26"/>
          <w:vertAlign w:val="baseline"/>
          <w:rtl w:val="0"/>
        </w:rPr>
        <w:t xml:space="preserve">INSTEAD OF – только для предст! только уровня строки!</w:t>
      </w:r>
    </w:p>
    <w:p w:rsidR="00000000" w:rsidDel="00000000" w:rsidP="00000000" w:rsidRDefault="00000000" w:rsidRPr="00000000" w14:paraId="00000334">
      <w:pPr>
        <w:tabs>
          <w:tab w:val="left" w:leader="none" w:pos="560"/>
        </w:tabs>
        <w:ind w:left="284" w:firstLine="0"/>
        <w:jc w:val="both"/>
        <w:rPr>
          <w:sz w:val="26"/>
          <w:szCs w:val="26"/>
          <w:vertAlign w:val="baseline"/>
        </w:rPr>
      </w:pPr>
      <w:r w:rsidDel="00000000" w:rsidR="00000000" w:rsidRPr="00000000">
        <w:rPr>
          <w:b w:val="1"/>
          <w:sz w:val="26"/>
          <w:szCs w:val="26"/>
          <w:u w:val="single"/>
          <w:vertAlign w:val="baseline"/>
          <w:rtl w:val="0"/>
        </w:rPr>
        <w:t xml:space="preserve">Привилегии: </w:t>
      </w:r>
      <w:r w:rsidDel="00000000" w:rsidR="00000000" w:rsidRPr="00000000">
        <w:rPr>
          <w:rtl w:val="0"/>
        </w:rPr>
      </w:r>
    </w:p>
    <w:p w:rsidR="00000000" w:rsidDel="00000000" w:rsidP="00000000" w:rsidRDefault="00000000" w:rsidRPr="00000000" w14:paraId="00000335">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create (any) trigger</w:t>
      </w:r>
    </w:p>
    <w:p w:rsidR="00000000" w:rsidDel="00000000" w:rsidP="00000000" w:rsidRDefault="00000000" w:rsidRPr="00000000" w14:paraId="00000336">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alter any trigger</w:t>
      </w:r>
    </w:p>
    <w:p w:rsidR="00000000" w:rsidDel="00000000" w:rsidP="00000000" w:rsidRDefault="00000000" w:rsidRPr="00000000" w14:paraId="00000337">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drop any trigger</w:t>
      </w:r>
    </w:p>
    <w:p w:rsidR="00000000" w:rsidDel="00000000" w:rsidP="00000000" w:rsidRDefault="00000000" w:rsidRPr="00000000" w14:paraId="00000338">
      <w:pPr>
        <w:tabs>
          <w:tab w:val="left" w:leader="none" w:pos="560"/>
        </w:tabs>
        <w:ind w:left="284" w:firstLine="0"/>
        <w:jc w:val="both"/>
        <w:rPr>
          <w:sz w:val="26"/>
          <w:szCs w:val="26"/>
          <w:vertAlign w:val="baseline"/>
        </w:rPr>
      </w:pPr>
      <w:r w:rsidDel="00000000" w:rsidR="00000000" w:rsidRPr="00000000">
        <w:rPr>
          <w:sz w:val="26"/>
          <w:szCs w:val="26"/>
          <w:vertAlign w:val="baseline"/>
          <w:rtl w:val="0"/>
        </w:rPr>
        <w:t xml:space="preserve">- administer database trigger – созд/изм/уд системные триггеры</w:t>
      </w:r>
    </w:p>
    <w:p w:rsidR="00000000" w:rsidDel="00000000" w:rsidP="00000000" w:rsidRDefault="00000000" w:rsidRPr="00000000" w14:paraId="00000339">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3A">
      <w:pPr>
        <w:tabs>
          <w:tab w:val="left" w:leader="none" w:pos="560"/>
        </w:tabs>
        <w:ind w:left="284" w:firstLine="0"/>
        <w:jc w:val="both"/>
        <w:rPr>
          <w:b w:val="0"/>
          <w:sz w:val="26"/>
          <w:szCs w:val="26"/>
          <w:vertAlign w:val="baseline"/>
        </w:rPr>
      </w:pPr>
      <w:r w:rsidDel="00000000" w:rsidR="00000000" w:rsidRPr="00000000">
        <w:rPr>
          <w:b w:val="1"/>
          <w:sz w:val="26"/>
          <w:szCs w:val="26"/>
          <w:u w:val="single"/>
          <w:vertAlign w:val="baseline"/>
          <w:rtl w:val="0"/>
        </w:rPr>
        <w:t xml:space="preserve">Вкл / откл триггеров:</w:t>
      </w:r>
      <w:r w:rsidDel="00000000" w:rsidR="00000000" w:rsidRPr="00000000">
        <w:rPr>
          <w:rtl w:val="0"/>
        </w:rPr>
      </w:r>
    </w:p>
    <w:p w:rsidR="00000000" w:rsidDel="00000000" w:rsidP="00000000" w:rsidRDefault="00000000" w:rsidRPr="00000000" w14:paraId="0000033B">
      <w:pPr>
        <w:tabs>
          <w:tab w:val="left" w:leader="none" w:pos="560"/>
        </w:tabs>
        <w:ind w:left="284" w:firstLine="0"/>
        <w:jc w:val="both"/>
        <w:rPr>
          <w:sz w:val="26"/>
          <w:szCs w:val="26"/>
          <w:vertAlign w:val="baseline"/>
        </w:rPr>
      </w:pPr>
      <w:r w:rsidDel="00000000" w:rsidR="00000000" w:rsidRPr="00000000">
        <w:rPr>
          <w:b w:val="1"/>
          <w:sz w:val="26"/>
          <w:szCs w:val="26"/>
          <w:vertAlign w:val="baseline"/>
          <w:rtl w:val="0"/>
        </w:rPr>
        <w:t xml:space="preserve">* </w:t>
      </w:r>
      <w:r w:rsidDel="00000000" w:rsidR="00000000" w:rsidRPr="00000000">
        <w:rPr>
          <w:sz w:val="26"/>
          <w:szCs w:val="26"/>
          <w:vertAlign w:val="baseline"/>
          <w:rtl w:val="0"/>
        </w:rPr>
        <w:t xml:space="preserve">alter trigger { disable | enable }</w:t>
      </w:r>
    </w:p>
    <w:p w:rsidR="00000000" w:rsidDel="00000000" w:rsidP="00000000" w:rsidRDefault="00000000" w:rsidRPr="00000000" w14:paraId="0000033C">
      <w:pPr>
        <w:tabs>
          <w:tab w:val="left" w:leader="none" w:pos="560"/>
        </w:tabs>
        <w:ind w:left="284" w:firstLine="0"/>
        <w:jc w:val="both"/>
        <w:rPr>
          <w:sz w:val="26"/>
          <w:szCs w:val="26"/>
          <w:vertAlign w:val="baseline"/>
        </w:rPr>
      </w:pPr>
      <w:r w:rsidDel="00000000" w:rsidR="00000000" w:rsidRPr="00000000">
        <w:rPr>
          <w:b w:val="1"/>
          <w:sz w:val="26"/>
          <w:szCs w:val="26"/>
          <w:vertAlign w:val="baseline"/>
          <w:rtl w:val="0"/>
        </w:rPr>
        <w:t xml:space="preserve">* </w:t>
      </w:r>
      <w:r w:rsidDel="00000000" w:rsidR="00000000" w:rsidRPr="00000000">
        <w:rPr>
          <w:sz w:val="26"/>
          <w:szCs w:val="26"/>
          <w:vertAlign w:val="baseline"/>
          <w:rtl w:val="0"/>
        </w:rPr>
        <w:t xml:space="preserve">всех д/табл : alter table .. { enable | disable } all triggers;</w:t>
      </w:r>
    </w:p>
    <w:p w:rsidR="00000000" w:rsidDel="00000000" w:rsidP="00000000" w:rsidRDefault="00000000" w:rsidRPr="00000000" w14:paraId="0000033D">
      <w:pPr>
        <w:tabs>
          <w:tab w:val="left" w:leader="none" w:pos="560"/>
        </w:tabs>
        <w:ind w:left="284" w:firstLine="0"/>
        <w:jc w:val="both"/>
        <w:rPr>
          <w:sz w:val="26"/>
          <w:szCs w:val="26"/>
          <w:vertAlign w:val="baseline"/>
        </w:rPr>
      </w:pPr>
      <w:r w:rsidDel="00000000" w:rsidR="00000000" w:rsidRPr="00000000">
        <w:rPr>
          <w:b w:val="1"/>
          <w:sz w:val="26"/>
          <w:szCs w:val="26"/>
          <w:vertAlign w:val="baseline"/>
          <w:rtl w:val="0"/>
        </w:rPr>
        <w:t xml:space="preserve">* </w:t>
      </w:r>
      <w:r w:rsidDel="00000000" w:rsidR="00000000" w:rsidRPr="00000000">
        <w:rPr>
          <w:sz w:val="26"/>
          <w:szCs w:val="26"/>
          <w:vertAlign w:val="baseline"/>
          <w:rtl w:val="0"/>
        </w:rPr>
        <w:t xml:space="preserve">компиляция триггера : alter trigger .. compile</w:t>
      </w:r>
    </w:p>
    <w:p w:rsidR="00000000" w:rsidDel="00000000" w:rsidP="00000000" w:rsidRDefault="00000000" w:rsidRPr="00000000" w14:paraId="0000033E">
      <w:pPr>
        <w:tabs>
          <w:tab w:val="left" w:leader="none" w:pos="560"/>
        </w:tabs>
        <w:ind w:left="284" w:firstLine="0"/>
        <w:jc w:val="both"/>
        <w:rPr>
          <w:sz w:val="26"/>
          <w:szCs w:val="26"/>
          <w:u w:val="single"/>
          <w:vertAlign w:val="baseline"/>
        </w:rPr>
      </w:pPr>
      <w:r w:rsidDel="00000000" w:rsidR="00000000" w:rsidRPr="00000000">
        <w:rPr>
          <w:b w:val="1"/>
          <w:sz w:val="26"/>
          <w:szCs w:val="26"/>
          <w:vertAlign w:val="baseline"/>
          <w:rtl w:val="0"/>
        </w:rPr>
        <w:t xml:space="preserve">* </w:t>
      </w:r>
      <w:r w:rsidDel="00000000" w:rsidR="00000000" w:rsidRPr="00000000">
        <w:rPr>
          <w:sz w:val="26"/>
          <w:szCs w:val="26"/>
          <w:vertAlign w:val="baseline"/>
          <w:rtl w:val="0"/>
        </w:rPr>
        <w:t xml:space="preserve">переименование триггера</w:t>
      </w:r>
      <w:r w:rsidDel="00000000" w:rsidR="00000000" w:rsidRPr="00000000">
        <w:rPr>
          <w:rtl w:val="0"/>
        </w:rPr>
      </w:r>
    </w:p>
    <w:p w:rsidR="00000000" w:rsidDel="00000000" w:rsidP="00000000" w:rsidRDefault="00000000" w:rsidRPr="00000000" w14:paraId="0000033F">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40">
      <w:pPr>
        <w:tabs>
          <w:tab w:val="left" w:leader="none" w:pos="560"/>
        </w:tabs>
        <w:ind w:left="284" w:firstLine="0"/>
        <w:jc w:val="both"/>
        <w:rPr>
          <w:b w:val="0"/>
          <w:sz w:val="26"/>
          <w:szCs w:val="26"/>
          <w:vertAlign w:val="baseline"/>
        </w:rPr>
      </w:pPr>
      <w:r w:rsidDel="00000000" w:rsidR="00000000" w:rsidRPr="00000000">
        <w:rPr>
          <w:b w:val="1"/>
          <w:sz w:val="26"/>
          <w:szCs w:val="26"/>
          <w:vertAlign w:val="baseline"/>
          <w:rtl w:val="0"/>
        </w:rPr>
        <w:t xml:space="preserve">Псевдозаписи new, old:</w:t>
      </w:r>
      <w:r w:rsidDel="00000000" w:rsidR="00000000" w:rsidRPr="00000000">
        <w:rPr>
          <w:rtl w:val="0"/>
        </w:rPr>
      </w:r>
    </w:p>
    <w:tbl>
      <w:tblPr>
        <w:tblStyle w:val="Table2"/>
        <w:tblW w:w="9286.0" w:type="dxa"/>
        <w:jc w:val="left"/>
        <w:tblInd w:w="175.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00"/>
        <w:gridCol w:w="3091"/>
        <w:gridCol w:w="3095"/>
        <w:tblGridChange w:id="0">
          <w:tblGrid>
            <w:gridCol w:w="3100"/>
            <w:gridCol w:w="3091"/>
            <w:gridCol w:w="30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1">
            <w:pPr>
              <w:tabs>
                <w:tab w:val="left" w:leader="none" w:pos="560"/>
              </w:tabs>
              <w:jc w:val="center"/>
              <w:rPr>
                <w:sz w:val="26"/>
                <w:szCs w:val="26"/>
                <w:vertAlign w:val="baseline"/>
              </w:rPr>
            </w:pPr>
            <w:r w:rsidDel="00000000" w:rsidR="00000000" w:rsidRPr="00000000">
              <w:rPr>
                <w:sz w:val="26"/>
                <w:szCs w:val="26"/>
                <w:vertAlign w:val="baseline"/>
                <w:rtl w:val="0"/>
              </w:rPr>
              <w:t xml:space="preserve">операция срабатывания</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2">
            <w:pPr>
              <w:tabs>
                <w:tab w:val="left" w:leader="none" w:pos="560"/>
              </w:tabs>
              <w:jc w:val="center"/>
              <w:rPr>
                <w:sz w:val="26"/>
                <w:szCs w:val="26"/>
                <w:vertAlign w:val="baseline"/>
              </w:rPr>
            </w:pPr>
            <w:r w:rsidDel="00000000" w:rsidR="00000000" w:rsidRPr="00000000">
              <w:rPr>
                <w:sz w:val="26"/>
                <w:szCs w:val="26"/>
                <w:vertAlign w:val="baseline"/>
                <w:rtl w:val="0"/>
              </w:rPr>
              <w:t xml:space="preserve">OLD.column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3">
            <w:pPr>
              <w:tabs>
                <w:tab w:val="left" w:leader="none" w:pos="560"/>
              </w:tabs>
              <w:jc w:val="center"/>
              <w:rPr>
                <w:sz w:val="26"/>
                <w:szCs w:val="26"/>
                <w:vertAlign w:val="baseline"/>
              </w:rPr>
            </w:pPr>
            <w:r w:rsidDel="00000000" w:rsidR="00000000" w:rsidRPr="00000000">
              <w:rPr>
                <w:sz w:val="26"/>
                <w:szCs w:val="26"/>
                <w:vertAlign w:val="baseline"/>
                <w:rtl w:val="0"/>
              </w:rPr>
              <w:t xml:space="preserve">NEW.column</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4">
            <w:pPr>
              <w:tabs>
                <w:tab w:val="left" w:leader="none" w:pos="560"/>
              </w:tabs>
              <w:jc w:val="center"/>
              <w:rPr>
                <w:sz w:val="26"/>
                <w:szCs w:val="26"/>
                <w:vertAlign w:val="baseline"/>
              </w:rPr>
            </w:pPr>
            <w:r w:rsidDel="00000000" w:rsidR="00000000" w:rsidRPr="00000000">
              <w:rPr>
                <w:sz w:val="26"/>
                <w:szCs w:val="26"/>
                <w:vertAlign w:val="baseline"/>
                <w:rtl w:val="0"/>
              </w:rPr>
              <w:t xml:space="preserve">insert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5">
            <w:pPr>
              <w:tabs>
                <w:tab w:val="left" w:leader="none" w:pos="560"/>
              </w:tabs>
              <w:jc w:val="center"/>
              <w:rPr>
                <w:sz w:val="26"/>
                <w:szCs w:val="26"/>
                <w:vertAlign w:val="baseline"/>
              </w:rPr>
            </w:pPr>
            <w:r w:rsidDel="00000000" w:rsidR="00000000" w:rsidRPr="00000000">
              <w:rPr>
                <w:sz w:val="26"/>
                <w:szCs w:val="26"/>
                <w:vertAlign w:val="baseline"/>
                <w:rtl w:val="0"/>
              </w:rPr>
              <w:t xml:space="preserve">null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6">
            <w:pPr>
              <w:tabs>
                <w:tab w:val="left" w:leader="none" w:pos="560"/>
              </w:tabs>
              <w:jc w:val="center"/>
              <w:rPr>
                <w:sz w:val="26"/>
                <w:szCs w:val="26"/>
                <w:vertAlign w:val="baseline"/>
              </w:rPr>
            </w:pPr>
            <w:r w:rsidDel="00000000" w:rsidR="00000000" w:rsidRPr="00000000">
              <w:rPr>
                <w:sz w:val="26"/>
                <w:szCs w:val="26"/>
                <w:vertAlign w:val="baseline"/>
                <w:rtl w:val="0"/>
              </w:rPr>
              <w:t xml:space="preserve">новое знач</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7">
            <w:pPr>
              <w:tabs>
                <w:tab w:val="left" w:leader="none" w:pos="560"/>
              </w:tabs>
              <w:jc w:val="center"/>
              <w:rPr>
                <w:sz w:val="26"/>
                <w:szCs w:val="26"/>
                <w:vertAlign w:val="baseline"/>
              </w:rPr>
            </w:pPr>
            <w:r w:rsidDel="00000000" w:rsidR="00000000" w:rsidRPr="00000000">
              <w:rPr>
                <w:sz w:val="26"/>
                <w:szCs w:val="26"/>
                <w:vertAlign w:val="baseline"/>
                <w:rtl w:val="0"/>
              </w:rPr>
              <w:t xml:space="preserve">update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8">
            <w:pPr>
              <w:tabs>
                <w:tab w:val="left" w:leader="none" w:pos="560"/>
              </w:tabs>
              <w:jc w:val="center"/>
              <w:rPr>
                <w:sz w:val="26"/>
                <w:szCs w:val="26"/>
                <w:vertAlign w:val="baseline"/>
              </w:rPr>
            </w:pPr>
            <w:r w:rsidDel="00000000" w:rsidR="00000000" w:rsidRPr="00000000">
              <w:rPr>
                <w:sz w:val="26"/>
                <w:szCs w:val="26"/>
                <w:vertAlign w:val="baseline"/>
                <w:rtl w:val="0"/>
              </w:rPr>
              <w:t xml:space="preserve">старое знач</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9">
            <w:pPr>
              <w:tabs>
                <w:tab w:val="left" w:leader="none" w:pos="560"/>
              </w:tabs>
              <w:jc w:val="center"/>
              <w:rPr>
                <w:sz w:val="26"/>
                <w:szCs w:val="26"/>
                <w:vertAlign w:val="baseline"/>
              </w:rPr>
            </w:pPr>
            <w:r w:rsidDel="00000000" w:rsidR="00000000" w:rsidRPr="00000000">
              <w:rPr>
                <w:sz w:val="26"/>
                <w:szCs w:val="26"/>
                <w:vertAlign w:val="baseline"/>
                <w:rtl w:val="0"/>
              </w:rPr>
              <w:t xml:space="preserve">новое знач</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A">
            <w:pPr>
              <w:tabs>
                <w:tab w:val="left" w:leader="none" w:pos="560"/>
              </w:tabs>
              <w:jc w:val="center"/>
              <w:rPr>
                <w:sz w:val="26"/>
                <w:szCs w:val="26"/>
                <w:vertAlign w:val="baseline"/>
              </w:rPr>
            </w:pPr>
            <w:r w:rsidDel="00000000" w:rsidR="00000000" w:rsidRPr="00000000">
              <w:rPr>
                <w:sz w:val="26"/>
                <w:szCs w:val="26"/>
                <w:vertAlign w:val="baseline"/>
                <w:rtl w:val="0"/>
              </w:rPr>
              <w:t xml:space="preserve">delete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B">
            <w:pPr>
              <w:tabs>
                <w:tab w:val="left" w:leader="none" w:pos="560"/>
              </w:tabs>
              <w:jc w:val="center"/>
              <w:rPr>
                <w:sz w:val="26"/>
                <w:szCs w:val="26"/>
                <w:vertAlign w:val="baseline"/>
              </w:rPr>
            </w:pPr>
            <w:r w:rsidDel="00000000" w:rsidR="00000000" w:rsidRPr="00000000">
              <w:rPr>
                <w:sz w:val="26"/>
                <w:szCs w:val="26"/>
                <w:vertAlign w:val="baseline"/>
                <w:rtl w:val="0"/>
              </w:rPr>
              <w:t xml:space="preserve">старое знач</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C">
            <w:pPr>
              <w:tabs>
                <w:tab w:val="left" w:leader="none" w:pos="560"/>
              </w:tabs>
              <w:jc w:val="center"/>
              <w:rPr>
                <w:sz w:val="26"/>
                <w:szCs w:val="26"/>
                <w:vertAlign w:val="baseline"/>
              </w:rPr>
            </w:pPr>
            <w:r w:rsidDel="00000000" w:rsidR="00000000" w:rsidRPr="00000000">
              <w:rPr>
                <w:sz w:val="26"/>
                <w:szCs w:val="26"/>
                <w:vertAlign w:val="baseline"/>
                <w:rtl w:val="0"/>
              </w:rPr>
              <w:t xml:space="preserve">null</w:t>
            </w:r>
          </w:p>
        </w:tc>
      </w:tr>
    </w:tbl>
    <w:p w:rsidR="00000000" w:rsidDel="00000000" w:rsidP="00000000" w:rsidRDefault="00000000" w:rsidRPr="00000000" w14:paraId="0000034D">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4E">
      <w:pPr>
        <w:numPr>
          <w:ilvl w:val="0"/>
          <w:numId w:val="19"/>
        </w:numPr>
        <w:tabs>
          <w:tab w:val="left" w:leader="none" w:pos="560"/>
        </w:tabs>
        <w:ind w:left="284" w:hanging="284"/>
        <w:jc w:val="both"/>
        <w:rPr/>
      </w:pPr>
      <w:r w:rsidDel="00000000" w:rsidR="00000000" w:rsidRPr="00000000">
        <w:rPr>
          <w:vertAlign w:val="baseline"/>
          <w:rtl w:val="0"/>
        </w:rPr>
        <w:t xml:space="preserve">Секционирование таблиц. Виды секционирования.</w:t>
      </w:r>
    </w:p>
    <w:p w:rsidR="00000000" w:rsidDel="00000000" w:rsidP="00000000" w:rsidRDefault="00000000" w:rsidRPr="00000000" w14:paraId="0000034F">
      <w:pPr>
        <w:tabs>
          <w:tab w:val="left" w:leader="none" w:pos="560"/>
        </w:tabs>
        <w:ind w:firstLine="709"/>
        <w:jc w:val="both"/>
        <w:rPr>
          <w:vertAlign w:val="baseline"/>
        </w:rPr>
      </w:pPr>
      <w:r w:rsidDel="00000000" w:rsidR="00000000" w:rsidRPr="00000000">
        <w:rPr>
          <w:vertAlign w:val="baseline"/>
          <w:rtl w:val="0"/>
        </w:rPr>
        <w:t xml:space="preserve">   Метод, позволяющий хранить сегмент данных, такой как таблица, в виде нескольких сегментов, сохраняя логическую монолитную структуру</w:t>
      </w:r>
    </w:p>
    <w:p w:rsidR="00000000" w:rsidDel="00000000" w:rsidP="00000000" w:rsidRDefault="00000000" w:rsidRPr="00000000" w14:paraId="00000350">
      <w:pPr>
        <w:tabs>
          <w:tab w:val="left" w:leader="none" w:pos="560"/>
        </w:tabs>
        <w:ind w:firstLine="709"/>
        <w:jc w:val="both"/>
        <w:rPr>
          <w:vertAlign w:val="baseline"/>
        </w:rPr>
      </w:pPr>
      <w:r w:rsidDel="00000000" w:rsidR="00000000" w:rsidRPr="00000000">
        <w:rPr>
          <w:rtl w:val="0"/>
        </w:rPr>
      </w:r>
    </w:p>
    <w:p w:rsidR="00000000" w:rsidDel="00000000" w:rsidP="00000000" w:rsidRDefault="00000000" w:rsidRPr="00000000" w14:paraId="00000351">
      <w:pPr>
        <w:tabs>
          <w:tab w:val="left" w:leader="none" w:pos="560"/>
        </w:tabs>
        <w:ind w:firstLine="709"/>
        <w:jc w:val="both"/>
        <w:rPr>
          <w:vertAlign w:val="baseline"/>
        </w:rPr>
      </w:pPr>
      <w:r w:rsidDel="00000000" w:rsidR="00000000" w:rsidRPr="00000000">
        <w:rPr>
          <w:i w:val="1"/>
          <w:vertAlign w:val="baseline"/>
          <w:rtl w:val="0"/>
        </w:rPr>
        <w:t xml:space="preserve">USER, ALL и DBA представления</w:t>
      </w:r>
      <w:r w:rsidDel="00000000" w:rsidR="00000000" w:rsidRPr="00000000">
        <w:rPr>
          <w:rtl w:val="0"/>
        </w:rPr>
      </w:r>
    </w:p>
    <w:p w:rsidR="00000000" w:rsidDel="00000000" w:rsidP="00000000" w:rsidRDefault="00000000" w:rsidRPr="00000000" w14:paraId="00000352">
      <w:pPr>
        <w:numPr>
          <w:ilvl w:val="0"/>
          <w:numId w:val="43"/>
        </w:numPr>
        <w:tabs>
          <w:tab w:val="left" w:leader="none" w:pos="560"/>
        </w:tabs>
        <w:ind w:left="0" w:firstLine="709"/>
        <w:jc w:val="both"/>
        <w:rPr/>
      </w:pPr>
      <w:r w:rsidDel="00000000" w:rsidR="00000000" w:rsidRPr="00000000">
        <w:rPr>
          <w:vertAlign w:val="baseline"/>
          <w:rtl w:val="0"/>
        </w:rPr>
        <w:tab/>
        <w:t xml:space="preserve">…_TABLES – информация о таблицах</w:t>
      </w:r>
    </w:p>
    <w:p w:rsidR="00000000" w:rsidDel="00000000" w:rsidP="00000000" w:rsidRDefault="00000000" w:rsidRPr="00000000" w14:paraId="00000353">
      <w:pPr>
        <w:numPr>
          <w:ilvl w:val="0"/>
          <w:numId w:val="43"/>
        </w:numPr>
        <w:tabs>
          <w:tab w:val="left" w:leader="none" w:pos="560"/>
        </w:tabs>
        <w:ind w:left="0" w:firstLine="709"/>
        <w:jc w:val="both"/>
        <w:rPr/>
      </w:pPr>
      <w:r w:rsidDel="00000000" w:rsidR="00000000" w:rsidRPr="00000000">
        <w:rPr>
          <w:vertAlign w:val="baseline"/>
          <w:rtl w:val="0"/>
        </w:rPr>
        <w:t xml:space="preserve">…_PART_TABLES - информация о секционированных таблицах</w:t>
      </w:r>
    </w:p>
    <w:p w:rsidR="00000000" w:rsidDel="00000000" w:rsidP="00000000" w:rsidRDefault="00000000" w:rsidRPr="00000000" w14:paraId="00000354">
      <w:pPr>
        <w:numPr>
          <w:ilvl w:val="0"/>
          <w:numId w:val="43"/>
        </w:numPr>
        <w:tabs>
          <w:tab w:val="left" w:leader="none" w:pos="560"/>
        </w:tabs>
        <w:ind w:left="0" w:firstLine="709"/>
        <w:jc w:val="both"/>
        <w:rPr/>
      </w:pPr>
      <w:r w:rsidDel="00000000" w:rsidR="00000000" w:rsidRPr="00000000">
        <w:rPr>
          <w:vertAlign w:val="baseline"/>
          <w:rtl w:val="0"/>
        </w:rPr>
        <w:t xml:space="preserve">…_ TAB_PARTITIONS - информация о табличных секциях</w:t>
      </w:r>
    </w:p>
    <w:p w:rsidR="00000000" w:rsidDel="00000000" w:rsidP="00000000" w:rsidRDefault="00000000" w:rsidRPr="00000000" w14:paraId="00000355">
      <w:pPr>
        <w:numPr>
          <w:ilvl w:val="0"/>
          <w:numId w:val="43"/>
        </w:numPr>
        <w:tabs>
          <w:tab w:val="left" w:leader="none" w:pos="560"/>
        </w:tabs>
        <w:ind w:left="0" w:firstLine="709"/>
        <w:jc w:val="both"/>
        <w:rPr/>
      </w:pPr>
      <w:r w:rsidDel="00000000" w:rsidR="00000000" w:rsidRPr="00000000">
        <w:rPr>
          <w:vertAlign w:val="baseline"/>
          <w:rtl w:val="0"/>
        </w:rPr>
        <w:t xml:space="preserve">…_PART_KEY_COLUMNS – информация о ключах секционирования</w:t>
      </w:r>
    </w:p>
    <w:p w:rsidR="00000000" w:rsidDel="00000000" w:rsidP="00000000" w:rsidRDefault="00000000" w:rsidRPr="00000000" w14:paraId="00000356">
      <w:pPr>
        <w:numPr>
          <w:ilvl w:val="0"/>
          <w:numId w:val="43"/>
        </w:numPr>
        <w:tabs>
          <w:tab w:val="left" w:leader="none" w:pos="560"/>
        </w:tabs>
        <w:ind w:left="0" w:firstLine="709"/>
        <w:jc w:val="both"/>
        <w:rPr/>
      </w:pPr>
      <w:r w:rsidDel="00000000" w:rsidR="00000000" w:rsidRPr="00000000">
        <w:rPr>
          <w:vertAlign w:val="baseline"/>
          <w:rtl w:val="0"/>
        </w:rPr>
        <w:t xml:space="preserve">…_SEGMENTS - информация о сегментах хранения</w:t>
      </w:r>
    </w:p>
    <w:p w:rsidR="00000000" w:rsidDel="00000000" w:rsidP="00000000" w:rsidRDefault="00000000" w:rsidRPr="00000000" w14:paraId="00000357">
      <w:pPr>
        <w:numPr>
          <w:ilvl w:val="0"/>
          <w:numId w:val="43"/>
        </w:numPr>
        <w:tabs>
          <w:tab w:val="left" w:leader="none" w:pos="560"/>
        </w:tabs>
        <w:ind w:left="0" w:firstLine="709"/>
        <w:jc w:val="both"/>
        <w:rPr/>
      </w:pPr>
      <w:r w:rsidDel="00000000" w:rsidR="00000000" w:rsidRPr="00000000">
        <w:rPr>
          <w:vertAlign w:val="baseline"/>
          <w:rtl w:val="0"/>
        </w:rPr>
        <w:t xml:space="preserve">…_OBJECTS - информация о объектах БД</w:t>
      </w:r>
    </w:p>
    <w:p w:rsidR="00000000" w:rsidDel="00000000" w:rsidP="00000000" w:rsidRDefault="00000000" w:rsidRPr="00000000" w14:paraId="00000358">
      <w:pPr>
        <w:tabs>
          <w:tab w:val="left" w:leader="none" w:pos="560"/>
        </w:tabs>
        <w:ind w:left="709" w:firstLine="0"/>
        <w:jc w:val="both"/>
        <w:rPr>
          <w:vertAlign w:val="baseline"/>
        </w:rPr>
      </w:pPr>
      <w:r w:rsidDel="00000000" w:rsidR="00000000" w:rsidRPr="00000000">
        <w:rPr>
          <w:rtl w:val="0"/>
        </w:rPr>
      </w:r>
    </w:p>
    <w:p w:rsidR="00000000" w:rsidDel="00000000" w:rsidP="00000000" w:rsidRDefault="00000000" w:rsidRPr="00000000" w14:paraId="00000359">
      <w:pPr>
        <w:numPr>
          <w:ilvl w:val="0"/>
          <w:numId w:val="43"/>
        </w:numPr>
        <w:tabs>
          <w:tab w:val="left" w:leader="none" w:pos="560"/>
        </w:tabs>
        <w:ind w:left="720" w:hanging="360"/>
        <w:jc w:val="both"/>
        <w:rPr/>
      </w:pPr>
      <w:r w:rsidDel="00000000" w:rsidR="00000000" w:rsidRPr="00000000">
        <w:rPr>
          <w:vertAlign w:val="baseline"/>
          <w:rtl w:val="0"/>
        </w:rPr>
        <w:t xml:space="preserve">Разные сегменты могут находиться в разных ТП , а значит на разных дисках</w:t>
      </w:r>
    </w:p>
    <w:p w:rsidR="00000000" w:rsidDel="00000000" w:rsidP="00000000" w:rsidRDefault="00000000" w:rsidRPr="00000000" w14:paraId="0000035A">
      <w:pPr>
        <w:numPr>
          <w:ilvl w:val="0"/>
          <w:numId w:val="43"/>
        </w:numPr>
        <w:tabs>
          <w:tab w:val="left" w:leader="none" w:pos="560"/>
        </w:tabs>
        <w:ind w:left="720" w:hanging="360"/>
        <w:jc w:val="both"/>
        <w:rPr/>
      </w:pPr>
      <w:r w:rsidDel="00000000" w:rsidR="00000000" w:rsidRPr="00000000">
        <w:rPr>
          <w:vertAlign w:val="baseline"/>
          <w:rtl w:val="0"/>
        </w:rPr>
        <w:t xml:space="preserve">Различные секции-сегменты при общности логической структуры могут иметь собственные физические атрибуты</w:t>
      </w:r>
    </w:p>
    <w:p w:rsidR="00000000" w:rsidDel="00000000" w:rsidP="00000000" w:rsidRDefault="00000000" w:rsidRPr="00000000" w14:paraId="0000035B">
      <w:pPr>
        <w:numPr>
          <w:ilvl w:val="0"/>
          <w:numId w:val="43"/>
        </w:numPr>
        <w:tabs>
          <w:tab w:val="left" w:leader="none" w:pos="560"/>
        </w:tabs>
        <w:ind w:left="720" w:hanging="360"/>
        <w:jc w:val="both"/>
        <w:rPr/>
      </w:pPr>
      <w:r w:rsidDel="00000000" w:rsidR="00000000" w:rsidRPr="00000000">
        <w:rPr>
          <w:vertAlign w:val="baseline"/>
          <w:rtl w:val="0"/>
        </w:rPr>
        <w:t xml:space="preserve">Отдельные ТП находиться в состоянии OFFLINE, не нарушая работоспособности всей таблицы</w:t>
      </w:r>
    </w:p>
    <w:p w:rsidR="00000000" w:rsidDel="00000000" w:rsidP="00000000" w:rsidRDefault="00000000" w:rsidRPr="00000000" w14:paraId="0000035C">
      <w:pPr>
        <w:tabs>
          <w:tab w:val="left" w:leader="none" w:pos="560"/>
        </w:tabs>
        <w:ind w:left="709" w:firstLine="0"/>
        <w:jc w:val="both"/>
        <w:rPr>
          <w:vertAlign w:val="baseline"/>
        </w:rPr>
      </w:pPr>
      <w:r w:rsidDel="00000000" w:rsidR="00000000" w:rsidRPr="00000000">
        <w:rPr>
          <w:rtl w:val="0"/>
        </w:rPr>
      </w:r>
    </w:p>
    <w:p w:rsidR="00000000" w:rsidDel="00000000" w:rsidP="00000000" w:rsidRDefault="00000000" w:rsidRPr="00000000" w14:paraId="0000035D">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370830" cy="2797810"/>
            <wp:effectExtent b="0" l="0" r="0" t="0"/>
            <wp:docPr id="1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370830" cy="279781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tabs>
          <w:tab w:val="left" w:leader="none" w:pos="560"/>
        </w:tabs>
        <w:jc w:val="both"/>
        <w:rPr>
          <w:sz w:val="26"/>
          <w:szCs w:val="26"/>
          <w:vertAlign w:val="baseline"/>
        </w:rPr>
      </w:pPr>
      <w:r w:rsidDel="00000000" w:rsidR="00000000" w:rsidRPr="00000000">
        <w:rPr>
          <w:b w:val="1"/>
          <w:sz w:val="26"/>
          <w:szCs w:val="26"/>
          <w:vertAlign w:val="baseline"/>
          <w:rtl w:val="0"/>
        </w:rPr>
        <w:t xml:space="preserve">Диапазонное (range) – </w:t>
      </w:r>
      <w:r w:rsidDel="00000000" w:rsidR="00000000" w:rsidRPr="00000000">
        <w:rPr>
          <w:sz w:val="26"/>
          <w:szCs w:val="26"/>
          <w:vertAlign w:val="baseline"/>
          <w:rtl w:val="0"/>
        </w:rPr>
        <w:t xml:space="preserve">секционир., при кот.для кажд.секции опред.диап.знач. ключа секционирования.</w:t>
      </w:r>
    </w:p>
    <w:p w:rsidR="00000000" w:rsidDel="00000000" w:rsidP="00000000" w:rsidRDefault="00000000" w:rsidRPr="00000000" w14:paraId="0000035F">
      <w:pPr>
        <w:tabs>
          <w:tab w:val="left" w:leader="none" w:pos="560"/>
        </w:tabs>
        <w:jc w:val="both"/>
        <w:rPr>
          <w:sz w:val="26"/>
          <w:szCs w:val="26"/>
          <w:vertAlign w:val="baseline"/>
        </w:rPr>
      </w:pPr>
      <w:r w:rsidDel="00000000" w:rsidR="00000000" w:rsidRPr="00000000">
        <w:rPr>
          <w:sz w:val="26"/>
          <w:szCs w:val="26"/>
          <w:vertAlign w:val="baseline"/>
          <w:rtl w:val="0"/>
        </w:rPr>
        <w:tab/>
        <w:t xml:space="preserve">*ключ м.приним.знач даты и времени, числа, текста</w:t>
      </w:r>
    </w:p>
    <w:p w:rsidR="00000000" w:rsidDel="00000000" w:rsidP="00000000" w:rsidRDefault="00000000" w:rsidRPr="00000000" w14:paraId="00000360">
      <w:pPr>
        <w:tabs>
          <w:tab w:val="left" w:leader="none" w:pos="560"/>
        </w:tabs>
        <w:jc w:val="both"/>
        <w:rPr>
          <w:sz w:val="26"/>
          <w:szCs w:val="26"/>
          <w:vertAlign w:val="baseline"/>
        </w:rPr>
      </w:pPr>
      <w:r w:rsidDel="00000000" w:rsidR="00000000" w:rsidRPr="00000000">
        <w:rPr>
          <w:sz w:val="26"/>
          <w:szCs w:val="26"/>
          <w:vertAlign w:val="baseline"/>
          <w:rtl w:val="0"/>
        </w:rPr>
        <w:tab/>
        <w:t xml:space="preserve">! при загрузке новых д-х, необх.посто.расщеплять секцию maxvalue;</w:t>
      </w:r>
    </w:p>
    <w:p w:rsidR="00000000" w:rsidDel="00000000" w:rsidP="00000000" w:rsidRDefault="00000000" w:rsidRPr="00000000" w14:paraId="00000361">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362">
      <w:pPr>
        <w:tabs>
          <w:tab w:val="left" w:leader="none" w:pos="560"/>
        </w:tabs>
        <w:jc w:val="both"/>
        <w:rPr>
          <w:i w:val="0"/>
          <w:sz w:val="26"/>
          <w:szCs w:val="26"/>
          <w:vertAlign w:val="baseline"/>
        </w:rPr>
      </w:pPr>
      <w:r w:rsidDel="00000000" w:rsidR="00000000" w:rsidRPr="00000000">
        <w:rPr>
          <w:sz w:val="26"/>
          <w:szCs w:val="26"/>
          <w:vertAlign w:val="baseline"/>
          <w:rtl w:val="0"/>
        </w:rPr>
        <w:tab/>
        <w:t xml:space="preserve">*для задания диап.исп.ключ.слово </w:t>
      </w:r>
      <w:r w:rsidDel="00000000" w:rsidR="00000000" w:rsidRPr="00000000">
        <w:rPr>
          <w:i w:val="1"/>
          <w:sz w:val="26"/>
          <w:szCs w:val="26"/>
          <w:vertAlign w:val="baseline"/>
          <w:rtl w:val="0"/>
        </w:rPr>
        <w:t xml:space="preserve">less than</w:t>
      </w:r>
      <w:r w:rsidDel="00000000" w:rsidR="00000000" w:rsidRPr="00000000">
        <w:rPr>
          <w:rtl w:val="0"/>
        </w:rPr>
      </w:r>
    </w:p>
    <w:p w:rsidR="00000000" w:rsidDel="00000000" w:rsidP="00000000" w:rsidRDefault="00000000" w:rsidRPr="00000000" w14:paraId="00000363">
      <w:pPr>
        <w:tabs>
          <w:tab w:val="left" w:leader="none" w:pos="560"/>
        </w:tabs>
        <w:jc w:val="both"/>
        <w:rPr>
          <w:sz w:val="26"/>
          <w:szCs w:val="26"/>
          <w:vertAlign w:val="baseline"/>
        </w:rPr>
      </w:pPr>
      <w:r w:rsidDel="00000000" w:rsidR="00000000" w:rsidRPr="00000000">
        <w:rPr>
          <w:sz w:val="26"/>
          <w:szCs w:val="26"/>
          <w:u w:val="single"/>
          <w:vertAlign w:val="baseline"/>
          <w:rtl w:val="0"/>
        </w:rPr>
        <w:t xml:space="preserve">Пример:</w:t>
      </w:r>
      <w:r w:rsidDel="00000000" w:rsidR="00000000" w:rsidRPr="00000000">
        <w:rPr>
          <w:rtl w:val="0"/>
        </w:rPr>
      </w:r>
    </w:p>
    <w:p w:rsidR="00000000" w:rsidDel="00000000" w:rsidP="00000000" w:rsidRDefault="00000000" w:rsidRPr="00000000" w14:paraId="00000364">
      <w:pPr>
        <w:tabs>
          <w:tab w:val="left" w:leader="none" w:pos="560"/>
        </w:tabs>
        <w:jc w:val="both"/>
        <w:rPr>
          <w:sz w:val="26"/>
          <w:szCs w:val="26"/>
          <w:vertAlign w:val="baseline"/>
        </w:rPr>
      </w:pPr>
      <w:r w:rsidDel="00000000" w:rsidR="00000000" w:rsidRPr="00000000">
        <w:rPr>
          <w:sz w:val="26"/>
          <w:szCs w:val="26"/>
          <w:vertAlign w:val="baseline"/>
          <w:rtl w:val="0"/>
        </w:rPr>
        <w:tab/>
        <w:t xml:space="preserve">create table T_RANGE( docnum number) partition by range(docnum)</w:t>
      </w:r>
    </w:p>
    <w:p w:rsidR="00000000" w:rsidDel="00000000" w:rsidP="00000000" w:rsidRDefault="00000000" w:rsidRPr="00000000" w14:paraId="00000365">
      <w:pPr>
        <w:tabs>
          <w:tab w:val="left" w:leader="none" w:pos="560"/>
        </w:tabs>
        <w:ind w:left="708" w:firstLine="0"/>
        <w:jc w:val="both"/>
        <w:rPr>
          <w:sz w:val="26"/>
          <w:szCs w:val="26"/>
          <w:vertAlign w:val="baseline"/>
        </w:rPr>
      </w:pPr>
      <w:r w:rsidDel="00000000" w:rsidR="00000000" w:rsidRPr="00000000">
        <w:rPr>
          <w:sz w:val="26"/>
          <w:szCs w:val="26"/>
          <w:vertAlign w:val="baseline"/>
          <w:rtl w:val="0"/>
        </w:rPr>
        <w:t xml:space="preserve">(partition n1 values less than(10) tablespace t1,</w:t>
      </w:r>
    </w:p>
    <w:p w:rsidR="00000000" w:rsidDel="00000000" w:rsidP="00000000" w:rsidRDefault="00000000" w:rsidRPr="00000000" w14:paraId="00000366">
      <w:pPr>
        <w:tabs>
          <w:tab w:val="left" w:leader="none" w:pos="560"/>
        </w:tabs>
        <w:ind w:left="708" w:firstLine="0"/>
        <w:jc w:val="both"/>
        <w:rPr>
          <w:sz w:val="26"/>
          <w:szCs w:val="26"/>
          <w:vertAlign w:val="baseline"/>
        </w:rPr>
      </w:pPr>
      <w:r w:rsidDel="00000000" w:rsidR="00000000" w:rsidRPr="00000000">
        <w:rPr>
          <w:sz w:val="26"/>
          <w:szCs w:val="26"/>
          <w:vertAlign w:val="baseline"/>
          <w:rtl w:val="0"/>
        </w:rPr>
        <w:t xml:space="preserve">partition n2 values less than(20) tablespace t2,</w:t>
      </w:r>
    </w:p>
    <w:p w:rsidR="00000000" w:rsidDel="00000000" w:rsidP="00000000" w:rsidRDefault="00000000" w:rsidRPr="00000000" w14:paraId="00000367">
      <w:pPr>
        <w:tabs>
          <w:tab w:val="left" w:leader="none" w:pos="560"/>
        </w:tabs>
        <w:ind w:left="708" w:firstLine="0"/>
        <w:jc w:val="both"/>
        <w:rPr>
          <w:sz w:val="26"/>
          <w:szCs w:val="26"/>
          <w:vertAlign w:val="baseline"/>
        </w:rPr>
      </w:pPr>
      <w:r w:rsidDel="00000000" w:rsidR="00000000" w:rsidRPr="00000000">
        <w:rPr>
          <w:sz w:val="26"/>
          <w:szCs w:val="26"/>
          <w:vertAlign w:val="baseline"/>
          <w:rtl w:val="0"/>
        </w:rPr>
        <w:t xml:space="preserve">partition n3 values less than(30) tablespace t3);</w:t>
      </w:r>
    </w:p>
    <w:p w:rsidR="00000000" w:rsidDel="00000000" w:rsidP="00000000" w:rsidRDefault="00000000" w:rsidRPr="00000000" w14:paraId="00000368">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369">
      <w:pPr>
        <w:tabs>
          <w:tab w:val="left" w:leader="none" w:pos="560"/>
        </w:tabs>
        <w:jc w:val="both"/>
        <w:rPr>
          <w:sz w:val="26"/>
          <w:szCs w:val="26"/>
          <w:vertAlign w:val="baseline"/>
        </w:rPr>
      </w:pPr>
      <w:r w:rsidDel="00000000" w:rsidR="00000000" w:rsidRPr="00000000">
        <w:rPr>
          <w:b w:val="1"/>
          <w:sz w:val="26"/>
          <w:szCs w:val="26"/>
          <w:vertAlign w:val="baseline"/>
          <w:rtl w:val="0"/>
        </w:rPr>
        <w:t xml:space="preserve">Интервальное – </w:t>
      </w:r>
      <w:r w:rsidDel="00000000" w:rsidR="00000000" w:rsidRPr="00000000">
        <w:rPr>
          <w:sz w:val="26"/>
          <w:szCs w:val="26"/>
          <w:vertAlign w:val="baseline"/>
          <w:rtl w:val="0"/>
        </w:rPr>
        <w:t xml:space="preserve">при загрузке новых д-х в табл.авто созд.новые секции для нового диап.ключей.</w:t>
      </w:r>
    </w:p>
    <w:p w:rsidR="00000000" w:rsidDel="00000000" w:rsidP="00000000" w:rsidRDefault="00000000" w:rsidRPr="00000000" w14:paraId="0000036A">
      <w:pPr>
        <w:tabs>
          <w:tab w:val="left" w:leader="none" w:pos="560"/>
        </w:tabs>
        <w:jc w:val="both"/>
        <w:rPr>
          <w:sz w:val="26"/>
          <w:szCs w:val="26"/>
          <w:vertAlign w:val="baseline"/>
        </w:rPr>
      </w:pPr>
      <w:r w:rsidDel="00000000" w:rsidR="00000000" w:rsidRPr="00000000">
        <w:rPr>
          <w:sz w:val="26"/>
          <w:szCs w:val="26"/>
          <w:vertAlign w:val="baseline"/>
          <w:rtl w:val="0"/>
        </w:rPr>
        <w:tab/>
        <w:t xml:space="preserve">*новые секции будут созд.авто (по 1ой оп-ции insert, не попад.в диап.секций)</w:t>
      </w:r>
    </w:p>
    <w:p w:rsidR="00000000" w:rsidDel="00000000" w:rsidP="00000000" w:rsidRDefault="00000000" w:rsidRPr="00000000" w14:paraId="0000036B">
      <w:pPr>
        <w:tabs>
          <w:tab w:val="left" w:leader="none" w:pos="560"/>
        </w:tabs>
        <w:ind w:left="560" w:firstLine="0"/>
        <w:jc w:val="both"/>
        <w:rPr>
          <w:sz w:val="26"/>
          <w:szCs w:val="26"/>
          <w:vertAlign w:val="baseline"/>
        </w:rPr>
      </w:pPr>
      <w:r w:rsidDel="00000000" w:rsidR="00000000" w:rsidRPr="00000000">
        <w:rPr>
          <w:sz w:val="26"/>
          <w:szCs w:val="26"/>
          <w:vertAlign w:val="baseline"/>
          <w:rtl w:val="0"/>
        </w:rPr>
        <w:t xml:space="preserve">create table T_INTERVAL( t_date date) partition by range(t_date)</w:t>
      </w:r>
    </w:p>
    <w:p w:rsidR="00000000" w:rsidDel="00000000" w:rsidP="00000000" w:rsidRDefault="00000000" w:rsidRPr="00000000" w14:paraId="0000036C">
      <w:pPr>
        <w:tabs>
          <w:tab w:val="left" w:leader="none" w:pos="560"/>
        </w:tabs>
        <w:ind w:left="560" w:firstLine="0"/>
        <w:jc w:val="both"/>
        <w:rPr>
          <w:sz w:val="26"/>
          <w:szCs w:val="26"/>
          <w:vertAlign w:val="baseline"/>
        </w:rPr>
      </w:pPr>
      <w:r w:rsidDel="00000000" w:rsidR="00000000" w:rsidRPr="00000000">
        <w:rPr>
          <w:sz w:val="26"/>
          <w:szCs w:val="26"/>
          <w:vertAlign w:val="baseline"/>
          <w:rtl w:val="0"/>
        </w:rPr>
        <w:t xml:space="preserve">interval(NUMTOYMINTERVAL(3, 'MONTH'))</w:t>
      </w:r>
    </w:p>
    <w:p w:rsidR="00000000" w:rsidDel="00000000" w:rsidP="00000000" w:rsidRDefault="00000000" w:rsidRPr="00000000" w14:paraId="0000036D">
      <w:pPr>
        <w:tabs>
          <w:tab w:val="left" w:leader="none" w:pos="560"/>
        </w:tabs>
        <w:ind w:left="1416" w:firstLine="0"/>
        <w:jc w:val="both"/>
        <w:rPr>
          <w:sz w:val="26"/>
          <w:szCs w:val="26"/>
          <w:vertAlign w:val="baseline"/>
        </w:rPr>
      </w:pPr>
      <w:r w:rsidDel="00000000" w:rsidR="00000000" w:rsidRPr="00000000">
        <w:rPr>
          <w:sz w:val="26"/>
          <w:szCs w:val="26"/>
          <w:vertAlign w:val="baseline"/>
          <w:rtl w:val="0"/>
        </w:rPr>
        <w:t xml:space="preserve">(partition d1 values less than (to_date('01.01.2016', 'DD/MM/YYYY')),</w:t>
      </w:r>
    </w:p>
    <w:p w:rsidR="00000000" w:rsidDel="00000000" w:rsidP="00000000" w:rsidRDefault="00000000" w:rsidRPr="00000000" w14:paraId="0000036E">
      <w:pPr>
        <w:tabs>
          <w:tab w:val="left" w:leader="none" w:pos="560"/>
        </w:tabs>
        <w:ind w:left="1416" w:firstLine="0"/>
        <w:jc w:val="both"/>
        <w:rPr>
          <w:sz w:val="26"/>
          <w:szCs w:val="26"/>
          <w:vertAlign w:val="baseline"/>
        </w:rPr>
      </w:pPr>
      <w:r w:rsidDel="00000000" w:rsidR="00000000" w:rsidRPr="00000000">
        <w:rPr>
          <w:sz w:val="26"/>
          <w:szCs w:val="26"/>
          <w:vertAlign w:val="baseline"/>
          <w:rtl w:val="0"/>
        </w:rPr>
        <w:t xml:space="preserve">partition d2 values less than (to_date('01.03.2016', 'DD/MM/YYYY')));</w:t>
      </w:r>
    </w:p>
    <w:p w:rsidR="00000000" w:rsidDel="00000000" w:rsidP="00000000" w:rsidRDefault="00000000" w:rsidRPr="00000000" w14:paraId="0000036F">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370">
      <w:pPr>
        <w:tabs>
          <w:tab w:val="left" w:leader="none" w:pos="560"/>
        </w:tabs>
        <w:jc w:val="both"/>
        <w:rPr>
          <w:sz w:val="26"/>
          <w:szCs w:val="26"/>
          <w:vertAlign w:val="baseline"/>
        </w:rPr>
      </w:pPr>
      <w:r w:rsidDel="00000000" w:rsidR="00000000" w:rsidRPr="00000000">
        <w:rPr>
          <w:b w:val="1"/>
          <w:sz w:val="26"/>
          <w:szCs w:val="26"/>
          <w:vertAlign w:val="baseline"/>
          <w:rtl w:val="0"/>
        </w:rPr>
        <w:t xml:space="preserve">Хэш-секц</w:t>
      </w:r>
      <w:r w:rsidDel="00000000" w:rsidR="00000000" w:rsidRPr="00000000">
        <w:rPr>
          <w:sz w:val="26"/>
          <w:szCs w:val="26"/>
          <w:vertAlign w:val="baseline"/>
          <w:rtl w:val="0"/>
        </w:rPr>
        <w:t xml:space="preserve"> позвол.равномерн.распред.стоки между секциями, т.е.разбросать строки по разным секциям и сделать эти секции равновеликими.</w:t>
      </w:r>
    </w:p>
    <w:p w:rsidR="00000000" w:rsidDel="00000000" w:rsidP="00000000" w:rsidRDefault="00000000" w:rsidRPr="00000000" w14:paraId="00000371">
      <w:pPr>
        <w:tabs>
          <w:tab w:val="left" w:leader="none" w:pos="560"/>
        </w:tabs>
        <w:jc w:val="both"/>
        <w:rPr>
          <w:sz w:val="26"/>
          <w:szCs w:val="26"/>
          <w:vertAlign w:val="baseline"/>
        </w:rPr>
      </w:pPr>
      <w:r w:rsidDel="00000000" w:rsidR="00000000" w:rsidRPr="00000000">
        <w:rPr>
          <w:sz w:val="26"/>
          <w:szCs w:val="26"/>
          <w:vertAlign w:val="baseline"/>
          <w:rtl w:val="0"/>
        </w:rPr>
        <w:tab/>
        <w:t xml:space="preserve">!не означ, что строки распред.по секцияям случайным образом</w:t>
      </w:r>
    </w:p>
    <w:p w:rsidR="00000000" w:rsidDel="00000000" w:rsidP="00000000" w:rsidRDefault="00000000" w:rsidRPr="00000000" w14:paraId="00000372">
      <w:pPr>
        <w:tabs>
          <w:tab w:val="left" w:leader="none" w:pos="560"/>
        </w:tabs>
        <w:ind w:left="560" w:firstLine="0"/>
        <w:jc w:val="both"/>
        <w:rPr>
          <w:sz w:val="26"/>
          <w:szCs w:val="26"/>
          <w:vertAlign w:val="baseline"/>
        </w:rPr>
      </w:pPr>
      <w:r w:rsidDel="00000000" w:rsidR="00000000" w:rsidRPr="00000000">
        <w:rPr>
          <w:sz w:val="26"/>
          <w:szCs w:val="26"/>
          <w:vertAlign w:val="baseline"/>
          <w:rtl w:val="0"/>
        </w:rPr>
        <w:tab/>
        <w:t xml:space="preserve">create table T_HASH( doctype varchar2(5))</w:t>
      </w:r>
    </w:p>
    <w:p w:rsidR="00000000" w:rsidDel="00000000" w:rsidP="00000000" w:rsidRDefault="00000000" w:rsidRPr="00000000" w14:paraId="00000373">
      <w:pPr>
        <w:tabs>
          <w:tab w:val="left" w:leader="none" w:pos="560"/>
        </w:tabs>
        <w:ind w:left="560" w:firstLine="0"/>
        <w:jc w:val="both"/>
        <w:rPr>
          <w:sz w:val="26"/>
          <w:szCs w:val="26"/>
          <w:vertAlign w:val="baseline"/>
        </w:rPr>
      </w:pPr>
      <w:r w:rsidDel="00000000" w:rsidR="00000000" w:rsidRPr="00000000">
        <w:rPr>
          <w:sz w:val="26"/>
          <w:szCs w:val="26"/>
          <w:vertAlign w:val="baseline"/>
          <w:rtl w:val="0"/>
        </w:rPr>
        <w:tab/>
        <w:t xml:space="preserve">partition by hash(doctype)</w:t>
      </w:r>
    </w:p>
    <w:p w:rsidR="00000000" w:rsidDel="00000000" w:rsidP="00000000" w:rsidRDefault="00000000" w:rsidRPr="00000000" w14:paraId="00000374">
      <w:pPr>
        <w:tabs>
          <w:tab w:val="left" w:leader="none" w:pos="560"/>
        </w:tabs>
        <w:ind w:left="1416" w:firstLine="0"/>
        <w:jc w:val="both"/>
        <w:rPr>
          <w:sz w:val="26"/>
          <w:szCs w:val="26"/>
          <w:vertAlign w:val="baseline"/>
        </w:rPr>
      </w:pPr>
      <w:r w:rsidDel="00000000" w:rsidR="00000000" w:rsidRPr="00000000">
        <w:rPr>
          <w:sz w:val="26"/>
          <w:szCs w:val="26"/>
          <w:vertAlign w:val="baseline"/>
          <w:rtl w:val="0"/>
        </w:rPr>
        <w:t xml:space="preserve">(partition p1 tablespace th1,</w:t>
      </w:r>
    </w:p>
    <w:p w:rsidR="00000000" w:rsidDel="00000000" w:rsidP="00000000" w:rsidRDefault="00000000" w:rsidRPr="00000000" w14:paraId="00000375">
      <w:pPr>
        <w:tabs>
          <w:tab w:val="left" w:leader="none" w:pos="560"/>
        </w:tabs>
        <w:ind w:left="1416" w:firstLine="0"/>
        <w:jc w:val="both"/>
        <w:rPr>
          <w:sz w:val="26"/>
          <w:szCs w:val="26"/>
          <w:vertAlign w:val="baseline"/>
        </w:rPr>
      </w:pPr>
      <w:r w:rsidDel="00000000" w:rsidR="00000000" w:rsidRPr="00000000">
        <w:rPr>
          <w:sz w:val="26"/>
          <w:szCs w:val="26"/>
          <w:vertAlign w:val="baseline"/>
          <w:rtl w:val="0"/>
        </w:rPr>
        <w:t xml:space="preserve">partition p2 tablespace th2)</w:t>
      </w:r>
    </w:p>
    <w:p w:rsidR="00000000" w:rsidDel="00000000" w:rsidP="00000000" w:rsidRDefault="00000000" w:rsidRPr="00000000" w14:paraId="00000376">
      <w:pPr>
        <w:tabs>
          <w:tab w:val="left" w:leader="none" w:pos="560"/>
        </w:tabs>
        <w:jc w:val="both"/>
        <w:rPr>
          <w:sz w:val="26"/>
          <w:szCs w:val="26"/>
          <w:vertAlign w:val="baseline"/>
        </w:rPr>
      </w:pPr>
      <w:r w:rsidDel="00000000" w:rsidR="00000000" w:rsidRPr="00000000">
        <w:rPr>
          <w:rtl w:val="0"/>
        </w:rPr>
      </w:r>
    </w:p>
    <w:p w:rsidR="00000000" w:rsidDel="00000000" w:rsidP="00000000" w:rsidRDefault="00000000" w:rsidRPr="00000000" w14:paraId="00000377">
      <w:pPr>
        <w:tabs>
          <w:tab w:val="left" w:leader="none" w:pos="560"/>
        </w:tabs>
        <w:jc w:val="both"/>
        <w:rPr>
          <w:sz w:val="26"/>
          <w:szCs w:val="26"/>
          <w:vertAlign w:val="baseline"/>
        </w:rPr>
      </w:pPr>
      <w:r w:rsidDel="00000000" w:rsidR="00000000" w:rsidRPr="00000000">
        <w:rPr>
          <w:b w:val="1"/>
          <w:sz w:val="26"/>
          <w:szCs w:val="26"/>
          <w:vertAlign w:val="baseline"/>
          <w:rtl w:val="0"/>
        </w:rPr>
        <w:t xml:space="preserve">Списочное</w:t>
      </w:r>
      <w:r w:rsidDel="00000000" w:rsidR="00000000" w:rsidRPr="00000000">
        <w:rPr>
          <w:sz w:val="26"/>
          <w:szCs w:val="26"/>
          <w:vertAlign w:val="baseline"/>
          <w:rtl w:val="0"/>
        </w:rPr>
        <w:t xml:space="preserve"> – позвол.разбить таблицу по списку конкр.знач.</w:t>
      </w:r>
    </w:p>
    <w:p w:rsidR="00000000" w:rsidDel="00000000" w:rsidP="00000000" w:rsidRDefault="00000000" w:rsidRPr="00000000" w14:paraId="00000378">
      <w:pPr>
        <w:tabs>
          <w:tab w:val="left" w:leader="none" w:pos="560"/>
        </w:tabs>
        <w:jc w:val="both"/>
        <w:rPr>
          <w:sz w:val="26"/>
          <w:szCs w:val="26"/>
          <w:vertAlign w:val="baseline"/>
        </w:rPr>
      </w:pPr>
      <w:r w:rsidDel="00000000" w:rsidR="00000000" w:rsidRPr="00000000">
        <w:rPr>
          <w:sz w:val="26"/>
          <w:szCs w:val="26"/>
          <w:vertAlign w:val="baseline"/>
          <w:rtl w:val="0"/>
        </w:rPr>
        <w:tab/>
        <w:tab/>
        <w:t xml:space="preserve">*ключ спис.секц.мб только 1столбцовым</w:t>
      </w:r>
    </w:p>
    <w:p w:rsidR="00000000" w:rsidDel="00000000" w:rsidP="00000000" w:rsidRDefault="00000000" w:rsidRPr="00000000" w14:paraId="00000379">
      <w:pPr>
        <w:tabs>
          <w:tab w:val="left" w:leader="none" w:pos="560"/>
        </w:tabs>
        <w:jc w:val="both"/>
        <w:rPr>
          <w:sz w:val="26"/>
          <w:szCs w:val="26"/>
          <w:vertAlign w:val="baseline"/>
        </w:rPr>
      </w:pPr>
      <w:r w:rsidDel="00000000" w:rsidR="00000000" w:rsidRPr="00000000">
        <w:rPr>
          <w:sz w:val="26"/>
          <w:szCs w:val="26"/>
          <w:vertAlign w:val="baseline"/>
          <w:rtl w:val="0"/>
        </w:rPr>
        <w:tab/>
        <w:tab/>
        <w:t xml:space="preserve">*default – опис.все знач, не попавшие в другие списки</w:t>
      </w:r>
    </w:p>
    <w:p w:rsidR="00000000" w:rsidDel="00000000" w:rsidP="00000000" w:rsidRDefault="00000000" w:rsidRPr="00000000" w14:paraId="0000037A">
      <w:pPr>
        <w:tabs>
          <w:tab w:val="left" w:leader="none" w:pos="560"/>
        </w:tabs>
        <w:jc w:val="both"/>
        <w:rPr>
          <w:sz w:val="26"/>
          <w:szCs w:val="26"/>
          <w:vertAlign w:val="baseline"/>
        </w:rPr>
      </w:pPr>
      <w:r w:rsidDel="00000000" w:rsidR="00000000" w:rsidRPr="00000000">
        <w:rPr>
          <w:sz w:val="26"/>
          <w:szCs w:val="26"/>
          <w:vertAlign w:val="baseline"/>
          <w:rtl w:val="0"/>
        </w:rPr>
        <w:tab/>
        <w:tab/>
        <w:t xml:space="preserve">*null – мб ключ.знач.</w:t>
      </w:r>
    </w:p>
    <w:p w:rsidR="00000000" w:rsidDel="00000000" w:rsidP="00000000" w:rsidRDefault="00000000" w:rsidRPr="00000000" w14:paraId="0000037B">
      <w:pPr>
        <w:ind w:left="708" w:firstLine="0"/>
        <w:rPr>
          <w:sz w:val="26"/>
          <w:szCs w:val="26"/>
          <w:vertAlign w:val="baseline"/>
        </w:rPr>
      </w:pPr>
      <w:r w:rsidDel="00000000" w:rsidR="00000000" w:rsidRPr="00000000">
        <w:rPr>
          <w:sz w:val="26"/>
          <w:szCs w:val="26"/>
          <w:vertAlign w:val="baseline"/>
          <w:rtl w:val="0"/>
        </w:rPr>
        <w:t xml:space="preserve">create table T_LIST (l1 char(10)) partition by list(l1)</w:t>
      </w:r>
    </w:p>
    <w:p w:rsidR="00000000" w:rsidDel="00000000" w:rsidP="00000000" w:rsidRDefault="00000000" w:rsidRPr="00000000" w14:paraId="0000037C">
      <w:pPr>
        <w:ind w:left="1416" w:firstLine="0"/>
        <w:rPr>
          <w:sz w:val="26"/>
          <w:szCs w:val="26"/>
          <w:vertAlign w:val="baseline"/>
        </w:rPr>
      </w:pPr>
      <w:r w:rsidDel="00000000" w:rsidR="00000000" w:rsidRPr="00000000">
        <w:rPr>
          <w:sz w:val="26"/>
          <w:szCs w:val="26"/>
          <w:vertAlign w:val="baseline"/>
          <w:rtl w:val="0"/>
        </w:rPr>
        <w:t xml:space="preserve">(partition ch1 values('a', 'b') tablespace tl1,</w:t>
      </w:r>
    </w:p>
    <w:p w:rsidR="00000000" w:rsidDel="00000000" w:rsidP="00000000" w:rsidRDefault="00000000" w:rsidRPr="00000000" w14:paraId="0000037D">
      <w:pPr>
        <w:ind w:left="1416" w:firstLine="0"/>
        <w:rPr>
          <w:sz w:val="26"/>
          <w:szCs w:val="26"/>
          <w:vertAlign w:val="baseline"/>
        </w:rPr>
      </w:pPr>
      <w:r w:rsidDel="00000000" w:rsidR="00000000" w:rsidRPr="00000000">
        <w:rPr>
          <w:sz w:val="26"/>
          <w:szCs w:val="26"/>
          <w:vertAlign w:val="baseline"/>
          <w:rtl w:val="0"/>
        </w:rPr>
        <w:t xml:space="preserve">partition ch2 values('c') tablespace tl2);</w:t>
      </w:r>
    </w:p>
    <w:p w:rsidR="00000000" w:rsidDel="00000000" w:rsidP="00000000" w:rsidRDefault="00000000" w:rsidRPr="00000000" w14:paraId="0000037E">
      <w:pPr>
        <w:ind w:left="1416" w:firstLine="0"/>
        <w:rPr>
          <w:sz w:val="26"/>
          <w:szCs w:val="26"/>
          <w:vertAlign w:val="baseline"/>
        </w:rPr>
      </w:pPr>
      <w:r w:rsidDel="00000000" w:rsidR="00000000" w:rsidRPr="00000000">
        <w:rPr>
          <w:rtl w:val="0"/>
        </w:rPr>
      </w:r>
    </w:p>
    <w:p w:rsidR="00000000" w:rsidDel="00000000" w:rsidP="00000000" w:rsidRDefault="00000000" w:rsidRPr="00000000" w14:paraId="0000037F">
      <w:pPr>
        <w:tabs>
          <w:tab w:val="left" w:leader="none" w:pos="560"/>
        </w:tabs>
        <w:jc w:val="both"/>
        <w:rPr>
          <w:sz w:val="26"/>
          <w:szCs w:val="26"/>
          <w:vertAlign w:val="baseline"/>
        </w:rPr>
      </w:pPr>
      <w:r w:rsidDel="00000000" w:rsidR="00000000" w:rsidRPr="00000000">
        <w:rPr>
          <w:b w:val="1"/>
          <w:sz w:val="26"/>
          <w:szCs w:val="26"/>
          <w:vertAlign w:val="baseline"/>
          <w:rtl w:val="0"/>
        </w:rPr>
        <w:t xml:space="preserve">Композитное  - </w:t>
      </w:r>
      <w:r w:rsidDel="00000000" w:rsidR="00000000" w:rsidRPr="00000000">
        <w:rPr>
          <w:sz w:val="26"/>
          <w:szCs w:val="26"/>
          <w:vertAlign w:val="baseline"/>
          <w:rtl w:val="0"/>
        </w:rPr>
        <w:t xml:space="preserve">слишком большие таблицы – секционирование по 2 ур. (секции и подсекции)</w:t>
      </w:r>
    </w:p>
    <w:p w:rsidR="00000000" w:rsidDel="00000000" w:rsidP="00000000" w:rsidRDefault="00000000" w:rsidRPr="00000000" w14:paraId="00000380">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81">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82">
      <w:pPr>
        <w:numPr>
          <w:ilvl w:val="0"/>
          <w:numId w:val="19"/>
        </w:numPr>
        <w:tabs>
          <w:tab w:val="left" w:leader="none" w:pos="560"/>
        </w:tabs>
        <w:ind w:left="284" w:hanging="284"/>
        <w:jc w:val="both"/>
        <w:rPr/>
      </w:pPr>
      <w:r w:rsidDel="00000000" w:rsidR="00000000" w:rsidRPr="00000000">
        <w:rPr>
          <w:vertAlign w:val="baseline"/>
          <w:rtl w:val="0"/>
        </w:rPr>
        <w:t xml:space="preserve">Транзакции. Виды транзакций. Понятие автономной транзакции. </w:t>
      </w:r>
    </w:p>
    <w:p w:rsidR="00000000" w:rsidDel="00000000" w:rsidP="00000000" w:rsidRDefault="00000000" w:rsidRPr="00000000" w14:paraId="00000383">
      <w:pPr>
        <w:tabs>
          <w:tab w:val="left" w:leader="none" w:pos="560"/>
        </w:tabs>
        <w:ind w:left="284" w:firstLine="0"/>
        <w:jc w:val="both"/>
        <w:rPr>
          <w:vertAlign w:val="baseline"/>
        </w:rPr>
      </w:pPr>
      <w:r w:rsidDel="00000000" w:rsidR="00000000" w:rsidRPr="00000000">
        <w:rPr>
          <w:b w:val="1"/>
          <w:color w:val="e36c0a"/>
          <w:vertAlign w:val="baseline"/>
          <w:rtl w:val="0"/>
        </w:rPr>
        <w:t xml:space="preserve">Транзакция</w:t>
      </w:r>
      <w:r w:rsidDel="00000000" w:rsidR="00000000" w:rsidRPr="00000000">
        <w:rPr>
          <w:vertAlign w:val="baseline"/>
          <w:rtl w:val="0"/>
        </w:rPr>
        <w:t xml:space="preserve"> – неск. послед. инструкций SQL, кот. рассм как единое целое</w:t>
      </w:r>
    </w:p>
    <w:p w:rsidR="00000000" w:rsidDel="00000000" w:rsidP="00000000" w:rsidRDefault="00000000" w:rsidRPr="00000000" w14:paraId="00000384">
      <w:pPr>
        <w:tabs>
          <w:tab w:val="left" w:leader="none" w:pos="560"/>
        </w:tabs>
        <w:ind w:left="284" w:firstLine="0"/>
        <w:jc w:val="both"/>
        <w:rPr>
          <w:b w:val="0"/>
          <w:color w:val="7030a0"/>
          <w:u w:val="single"/>
          <w:vertAlign w:val="baseline"/>
        </w:rPr>
      </w:pPr>
      <w:r w:rsidDel="00000000" w:rsidR="00000000" w:rsidRPr="00000000">
        <w:rPr>
          <w:b w:val="1"/>
          <w:color w:val="7030a0"/>
          <w:u w:val="single"/>
          <w:vertAlign w:val="baseline"/>
          <w:rtl w:val="0"/>
        </w:rPr>
        <w:t xml:space="preserve">Операторы:</w:t>
      </w:r>
      <w:r w:rsidDel="00000000" w:rsidR="00000000" w:rsidRPr="00000000">
        <w:rPr>
          <w:rtl w:val="0"/>
        </w:rPr>
      </w:r>
    </w:p>
    <w:p w:rsidR="00000000" w:rsidDel="00000000" w:rsidP="00000000" w:rsidRDefault="00000000" w:rsidRPr="00000000" w14:paraId="00000385">
      <w:pPr>
        <w:tabs>
          <w:tab w:val="left" w:leader="none" w:pos="560"/>
        </w:tabs>
        <w:ind w:left="284" w:firstLine="0"/>
        <w:jc w:val="both"/>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COMMIT</w:t>
      </w:r>
      <w:r w:rsidDel="00000000" w:rsidR="00000000" w:rsidRPr="00000000">
        <w:rPr>
          <w:vertAlign w:val="baseline"/>
          <w:rtl w:val="0"/>
        </w:rPr>
        <w:t xml:space="preserve"> – фиксир все измен для тек. транз</w:t>
      </w:r>
    </w:p>
    <w:p w:rsidR="00000000" w:rsidDel="00000000" w:rsidP="00000000" w:rsidRDefault="00000000" w:rsidRPr="00000000" w14:paraId="00000386">
      <w:pPr>
        <w:tabs>
          <w:tab w:val="left" w:leader="none" w:pos="560"/>
        </w:tabs>
        <w:ind w:left="284" w:firstLine="0"/>
        <w:jc w:val="both"/>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ROLLBACK</w:t>
      </w:r>
      <w:r w:rsidDel="00000000" w:rsidR="00000000" w:rsidRPr="00000000">
        <w:rPr>
          <w:vertAlign w:val="baseline"/>
          <w:rtl w:val="0"/>
        </w:rPr>
        <w:t xml:space="preserve"> – откат незафикс. изменений: читает инфу из сегментов отката и восст блоки д-х в сост, в кот. они находились до нач. транз, освобожд блокировки</w:t>
      </w:r>
    </w:p>
    <w:p w:rsidR="00000000" w:rsidDel="00000000" w:rsidP="00000000" w:rsidRDefault="00000000" w:rsidRPr="00000000" w14:paraId="00000387">
      <w:pPr>
        <w:tabs>
          <w:tab w:val="left" w:leader="none" w:pos="560"/>
        </w:tabs>
        <w:ind w:left="284" w:firstLine="0"/>
        <w:jc w:val="both"/>
        <w:rPr>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SAVEPOINT</w:t>
      </w:r>
      <w:r w:rsidDel="00000000" w:rsidR="00000000" w:rsidRPr="00000000">
        <w:rPr>
          <w:vertAlign w:val="baseline"/>
          <w:rtl w:val="0"/>
        </w:rPr>
        <w:t xml:space="preserve"> – в одной транз мб неск, созд возможность отмены только части работы, продел. в транз. Освоб. блокировки, кот. были установлены отмененным оператором</w:t>
      </w:r>
    </w:p>
    <w:p w:rsidR="00000000" w:rsidDel="00000000" w:rsidP="00000000" w:rsidRDefault="00000000" w:rsidRPr="00000000" w14:paraId="00000388">
      <w:pPr>
        <w:tabs>
          <w:tab w:val="left" w:leader="none" w:pos="560"/>
        </w:tabs>
        <w:ind w:left="284" w:firstLine="0"/>
        <w:jc w:val="both"/>
        <w:rPr>
          <w:vertAlign w:val="baseline"/>
        </w:rPr>
      </w:pPr>
      <w:r w:rsidDel="00000000" w:rsidR="00000000" w:rsidRPr="00000000">
        <w:rPr>
          <w:vertAlign w:val="baseline"/>
          <w:rtl w:val="0"/>
        </w:rPr>
        <w:t xml:space="preserve">*</w:t>
      </w:r>
      <w:r w:rsidDel="00000000" w:rsidR="00000000" w:rsidRPr="00000000">
        <w:rPr>
          <w:b w:val="1"/>
          <w:vertAlign w:val="baseline"/>
          <w:rtl w:val="0"/>
        </w:rPr>
        <w:t xml:space="preserve"> SET TRANSACTION</w:t>
      </w:r>
      <w:r w:rsidDel="00000000" w:rsidR="00000000" w:rsidRPr="00000000">
        <w:rPr>
          <w:vertAlign w:val="baseline"/>
          <w:rtl w:val="0"/>
        </w:rPr>
        <w:t xml:space="preserve"> – устан атриб транз – уровень изолир, будет исп д/чтения или записи</w:t>
      </w:r>
    </w:p>
    <w:p w:rsidR="00000000" w:rsidDel="00000000" w:rsidP="00000000" w:rsidRDefault="00000000" w:rsidRPr="00000000" w14:paraId="00000389">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8A">
      <w:pPr>
        <w:tabs>
          <w:tab w:val="left" w:leader="none" w:pos="560"/>
        </w:tabs>
        <w:ind w:left="284" w:firstLine="0"/>
        <w:jc w:val="both"/>
        <w:rPr>
          <w:vertAlign w:val="baseline"/>
        </w:rPr>
      </w:pPr>
      <w:r w:rsidDel="00000000" w:rsidR="00000000" w:rsidRPr="00000000">
        <w:rPr>
          <w:b w:val="1"/>
          <w:color w:val="e36c0a"/>
          <w:vertAlign w:val="baseline"/>
          <w:rtl w:val="0"/>
        </w:rPr>
        <w:t xml:space="preserve">Автономные транз</w:t>
      </w:r>
      <w:r w:rsidDel="00000000" w:rsidR="00000000" w:rsidRPr="00000000">
        <w:rPr>
          <w:vertAlign w:val="baseline"/>
          <w:rtl w:val="0"/>
        </w:rPr>
        <w:t xml:space="preserve"> – позв созд </w:t>
      </w:r>
      <w:r w:rsidDel="00000000" w:rsidR="00000000" w:rsidRPr="00000000">
        <w:rPr>
          <w:i w:val="1"/>
          <w:vertAlign w:val="baseline"/>
          <w:rtl w:val="0"/>
        </w:rPr>
        <w:t xml:space="preserve">подтранзакции</w:t>
      </w:r>
      <w:r w:rsidDel="00000000" w:rsidR="00000000" w:rsidRPr="00000000">
        <w:rPr>
          <w:vertAlign w:val="baseline"/>
          <w:rtl w:val="0"/>
        </w:rPr>
        <w:t xml:space="preserve">, кот. м сохр/отмен изменения вне завис. от родительской транз</w:t>
      </w:r>
    </w:p>
    <w:p w:rsidR="00000000" w:rsidDel="00000000" w:rsidP="00000000" w:rsidRDefault="00000000" w:rsidRPr="00000000" w14:paraId="0000038B">
      <w:pPr>
        <w:tabs>
          <w:tab w:val="left" w:leader="none" w:pos="560"/>
        </w:tabs>
        <w:ind w:left="284" w:firstLine="0"/>
        <w:jc w:val="both"/>
        <w:rPr>
          <w:sz w:val="26"/>
          <w:szCs w:val="26"/>
          <w:vertAlign w:val="baseline"/>
        </w:rPr>
      </w:pPr>
      <w:r w:rsidDel="00000000" w:rsidR="00000000" w:rsidRPr="00000000">
        <w:rPr>
          <w:rtl w:val="0"/>
        </w:rPr>
      </w:r>
    </w:p>
    <w:p w:rsidR="00000000" w:rsidDel="00000000" w:rsidP="00000000" w:rsidRDefault="00000000" w:rsidRPr="00000000" w14:paraId="0000038C">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8D">
      <w:pPr>
        <w:numPr>
          <w:ilvl w:val="0"/>
          <w:numId w:val="19"/>
        </w:numPr>
        <w:tabs>
          <w:tab w:val="left" w:leader="none" w:pos="560"/>
        </w:tabs>
        <w:ind w:left="284" w:hanging="284"/>
        <w:jc w:val="both"/>
        <w:rPr/>
      </w:pPr>
      <w:r w:rsidDel="00000000" w:rsidR="00000000" w:rsidRPr="00000000">
        <w:rPr>
          <w:vertAlign w:val="baseline"/>
          <w:rtl w:val="0"/>
        </w:rPr>
        <w:t xml:space="preserve">Обработка заданий. Системные пакеты обработки заданий в Oracle. </w:t>
      </w:r>
    </w:p>
    <w:p w:rsidR="00000000" w:rsidDel="00000000" w:rsidP="00000000" w:rsidRDefault="00000000" w:rsidRPr="00000000" w14:paraId="0000038E">
      <w:pPr>
        <w:numPr>
          <w:ilvl w:val="0"/>
          <w:numId w:val="46"/>
        </w:numPr>
        <w:tabs>
          <w:tab w:val="left" w:leader="none" w:pos="560"/>
        </w:tabs>
        <w:ind w:left="720" w:hanging="360"/>
        <w:jc w:val="both"/>
        <w:rPr/>
      </w:pPr>
      <w:r w:rsidDel="00000000" w:rsidR="00000000" w:rsidRPr="00000000">
        <w:rPr>
          <w:vertAlign w:val="baseline"/>
          <w:rtl w:val="0"/>
        </w:rPr>
        <w:tab/>
        <w:t xml:space="preserve">DBMS_JOB – поддержка управления заданиями</w:t>
      </w:r>
    </w:p>
    <w:p w:rsidR="00000000" w:rsidDel="00000000" w:rsidP="00000000" w:rsidRDefault="00000000" w:rsidRPr="00000000" w14:paraId="0000038F">
      <w:pPr>
        <w:numPr>
          <w:ilvl w:val="0"/>
          <w:numId w:val="46"/>
        </w:numPr>
        <w:tabs>
          <w:tab w:val="left" w:leader="none" w:pos="560"/>
        </w:tabs>
        <w:ind w:left="720" w:hanging="360"/>
        <w:jc w:val="both"/>
        <w:rPr/>
      </w:pPr>
      <w:r w:rsidDel="00000000" w:rsidR="00000000" w:rsidRPr="00000000">
        <w:rPr>
          <w:vertAlign w:val="baseline"/>
          <w:rtl w:val="0"/>
        </w:rPr>
        <w:t xml:space="preserve">Задание – процедура, Pl-SQL блок, внешняя процедура</w:t>
      </w:r>
    </w:p>
    <w:p w:rsidR="00000000" w:rsidDel="00000000" w:rsidP="00000000" w:rsidRDefault="00000000" w:rsidRPr="00000000" w14:paraId="00000390">
      <w:pPr>
        <w:numPr>
          <w:ilvl w:val="0"/>
          <w:numId w:val="46"/>
        </w:numPr>
        <w:tabs>
          <w:tab w:val="left" w:leader="none" w:pos="560"/>
        </w:tabs>
        <w:ind w:left="720" w:hanging="360"/>
        <w:jc w:val="both"/>
        <w:rPr/>
      </w:pPr>
      <w:r w:rsidDel="00000000" w:rsidR="00000000" w:rsidRPr="00000000">
        <w:rPr>
          <w:vertAlign w:val="baseline"/>
          <w:rtl w:val="0"/>
        </w:rPr>
        <w:t xml:space="preserve"> Выполняется в фоновом режиме, надо задать количество одновременно выполняемых процессов</w:t>
      </w:r>
    </w:p>
    <w:p w:rsidR="00000000" w:rsidDel="00000000" w:rsidP="00000000" w:rsidRDefault="00000000" w:rsidRPr="00000000" w14:paraId="00000391">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4246245" cy="862965"/>
            <wp:effectExtent b="0" l="0" r="0" t="0"/>
            <wp:docPr id="1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246245" cy="86296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numPr>
          <w:ilvl w:val="0"/>
          <w:numId w:val="48"/>
        </w:numPr>
        <w:tabs>
          <w:tab w:val="left" w:leader="none" w:pos="560"/>
        </w:tabs>
        <w:ind w:left="720" w:hanging="360"/>
        <w:jc w:val="both"/>
        <w:rPr/>
      </w:pPr>
      <w:r w:rsidDel="00000000" w:rsidR="00000000" w:rsidRPr="00000000">
        <w:rPr>
          <w:vertAlign w:val="baseline"/>
          <w:rtl w:val="0"/>
        </w:rPr>
        <w:t xml:space="preserve">SUBMIT – создание задания</w:t>
      </w:r>
    </w:p>
    <w:p w:rsidR="00000000" w:rsidDel="00000000" w:rsidP="00000000" w:rsidRDefault="00000000" w:rsidRPr="00000000" w14:paraId="00000393">
      <w:pPr>
        <w:numPr>
          <w:ilvl w:val="0"/>
          <w:numId w:val="48"/>
        </w:numPr>
        <w:tabs>
          <w:tab w:val="left" w:leader="none" w:pos="560"/>
        </w:tabs>
        <w:ind w:left="720" w:hanging="360"/>
        <w:jc w:val="both"/>
        <w:rPr/>
      </w:pPr>
      <w:r w:rsidDel="00000000" w:rsidR="00000000" w:rsidRPr="00000000">
        <w:rPr>
          <w:vertAlign w:val="baseline"/>
          <w:rtl w:val="0"/>
        </w:rPr>
        <w:t xml:space="preserve">ISUBMIT – создание задания с номером</w:t>
      </w:r>
    </w:p>
    <w:p w:rsidR="00000000" w:rsidDel="00000000" w:rsidP="00000000" w:rsidRDefault="00000000" w:rsidRPr="00000000" w14:paraId="00000394">
      <w:pPr>
        <w:numPr>
          <w:ilvl w:val="0"/>
          <w:numId w:val="48"/>
        </w:numPr>
        <w:tabs>
          <w:tab w:val="left" w:leader="none" w:pos="560"/>
        </w:tabs>
        <w:ind w:left="720" w:hanging="360"/>
        <w:jc w:val="both"/>
        <w:rPr/>
      </w:pPr>
      <w:r w:rsidDel="00000000" w:rsidR="00000000" w:rsidRPr="00000000">
        <w:rPr>
          <w:vertAlign w:val="baseline"/>
          <w:rtl w:val="0"/>
        </w:rPr>
        <w:t xml:space="preserve">REMOVE – удаление задания из очереди</w:t>
      </w:r>
    </w:p>
    <w:p w:rsidR="00000000" w:rsidDel="00000000" w:rsidP="00000000" w:rsidRDefault="00000000" w:rsidRPr="00000000" w14:paraId="00000395">
      <w:pPr>
        <w:numPr>
          <w:ilvl w:val="0"/>
          <w:numId w:val="48"/>
        </w:numPr>
        <w:tabs>
          <w:tab w:val="left" w:leader="none" w:pos="560"/>
        </w:tabs>
        <w:ind w:left="720" w:hanging="360"/>
        <w:jc w:val="both"/>
        <w:rPr/>
      </w:pPr>
      <w:r w:rsidDel="00000000" w:rsidR="00000000" w:rsidRPr="00000000">
        <w:rPr>
          <w:vertAlign w:val="baseline"/>
          <w:rtl w:val="0"/>
        </w:rPr>
        <w:t xml:space="preserve">RUN – немедленное выполнение задания в пользовательском сеансе </w:t>
      </w:r>
    </w:p>
    <w:p w:rsidR="00000000" w:rsidDel="00000000" w:rsidP="00000000" w:rsidRDefault="00000000" w:rsidRPr="00000000" w14:paraId="00000396">
      <w:pPr>
        <w:numPr>
          <w:ilvl w:val="0"/>
          <w:numId w:val="48"/>
        </w:numPr>
        <w:tabs>
          <w:tab w:val="left" w:leader="none" w:pos="560"/>
        </w:tabs>
        <w:ind w:left="720" w:hanging="360"/>
        <w:jc w:val="both"/>
        <w:rPr/>
      </w:pPr>
      <w:r w:rsidDel="00000000" w:rsidR="00000000" w:rsidRPr="00000000">
        <w:rPr>
          <w:vertAlign w:val="baseline"/>
          <w:rtl w:val="0"/>
        </w:rPr>
        <w:t xml:space="preserve">BROKEN – разрушение задания (16)</w:t>
      </w:r>
    </w:p>
    <w:p w:rsidR="00000000" w:rsidDel="00000000" w:rsidP="00000000" w:rsidRDefault="00000000" w:rsidRPr="00000000" w14:paraId="00000397">
      <w:pPr>
        <w:numPr>
          <w:ilvl w:val="0"/>
          <w:numId w:val="48"/>
        </w:numPr>
        <w:tabs>
          <w:tab w:val="left" w:leader="none" w:pos="560"/>
        </w:tabs>
        <w:ind w:left="720" w:hanging="360"/>
        <w:jc w:val="both"/>
        <w:rPr/>
      </w:pPr>
      <w:r w:rsidDel="00000000" w:rsidR="00000000" w:rsidRPr="00000000">
        <w:rPr>
          <w:vertAlign w:val="baseline"/>
          <w:rtl w:val="0"/>
        </w:rPr>
        <w:t xml:space="preserve">INSTANCE – указание экземпляра</w:t>
      </w:r>
    </w:p>
    <w:p w:rsidR="00000000" w:rsidDel="00000000" w:rsidP="00000000" w:rsidRDefault="00000000" w:rsidRPr="00000000" w14:paraId="00000398">
      <w:pPr>
        <w:numPr>
          <w:ilvl w:val="0"/>
          <w:numId w:val="48"/>
        </w:numPr>
        <w:tabs>
          <w:tab w:val="left" w:leader="none" w:pos="560"/>
        </w:tabs>
        <w:ind w:left="720" w:hanging="360"/>
        <w:jc w:val="both"/>
        <w:rPr/>
      </w:pPr>
      <w:r w:rsidDel="00000000" w:rsidR="00000000" w:rsidRPr="00000000">
        <w:rPr>
          <w:vertAlign w:val="baseline"/>
          <w:rtl w:val="0"/>
        </w:rPr>
        <w:t xml:space="preserve">NEXT_DATE – изменение времени выполнения</w:t>
      </w:r>
    </w:p>
    <w:p w:rsidR="00000000" w:rsidDel="00000000" w:rsidP="00000000" w:rsidRDefault="00000000" w:rsidRPr="00000000" w14:paraId="00000399">
      <w:pPr>
        <w:numPr>
          <w:ilvl w:val="0"/>
          <w:numId w:val="48"/>
        </w:numPr>
        <w:tabs>
          <w:tab w:val="left" w:leader="none" w:pos="560"/>
        </w:tabs>
        <w:ind w:left="720" w:hanging="360"/>
        <w:jc w:val="both"/>
        <w:rPr/>
      </w:pPr>
      <w:r w:rsidDel="00000000" w:rsidR="00000000" w:rsidRPr="00000000">
        <w:rPr>
          <w:vertAlign w:val="baseline"/>
          <w:rtl w:val="0"/>
        </w:rPr>
        <w:t xml:space="preserve">INTERVAL – изменение интервала выполнения</w:t>
      </w:r>
    </w:p>
    <w:p w:rsidR="00000000" w:rsidDel="00000000" w:rsidP="00000000" w:rsidRDefault="00000000" w:rsidRPr="00000000" w14:paraId="0000039A">
      <w:pPr>
        <w:numPr>
          <w:ilvl w:val="0"/>
          <w:numId w:val="48"/>
        </w:numPr>
        <w:tabs>
          <w:tab w:val="left" w:leader="none" w:pos="560"/>
        </w:tabs>
        <w:ind w:left="720" w:hanging="360"/>
        <w:jc w:val="both"/>
        <w:rPr/>
      </w:pPr>
      <w:r w:rsidDel="00000000" w:rsidR="00000000" w:rsidRPr="00000000">
        <w:rPr>
          <w:vertAlign w:val="baseline"/>
          <w:rtl w:val="0"/>
        </w:rPr>
        <w:t xml:space="preserve">CHANGE – изменение параметров задания</w:t>
      </w:r>
    </w:p>
    <w:p w:rsidR="00000000" w:rsidDel="00000000" w:rsidP="00000000" w:rsidRDefault="00000000" w:rsidRPr="00000000" w14:paraId="0000039B">
      <w:pPr>
        <w:numPr>
          <w:ilvl w:val="0"/>
          <w:numId w:val="48"/>
        </w:numPr>
        <w:tabs>
          <w:tab w:val="left" w:leader="none" w:pos="560"/>
        </w:tabs>
        <w:ind w:left="720" w:hanging="360"/>
        <w:jc w:val="both"/>
        <w:rPr/>
      </w:pPr>
      <w:r w:rsidDel="00000000" w:rsidR="00000000" w:rsidRPr="00000000">
        <w:rPr>
          <w:vertAlign w:val="baseline"/>
          <w:rtl w:val="0"/>
        </w:rPr>
        <w:t xml:space="preserve">WHAT – изменение задания</w:t>
      </w:r>
    </w:p>
    <w:p w:rsidR="00000000" w:rsidDel="00000000" w:rsidP="00000000" w:rsidRDefault="00000000" w:rsidRPr="00000000" w14:paraId="0000039C">
      <w:pPr>
        <w:tabs>
          <w:tab w:val="left" w:leader="none" w:pos="560"/>
        </w:tabs>
        <w:ind w:left="720" w:firstLine="0"/>
        <w:jc w:val="both"/>
        <w:rPr>
          <w:vertAlign w:val="baseline"/>
        </w:rPr>
      </w:pPr>
      <w:r w:rsidDel="00000000" w:rsidR="00000000" w:rsidRPr="00000000">
        <w:rPr>
          <w:rtl w:val="0"/>
        </w:rPr>
      </w:r>
    </w:p>
    <w:p w:rsidR="00000000" w:rsidDel="00000000" w:rsidP="00000000" w:rsidRDefault="00000000" w:rsidRPr="00000000" w14:paraId="0000039D">
      <w:pPr>
        <w:numPr>
          <w:ilvl w:val="0"/>
          <w:numId w:val="50"/>
        </w:numPr>
        <w:tabs>
          <w:tab w:val="left" w:leader="none" w:pos="560"/>
        </w:tabs>
        <w:ind w:left="720" w:hanging="360"/>
        <w:jc w:val="both"/>
        <w:rPr/>
      </w:pPr>
      <w:r w:rsidDel="00000000" w:rsidR="00000000" w:rsidRPr="00000000">
        <w:rPr>
          <w:vertAlign w:val="baseline"/>
          <w:rtl w:val="0"/>
        </w:rPr>
        <w:tab/>
        <w:t xml:space="preserve">Представления словаря:</w:t>
      </w:r>
    </w:p>
    <w:p w:rsidR="00000000" w:rsidDel="00000000" w:rsidP="00000000" w:rsidRDefault="00000000" w:rsidRPr="00000000" w14:paraId="0000039E">
      <w:pPr>
        <w:numPr>
          <w:ilvl w:val="1"/>
          <w:numId w:val="50"/>
        </w:numPr>
        <w:tabs>
          <w:tab w:val="left" w:leader="none" w:pos="560"/>
        </w:tabs>
        <w:ind w:left="1440" w:hanging="360"/>
        <w:jc w:val="both"/>
        <w:rPr/>
      </w:pPr>
      <w:r w:rsidDel="00000000" w:rsidR="00000000" w:rsidRPr="00000000">
        <w:rPr>
          <w:vertAlign w:val="baseline"/>
          <w:rtl w:val="0"/>
        </w:rPr>
        <w:t xml:space="preserve">DBA_JOBS </w:t>
      </w:r>
    </w:p>
    <w:p w:rsidR="00000000" w:rsidDel="00000000" w:rsidP="00000000" w:rsidRDefault="00000000" w:rsidRPr="00000000" w14:paraId="0000039F">
      <w:pPr>
        <w:numPr>
          <w:ilvl w:val="1"/>
          <w:numId w:val="50"/>
        </w:numPr>
        <w:tabs>
          <w:tab w:val="left" w:leader="none" w:pos="560"/>
        </w:tabs>
        <w:ind w:left="1440" w:hanging="360"/>
        <w:jc w:val="both"/>
        <w:rPr/>
      </w:pPr>
      <w:r w:rsidDel="00000000" w:rsidR="00000000" w:rsidRPr="00000000">
        <w:rPr>
          <w:vertAlign w:val="baseline"/>
          <w:rtl w:val="0"/>
        </w:rPr>
        <w:t xml:space="preserve">USER_JOBS</w:t>
      </w:r>
    </w:p>
    <w:p w:rsidR="00000000" w:rsidDel="00000000" w:rsidP="00000000" w:rsidRDefault="00000000" w:rsidRPr="00000000" w14:paraId="000003A0">
      <w:pPr>
        <w:numPr>
          <w:ilvl w:val="1"/>
          <w:numId w:val="50"/>
        </w:numPr>
        <w:tabs>
          <w:tab w:val="left" w:leader="none" w:pos="560"/>
        </w:tabs>
        <w:ind w:left="1440" w:hanging="360"/>
        <w:jc w:val="both"/>
        <w:rPr/>
      </w:pPr>
      <w:r w:rsidDel="00000000" w:rsidR="00000000" w:rsidRPr="00000000">
        <w:rPr>
          <w:vertAlign w:val="baseline"/>
          <w:rtl w:val="0"/>
        </w:rPr>
        <w:t xml:space="preserve">USER_SCHEDULER_SCHEDULES</w:t>
      </w:r>
    </w:p>
    <w:p w:rsidR="00000000" w:rsidDel="00000000" w:rsidP="00000000" w:rsidRDefault="00000000" w:rsidRPr="00000000" w14:paraId="000003A1">
      <w:pPr>
        <w:numPr>
          <w:ilvl w:val="1"/>
          <w:numId w:val="50"/>
        </w:numPr>
        <w:tabs>
          <w:tab w:val="left" w:leader="none" w:pos="560"/>
        </w:tabs>
        <w:ind w:left="1440" w:hanging="360"/>
        <w:jc w:val="both"/>
        <w:rPr/>
      </w:pPr>
      <w:r w:rsidDel="00000000" w:rsidR="00000000" w:rsidRPr="00000000">
        <w:rPr>
          <w:vertAlign w:val="baseline"/>
          <w:rtl w:val="0"/>
        </w:rPr>
        <w:t xml:space="preserve">USER_SCHEDULER_PROGRAMS</w:t>
      </w:r>
    </w:p>
    <w:p w:rsidR="00000000" w:rsidDel="00000000" w:rsidP="00000000" w:rsidRDefault="00000000" w:rsidRPr="00000000" w14:paraId="000003A2">
      <w:pPr>
        <w:numPr>
          <w:ilvl w:val="1"/>
          <w:numId w:val="50"/>
        </w:numPr>
        <w:tabs>
          <w:tab w:val="left" w:leader="none" w:pos="560"/>
        </w:tabs>
        <w:ind w:left="1440" w:hanging="360"/>
        <w:jc w:val="both"/>
        <w:rPr/>
      </w:pPr>
      <w:r w:rsidDel="00000000" w:rsidR="00000000" w:rsidRPr="00000000">
        <w:rPr>
          <w:vertAlign w:val="baseline"/>
          <w:rtl w:val="0"/>
        </w:rPr>
        <w:t xml:space="preserve">USER_SCHEDULER_JOBS</w:t>
      </w:r>
    </w:p>
    <w:p w:rsidR="00000000" w:rsidDel="00000000" w:rsidP="00000000" w:rsidRDefault="00000000" w:rsidRPr="00000000" w14:paraId="000003A3">
      <w:pPr>
        <w:numPr>
          <w:ilvl w:val="1"/>
          <w:numId w:val="50"/>
        </w:numPr>
        <w:tabs>
          <w:tab w:val="left" w:leader="none" w:pos="560"/>
        </w:tabs>
        <w:ind w:left="1440" w:hanging="360"/>
        <w:jc w:val="both"/>
        <w:rPr/>
      </w:pPr>
      <w:r w:rsidDel="00000000" w:rsidR="00000000" w:rsidRPr="00000000">
        <w:rPr>
          <w:vertAlign w:val="baseline"/>
          <w:rtl w:val="0"/>
        </w:rPr>
        <w:t xml:space="preserve">USER_SCHEDULER_JOB_LOG</w:t>
      </w:r>
    </w:p>
    <w:p w:rsidR="00000000" w:rsidDel="00000000" w:rsidP="00000000" w:rsidRDefault="00000000" w:rsidRPr="00000000" w14:paraId="000003A4">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A5">
      <w:pPr>
        <w:numPr>
          <w:ilvl w:val="0"/>
          <w:numId w:val="19"/>
        </w:numPr>
        <w:tabs>
          <w:tab w:val="left" w:leader="none" w:pos="560"/>
        </w:tabs>
        <w:ind w:left="284" w:hanging="284"/>
        <w:jc w:val="both"/>
        <w:rPr/>
      </w:pPr>
      <w:r w:rsidDel="00000000" w:rsidR="00000000" w:rsidRPr="00000000">
        <w:rPr>
          <w:vertAlign w:val="baseline"/>
          <w:rtl w:val="0"/>
        </w:rPr>
        <w:t xml:space="preserve">Системные пакеты Oracle.</w:t>
      </w:r>
    </w:p>
    <w:p w:rsidR="00000000" w:rsidDel="00000000" w:rsidP="00000000" w:rsidRDefault="00000000" w:rsidRPr="00000000" w14:paraId="000003A6">
      <w:pPr>
        <w:tabs>
          <w:tab w:val="left" w:leader="none" w:pos="560"/>
        </w:tabs>
        <w:ind w:left="284" w:firstLine="0"/>
        <w:jc w:val="both"/>
        <w:rPr>
          <w:vertAlign w:val="baseline"/>
        </w:rPr>
      </w:pPr>
      <w:r w:rsidDel="00000000" w:rsidR="00000000" w:rsidRPr="00000000">
        <w:rPr>
          <w:rtl w:val="0"/>
        </w:rPr>
      </w:r>
    </w:p>
    <w:p w:rsidR="00000000" w:rsidDel="00000000" w:rsidP="00000000" w:rsidRDefault="00000000" w:rsidRPr="00000000" w14:paraId="000003A7">
      <w:pPr>
        <w:numPr>
          <w:ilvl w:val="0"/>
          <w:numId w:val="44"/>
        </w:numPr>
        <w:tabs>
          <w:tab w:val="left" w:leader="none" w:pos="560"/>
        </w:tabs>
        <w:ind w:left="720" w:hanging="360"/>
        <w:jc w:val="both"/>
        <w:rPr/>
      </w:pPr>
      <w:r w:rsidDel="00000000" w:rsidR="00000000" w:rsidRPr="00000000">
        <w:rPr>
          <w:vertAlign w:val="baseline"/>
          <w:rtl w:val="0"/>
        </w:rPr>
        <w:t xml:space="preserve">Встроенные системные пакеты:</w:t>
      </w:r>
    </w:p>
    <w:p w:rsidR="00000000" w:rsidDel="00000000" w:rsidP="00000000" w:rsidRDefault="00000000" w:rsidRPr="00000000" w14:paraId="000003A8">
      <w:pPr>
        <w:numPr>
          <w:ilvl w:val="0"/>
          <w:numId w:val="44"/>
        </w:numPr>
        <w:tabs>
          <w:tab w:val="left" w:leader="none" w:pos="560"/>
        </w:tabs>
        <w:ind w:left="720" w:hanging="360"/>
        <w:jc w:val="both"/>
        <w:rPr/>
      </w:pPr>
      <w:r w:rsidDel="00000000" w:rsidR="00000000" w:rsidRPr="00000000">
        <w:rPr>
          <w:vertAlign w:val="baseline"/>
          <w:rtl w:val="0"/>
        </w:rPr>
        <w:t xml:space="preserve">Устанавливаются во время установки Oracle</w:t>
      </w:r>
    </w:p>
    <w:p w:rsidR="00000000" w:rsidDel="00000000" w:rsidP="00000000" w:rsidRDefault="00000000" w:rsidRPr="00000000" w14:paraId="000003A9">
      <w:pPr>
        <w:numPr>
          <w:ilvl w:val="0"/>
          <w:numId w:val="44"/>
        </w:numPr>
        <w:tabs>
          <w:tab w:val="left" w:leader="none" w:pos="560"/>
        </w:tabs>
        <w:ind w:left="720" w:hanging="360"/>
        <w:jc w:val="both"/>
        <w:rPr/>
      </w:pPr>
      <w:r w:rsidDel="00000000" w:rsidR="00000000" w:rsidRPr="00000000">
        <w:rPr>
          <w:vertAlign w:val="baseline"/>
          <w:rtl w:val="0"/>
        </w:rPr>
        <w:t xml:space="preserve">Используются для расширения основных функциональных возможностей Oracle</w:t>
      </w:r>
    </w:p>
    <w:p w:rsidR="00000000" w:rsidDel="00000000" w:rsidP="00000000" w:rsidRDefault="00000000" w:rsidRPr="00000000" w14:paraId="000003AA">
      <w:pPr>
        <w:numPr>
          <w:ilvl w:val="0"/>
          <w:numId w:val="44"/>
        </w:numPr>
        <w:tabs>
          <w:tab w:val="left" w:leader="none" w:pos="560"/>
        </w:tabs>
        <w:ind w:left="720" w:hanging="360"/>
        <w:jc w:val="both"/>
        <w:rPr/>
      </w:pPr>
      <w:r w:rsidDel="00000000" w:rsidR="00000000" w:rsidRPr="00000000">
        <w:rPr>
          <w:vertAlign w:val="baseline"/>
          <w:rtl w:val="0"/>
        </w:rPr>
        <w:t xml:space="preserve">Владелец пакетов - SYS (обычно, есть и другие)</w:t>
      </w:r>
    </w:p>
    <w:p w:rsidR="00000000" w:rsidDel="00000000" w:rsidP="00000000" w:rsidRDefault="00000000" w:rsidRPr="00000000" w14:paraId="000003AB">
      <w:pPr>
        <w:numPr>
          <w:ilvl w:val="0"/>
          <w:numId w:val="44"/>
        </w:numPr>
        <w:tabs>
          <w:tab w:val="left" w:leader="none" w:pos="560"/>
        </w:tabs>
        <w:ind w:left="720" w:hanging="360"/>
        <w:jc w:val="both"/>
        <w:rPr/>
      </w:pPr>
      <w:r w:rsidDel="00000000" w:rsidR="00000000" w:rsidRPr="00000000">
        <w:rPr>
          <w:vertAlign w:val="baseline"/>
          <w:rtl w:val="0"/>
        </w:rPr>
        <w:t xml:space="preserve">Написаны на C или на PL/SQL</w:t>
      </w:r>
    </w:p>
    <w:p w:rsidR="00000000" w:rsidDel="00000000" w:rsidP="00000000" w:rsidRDefault="00000000" w:rsidRPr="00000000" w14:paraId="000003AC">
      <w:pPr>
        <w:tabs>
          <w:tab w:val="left" w:leader="none" w:pos="560"/>
        </w:tabs>
        <w:ind w:left="284" w:firstLine="0"/>
        <w:jc w:val="both"/>
        <w:rPr>
          <w:vertAlign w:val="baseline"/>
        </w:rPr>
      </w:pPr>
      <w:r w:rsidDel="00000000" w:rsidR="00000000" w:rsidRPr="00000000">
        <w:rPr>
          <w:vertAlign w:val="baseline"/>
        </w:rPr>
        <w:drawing>
          <wp:inline distB="0" distT="0" distL="114300" distR="114300">
            <wp:extent cx="5941060" cy="1539875"/>
            <wp:effectExtent b="0" l="0" r="0" t="0"/>
            <wp:docPr id="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1060" cy="1539875"/>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tabs>
          <w:tab w:val="left" w:leader="none" w:pos="560"/>
        </w:tabs>
        <w:jc w:val="both"/>
        <w:rPr>
          <w:b w:val="0"/>
          <w:u w:val="single"/>
          <w:vertAlign w:val="baseline"/>
        </w:rPr>
      </w:pPr>
      <w:r w:rsidDel="00000000" w:rsidR="00000000" w:rsidRPr="00000000">
        <w:rPr>
          <w:b w:val="1"/>
          <w:u w:val="single"/>
          <w:vertAlign w:val="baseline"/>
          <w:rtl w:val="0"/>
        </w:rPr>
        <w:t xml:space="preserve">Пакеты APEX:</w:t>
      </w:r>
      <w:r w:rsidDel="00000000" w:rsidR="00000000" w:rsidRPr="00000000">
        <w:rPr>
          <w:rtl w:val="0"/>
        </w:rPr>
      </w:r>
    </w:p>
    <w:p w:rsidR="00000000" w:rsidDel="00000000" w:rsidP="00000000" w:rsidRDefault="00000000" w:rsidRPr="00000000" w14:paraId="000003AE">
      <w:pPr>
        <w:tabs>
          <w:tab w:val="left" w:leader="none" w:pos="560"/>
        </w:tabs>
        <w:jc w:val="both"/>
        <w:rPr>
          <w:vertAlign w:val="baseline"/>
        </w:rPr>
      </w:pPr>
      <w:r w:rsidDel="00000000" w:rsidR="00000000" w:rsidRPr="00000000">
        <w:rPr>
          <w:vertAlign w:val="baseline"/>
          <w:rtl w:val="0"/>
        </w:rPr>
        <w:t xml:space="preserve">- apex – oracle application express – среда разработки веб-прил</w:t>
      </w:r>
    </w:p>
    <w:p w:rsidR="00000000" w:rsidDel="00000000" w:rsidP="00000000" w:rsidRDefault="00000000" w:rsidRPr="00000000" w14:paraId="000003AF">
      <w:pPr>
        <w:tabs>
          <w:tab w:val="left" w:leader="none" w:pos="560"/>
        </w:tabs>
        <w:jc w:val="both"/>
        <w:rPr>
          <w:vertAlign w:val="baseline"/>
        </w:rPr>
      </w:pPr>
      <w:r w:rsidDel="00000000" w:rsidR="00000000" w:rsidRPr="00000000">
        <w:rPr>
          <w:vertAlign w:val="baseline"/>
          <w:rtl w:val="0"/>
        </w:rPr>
        <w:t xml:space="preserve">- apex_custom_auth – проверка подлинности управл сеансом</w:t>
      </w:r>
    </w:p>
    <w:p w:rsidR="00000000" w:rsidDel="00000000" w:rsidP="00000000" w:rsidRDefault="00000000" w:rsidRPr="00000000" w14:paraId="000003B0">
      <w:pPr>
        <w:tabs>
          <w:tab w:val="left" w:leader="none" w:pos="560"/>
        </w:tabs>
        <w:jc w:val="both"/>
        <w:rPr>
          <w:vertAlign w:val="baseline"/>
        </w:rPr>
      </w:pPr>
      <w:r w:rsidDel="00000000" w:rsidR="00000000" w:rsidRPr="00000000">
        <w:rPr>
          <w:vertAlign w:val="baseline"/>
          <w:rtl w:val="0"/>
        </w:rPr>
        <w:t xml:space="preserve">- apex_application – использ глоб пер-ных</w:t>
      </w:r>
    </w:p>
    <w:p w:rsidR="00000000" w:rsidDel="00000000" w:rsidP="00000000" w:rsidRDefault="00000000" w:rsidRPr="00000000" w14:paraId="000003B1">
      <w:pPr>
        <w:tabs>
          <w:tab w:val="left" w:leader="none" w:pos="560"/>
        </w:tabs>
        <w:jc w:val="both"/>
        <w:rPr>
          <w:vertAlign w:val="baseline"/>
        </w:rPr>
      </w:pPr>
      <w:r w:rsidDel="00000000" w:rsidR="00000000" w:rsidRPr="00000000">
        <w:rPr>
          <w:vertAlign w:val="baseline"/>
          <w:rtl w:val="0"/>
        </w:rPr>
        <w:t xml:space="preserve">- apex_item – созд эл-тов форм на основе sql-запроса</w:t>
      </w:r>
    </w:p>
    <w:p w:rsidR="00000000" w:rsidDel="00000000" w:rsidP="00000000" w:rsidRDefault="00000000" w:rsidRPr="00000000" w14:paraId="000003B2">
      <w:pPr>
        <w:tabs>
          <w:tab w:val="left" w:leader="none" w:pos="560"/>
        </w:tabs>
        <w:jc w:val="both"/>
        <w:rPr>
          <w:vertAlign w:val="baseline"/>
        </w:rPr>
      </w:pPr>
      <w:r w:rsidDel="00000000" w:rsidR="00000000" w:rsidRPr="00000000">
        <w:rPr>
          <w:vertAlign w:val="baseline"/>
          <w:rtl w:val="0"/>
        </w:rPr>
        <w:t xml:space="preserve">- apex_util – различ утилиты состояния сеанса, файлов, авториз …</w:t>
      </w:r>
    </w:p>
    <w:p w:rsidR="00000000" w:rsidDel="00000000" w:rsidP="00000000" w:rsidRDefault="00000000" w:rsidRPr="00000000" w14:paraId="000003B3">
      <w:pPr>
        <w:tabs>
          <w:tab w:val="left" w:leader="none" w:pos="560"/>
        </w:tabs>
        <w:jc w:val="both"/>
        <w:rPr>
          <w:vertAlign w:val="baseline"/>
        </w:rPr>
      </w:pPr>
      <w:r w:rsidDel="00000000" w:rsidR="00000000" w:rsidRPr="00000000">
        <w:rPr>
          <w:rtl w:val="0"/>
        </w:rPr>
      </w:r>
    </w:p>
    <w:p w:rsidR="00000000" w:rsidDel="00000000" w:rsidP="00000000" w:rsidRDefault="00000000" w:rsidRPr="00000000" w14:paraId="000003B4">
      <w:pPr>
        <w:tabs>
          <w:tab w:val="left" w:leader="none" w:pos="560"/>
        </w:tabs>
        <w:jc w:val="both"/>
        <w:rPr>
          <w:b w:val="0"/>
          <w:u w:val="single"/>
          <w:vertAlign w:val="baseline"/>
        </w:rPr>
      </w:pPr>
      <w:r w:rsidDel="00000000" w:rsidR="00000000" w:rsidRPr="00000000">
        <w:rPr>
          <w:b w:val="1"/>
          <w:u w:val="single"/>
          <w:vertAlign w:val="baseline"/>
          <w:rtl w:val="0"/>
        </w:rPr>
        <w:t xml:space="preserve">Пакеты DBMS:</w:t>
      </w:r>
      <w:r w:rsidDel="00000000" w:rsidR="00000000" w:rsidRPr="00000000">
        <w:rPr>
          <w:rtl w:val="0"/>
        </w:rPr>
      </w:r>
    </w:p>
    <w:p w:rsidR="00000000" w:rsidDel="00000000" w:rsidP="00000000" w:rsidRDefault="00000000" w:rsidRPr="00000000" w14:paraId="000003B5">
      <w:pPr>
        <w:tabs>
          <w:tab w:val="left" w:leader="none" w:pos="560"/>
        </w:tabs>
        <w:jc w:val="both"/>
        <w:rPr>
          <w:vertAlign w:val="baseline"/>
        </w:rPr>
      </w:pPr>
      <w:r w:rsidDel="00000000" w:rsidR="00000000" w:rsidRPr="00000000">
        <w:rPr>
          <w:vertAlign w:val="baseline"/>
          <w:rtl w:val="0"/>
        </w:rPr>
        <w:t xml:space="preserve">- dbms_advanced_rewrite – перехват и замена sql-запросов</w:t>
      </w:r>
    </w:p>
    <w:p w:rsidR="00000000" w:rsidDel="00000000" w:rsidP="00000000" w:rsidRDefault="00000000" w:rsidRPr="00000000" w14:paraId="000003B6">
      <w:pPr>
        <w:tabs>
          <w:tab w:val="left" w:leader="none" w:pos="560"/>
        </w:tabs>
        <w:jc w:val="both"/>
        <w:rPr>
          <w:vertAlign w:val="baseline"/>
        </w:rPr>
      </w:pPr>
      <w:r w:rsidDel="00000000" w:rsidR="00000000" w:rsidRPr="00000000">
        <w:rPr>
          <w:vertAlign w:val="baseline"/>
          <w:rtl w:val="0"/>
        </w:rPr>
        <w:t xml:space="preserve">- dbms_advisor – часть набора экспертной с-мы для реш проблем произв-сти, связ. с компонентами сервера БД</w:t>
      </w:r>
    </w:p>
    <w:p w:rsidR="00000000" w:rsidDel="00000000" w:rsidP="00000000" w:rsidRDefault="00000000" w:rsidRPr="00000000" w14:paraId="000003B7">
      <w:pPr>
        <w:tabs>
          <w:tab w:val="left" w:leader="none" w:pos="560"/>
        </w:tabs>
        <w:jc w:val="both"/>
        <w:rPr>
          <w:vertAlign w:val="baseline"/>
        </w:rPr>
      </w:pPr>
      <w:r w:rsidDel="00000000" w:rsidR="00000000" w:rsidRPr="00000000">
        <w:rPr>
          <w:vertAlign w:val="baseline"/>
          <w:rtl w:val="0"/>
        </w:rPr>
        <w:t xml:space="preserve">- dbms_sqltune – сбор статистики, исп при анализе произв. операторов</w:t>
      </w:r>
    </w:p>
    <w:p w:rsidR="00000000" w:rsidDel="00000000" w:rsidP="00000000" w:rsidRDefault="00000000" w:rsidRPr="00000000" w14:paraId="000003B8">
      <w:pPr>
        <w:tabs>
          <w:tab w:val="left" w:leader="none" w:pos="560"/>
        </w:tabs>
        <w:jc w:val="both"/>
        <w:rPr>
          <w:vertAlign w:val="baseline"/>
        </w:rPr>
      </w:pPr>
      <w:r w:rsidDel="00000000" w:rsidR="00000000" w:rsidRPr="00000000">
        <w:rPr>
          <w:vertAlign w:val="baseline"/>
          <w:rtl w:val="0"/>
        </w:rPr>
        <w:t xml:space="preserve">- dbms_appl_info – присвоение имени процессу для удобства мониторинга и отладки </w:t>
      </w:r>
    </w:p>
    <w:p w:rsidR="00000000" w:rsidDel="00000000" w:rsidP="00000000" w:rsidRDefault="00000000" w:rsidRPr="00000000" w14:paraId="000003B9">
      <w:pPr>
        <w:tabs>
          <w:tab w:val="left" w:leader="none" w:pos="560"/>
        </w:tabs>
        <w:ind w:left="360" w:firstLine="0"/>
        <w:jc w:val="both"/>
        <w:rPr>
          <w:vertAlign w:val="baseline"/>
        </w:rPr>
      </w:pPr>
      <w:r w:rsidDel="00000000" w:rsidR="00000000" w:rsidRPr="00000000">
        <w:rPr>
          <w:rtl w:val="0"/>
        </w:rPr>
      </w:r>
    </w:p>
    <w:p w:rsidR="00000000" w:rsidDel="00000000" w:rsidP="00000000" w:rsidRDefault="00000000" w:rsidRPr="00000000" w14:paraId="000003BA">
      <w:pPr>
        <w:numPr>
          <w:ilvl w:val="0"/>
          <w:numId w:val="19"/>
        </w:numPr>
        <w:tabs>
          <w:tab w:val="left" w:leader="none" w:pos="560"/>
        </w:tabs>
        <w:ind w:left="284" w:hanging="284"/>
        <w:jc w:val="both"/>
        <w:rPr/>
      </w:pPr>
      <w:r w:rsidDel="00000000" w:rsidR="00000000" w:rsidRPr="00000000">
        <w:rPr>
          <w:rtl w:val="0"/>
        </w:rPr>
      </w:r>
    </w:p>
    <w:sectPr>
      <w:pgSz w:h="16838" w:w="11906" w:orient="portrait"/>
      <w:pgMar w:bottom="1134" w:top="1134" w:left="170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nsolas"/>
  <w:font w:name="Courier New"/>
  <w:font w:name="Symbo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1004" w:hanging="360"/>
      </w:pPr>
      <w:rPr>
        <w:rFonts w:ascii="Noto Sans Symbols" w:cs="Noto Sans Symbols" w:eastAsia="Noto Sans Symbols" w:hAnsi="Noto Sans Symbols"/>
        <w:vertAlign w:val="baseline"/>
      </w:rPr>
    </w:lvl>
    <w:lvl w:ilvl="1">
      <w:start w:val="1"/>
      <w:numFmt w:val="bullet"/>
      <w:lvlText w:val="o"/>
      <w:lvlJc w:val="left"/>
      <w:pPr>
        <w:ind w:left="1724" w:hanging="360"/>
      </w:pPr>
      <w:rPr>
        <w:rFonts w:ascii="Courier New" w:cs="Courier New" w:eastAsia="Courier New" w:hAnsi="Courier New"/>
        <w:vertAlign w:val="baseline"/>
      </w:rPr>
    </w:lvl>
    <w:lvl w:ilvl="2">
      <w:start w:val="1"/>
      <w:numFmt w:val="bullet"/>
      <w:lvlText w:val="▪"/>
      <w:lvlJc w:val="left"/>
      <w:pPr>
        <w:ind w:left="2444" w:hanging="360"/>
      </w:pPr>
      <w:rPr>
        <w:rFonts w:ascii="Noto Sans Symbols" w:cs="Noto Sans Symbols" w:eastAsia="Noto Sans Symbols" w:hAnsi="Noto Sans Symbols"/>
        <w:vertAlign w:val="baseline"/>
      </w:rPr>
    </w:lvl>
    <w:lvl w:ilvl="3">
      <w:start w:val="1"/>
      <w:numFmt w:val="bullet"/>
      <w:lvlText w:val="●"/>
      <w:lvlJc w:val="left"/>
      <w:pPr>
        <w:ind w:left="3164" w:hanging="360"/>
      </w:pPr>
      <w:rPr>
        <w:rFonts w:ascii="Noto Sans Symbols" w:cs="Noto Sans Symbols" w:eastAsia="Noto Sans Symbols" w:hAnsi="Noto Sans Symbols"/>
        <w:vertAlign w:val="baseline"/>
      </w:rPr>
    </w:lvl>
    <w:lvl w:ilvl="4">
      <w:start w:val="1"/>
      <w:numFmt w:val="bullet"/>
      <w:lvlText w:val="o"/>
      <w:lvlJc w:val="left"/>
      <w:pPr>
        <w:ind w:left="3884" w:hanging="360"/>
      </w:pPr>
      <w:rPr>
        <w:rFonts w:ascii="Courier New" w:cs="Courier New" w:eastAsia="Courier New" w:hAnsi="Courier New"/>
        <w:vertAlign w:val="baseline"/>
      </w:rPr>
    </w:lvl>
    <w:lvl w:ilvl="5">
      <w:start w:val="1"/>
      <w:numFmt w:val="bullet"/>
      <w:lvlText w:val="▪"/>
      <w:lvlJc w:val="left"/>
      <w:pPr>
        <w:ind w:left="4604" w:hanging="360"/>
      </w:pPr>
      <w:rPr>
        <w:rFonts w:ascii="Noto Sans Symbols" w:cs="Noto Sans Symbols" w:eastAsia="Noto Sans Symbols" w:hAnsi="Noto Sans Symbols"/>
        <w:vertAlign w:val="baseline"/>
      </w:rPr>
    </w:lvl>
    <w:lvl w:ilvl="6">
      <w:start w:val="1"/>
      <w:numFmt w:val="bullet"/>
      <w:lvlText w:val="●"/>
      <w:lvlJc w:val="left"/>
      <w:pPr>
        <w:ind w:left="5324" w:hanging="360"/>
      </w:pPr>
      <w:rPr>
        <w:rFonts w:ascii="Noto Sans Symbols" w:cs="Noto Sans Symbols" w:eastAsia="Noto Sans Symbols" w:hAnsi="Noto Sans Symbols"/>
        <w:vertAlign w:val="baseline"/>
      </w:rPr>
    </w:lvl>
    <w:lvl w:ilvl="7">
      <w:start w:val="1"/>
      <w:numFmt w:val="bullet"/>
      <w:lvlText w:val="o"/>
      <w:lvlJc w:val="left"/>
      <w:pPr>
        <w:ind w:left="6044" w:hanging="360"/>
      </w:pPr>
      <w:rPr>
        <w:rFonts w:ascii="Courier New" w:cs="Courier New" w:eastAsia="Courier New" w:hAnsi="Courier New"/>
        <w:vertAlign w:val="baseline"/>
      </w:rPr>
    </w:lvl>
    <w:lvl w:ilvl="8">
      <w:start w:val="1"/>
      <w:numFmt w:val="bullet"/>
      <w:lvlText w:val="▪"/>
      <w:lvlJc w:val="left"/>
      <w:pPr>
        <w:ind w:left="6764"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decimal"/>
      <w:lvlText w:val="%1."/>
      <w:lvlJc w:val="left"/>
      <w:pPr>
        <w:ind w:left="284" w:hanging="284"/>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bullet"/>
      <w:lvlText w:val="✔"/>
      <w:lvlJc w:val="left"/>
      <w:pPr>
        <w:ind w:left="284" w:hanging="284"/>
      </w:pPr>
      <w:rPr>
        <w:rFonts w:ascii="Noto Sans Symbols" w:cs="Noto Sans Symbols" w:eastAsia="Noto Sans Symbols" w:hAnsi="Noto Sans Symbols"/>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284" w:hanging="284"/>
      </w:pPr>
      <w:rPr>
        <w:rFonts w:ascii="Noto Sans Symbols" w:cs="Noto Sans Symbols" w:eastAsia="Noto Sans Symbols" w:hAnsi="Noto Sans Symbols"/>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9">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4">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7">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3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2">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0"/>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0">
    <w:lvl w:ilvl="0">
      <w:start w:val="1"/>
      <w:numFmt w:val="bullet"/>
      <w:lvlText w:val="🞂"/>
      <w:lvlJc w:val="left"/>
      <w:pPr>
        <w:ind w:left="720" w:hanging="360"/>
      </w:pPr>
      <w:rPr>
        <w:rFonts w:ascii="Noto Sans Symbols" w:cs="Noto Sans Symbols" w:eastAsia="Noto Sans Symbols" w:hAnsi="Noto Sans Symbols"/>
        <w:vertAlign w:val="baseline"/>
      </w:rPr>
    </w:lvl>
    <w:lvl w:ilvl="1">
      <w:start w:val="11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2">
    <w:lvl w:ilvl="0">
      <w:start w:val="1"/>
      <w:numFmt w:val="bullet"/>
      <w:lvlText w:val="🞂"/>
      <w:lvlJc w:val="left"/>
      <w:pPr>
        <w:ind w:left="720" w:hanging="360"/>
      </w:pPr>
      <w:rPr>
        <w:rFonts w:ascii="Noto Sans Symbols" w:cs="Noto Sans Symbols" w:eastAsia="Noto Sans Symbols" w:hAnsi="Noto Sans Symbols"/>
        <w:vertAlign w:val="baseline"/>
      </w:rPr>
    </w:lvl>
    <w:lvl w:ilvl="1">
      <w:start w:val="11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4">
    <w:lvl w:ilvl="0">
      <w:start w:val="1"/>
      <w:numFmt w:val="bullet"/>
      <w:lvlText w:val="🞂"/>
      <w:lvlJc w:val="left"/>
      <w:pPr>
        <w:ind w:left="720" w:hanging="360"/>
      </w:pPr>
      <w:rPr>
        <w:rFonts w:ascii="Noto Sans Symbols" w:cs="Noto Sans Symbols" w:eastAsia="Noto Sans Symbols" w:hAnsi="Noto Sans Symbols"/>
        <w:vertAlign w:val="baseline"/>
      </w:rPr>
    </w:lvl>
    <w:lvl w:ilvl="1">
      <w:start w:val="11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5">
    <w:lvl w:ilvl="0">
      <w:start w:val="1"/>
      <w:numFmt w:val="bullet"/>
      <w:lvlText w:val="✔"/>
      <w:lvlJc w:val="left"/>
      <w:pPr>
        <w:ind w:left="284" w:hanging="284"/>
      </w:pPr>
      <w:rPr>
        <w:rFonts w:ascii="Noto Sans Symbols" w:cs="Noto Sans Symbols" w:eastAsia="Noto Sans Symbols" w:hAnsi="Noto Sans Symbols"/>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6">
    <w:lvl w:ilvl="0">
      <w:start w:val="1"/>
      <w:numFmt w:val="bullet"/>
      <w:lvlText w:val="✔"/>
      <w:lvlJc w:val="left"/>
      <w:pPr>
        <w:ind w:left="284" w:hanging="284"/>
      </w:pPr>
      <w:rPr>
        <w:rFonts w:ascii="Noto Sans Symbols" w:cs="Noto Sans Symbols" w:eastAsia="Noto Sans Symbols" w:hAnsi="Noto Sans Symbols"/>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5">
    <w:lvl w:ilvl="0">
      <w:start w:val="1"/>
      <w:numFmt w:val="bullet"/>
      <w:lvlText w:val="🞂"/>
      <w:lvlJc w:val="left"/>
      <w:pPr>
        <w:ind w:left="720" w:hanging="360"/>
      </w:pPr>
      <w:rPr>
        <w:rFonts w:ascii="Noto Sans Symbols" w:cs="Noto Sans Symbols" w:eastAsia="Noto Sans Symbols" w:hAnsi="Noto Sans Symbols"/>
        <w:vertAlign w:val="baseline"/>
      </w:rPr>
    </w:lvl>
    <w:lvl w:ilvl="1">
      <w:start w:val="11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8">
    <w:lvl w:ilvl="0">
      <w:start w:val="1"/>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2.png"/><Relationship Id="rId42" Type="http://schemas.openxmlformats.org/officeDocument/2006/relationships/image" Target="media/image13.png"/><Relationship Id="rId41" Type="http://schemas.openxmlformats.org/officeDocument/2006/relationships/image" Target="media/image9.png"/><Relationship Id="rId22" Type="http://schemas.openxmlformats.org/officeDocument/2006/relationships/image" Target="media/image24.png"/><Relationship Id="rId21" Type="http://schemas.openxmlformats.org/officeDocument/2006/relationships/image" Target="media/image21.png"/><Relationship Id="rId43" Type="http://schemas.openxmlformats.org/officeDocument/2006/relationships/image" Target="media/image15.png"/><Relationship Id="rId24" Type="http://schemas.openxmlformats.org/officeDocument/2006/relationships/image" Target="media/image22.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hyperlink" Target="https://vk.com/while" TargetMode="External"/><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0.png"/><Relationship Id="rId7" Type="http://schemas.openxmlformats.org/officeDocument/2006/relationships/hyperlink" Target="https://www.oracle.com/cis/database/what-is-database/#WhatIsDBMS" TargetMode="External"/><Relationship Id="rId8" Type="http://schemas.openxmlformats.org/officeDocument/2006/relationships/image" Target="media/image19.png"/><Relationship Id="rId31" Type="http://schemas.openxmlformats.org/officeDocument/2006/relationships/image" Target="media/image31.png"/><Relationship Id="rId30" Type="http://schemas.openxmlformats.org/officeDocument/2006/relationships/image" Target="media/image23.png"/><Relationship Id="rId11" Type="http://schemas.openxmlformats.org/officeDocument/2006/relationships/hyperlink" Target="https://oracle-patches.com/oracle/begin/1272-%D1%84%D0%B0%D0%B9%D0%BB%D1%8B-%D0%B1%D0%B0%D0%B7%D1%8B-%D0%B4%D0%B0%D0%BD%D0%BD%D1%8B%D1%85-oracle" TargetMode="External"/><Relationship Id="rId33" Type="http://schemas.openxmlformats.org/officeDocument/2006/relationships/image" Target="media/image14.png"/><Relationship Id="rId10" Type="http://schemas.openxmlformats.org/officeDocument/2006/relationships/image" Target="media/image12.png"/><Relationship Id="rId32" Type="http://schemas.openxmlformats.org/officeDocument/2006/relationships/image" Target="media/image26.png"/><Relationship Id="rId13" Type="http://schemas.openxmlformats.org/officeDocument/2006/relationships/hyperlink" Target="https://oracle-patches.com/oracle/prof/642-%D1%84%D0%B0%D0%B9%D0%BB%D1%8B-%D0%B6%D1%83%D1%80%D0%BD%D0%B0%D0%BB%D0%BE%D0%B2-%D0%BF%D0%BE%D0%B2%D1%82%D0%BE%D1%80%D0%B5%D0%BD%D0%B8%D1%8F-%D1%82%D1%80%D0%B0%D0%BD%D0%B7%D0%B0%D0%BA%D1%86%D0%B8%D0%B9-oracle" TargetMode="External"/><Relationship Id="rId35" Type="http://schemas.openxmlformats.org/officeDocument/2006/relationships/image" Target="media/image8.png"/><Relationship Id="rId12" Type="http://schemas.openxmlformats.org/officeDocument/2006/relationships/hyperlink" Target="https://oracle-patches.com/oracle/prof/641-%D1%83%D0%BF%D1%80%D0%B0%D0%B2%D0%BB%D1%8F%D1%8E%D1%89%D0%B8%D0%B5-%D1%84%D0%B0%D0%B9%D0%BB%D1%8B-oracle" TargetMode="External"/><Relationship Id="rId34" Type="http://schemas.openxmlformats.org/officeDocument/2006/relationships/image" Target="media/image17.png"/><Relationship Id="rId15" Type="http://schemas.openxmlformats.org/officeDocument/2006/relationships/image" Target="media/image7.png"/><Relationship Id="rId37" Type="http://schemas.openxmlformats.org/officeDocument/2006/relationships/image" Target="media/image3.png"/><Relationship Id="rId14" Type="http://schemas.openxmlformats.org/officeDocument/2006/relationships/image" Target="media/image4.png"/><Relationship Id="rId36" Type="http://schemas.openxmlformats.org/officeDocument/2006/relationships/image" Target="media/image5.png"/><Relationship Id="rId17" Type="http://schemas.openxmlformats.org/officeDocument/2006/relationships/hyperlink" Target="https://oracle-patches.com/oracle/prof/3260-%D0%BA%D1%8D%D1%88-%D1%81%D0%BB%D0%BE%D0%B2%D0%B0%D1%80%D1%8F-dictionary-cache-%D0%B2-%D0%B1%D0%B0%D0%B7%D0%B5-%D0%B4%D0%B0%D0%BD%D0%BD%D1%8B%D1%85-oracle-%D0%B2-%D0%B4%D0%B5%D1%82%D0%B0%D0%BB%D1%8F%D1%85" TargetMode="External"/><Relationship Id="rId39" Type="http://schemas.openxmlformats.org/officeDocument/2006/relationships/image" Target="media/image1.png"/><Relationship Id="rId16" Type="http://schemas.openxmlformats.org/officeDocument/2006/relationships/hyperlink" Target="https://oracle-patches.com/oracle/begin/285-library-cache-%D0%B1%D0%B8%D0%B1%D0%BB%D0%B8%D0%BE%D1%82%D0%B5%D1%87%D0%BD%D1%8B%D0%B9-%D0%BA%D1%8D%D1%88" TargetMode="External"/><Relationship Id="rId38" Type="http://schemas.openxmlformats.org/officeDocument/2006/relationships/image" Target="media/image6.png"/><Relationship Id="rId19" Type="http://schemas.openxmlformats.org/officeDocument/2006/relationships/image" Target="media/image2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