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9DE6" w14:textId="77777777" w:rsidR="009B5AA4" w:rsidRPr="00FD1C1E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D1C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 </w:t>
      </w:r>
      <w:r w:rsidR="009F08D1" w:rsidRPr="00FD1C1E">
        <w:rPr>
          <w:rFonts w:ascii="Times New Roman" w:hAnsi="Times New Roman" w:cs="Times New Roman"/>
          <w:b/>
          <w:sz w:val="28"/>
          <w:szCs w:val="28"/>
          <w:highlight w:val="yellow"/>
        </w:rPr>
        <w:t>5</w:t>
      </w:r>
      <w:r w:rsidRPr="00FD1C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proofErr w:type="gramStart"/>
      <w:r w:rsidR="00D15901" w:rsidRPr="00FD1C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Разработка </w:t>
      </w:r>
      <w:r w:rsidR="00691F46" w:rsidRPr="00FD1C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D15901" w:rsidRPr="00FD1C1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UI</w:t>
      </w:r>
      <w:proofErr w:type="gramEnd"/>
      <w:r w:rsidR="00D15901" w:rsidRPr="00FD1C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-интерфейса для работы </w:t>
      </w:r>
      <w:r w:rsidR="00691F46" w:rsidRPr="00FD1C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 симулятором установки </w:t>
      </w:r>
    </w:p>
    <w:p w14:paraId="3DB05513" w14:textId="77777777" w:rsidR="00D15901" w:rsidRPr="00FD1C1E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При выполнении задания используйте </w:t>
      </w:r>
      <w:proofErr w:type="gramStart"/>
      <w:r w:rsidR="008B3258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материалы</w:t>
      </w:r>
      <w:r w:rsidR="009C081C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</w:t>
      </w:r>
      <w:r w:rsidR="009C081C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Лекции</w:t>
      </w:r>
      <w:proofErr w:type="gramEnd"/>
      <w:r w:rsidR="009C081C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r w:rsidR="00B52A8E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4-5</w:t>
      </w:r>
      <w:r w:rsidR="009C081C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r w:rsidR="009C081C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с</w:t>
      </w:r>
      <w:r w:rsidR="00EE297F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8938DF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программным кодом и </w:t>
      </w:r>
      <w:r w:rsidR="00357AA9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шаблоне установки </w:t>
      </w:r>
      <w:proofErr w:type="spellStart"/>
      <w:r w:rsidR="00357AA9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Ustanovka</w:t>
      </w:r>
      <w:proofErr w:type="spellEnd"/>
      <w:r w:rsidR="00357AA9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_</w:t>
      </w:r>
      <w:r w:rsidR="00357AA9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template</w:t>
      </w:r>
      <w:r w:rsidR="00357AA9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(версия </w:t>
      </w:r>
      <w:r w:rsidR="00357AA9" w:rsidRPr="00FD1C1E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Unity</w:t>
      </w:r>
      <w:r w:rsidR="00CC1884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2019.2.21</w:t>
      </w:r>
      <w:r w:rsidR="00357AA9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) для создания </w:t>
      </w:r>
      <w:r w:rsidR="00EE297F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интерфейс</w:t>
      </w:r>
      <w:r w:rsidR="00357AA9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а</w:t>
      </w:r>
      <w:r w:rsidR="00EE297F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="00357AA9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примерно так, как </w:t>
      </w:r>
      <w:proofErr w:type="spellStart"/>
      <w:r w:rsidR="00EE297F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представленн</w:t>
      </w:r>
      <w:r w:rsidR="009C081C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о</w:t>
      </w:r>
      <w:proofErr w:type="spellEnd"/>
      <w:r w:rsidR="00EE297F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на рисунке</w:t>
      </w:r>
      <w:r w:rsidR="00D15901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:</w:t>
      </w:r>
    </w:p>
    <w:p w14:paraId="30BC8F8C" w14:textId="77777777" w:rsidR="00D15901" w:rsidRPr="00FD1C1E" w:rsidRDefault="00214CB5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FD1C1E">
        <w:rPr>
          <w:noProof/>
          <w:highlight w:val="yellow"/>
          <w:lang w:eastAsia="ru-RU"/>
        </w:rPr>
        <w:drawing>
          <wp:inline distT="0" distB="0" distL="0" distR="0" wp14:anchorId="5F125408" wp14:editId="5D2E8DBF">
            <wp:extent cx="5791835" cy="522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02" t="12369" b="8677"/>
                    <a:stretch/>
                  </pic:blipFill>
                  <pic:spPr bwMode="auto">
                    <a:xfrm>
                      <a:off x="0" y="0"/>
                      <a:ext cx="5791835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901" w:rsidRPr="00FD1C1E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</w:p>
    <w:p w14:paraId="4CDBB8F0" w14:textId="77777777" w:rsidR="00420279" w:rsidRPr="00FD1C1E" w:rsidRDefault="00874E0D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Отредактировать текстовые окна, созданные на холсте 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Canvas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, создав для них 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в пределах текстовых окон 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окна объектов 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Image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соответствующего размера с фоновым цветом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(можно ис</w:t>
      </w:r>
      <w:r w:rsidR="00CC1884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пользовать текстуры для кнопок, 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например, </w:t>
      </w:r>
      <w:proofErr w:type="spellStart"/>
      <w:r w:rsidR="00100529"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teory</w:t>
      </w:r>
      <w:proofErr w:type="spellEnd"/>
      <w:r w:rsidR="00100529"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>_</w:t>
      </w:r>
      <w:r w:rsidR="00100529"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text</w:t>
      </w:r>
      <w:r w:rsidR="00100529"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>,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C1884" w:rsidRPr="00FD1C1E">
        <w:rPr>
          <w:rFonts w:ascii="Times New Roman" w:hAnsi="Times New Roman" w:cs="Times New Roman"/>
          <w:sz w:val="24"/>
          <w:szCs w:val="24"/>
          <w:highlight w:val="yellow"/>
        </w:rPr>
        <w:t>имеющиеся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в шаблоне </w:t>
      </w:r>
      <w:proofErr w:type="spellStart"/>
      <w:r w:rsidR="00214CB5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Ustanovka</w:t>
      </w:r>
      <w:proofErr w:type="spellEnd"/>
      <w:r w:rsidR="00214CB5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_</w:t>
      </w:r>
      <w:r w:rsidR="00214CB5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template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, а затем подчинив им текстовые окна для </w:t>
      </w:r>
      <w:proofErr w:type="gramStart"/>
      <w:r w:rsidRPr="00FD1C1E">
        <w:rPr>
          <w:rFonts w:ascii="Times New Roman" w:hAnsi="Times New Roman" w:cs="Times New Roman"/>
          <w:sz w:val="24"/>
          <w:szCs w:val="24"/>
          <w:highlight w:val="yellow"/>
        </w:rPr>
        <w:t>того</w:t>
      </w:r>
      <w:proofErr w:type="gramEnd"/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чтобы текст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>ов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ые сообщения хорошо читались на созданном 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объектом </w:t>
      </w:r>
      <w:r w:rsidR="00100529"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Image</w:t>
      </w:r>
      <w:r w:rsidR="00100529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с наложенной на него текстурой 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фоне.   </w:t>
      </w:r>
    </w:p>
    <w:p w14:paraId="2452A92E" w14:textId="77777777" w:rsidR="008B171C" w:rsidRPr="00FD1C1E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Добавить для всех кнопок с названиями элементов установки по событию </w:t>
      </w:r>
      <w:proofErr w:type="spellStart"/>
      <w:r w:rsidRPr="00FD1C1E">
        <w:rPr>
          <w:rFonts w:ascii="Times New Roman" w:hAnsi="Times New Roman" w:cs="Times New Roman"/>
          <w:sz w:val="24"/>
          <w:szCs w:val="24"/>
          <w:highlight w:val="yellow"/>
        </w:rPr>
        <w:t>надвижения</w:t>
      </w:r>
      <w:proofErr w:type="spellEnd"/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курсора мыши на кнопку </w:t>
      </w:r>
      <w:proofErr w:type="spellStart"/>
      <w:r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>Pointer</w:t>
      </w:r>
      <w:proofErr w:type="spellEnd"/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Enter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420279" w:rsidRPr="00FD1C1E">
        <w:rPr>
          <w:rFonts w:ascii="Times New Roman" w:hAnsi="Times New Roman" w:cs="Times New Roman"/>
          <w:sz w:val="24"/>
          <w:szCs w:val="24"/>
          <w:highlight w:val="yellow"/>
        </w:rPr>
        <w:t>в код вызываемой функции</w:t>
      </w:r>
      <w:r w:rsidR="00420279"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420279" w:rsidRPr="00FD1C1E">
        <w:rPr>
          <w:rFonts w:ascii="Times New Roman" w:hAnsi="Times New Roman" w:cs="Times New Roman"/>
          <w:sz w:val="24"/>
          <w:szCs w:val="24"/>
          <w:highlight w:val="yellow"/>
        </w:rPr>
        <w:t>еще и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>подсвечивание ярким цветом выбранного элемента установки.</w:t>
      </w:r>
    </w:p>
    <w:p w14:paraId="123102F6" w14:textId="77777777" w:rsidR="00420279" w:rsidRPr="00FD1C1E" w:rsidRDefault="00420279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Добавить для всех кнопок с названиями элементов установки по событию ухода курсора мыши с соответствующей кнопки </w:t>
      </w:r>
      <w:proofErr w:type="spellStart"/>
      <w:r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>Pointer</w:t>
      </w:r>
      <w:proofErr w:type="spellEnd"/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Exit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A73C01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возврат к первоначальному цвету </w:t>
      </w:r>
      <w:r w:rsidR="0039389F" w:rsidRPr="00FD1C1E">
        <w:rPr>
          <w:rFonts w:ascii="Times New Roman" w:hAnsi="Times New Roman" w:cs="Times New Roman"/>
          <w:sz w:val="24"/>
          <w:szCs w:val="24"/>
          <w:highlight w:val="yellow"/>
        </w:rPr>
        <w:t>выбранного элемента установки</w:t>
      </w:r>
      <w:r w:rsidR="00A73C01" w:rsidRPr="00FD1C1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D4B4226" w14:textId="77777777" w:rsidR="00476852" w:rsidRPr="00FD1C1E" w:rsidRDefault="0013137C" w:rsidP="001954FA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Разместить на сцене в соответствующих местах пустые объекты 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Empty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Object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для удобного наблюдения из их точки размещения на сцене и поворота к соответствующему функциональному элементу симулятора установки</w:t>
      </w:r>
      <w:r w:rsidR="00CC1884" w:rsidRPr="00FD1C1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B35A124" w14:textId="77777777" w:rsidR="00476852" w:rsidRPr="00FD1C1E" w:rsidRDefault="00476852" w:rsidP="00032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567" w:right="283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Можно </w:t>
      </w:r>
      <w:r w:rsidR="00032602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«вручную» </w:t>
      </w:r>
      <w:r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подбирать ракурс положения камеры в точках наиболее удобного</w:t>
      </w:r>
      <w:r w:rsidR="00032602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просмотра элементов установки</w:t>
      </w:r>
      <w:r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просто определив в этих точках позицию </w:t>
      </w:r>
      <w:r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Po</w:t>
      </w:r>
      <w:r w:rsidR="00CC1884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sition</w:t>
      </w:r>
      <w:r w:rsidR="00CC1884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r w:rsidR="00CC1884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XYZ</w:t>
      </w:r>
      <w:r w:rsidR="00CC1884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и поворот </w:t>
      </w:r>
      <w:r w:rsidR="00CC1884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Rotation</w:t>
      </w:r>
      <w:r w:rsidR="00CC1884" w:rsidRPr="00FD1C1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r w:rsidR="00CC1884" w:rsidRPr="00FD1C1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XYZ</w:t>
      </w:r>
      <w:r w:rsidR="00032602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и затем использовав их значения</w:t>
      </w:r>
      <w:r w:rsidR="00CC1884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в программном коде для поворота камеры</w:t>
      </w:r>
      <w:r w:rsidR="00D03307"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r w:rsidRPr="00FD1C1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</w:p>
    <w:p w14:paraId="6373CD4C" w14:textId="77777777" w:rsidR="00420279" w:rsidRPr="00FD1C1E" w:rsidRDefault="0013137C" w:rsidP="001954FA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</w:t>
      </w:r>
      <w:r w:rsidR="00420279" w:rsidRPr="00FD1C1E">
        <w:rPr>
          <w:rFonts w:ascii="Times New Roman" w:hAnsi="Times New Roman" w:cs="Times New Roman"/>
          <w:sz w:val="24"/>
          <w:szCs w:val="24"/>
          <w:highlight w:val="yellow"/>
        </w:rPr>
        <w:t>обавить для всех кнопок с названиями элементов установки по событию</w:t>
      </w:r>
      <w:r w:rsidR="00A73C01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73C01"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OnClick</w:t>
      </w:r>
      <w:proofErr w:type="spellEnd"/>
      <w:r w:rsidR="00A73C01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3307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вызов соответствующих </w:t>
      </w:r>
      <w:r w:rsidR="00A73C01" w:rsidRPr="00FD1C1E">
        <w:rPr>
          <w:rFonts w:ascii="Times New Roman" w:hAnsi="Times New Roman" w:cs="Times New Roman"/>
          <w:sz w:val="24"/>
          <w:szCs w:val="24"/>
          <w:highlight w:val="yellow"/>
        </w:rPr>
        <w:t>функци</w:t>
      </w:r>
      <w:r w:rsidR="00D03307" w:rsidRPr="00FD1C1E">
        <w:rPr>
          <w:rFonts w:ascii="Times New Roman" w:hAnsi="Times New Roman" w:cs="Times New Roman"/>
          <w:sz w:val="24"/>
          <w:szCs w:val="24"/>
          <w:highlight w:val="yellow"/>
        </w:rPr>
        <w:t>й</w:t>
      </w:r>
      <w:r w:rsidR="00A73C01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для перевода камеры в </w:t>
      </w:r>
      <w:r w:rsidR="00032602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заданную </w:t>
      </w:r>
      <w:r w:rsidR="00A73C01" w:rsidRPr="00FD1C1E">
        <w:rPr>
          <w:rFonts w:ascii="Times New Roman" w:hAnsi="Times New Roman" w:cs="Times New Roman"/>
          <w:sz w:val="24"/>
          <w:szCs w:val="24"/>
          <w:highlight w:val="yellow"/>
        </w:rPr>
        <w:t>точку удобного просмотра элемента установки</w:t>
      </w:r>
      <w:r w:rsidR="00D03307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6C97DA09" w14:textId="77777777" w:rsidR="0039389F" w:rsidRPr="00FD1C1E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Добавить на панели выше кнопок с элементами установки кнопку «УСТАНОВКА», для которой по событию </w:t>
      </w:r>
      <w:proofErr w:type="spellStart"/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OnClick</w:t>
      </w:r>
      <w:proofErr w:type="spellEnd"/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связать с функцией перевода камеры в точку ее первоначального положения.</w:t>
      </w:r>
    </w:p>
    <w:p w14:paraId="18948E06" w14:textId="77777777" w:rsidR="0039389F" w:rsidRPr="00FD1C1E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Добавить для кнопки запуска практической работы с установкой «ПРАКТИКА» по событию  </w:t>
      </w:r>
      <w:proofErr w:type="spellStart"/>
      <w:r w:rsidRPr="00FD1C1E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OnClick</w:t>
      </w:r>
      <w:proofErr w:type="spellEnd"/>
      <w:r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514994" w:rsidRPr="00FD1C1E">
        <w:rPr>
          <w:rFonts w:ascii="Times New Roman" w:hAnsi="Times New Roman" w:cs="Times New Roman"/>
          <w:sz w:val="24"/>
          <w:szCs w:val="24"/>
          <w:highlight w:val="yellow"/>
        </w:rPr>
        <w:t>раскрытие текстового информационного окна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, созданного </w:t>
      </w:r>
      <w:r w:rsidR="00D03307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аналогично 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п. 4 предыдущего задания по </w:t>
      </w:r>
      <w:r w:rsidR="00D03307"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>Теме 4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и отредактированного согласно п. 1 настоящего задания</w:t>
      </w:r>
      <w:r w:rsidR="00B4526E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по </w:t>
      </w:r>
      <w:r w:rsidR="00D03307" w:rsidRPr="00FD1C1E">
        <w:rPr>
          <w:rFonts w:ascii="Times New Roman" w:hAnsi="Times New Roman" w:cs="Times New Roman"/>
          <w:b/>
          <w:sz w:val="24"/>
          <w:szCs w:val="24"/>
          <w:highlight w:val="yellow"/>
        </w:rPr>
        <w:t>Теме 5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, с </w:t>
      </w:r>
      <w:r w:rsidR="00514994" w:rsidRPr="00FD1C1E">
        <w:rPr>
          <w:rFonts w:ascii="Times New Roman" w:hAnsi="Times New Roman" w:cs="Times New Roman"/>
          <w:sz w:val="24"/>
          <w:szCs w:val="24"/>
          <w:highlight w:val="yellow"/>
        </w:rPr>
        <w:t>вывод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>ом</w:t>
      </w:r>
      <w:r w:rsidR="00514994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в него </w:t>
      </w:r>
      <w:r w:rsidR="00032602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общей </w:t>
      </w:r>
      <w:r w:rsidR="00514994" w:rsidRPr="00FD1C1E">
        <w:rPr>
          <w:rFonts w:ascii="Times New Roman" w:hAnsi="Times New Roman" w:cs="Times New Roman"/>
          <w:sz w:val="24"/>
          <w:szCs w:val="24"/>
          <w:highlight w:val="yellow"/>
        </w:rPr>
        <w:t>информации</w:t>
      </w:r>
      <w:r w:rsidR="00D03307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, соответствующей </w:t>
      </w:r>
      <w:r w:rsidR="00032602" w:rsidRPr="00FD1C1E">
        <w:rPr>
          <w:rFonts w:ascii="Times New Roman" w:hAnsi="Times New Roman" w:cs="Times New Roman"/>
          <w:sz w:val="24"/>
          <w:szCs w:val="24"/>
          <w:highlight w:val="yellow"/>
        </w:rPr>
        <w:t>этапам всех работ,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выполняемых на установке</w:t>
      </w:r>
      <w:r w:rsidR="00032602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от момента ее включения до выключения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514994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A534F" w:rsidRPr="00FD1C1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6192E4F" w14:textId="77777777" w:rsidR="008B171C" w:rsidRPr="004E50DA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Добавить на панель управления </w:t>
      </w:r>
      <w:r w:rsidR="000E21D9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ниже кнопки </w:t>
      </w:r>
      <w:r w:rsidR="00B4526E" w:rsidRPr="004E50DA">
        <w:rPr>
          <w:rFonts w:ascii="Times New Roman" w:hAnsi="Times New Roman" w:cs="Times New Roman"/>
          <w:sz w:val="24"/>
          <w:szCs w:val="24"/>
          <w:highlight w:val="yellow"/>
        </w:rPr>
        <w:t>«ПРАКТИКА»</w:t>
      </w:r>
      <w:r w:rsidR="000E21D9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4526E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последовательно </w:t>
      </w:r>
      <w:r w:rsidR="000E21D9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кнопки для </w:t>
      </w:r>
      <w:r w:rsidR="00B4526E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всех этапов работы с установкой с выводом </w:t>
      </w:r>
      <w:r w:rsidR="00FA7307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в информационное окно </w:t>
      </w:r>
      <w:r w:rsidR="00B4526E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по </w:t>
      </w:r>
      <w:proofErr w:type="gramStart"/>
      <w:r w:rsidR="00B4526E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событию </w:t>
      </w:r>
      <w:r w:rsidR="000E21D9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32602" w:rsidRPr="004E50DA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OnClick</w:t>
      </w:r>
      <w:proofErr w:type="spellEnd"/>
      <w:proofErr w:type="gramEnd"/>
      <w:r w:rsidR="00032602" w:rsidRPr="004E50D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FA7307" w:rsidRPr="004E50DA">
        <w:rPr>
          <w:rFonts w:ascii="Times New Roman" w:hAnsi="Times New Roman" w:cs="Times New Roman"/>
          <w:sz w:val="24"/>
          <w:szCs w:val="24"/>
          <w:highlight w:val="yellow"/>
        </w:rPr>
        <w:t>шелчка</w:t>
      </w:r>
      <w:proofErr w:type="spellEnd"/>
      <w:r w:rsidR="00FA7307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 по кнопке</w:t>
      </w:r>
      <w:r w:rsidR="00FA7307" w:rsidRPr="004E50D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FA7307" w:rsidRPr="004E50DA">
        <w:rPr>
          <w:rFonts w:ascii="Times New Roman" w:hAnsi="Times New Roman" w:cs="Times New Roman"/>
          <w:sz w:val="24"/>
          <w:szCs w:val="24"/>
          <w:highlight w:val="yellow"/>
        </w:rPr>
        <w:t>подсказки о необходимом действии с установкой для выполнения на ней</w:t>
      </w:r>
      <w:r w:rsidR="000E21D9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4526E" w:rsidRPr="004E50DA">
        <w:rPr>
          <w:rFonts w:ascii="Times New Roman" w:hAnsi="Times New Roman" w:cs="Times New Roman"/>
          <w:sz w:val="24"/>
          <w:szCs w:val="24"/>
          <w:highlight w:val="yellow"/>
        </w:rPr>
        <w:t>соответствующего</w:t>
      </w:r>
      <w:r w:rsidR="000E21D9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 этап</w:t>
      </w:r>
      <w:r w:rsidR="00B4526E" w:rsidRPr="004E50DA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0E21D9" w:rsidRPr="004E50DA">
        <w:rPr>
          <w:rFonts w:ascii="Times New Roman" w:hAnsi="Times New Roman" w:cs="Times New Roman"/>
          <w:sz w:val="24"/>
          <w:szCs w:val="24"/>
          <w:highlight w:val="yellow"/>
        </w:rPr>
        <w:t xml:space="preserve"> работы.</w:t>
      </w:r>
    </w:p>
    <w:sectPr w:rsidR="008B171C" w:rsidRPr="004E50DA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 w15:restartNumberingAfterBreak="0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05202"/>
    <w:rsid w:val="00032602"/>
    <w:rsid w:val="000700DA"/>
    <w:rsid w:val="000E21D9"/>
    <w:rsid w:val="00100529"/>
    <w:rsid w:val="00115C73"/>
    <w:rsid w:val="0013137C"/>
    <w:rsid w:val="0014175D"/>
    <w:rsid w:val="00182808"/>
    <w:rsid w:val="001C19A1"/>
    <w:rsid w:val="00214CB5"/>
    <w:rsid w:val="0026185F"/>
    <w:rsid w:val="002A351C"/>
    <w:rsid w:val="002B0D0B"/>
    <w:rsid w:val="002D5054"/>
    <w:rsid w:val="002D52FE"/>
    <w:rsid w:val="00342013"/>
    <w:rsid w:val="00357AA9"/>
    <w:rsid w:val="0039389F"/>
    <w:rsid w:val="003D162F"/>
    <w:rsid w:val="00420279"/>
    <w:rsid w:val="00445B64"/>
    <w:rsid w:val="00476852"/>
    <w:rsid w:val="00484A90"/>
    <w:rsid w:val="00487769"/>
    <w:rsid w:val="004B3DEB"/>
    <w:rsid w:val="004E50DA"/>
    <w:rsid w:val="004F7B68"/>
    <w:rsid w:val="00514994"/>
    <w:rsid w:val="00557961"/>
    <w:rsid w:val="006063E2"/>
    <w:rsid w:val="00657157"/>
    <w:rsid w:val="00691F46"/>
    <w:rsid w:val="0070148C"/>
    <w:rsid w:val="007053F1"/>
    <w:rsid w:val="0072514A"/>
    <w:rsid w:val="007D7F8F"/>
    <w:rsid w:val="00874E0D"/>
    <w:rsid w:val="00877906"/>
    <w:rsid w:val="008938DF"/>
    <w:rsid w:val="00894EAA"/>
    <w:rsid w:val="008B06A9"/>
    <w:rsid w:val="008B171C"/>
    <w:rsid w:val="008B3258"/>
    <w:rsid w:val="008F5CE7"/>
    <w:rsid w:val="009004CA"/>
    <w:rsid w:val="00923E3A"/>
    <w:rsid w:val="00971B90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2A8E"/>
    <w:rsid w:val="00B57E3B"/>
    <w:rsid w:val="00BB477B"/>
    <w:rsid w:val="00BF51B6"/>
    <w:rsid w:val="00C5064C"/>
    <w:rsid w:val="00C92CE4"/>
    <w:rsid w:val="00CB4DF9"/>
    <w:rsid w:val="00CC1884"/>
    <w:rsid w:val="00D03307"/>
    <w:rsid w:val="00D15901"/>
    <w:rsid w:val="00D5411C"/>
    <w:rsid w:val="00DF3BCB"/>
    <w:rsid w:val="00E00EF4"/>
    <w:rsid w:val="00E87B3A"/>
    <w:rsid w:val="00E9266A"/>
    <w:rsid w:val="00EE297F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AA36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Илья Парибок</cp:lastModifiedBy>
  <cp:revision>16</cp:revision>
  <dcterms:created xsi:type="dcterms:W3CDTF">2020-10-28T18:08:00Z</dcterms:created>
  <dcterms:modified xsi:type="dcterms:W3CDTF">2022-12-20T23:18:00Z</dcterms:modified>
</cp:coreProperties>
</file>