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2AF44" w14:textId="77777777" w:rsidR="00B67124" w:rsidRPr="00B67124" w:rsidRDefault="00B67124" w:rsidP="00B67124">
      <w:pPr>
        <w:pStyle w:val="1"/>
        <w:rPr>
          <w:sz w:val="24"/>
          <w:szCs w:val="24"/>
        </w:rPr>
      </w:pPr>
      <w:r>
        <w:rPr>
          <w:b w:val="0"/>
          <w:bCs w:val="0"/>
          <w:sz w:val="24"/>
          <w:szCs w:val="24"/>
        </w:rPr>
        <w:t>Источник</w:t>
      </w:r>
      <w:proofErr w:type="gramStart"/>
      <w:r>
        <w:rPr>
          <w:b w:val="0"/>
          <w:bCs w:val="0"/>
          <w:sz w:val="24"/>
          <w:szCs w:val="24"/>
        </w:rPr>
        <w:t xml:space="preserve">: </w:t>
      </w:r>
      <w:r w:rsidRPr="00B67124">
        <w:rPr>
          <w:sz w:val="24"/>
          <w:szCs w:val="24"/>
        </w:rPr>
        <w:t>Что</w:t>
      </w:r>
      <w:proofErr w:type="gramEnd"/>
      <w:r w:rsidRPr="00B67124">
        <w:rPr>
          <w:sz w:val="24"/>
          <w:szCs w:val="24"/>
        </w:rPr>
        <w:t xml:space="preserve"> известно про «</w:t>
      </w:r>
      <w:proofErr w:type="spellStart"/>
      <w:r w:rsidRPr="00B67124">
        <w:rPr>
          <w:sz w:val="24"/>
          <w:szCs w:val="24"/>
        </w:rPr>
        <w:t>киберпартизан</w:t>
      </w:r>
      <w:proofErr w:type="spellEnd"/>
      <w:r w:rsidRPr="00B67124">
        <w:rPr>
          <w:sz w:val="24"/>
          <w:szCs w:val="24"/>
        </w:rPr>
        <w:t xml:space="preserve"> Беларуси»? Поговорили со специалистами по </w:t>
      </w:r>
      <w:proofErr w:type="spellStart"/>
      <w:r w:rsidRPr="00B67124">
        <w:rPr>
          <w:sz w:val="24"/>
          <w:szCs w:val="24"/>
        </w:rPr>
        <w:t>инфобезопасности</w:t>
      </w:r>
      <w:proofErr w:type="spellEnd"/>
    </w:p>
    <w:p w14:paraId="7E3B3FC5" w14:textId="77777777" w:rsidR="00B67124" w:rsidRDefault="00B67124" w:rsidP="00B67124">
      <w:pPr>
        <w:spacing w:beforeAutospacing="1" w:afterAutospacing="1"/>
        <w:jc w:val="left"/>
        <w:rPr>
          <w:rFonts w:eastAsia="Times New Roman" w:cs="Times New Roman"/>
          <w:b/>
          <w:bCs/>
          <w:sz w:val="24"/>
          <w:szCs w:val="24"/>
          <w:lang w:eastAsia="ru-RU"/>
        </w:rPr>
      </w:pPr>
      <w:hyperlink r:id="rId4" w:history="1">
        <w:r w:rsidRPr="00B67124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16 сентября 2020 в 11:25</w:t>
        </w:r>
      </w:hyperlink>
      <w:r w:rsidRPr="00B67124">
        <w:rPr>
          <w:rFonts w:eastAsia="Times New Roman" w:cs="Times New Roman"/>
          <w:sz w:val="24"/>
          <w:szCs w:val="24"/>
          <w:lang w:eastAsia="ru-RU"/>
        </w:rPr>
        <w:br/>
      </w:r>
      <w:hyperlink r:id="rId5" w:tgtFrame="_blank" w:history="1">
        <w:r w:rsidRPr="00B67124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Тамара Колос</w:t>
        </w:r>
      </w:hyperlink>
      <w:r w:rsidRPr="00B67124">
        <w:rPr>
          <w:rFonts w:eastAsia="Times New Roman" w:cs="Times New Roman"/>
          <w:sz w:val="24"/>
          <w:szCs w:val="24"/>
          <w:lang w:eastAsia="ru-RU"/>
        </w:rPr>
        <w:t xml:space="preserve"> / </w:t>
      </w:r>
      <w:hyperlink r:id="rId6" w:tgtFrame="_self" w:history="1">
        <w:r w:rsidRPr="00B67124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42.TUT.BY</w:t>
        </w:r>
        <w:r w:rsidRPr="00B67124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br/>
          <w:t xml:space="preserve">Читать полностью:  </w:t>
        </w:r>
      </w:hyperlink>
      <w:hyperlink r:id="rId7" w:history="1">
        <w:r w:rsidRPr="00B67124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https://42.tut.by/700656</w:t>
        </w:r>
      </w:hyperlink>
      <w:r w:rsidRPr="00B67124">
        <w:rPr>
          <w:rFonts w:eastAsia="Times New Roman" w:cs="Times New Roman"/>
          <w:sz w:val="24"/>
          <w:szCs w:val="24"/>
          <w:lang w:eastAsia="ru-RU"/>
        </w:rPr>
        <w:br/>
      </w:r>
    </w:p>
    <w:p w14:paraId="038E156C" w14:textId="4C8DFD4D" w:rsidR="00B67124" w:rsidRPr="00B67124" w:rsidRDefault="00B67124" w:rsidP="00B67124">
      <w:pPr>
        <w:spacing w:beforeAutospacing="1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b/>
          <w:bCs/>
          <w:sz w:val="24"/>
          <w:szCs w:val="24"/>
          <w:lang w:eastAsia="ru-RU"/>
        </w:rPr>
        <w:t>В начале сентября на некоторые государственные интернет-ресурсы Беларуси были предприняты атаки — в частности, на сайты МВД, Академии МВД, Белорусской торгово-промышленной палаты, «Белорусских лотерей». На них размещались послания от неких «</w:t>
      </w:r>
      <w:proofErr w:type="spellStart"/>
      <w:r w:rsidRPr="00B67124">
        <w:rPr>
          <w:rFonts w:eastAsia="Times New Roman" w:cs="Times New Roman"/>
          <w:b/>
          <w:bCs/>
          <w:sz w:val="24"/>
          <w:szCs w:val="24"/>
          <w:lang w:eastAsia="ru-RU"/>
        </w:rPr>
        <w:t>киберпартизан</w:t>
      </w:r>
      <w:proofErr w:type="spellEnd"/>
      <w:r w:rsidRPr="00B67124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Беларуси». В то же время в </w:t>
      </w:r>
      <w:proofErr w:type="spellStart"/>
      <w:r w:rsidRPr="00B67124">
        <w:rPr>
          <w:rFonts w:eastAsia="Times New Roman" w:cs="Times New Roman"/>
          <w:b/>
          <w:bCs/>
          <w:sz w:val="24"/>
          <w:szCs w:val="24"/>
          <w:lang w:eastAsia="ru-RU"/>
        </w:rPr>
        <w:t>Telegram</w:t>
      </w:r>
      <w:proofErr w:type="spellEnd"/>
      <w:r w:rsidRPr="00B67124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появился </w:t>
      </w:r>
      <w:hyperlink r:id="rId8" w:tgtFrame="_blank" w:history="1">
        <w:r w:rsidRPr="00B67124">
          <w:rPr>
            <w:rFonts w:eastAsia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одноименный канал</w:t>
        </w:r>
      </w:hyperlink>
      <w:r w:rsidRPr="00B67124">
        <w:rPr>
          <w:rFonts w:eastAsia="Times New Roman" w:cs="Times New Roman"/>
          <w:b/>
          <w:bCs/>
          <w:sz w:val="24"/>
          <w:szCs w:val="24"/>
          <w:lang w:eastAsia="ru-RU"/>
        </w:rPr>
        <w:t xml:space="preserve">, где утверждалось, что если 13 сентября в Минске будут задержания, следующей целью станет сайт Министерства по налогам и сборам. Однако в понедельник, 14 сентября, ресурс все еще </w:t>
      </w:r>
      <w:hyperlink r:id="rId9" w:tgtFrame="_blank" w:tooltip="Хакеры угрожали взломать налоговые сервисы. В МНС рассказали, как они сейчас работают" w:history="1">
        <w:r w:rsidRPr="00B67124">
          <w:rPr>
            <w:rFonts w:eastAsia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работал</w:t>
        </w:r>
      </w:hyperlink>
      <w:r w:rsidRPr="00B67124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в штатном режиме. 42.TUT.BY поговорил с людьми, которые занимаются </w:t>
      </w:r>
      <w:proofErr w:type="spellStart"/>
      <w:r w:rsidRPr="00B67124">
        <w:rPr>
          <w:rFonts w:eastAsia="Times New Roman" w:cs="Times New Roman"/>
          <w:b/>
          <w:bCs/>
          <w:sz w:val="24"/>
          <w:szCs w:val="24"/>
          <w:lang w:eastAsia="ru-RU"/>
        </w:rPr>
        <w:t>инфобезопасностью</w:t>
      </w:r>
      <w:proofErr w:type="spellEnd"/>
      <w:r w:rsidRPr="00B67124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в Беларуси, на тему, кем могут быть эти «</w:t>
      </w:r>
      <w:proofErr w:type="spellStart"/>
      <w:r w:rsidRPr="00B67124">
        <w:rPr>
          <w:rFonts w:eastAsia="Times New Roman" w:cs="Times New Roman"/>
          <w:b/>
          <w:bCs/>
          <w:sz w:val="24"/>
          <w:szCs w:val="24"/>
          <w:lang w:eastAsia="ru-RU"/>
        </w:rPr>
        <w:t>киберпартизаны</w:t>
      </w:r>
      <w:proofErr w:type="spellEnd"/>
      <w:r w:rsidRPr="00B67124">
        <w:rPr>
          <w:rFonts w:eastAsia="Times New Roman" w:cs="Times New Roman"/>
          <w:b/>
          <w:bCs/>
          <w:sz w:val="24"/>
          <w:szCs w:val="24"/>
          <w:lang w:eastAsia="ru-RU"/>
        </w:rPr>
        <w:t>» и способны ли они «сломать» сайт налоговой.</w:t>
      </w:r>
    </w:p>
    <w:p w14:paraId="7CD87326" w14:textId="77777777" w:rsidR="00B67124" w:rsidRPr="00B67124" w:rsidRDefault="00B67124" w:rsidP="00B67124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bookmarkStart w:id="0" w:name="toc-213ecs"/>
      <w:bookmarkEnd w:id="0"/>
      <w:r w:rsidRPr="00B67124">
        <w:rPr>
          <w:rFonts w:eastAsia="Times New Roman" w:cs="Times New Roman"/>
          <w:b/>
          <w:bCs/>
          <w:sz w:val="36"/>
          <w:szCs w:val="36"/>
          <w:lang w:eastAsia="ru-RU"/>
        </w:rPr>
        <w:t>Что уже сделали «</w:t>
      </w:r>
      <w:proofErr w:type="spellStart"/>
      <w:r w:rsidRPr="00B67124">
        <w:rPr>
          <w:rFonts w:eastAsia="Times New Roman" w:cs="Times New Roman"/>
          <w:b/>
          <w:bCs/>
          <w:sz w:val="36"/>
          <w:szCs w:val="36"/>
          <w:lang w:eastAsia="ru-RU"/>
        </w:rPr>
        <w:t>киберпартизаны</w:t>
      </w:r>
      <w:proofErr w:type="spellEnd"/>
      <w:r w:rsidRPr="00B67124">
        <w:rPr>
          <w:rFonts w:eastAsia="Times New Roman" w:cs="Times New Roman"/>
          <w:b/>
          <w:bCs/>
          <w:sz w:val="36"/>
          <w:szCs w:val="36"/>
          <w:lang w:eastAsia="ru-RU"/>
        </w:rPr>
        <w:t>»?</w:t>
      </w:r>
    </w:p>
    <w:p w14:paraId="16C66B5F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>Первым сигналом о деятельности «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киберпартизан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>» стал сайт МВД — вечером 3 сентября, по сообщениям издания «</w:t>
      </w:r>
      <w:hyperlink r:id="rId10" w:tgtFrame="_blank" w:history="1">
        <w:r w:rsidRPr="00B67124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Наша Нива</w:t>
        </w:r>
      </w:hyperlink>
      <w:r w:rsidRPr="00B67124">
        <w:rPr>
          <w:rFonts w:eastAsia="Times New Roman" w:cs="Times New Roman"/>
          <w:sz w:val="24"/>
          <w:szCs w:val="24"/>
          <w:lang w:eastAsia="ru-RU"/>
        </w:rPr>
        <w:t>» и телеканала «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fldChar w:fldCharType="begin"/>
      </w:r>
      <w:r w:rsidRPr="00B67124">
        <w:rPr>
          <w:rFonts w:eastAsia="Times New Roman" w:cs="Times New Roman"/>
          <w:sz w:val="24"/>
          <w:szCs w:val="24"/>
          <w:lang w:eastAsia="ru-RU"/>
        </w:rPr>
        <w:instrText xml:space="preserve"> HYPERLINK "http://t.me/belsat/17086" \t "_blank" </w:instrText>
      </w:r>
      <w:r w:rsidRPr="00B67124">
        <w:rPr>
          <w:rFonts w:eastAsia="Times New Roman" w:cs="Times New Roman"/>
          <w:sz w:val="24"/>
          <w:szCs w:val="24"/>
          <w:lang w:eastAsia="ru-RU"/>
        </w:rPr>
        <w:fldChar w:fldCharType="separate"/>
      </w:r>
      <w:r w:rsidRPr="00B67124">
        <w:rPr>
          <w:rFonts w:eastAsia="Times New Roman" w:cs="Times New Roman"/>
          <w:color w:val="0000FF"/>
          <w:sz w:val="24"/>
          <w:szCs w:val="24"/>
          <w:u w:val="single"/>
          <w:lang w:eastAsia="ru-RU"/>
        </w:rPr>
        <w:t>Белсат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fldChar w:fldCharType="end"/>
      </w:r>
      <w:r w:rsidRPr="00B67124">
        <w:rPr>
          <w:rFonts w:eastAsia="Times New Roman" w:cs="Times New Roman"/>
          <w:sz w:val="24"/>
          <w:szCs w:val="24"/>
          <w:lang w:eastAsia="ru-RU"/>
        </w:rPr>
        <w:t xml:space="preserve">», неизвестные изменили список разыскиваемых лиц, а именно разместили объявления о розыске президента Александра Лукашенко и министра внутренних дел Юрия 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Караева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>. После этого МВД приняло решение временно отключить внешнюю работу сайта, чтобы «сохранить все размещенные на нем материалы».</w:t>
      </w:r>
    </w:p>
    <w:p w14:paraId="5511EB02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 xml:space="preserve">В пресс-службе МВД тогда </w:t>
      </w:r>
      <w:hyperlink r:id="rId11" w:tgtFrame="_blank" w:tooltip="МВД рассказало, что случилось с их сайтом и о попытках внедрения вредоносных программ" w:history="1">
        <w:r w:rsidRPr="00B67124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сообщили</w:t>
        </w:r>
      </w:hyperlink>
      <w:r w:rsidRPr="00B67124">
        <w:rPr>
          <w:rFonts w:eastAsia="Times New Roman" w:cs="Times New Roman"/>
          <w:sz w:val="24"/>
          <w:szCs w:val="24"/>
          <w:lang w:eastAsia="ru-RU"/>
        </w:rPr>
        <w:t>, что «была предпринята попытка внедрения вредоносных программ, блокирующих или вносящих изменения в работу ряда информационных ресурсов МВД. В настоящее время специалисты ведомства занимаются устранением выявленных проблем».</w:t>
      </w:r>
    </w:p>
    <w:p w14:paraId="2B71A137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 xml:space="preserve">По данному факту </w:t>
      </w:r>
      <w:hyperlink r:id="rId12" w:tgtFrame="_blank" w:tooltip="По факту взлома сайта МВД проводится проверка. Виновным грозит штраф или арест до трех месяцев" w:history="1">
        <w:r w:rsidRPr="00B67124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проводится проверка</w:t>
        </w:r>
      </w:hyperlink>
      <w:r w:rsidRPr="00B67124">
        <w:rPr>
          <w:rFonts w:eastAsia="Times New Roman" w:cs="Times New Roman"/>
          <w:sz w:val="24"/>
          <w:szCs w:val="24"/>
          <w:lang w:eastAsia="ru-RU"/>
        </w:rPr>
        <w:t xml:space="preserve"> в рамках уголовно-процессуального законодательства по ч. 1 ст. 349 «Несанкционированный доступ к компьютерной информации», которая предусматривает наказание в виде штрафа или ареста на срок до 3 месяцев. Сайт по-прежнему был недоступен утром 16 сентября.</w:t>
      </w:r>
    </w:p>
    <w:p w14:paraId="41428DA0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>Также вечером 5 сентября перестал открываться и официальный сайт Белорусской торгово-промышленной палаты — но до того на нем разместили сообщение от «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киберпартизан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 xml:space="preserve"> Беларуси». Такое </w:t>
      </w:r>
      <w:hyperlink r:id="rId13" w:tgtFrame="_blank" w:tooltip="Неизвестные взломали сайт Академии МВД и разместили там сообщение от «кибер-партизан Беларуси»" w:history="1">
        <w:r w:rsidRPr="00B67124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появилось</w:t>
        </w:r>
      </w:hyperlink>
      <w:r w:rsidRPr="00B67124">
        <w:rPr>
          <w:rFonts w:eastAsia="Times New Roman" w:cs="Times New Roman"/>
          <w:sz w:val="24"/>
          <w:szCs w:val="24"/>
          <w:lang w:eastAsia="ru-RU"/>
        </w:rPr>
        <w:t xml:space="preserve"> 9 сентября и на сайте Академии МВД.</w:t>
      </w:r>
    </w:p>
    <w:p w14:paraId="31401A61" w14:textId="77777777" w:rsidR="00B67124" w:rsidRPr="00B67124" w:rsidRDefault="00B67124" w:rsidP="00B67124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472509FD" wp14:editId="72FD11D0">
            <wp:extent cx="6743700" cy="4191000"/>
            <wp:effectExtent l="0" t="0" r="0" b="0"/>
            <wp:docPr id="3" name="Рисунок 3" descr="Скриншот с сайта Академии МВ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криншот с сайта Академии МВД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7124">
        <w:rPr>
          <w:rFonts w:eastAsia="Times New Roman" w:cs="Times New Roman"/>
          <w:sz w:val="24"/>
          <w:szCs w:val="24"/>
          <w:lang w:eastAsia="ru-RU"/>
        </w:rPr>
        <w:t xml:space="preserve">Скриншот с сайта Академии МВД </w:t>
      </w:r>
    </w:p>
    <w:p w14:paraId="0340BA42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 xml:space="preserve">Позже, 12 сентября, на сайте «Белорусских лотерей» неизвестные разместили поздравление Светлане 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Тихановской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 xml:space="preserve"> с днем рождения. И в тот же день в 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телеграм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>-канале «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Кибер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 xml:space="preserve"> Партизаны» </w:t>
      </w:r>
      <w:hyperlink r:id="rId15" w:tgtFrame="_blank" w:history="1">
        <w:r w:rsidRPr="00B67124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появилось</w:t>
        </w:r>
      </w:hyperlink>
      <w:r w:rsidRPr="00B67124">
        <w:rPr>
          <w:rFonts w:eastAsia="Times New Roman" w:cs="Times New Roman"/>
          <w:sz w:val="24"/>
          <w:szCs w:val="24"/>
          <w:lang w:eastAsia="ru-RU"/>
        </w:rPr>
        <w:t xml:space="preserve"> заявление, что на налоговые сервисы могут совершить кибератаки, если 13 сентября будут задержания участников акций протестов.</w:t>
      </w:r>
    </w:p>
    <w:p w14:paraId="6536203C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 xml:space="preserve">Однако назавтра, 14 сентября, Министерство по налогам и сборам </w:t>
      </w:r>
      <w:hyperlink r:id="rId16" w:tgtFrame="_blank" w:tooltip="Хакеры угрожали взломать налоговые сервисы. В МНС рассказали, как они сейчас работают" w:history="1">
        <w:r w:rsidRPr="00B67124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сообщило</w:t>
        </w:r>
      </w:hyperlink>
      <w:r w:rsidRPr="00B67124">
        <w:rPr>
          <w:rFonts w:eastAsia="Times New Roman" w:cs="Times New Roman"/>
          <w:sz w:val="24"/>
          <w:szCs w:val="24"/>
          <w:lang w:eastAsia="ru-RU"/>
        </w:rPr>
        <w:t>, что сайт ведомства и электронные сервисы работают в штатном режиме. То, что атаки действительно совершались, в ведомстве не отрицают, но акцентируют внимание на том, что сбоев в работе сервисов для пользователей нет. Также в ведомстве подчеркнули, что не видят предпосылок для сбоев в работе электронных сервисов, так как «они имеют достаточную защищенность».</w:t>
      </w:r>
    </w:p>
    <w:p w14:paraId="687F88B8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>И 15 сентября в 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телеграм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 xml:space="preserve">-канале «партизан» </w:t>
      </w:r>
      <w:hyperlink r:id="rId17" w:tgtFrame="_blank" w:history="1">
        <w:r w:rsidRPr="00B67124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появился</w:t>
        </w:r>
      </w:hyperlink>
      <w:r w:rsidRPr="00B67124">
        <w:rPr>
          <w:rFonts w:eastAsia="Times New Roman" w:cs="Times New Roman"/>
          <w:sz w:val="24"/>
          <w:szCs w:val="24"/>
          <w:lang w:eastAsia="ru-RU"/>
        </w:rPr>
        <w:t xml:space="preserve"> опрос: «Открываются ли у вас сайты butb.by, goszakupki.by?» (это ресурс Белорусской универсальной товарной биржи и сайт госзакупок). Позже в канале «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киберпартизан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 xml:space="preserve">» добавили, что «нечего 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броники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 xml:space="preserve"> в мирной стране закупать», скорее всего, подразумевая запрос на сайте госзакупок от Мингорисполкома — учреждение </w:t>
      </w:r>
      <w:hyperlink r:id="rId18" w:tgtFrame="_blank" w:tooltip="Мингорисполком закупает бронежилеты на 240 тысяч рублей. Разобрались, что за броня и для кого" w:history="1">
        <w:r w:rsidRPr="00B67124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планирует</w:t>
        </w:r>
      </w:hyperlink>
      <w:r w:rsidRPr="00B67124">
        <w:rPr>
          <w:rFonts w:eastAsia="Times New Roman" w:cs="Times New Roman"/>
          <w:sz w:val="24"/>
          <w:szCs w:val="24"/>
          <w:lang w:eastAsia="ru-RU"/>
        </w:rPr>
        <w:t xml:space="preserve"> закупить партию бронежилетов на сумму 240 тысяч рублей.</w:t>
      </w:r>
    </w:p>
    <w:p w14:paraId="7FACF366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>Спустя какое-то время ресурсы вновь начали открываться. В пресс-службе Белорусской универсальной товарной биржи 42.TUT.BY пояснили, что 15 сентября шло «тестирование сайта на уязвимость», поэтому десктопная версия могла быть недоступна.</w:t>
      </w:r>
    </w:p>
    <w:p w14:paraId="29029A39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>Также вечером 15-го числа «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киберпартизаны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 xml:space="preserve">» предприняли попытку атаки на сайт президента РБ, но были вынуждены </w:t>
      </w:r>
      <w:hyperlink r:id="rId19" w:tgtFrame="_blank" w:history="1">
        <w:r w:rsidRPr="00B67124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признать</w:t>
        </w:r>
      </w:hyperlink>
      <w:r w:rsidRPr="00B67124">
        <w:rPr>
          <w:rFonts w:eastAsia="Times New Roman" w:cs="Times New Roman"/>
          <w:sz w:val="24"/>
          <w:szCs w:val="24"/>
          <w:lang w:eastAsia="ru-RU"/>
        </w:rPr>
        <w:t>, что ресурс поднялся, «„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крэпкi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арэшак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>“ оказался».</w:t>
      </w:r>
    </w:p>
    <w:p w14:paraId="63E35472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lastRenderedPageBreak/>
        <w:t xml:space="preserve">Разумеется, это не первые случаи, когда на сайты белорусских госпредприятий предпринимались атаки. Так, в феврале — начале марта мы </w:t>
      </w:r>
      <w:hyperlink r:id="rId20" w:tgtFrame="_blank" w:tooltip="Осторожно, фейк. Почему не стоит верить «письму от белорусского медучреждения» о коронавирусе" w:history="1">
        <w:r w:rsidRPr="00B67124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писали</w:t>
        </w:r>
      </w:hyperlink>
      <w:r w:rsidRPr="00B67124">
        <w:rPr>
          <w:rFonts w:eastAsia="Times New Roman" w:cs="Times New Roman"/>
          <w:sz w:val="24"/>
          <w:szCs w:val="24"/>
          <w:lang w:eastAsia="ru-RU"/>
        </w:rPr>
        <w:t>, что с почтового ящика Минского зонального центра гигиены и эпидемиологии, а также учреждения «Республиканский научно-практический центр пульмонологии и фтизиатрии» были разосланы письма с ложным сообщением, будто в Беларуси зафиксировано шесть случаев коронавируса. Причем в «теле» письма содержалась ссылка, которая вела к скачиванию вируса.</w:t>
      </w:r>
    </w:p>
    <w:p w14:paraId="232B8E28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 xml:space="preserve">И в 2018-м хакеры </w:t>
      </w:r>
      <w:hyperlink r:id="rId21" w:tgtFrame="_blank" w:history="1">
        <w:r w:rsidRPr="00B67124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взломали</w:t>
        </w:r>
      </w:hyperlink>
      <w:r w:rsidRPr="00B67124">
        <w:rPr>
          <w:rFonts w:eastAsia="Times New Roman" w:cs="Times New Roman"/>
          <w:sz w:val="24"/>
          <w:szCs w:val="24"/>
          <w:lang w:eastAsia="ru-RU"/>
        </w:rPr>
        <w:t xml:space="preserve"> аккаунты белорусских госорганов и чиновников в соцсетях и опубликовали заявления на тему отношений с Москвой.</w:t>
      </w:r>
    </w:p>
    <w:p w14:paraId="58F947DB" w14:textId="77777777" w:rsidR="00B67124" w:rsidRPr="00B67124" w:rsidRDefault="00B67124" w:rsidP="00B67124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bookmarkStart w:id="1" w:name="toc-2k4ump"/>
      <w:bookmarkEnd w:id="1"/>
      <w:r w:rsidRPr="00B67124">
        <w:rPr>
          <w:rFonts w:eastAsia="Times New Roman" w:cs="Times New Roman"/>
          <w:b/>
          <w:bCs/>
          <w:sz w:val="36"/>
          <w:szCs w:val="36"/>
          <w:lang w:eastAsia="ru-RU"/>
        </w:rPr>
        <w:t>Сложно ли взломать государственный сайт и можно ли в принципе «сломать» сайт МНС?</w:t>
      </w:r>
    </w:p>
    <w:p w14:paraId="6E4686A8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 xml:space="preserve">Чтобы найти ответ на этот вопрос, 42.TUT.BY побеседовал с различными специалистами, которые занимаются вопросами 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инфобезопасности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 xml:space="preserve"> в Беларуси. Если кратко — нет, не сложно.</w:t>
      </w:r>
    </w:p>
    <w:p w14:paraId="22A8BCAA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>Так, специалист по информационной безопасности Руслан Наркевич считает, что действия «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киберпартизан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>» — «не взлом в чистом виде» и высокой квалификации не требует.</w:t>
      </w:r>
    </w:p>
    <w:p w14:paraId="3E5A934F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>По мнению некоторых наших собеседников, неизвестные «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киберпартизаны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 xml:space="preserve">» применили 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дефейс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> — это тип хакерской атаки, когда страница сайта заменяется другой, чаще всего содержащей рекламу, угрозы или вызывающие предупреждения. Вдобавок злоумышленники либо блокируют доступ к остальным сегментам сайта, либо вообще удаляют прежнее содержимое ресурса.</w:t>
      </w:r>
    </w:p>
    <w:p w14:paraId="33D21777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 xml:space="preserve">Это не самое сложное действие для хакеров — как сказал один из специалистов, «сегодня такое умеют даже 15-летние». Например, известная хакерская группа 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Anonymous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 xml:space="preserve"> не проводит атаки подобного рода — их профиль скорее 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DDoS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>-атаки и 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деанонимизация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>.</w:t>
      </w:r>
    </w:p>
    <w:p w14:paraId="1DDAFAF0" w14:textId="77777777" w:rsidR="00B67124" w:rsidRPr="00B67124" w:rsidRDefault="00B67124" w:rsidP="00B67124">
      <w:pPr>
        <w:spacing w:beforeAutospacing="1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 xml:space="preserve">Так, в 2011 году хакеры 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Anonymous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 xml:space="preserve"> </w:t>
      </w:r>
      <w:hyperlink r:id="rId22" w:tgtFrame="_blank" w:history="1">
        <w:r w:rsidRPr="00B67124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заявили</w:t>
        </w:r>
      </w:hyperlink>
      <w:r w:rsidRPr="00B67124">
        <w:rPr>
          <w:rFonts w:eastAsia="Times New Roman" w:cs="Times New Roman"/>
          <w:sz w:val="24"/>
          <w:szCs w:val="24"/>
          <w:lang w:eastAsia="ru-RU"/>
        </w:rPr>
        <w:t xml:space="preserve">, что взломали серверы итальянской 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киберполиции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 xml:space="preserve"> и выяснили, что Беларусь осуществляет поставки оружия двум базирующимся в Пакистане террористическим группам. Позже пресс-секретарь МИД заявил, что «появившиеся публикации являются полной дезинформацией», а для достоверности были применены «электронные технологии фальсификации текста для подтасовки содержания».</w:t>
      </w:r>
    </w:p>
    <w:p w14:paraId="74D98055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>Другой наш собеседник, попросивший не указывать его имя, считает, что сайты были взломаны с применением «человеческого фактора».</w:t>
      </w:r>
    </w:p>
    <w:p w14:paraId="571D3117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 xml:space="preserve">— Самый простой вариант — это социальная инженерия, фишинг, — говорит он. —  Я сам два года проработал в кибербезопасности в государственной структуре, и сплошь и рядом мы сталкивались с подобными ситуациями: какому-нибудь главному бухгалтеру приходит письмо, где написано, к примеру, «у вас задолженность по платежам». 99% людей машинально открывают прикрепленный файл, а там уже работает какой-то эксплойт (компьютерная программа, фрагмент программного кода или последовательность команд, использующие уязвимости в программном обеспечении и применяемые для проведения атаки на вычислительную систему. — Прим. TUT.BY) — либо троян, либо какой-нибудь 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стилер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>, который будет воровать вашу личную информацию.</w:t>
      </w:r>
    </w:p>
    <w:p w14:paraId="15F13512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lastRenderedPageBreak/>
        <w:t xml:space="preserve">Повесить картинку на сайт МВД или «Белорусских лотерей» несложно, особенно когда на многих сайтах госструктур при переборе пароля нет ограничений. Есть такое понятие, как 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брутфорс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> — когда запускается робот, который просто перебирает пароли на протяжении дня, часа или месяца — в зависимости от сложности задачи.</w:t>
      </w:r>
    </w:p>
    <w:p w14:paraId="618DB4BA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>На вопрос, могут ли «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киберпартизаны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 xml:space="preserve">» сломать сайт МНС, собеседник ответил, что пока сложно сказать: сейчас непонятно, связаны ли периодические проблемы с электронной цифровой подписью с атаками или это просто сбои в системе. Кроме того, он считает сайт налоговой довольно странным выбором — ведь это может ударить по тем же 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ипэшникам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>, которые не смогут вовремя заплатить налоги.</w:t>
      </w:r>
    </w:p>
    <w:p w14:paraId="145B1E76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>— Посмотрим, что получится, — добавил он. — Возможно, они еще не доделали обещанное, и, может, мы еще увидим какой-то результат.</w:t>
      </w:r>
    </w:p>
    <w:p w14:paraId="06AC5502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>Еще один спикер, который занимается предотвращением и расследованием преступлений в сфере высоких технологий, ответил так:</w:t>
      </w:r>
    </w:p>
    <w:p w14:paraId="1C45F3C9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>— Взломать могут — если даже NASA взламывали, то что говорить про сайт МНС. Другой вопрос — какая у них цель.</w:t>
      </w:r>
    </w:p>
    <w:p w14:paraId="42A6397D" w14:textId="77777777" w:rsidR="00B67124" w:rsidRPr="00B67124" w:rsidRDefault="00B67124" w:rsidP="00B67124">
      <w:pPr>
        <w:spacing w:before="100" w:beforeAutospacing="1" w:after="100" w:afterAutospacing="1"/>
        <w:jc w:val="left"/>
        <w:outlineLvl w:val="1"/>
        <w:rPr>
          <w:rFonts w:eastAsia="Times New Roman" w:cs="Times New Roman"/>
          <w:b/>
          <w:bCs/>
          <w:sz w:val="36"/>
          <w:szCs w:val="36"/>
          <w:lang w:eastAsia="ru-RU"/>
        </w:rPr>
      </w:pPr>
      <w:bookmarkStart w:id="2" w:name="toc-uq9r1d"/>
      <w:bookmarkEnd w:id="2"/>
      <w:r w:rsidRPr="00B67124">
        <w:rPr>
          <w:rFonts w:eastAsia="Times New Roman" w:cs="Times New Roman"/>
          <w:b/>
          <w:bCs/>
          <w:sz w:val="36"/>
          <w:szCs w:val="36"/>
          <w:lang w:eastAsia="ru-RU"/>
        </w:rPr>
        <w:t>Кем могут быть «</w:t>
      </w:r>
      <w:proofErr w:type="spellStart"/>
      <w:r w:rsidRPr="00B67124">
        <w:rPr>
          <w:rFonts w:eastAsia="Times New Roman" w:cs="Times New Roman"/>
          <w:b/>
          <w:bCs/>
          <w:sz w:val="36"/>
          <w:szCs w:val="36"/>
          <w:lang w:eastAsia="ru-RU"/>
        </w:rPr>
        <w:t>киберпартизаны</w:t>
      </w:r>
      <w:proofErr w:type="spellEnd"/>
      <w:r w:rsidRPr="00B67124">
        <w:rPr>
          <w:rFonts w:eastAsia="Times New Roman" w:cs="Times New Roman"/>
          <w:b/>
          <w:bCs/>
          <w:sz w:val="36"/>
          <w:szCs w:val="36"/>
          <w:lang w:eastAsia="ru-RU"/>
        </w:rPr>
        <w:t>»?</w:t>
      </w:r>
    </w:p>
    <w:p w14:paraId="7DF85795" w14:textId="77777777" w:rsidR="00B67124" w:rsidRPr="00B67124" w:rsidRDefault="00B67124" w:rsidP="00B67124">
      <w:pPr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1A14FC5" wp14:editId="547E3878">
            <wp:extent cx="6858000" cy="4724400"/>
            <wp:effectExtent l="0" t="0" r="0" b="0"/>
            <wp:docPr id="4" name="Рисунок 4" descr="Фото: Michael Geiger / Unspl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Фото: Michael Geiger / Unsplash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7124">
        <w:rPr>
          <w:rFonts w:eastAsia="Times New Roman" w:cs="Times New Roman"/>
          <w:sz w:val="24"/>
          <w:szCs w:val="24"/>
          <w:lang w:eastAsia="ru-RU"/>
        </w:rPr>
        <w:t xml:space="preserve">Фото: 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Michael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Geiger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Unsplash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 xml:space="preserve"> </w:t>
      </w:r>
    </w:p>
    <w:p w14:paraId="3B44F3E7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lastRenderedPageBreak/>
        <w:t>В одном из сообществ, объединяющем специалистов по информационной безопасности, пришли к выводу, что «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киберпартизаны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 xml:space="preserve">» — это так называемый 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Honeypot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 xml:space="preserve"> (англ. «горшочек с медом») — ресурс, представляющий собой приманку.</w:t>
      </w:r>
    </w:p>
    <w:p w14:paraId="5F4DB9A9" w14:textId="77777777" w:rsidR="00B67124" w:rsidRPr="00B67124" w:rsidRDefault="00B67124" w:rsidP="00B67124">
      <w:pPr>
        <w:spacing w:beforeAutospacing="1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 xml:space="preserve">Идея в том, чтобы 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Honeypot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>-ресурс подвергся атаке или несанкционированному исследованию, что впоследствии позволит изучить стратегию злоумышленника и определить перечень средств, с помощью которых могут быть нанесены удары по реально существующим объектам безопасности.</w:t>
      </w:r>
    </w:p>
    <w:p w14:paraId="43D872F1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proofErr w:type="gramStart"/>
      <w:r w:rsidRPr="00B67124">
        <w:rPr>
          <w:rFonts w:eastAsia="Times New Roman" w:cs="Times New Roman"/>
          <w:sz w:val="24"/>
          <w:szCs w:val="24"/>
          <w:lang w:eastAsia="ru-RU"/>
        </w:rPr>
        <w:t>Однако</w:t>
      </w:r>
      <w:proofErr w:type="gramEnd"/>
      <w:r w:rsidRPr="00B67124">
        <w:rPr>
          <w:rFonts w:eastAsia="Times New Roman" w:cs="Times New Roman"/>
          <w:sz w:val="24"/>
          <w:szCs w:val="24"/>
          <w:lang w:eastAsia="ru-RU"/>
        </w:rPr>
        <w:t xml:space="preserve"> когда мы написали боту «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киберпартизан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 xml:space="preserve">» с вопросом, можно ли побеседовать с кем-либо из них, чтобы убедиться, что они не условный 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honeypot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>, нам ответили следующее: «Привет, сотрудник tut.by, лучше скажите кто так считает, чтобы он убедился в обратном)» (орфография и пунктуация сохранены). После этого собеседник не выходил с нами на связь.</w:t>
      </w:r>
    </w:p>
    <w:p w14:paraId="61BE6CA1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>Наше письмо на зашифрованную почту «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киберпартизан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>» также осталось без ответа, и заявка на вступление в их сообщество на 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Keybase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 xml:space="preserve"> не была одобрена.</w:t>
      </w:r>
    </w:p>
    <w:p w14:paraId="615A3799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>В целом по результатам бесед с экспертами можно выделить три основные версии. Первая, что «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киберпартизаны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>» — это провокация, возможно, со стороны властей, которая или должна изменить информационную повестку, или послужить поводом для ужесточения контроля за действиями пользователей в Сети.</w:t>
      </w:r>
    </w:p>
    <w:p w14:paraId="5D13E3FD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 xml:space="preserve">Вторая — что на деле «партизаны» не профессиональные хакеры и не структурированное объединение, а обычные айтишники, программисты или 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пентестеры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>, которые делают то, на что хватает их сил и умений. Об этом косвенно свидетельствует снижение уровня их активности. Либо же эти неизвестные люди просто хотят отвлечь внимание правоохранительных органов на мелочи и измотать их «партизанщиной», или не желают переходить некую грань и «ломать» действительно серьезные ресурсы.</w:t>
      </w:r>
    </w:p>
    <w:p w14:paraId="5F1E40F7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>— Лично я не знаком с «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киберпартизанами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>», но я на 300% уверен, что эти люди существуют. Единственное, я не уверен, насколько они работают как команда, возможно, это отдельно взятые энтузиасты, — отметил один из опрошенных нами специалистов. — Это не какие-то японские хакеры, как показывают в фильмах, нет, скорее это продвинутые айтишники, которые очень неплохо «волокут» в кибербезопасности.</w:t>
      </w:r>
    </w:p>
    <w:p w14:paraId="26AF3EB1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>И третий, самый маловероятный вариант, — что это некая команда «профи», которая финансируется из-за рубежа. Но если бы это было действительно так, то «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киберпартизаны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>» действовали бы активнее и более масштабно.</w:t>
      </w:r>
    </w:p>
    <w:p w14:paraId="2C04C28D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>Есть ли практический смысл в действиях «партизан»? На этот вопрос можно ответить по-разному. Один из наших собеседников считает, что это закономерная реакция на действия властей и активность «</w:t>
      </w:r>
      <w:proofErr w:type="spellStart"/>
      <w:r w:rsidRPr="00B67124">
        <w:rPr>
          <w:rFonts w:eastAsia="Times New Roman" w:cs="Times New Roman"/>
          <w:sz w:val="24"/>
          <w:szCs w:val="24"/>
          <w:lang w:eastAsia="ru-RU"/>
        </w:rPr>
        <w:t>киберпартизан</w:t>
      </w:r>
      <w:proofErr w:type="spellEnd"/>
      <w:r w:rsidRPr="00B67124">
        <w:rPr>
          <w:rFonts w:eastAsia="Times New Roman" w:cs="Times New Roman"/>
          <w:sz w:val="24"/>
          <w:szCs w:val="24"/>
          <w:lang w:eastAsia="ru-RU"/>
        </w:rPr>
        <w:t>» будет только расти. Другой же считает это ребячеством.</w:t>
      </w:r>
    </w:p>
    <w:p w14:paraId="4DA8622E" w14:textId="77777777" w:rsidR="00B67124" w:rsidRPr="00B67124" w:rsidRDefault="00B67124" w:rsidP="00B67124">
      <w:pPr>
        <w:spacing w:before="100" w:beforeAutospacing="1" w:after="100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 xml:space="preserve">— Нападения и атаки были всегда, и в них есть смысл — конкурентная борьба для блокировки ресурсов, политический манифест, рейдерская атака на бизнес (озвучить могут как угодно). Смысл появляется, если знать цели и задачи атакующей группы в глобальном видении, — считает Руслан Наркевич. — Но в текущей ситуации смысла нет — так как власть прекрасно оперирует силовыми единицами для навязывания видения ситуации протестующим, и такие действия скорее вызывают раздражение односторонностью исполнения и этической стороной посыла. Это как поведение </w:t>
      </w:r>
      <w:r w:rsidRPr="00B67124">
        <w:rPr>
          <w:rFonts w:eastAsia="Times New Roman" w:cs="Times New Roman"/>
          <w:sz w:val="24"/>
          <w:szCs w:val="24"/>
          <w:lang w:eastAsia="ru-RU"/>
        </w:rPr>
        <w:lastRenderedPageBreak/>
        <w:t>обиженных мальчишек, которых не пустили в сад, и поэтому они на заборе нарисовали матерное слово, при этом сам сад в неприкосновенности.</w:t>
      </w:r>
    </w:p>
    <w:p w14:paraId="4FCB5913" w14:textId="77777777" w:rsidR="00B67124" w:rsidRPr="00B67124" w:rsidRDefault="00B67124" w:rsidP="00B67124">
      <w:pPr>
        <w:spacing w:beforeAutospacing="1" w:afterAutospacing="1"/>
        <w:jc w:val="left"/>
        <w:rPr>
          <w:rFonts w:eastAsia="Times New Roman" w:cs="Times New Roman"/>
          <w:sz w:val="24"/>
          <w:szCs w:val="24"/>
          <w:lang w:eastAsia="ru-RU"/>
        </w:rPr>
      </w:pPr>
      <w:r w:rsidRPr="00B67124">
        <w:rPr>
          <w:rFonts w:eastAsia="Times New Roman" w:cs="Times New Roman"/>
          <w:sz w:val="24"/>
          <w:szCs w:val="24"/>
          <w:lang w:eastAsia="ru-RU"/>
        </w:rPr>
        <w:t>При этом «партизаны», примеряя на себя рубашку борцов, забывают, что точка их зрения примитивно-оскорбительная в части, касающейся толерантности взглядов на ситуацию — позиционирование с флагом в руках человека на митинге вызывает искреннее уважение к его взглядам в отличие от безликих поделок в духе мемов низкого пошиба. Это мое личное мнение и не имеет отношения к мнению компании, в которой я работаю.</w:t>
      </w:r>
      <w:r w:rsidRPr="00B67124">
        <w:rPr>
          <w:rFonts w:eastAsia="Times New Roman" w:cs="Times New Roman"/>
          <w:sz w:val="24"/>
          <w:szCs w:val="24"/>
          <w:lang w:eastAsia="ru-RU"/>
        </w:rPr>
        <w:br/>
        <w:t xml:space="preserve">Читать полностью:  </w:t>
      </w:r>
      <w:hyperlink r:id="rId24" w:history="1">
        <w:r w:rsidRPr="00B67124">
          <w:rPr>
            <w:rFonts w:eastAsia="Times New Roman" w:cs="Times New Roman"/>
            <w:color w:val="0000FF"/>
            <w:sz w:val="24"/>
            <w:szCs w:val="24"/>
            <w:u w:val="single"/>
            <w:lang w:eastAsia="ru-RU"/>
          </w:rPr>
          <w:t>https://42.tut.by/700656</w:t>
        </w:r>
      </w:hyperlink>
      <w:r w:rsidRPr="00B67124">
        <w:rPr>
          <w:rFonts w:eastAsia="Times New Roman" w:cs="Times New Roman"/>
          <w:sz w:val="24"/>
          <w:szCs w:val="24"/>
          <w:lang w:eastAsia="ru-RU"/>
        </w:rPr>
        <w:br/>
      </w:r>
    </w:p>
    <w:p w14:paraId="4C4DAD0F" w14:textId="77777777" w:rsidR="006E552F" w:rsidRDefault="006E552F"/>
    <w:sectPr w:rsidR="006E5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124"/>
    <w:rsid w:val="00602B7D"/>
    <w:rsid w:val="006E552F"/>
    <w:rsid w:val="00B6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C9BAB"/>
  <w15:chartTrackingRefBased/>
  <w15:docId w15:val="{62499DAF-F311-40BD-AA4E-81E92C0AC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2B7D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B67124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712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commentbadge">
    <w:name w:val="b-comment_badge"/>
    <w:basedOn w:val="a0"/>
    <w:rsid w:val="00B67124"/>
  </w:style>
  <w:style w:type="character" w:styleId="a3">
    <w:name w:val="Hyperlink"/>
    <w:basedOn w:val="a0"/>
    <w:uiPriority w:val="99"/>
    <w:semiHidden/>
    <w:unhideWhenUsed/>
    <w:rsid w:val="00B67124"/>
    <w:rPr>
      <w:color w:val="0000FF"/>
      <w:u w:val="single"/>
    </w:rPr>
  </w:style>
  <w:style w:type="paragraph" w:customStyle="1" w:styleId="b-article-details">
    <w:name w:val="b-article-details"/>
    <w:basedOn w:val="a"/>
    <w:rsid w:val="00B67124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3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5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4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(https:/t.me/cyberpartisan" TargetMode="External"/><Relationship Id="rId13" Type="http://schemas.openxmlformats.org/officeDocument/2006/relationships/hyperlink" Target="https://42.tut.by/699914" TargetMode="External"/><Relationship Id="rId18" Type="http://schemas.openxmlformats.org/officeDocument/2006/relationships/hyperlink" Target="https://42.tut.by/700520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interfax.by/news/policy/raznoe/1243441/" TargetMode="External"/><Relationship Id="rId7" Type="http://schemas.openxmlformats.org/officeDocument/2006/relationships/hyperlink" Target="https://42.tut.by/700656" TargetMode="External"/><Relationship Id="rId12" Type="http://schemas.openxmlformats.org/officeDocument/2006/relationships/hyperlink" Target="https://42.tut.by/699287" TargetMode="External"/><Relationship Id="rId17" Type="http://schemas.openxmlformats.org/officeDocument/2006/relationships/hyperlink" Target="https://t.me/cyberpartisan/68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finance.tut.by/news700354.html" TargetMode="External"/><Relationship Id="rId20" Type="http://schemas.openxmlformats.org/officeDocument/2006/relationships/hyperlink" Target="https://42.tut.by/674726" TargetMode="External"/><Relationship Id="rId1" Type="http://schemas.openxmlformats.org/officeDocument/2006/relationships/styles" Target="styles.xml"/><Relationship Id="rId6" Type="http://schemas.openxmlformats.org/officeDocument/2006/relationships/hyperlink" Target="https://42.tut.by/" TargetMode="External"/><Relationship Id="rId11" Type="http://schemas.openxmlformats.org/officeDocument/2006/relationships/hyperlink" Target="https://42.tut.by/699360" TargetMode="External"/><Relationship Id="rId24" Type="http://schemas.openxmlformats.org/officeDocument/2006/relationships/hyperlink" Target="https://42.tut.by/700656" TargetMode="External"/><Relationship Id="rId5" Type="http://schemas.openxmlformats.org/officeDocument/2006/relationships/hyperlink" Target="https://news.tut.by/author/2643.html" TargetMode="External"/><Relationship Id="rId15" Type="http://schemas.openxmlformats.org/officeDocument/2006/relationships/hyperlink" Target="https://t.me/cyberpartisan/53" TargetMode="External"/><Relationship Id="rId23" Type="http://schemas.openxmlformats.org/officeDocument/2006/relationships/image" Target="media/image2.jpeg"/><Relationship Id="rId10" Type="http://schemas.openxmlformats.org/officeDocument/2006/relationships/hyperlink" Target="http://t.me/nashaniva/13356" TargetMode="External"/><Relationship Id="rId19" Type="http://schemas.openxmlformats.org/officeDocument/2006/relationships/hyperlink" Target="https://t.me/cyberpartisan/73" TargetMode="External"/><Relationship Id="rId4" Type="http://schemas.openxmlformats.org/officeDocument/2006/relationships/hyperlink" Target="https://42.tut.by/archive/16.09.2020.html" TargetMode="External"/><Relationship Id="rId9" Type="http://schemas.openxmlformats.org/officeDocument/2006/relationships/hyperlink" Target="https://finance.tut.by/news700354.html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www.dw.com/ru/%D0%B1%D0%B5%D0%BB%D0%B0%D1%80%D1%83%D1%81%D1%8C-%D0%BE%D1%82%D0%B2%D0%B5%D1%80%D0%B3%D0%B0%D0%B5%D1%82-%D0%BE%D0%B1%D0%B2%D0%B8%D0%BD%D0%B5%D0%BD%D0%B8%D1%8F-%D0%B2-%D0%BF%D0%BE%D1%81%D1%82%D0%B0%D0%B2%D0%BA%D0%B0%D1%85-%D0%BE%D1%80%D1%83%D0%B6%D0%B8%D1%8F-%D1%82%D0%B5%D1%80%D1%80%D0%BE%D1%80%D0%B8%D1%81%D1%82%D0%B0%D0%BC/a-1530725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2028</Words>
  <Characters>11560</Characters>
  <Application>Microsoft Office Word</Application>
  <DocSecurity>0</DocSecurity>
  <Lines>96</Lines>
  <Paragraphs>27</Paragraphs>
  <ScaleCrop>false</ScaleCrop>
  <Company/>
  <LinksUpToDate>false</LinksUpToDate>
  <CharactersWithSpaces>13561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Urbanovich</dc:creator>
  <cp:keywords/>
  <dc:description/>
  <cp:lastModifiedBy>Pavel Urbanovich</cp:lastModifiedBy>
  <cp:revision>1</cp:revision>
  <dcterms:created xsi:type="dcterms:W3CDTF">2020-09-16T10:05:00Z</dcterms:created>
  <dcterms:modified xsi:type="dcterms:W3CDTF">2020-09-16T10:07:00Z</dcterms:modified>
</cp:coreProperties>
</file>