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ABBD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14:paraId="0B273E64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14:paraId="7B9135CD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0CC9F183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3A42E1C4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32DBF85E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3BD3F1A9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4CEAAD1F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62005819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4240AF1E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468AEB4A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5A71441B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464EB1ED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540C9D13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02F2C2CA" w14:textId="43B5711A" w:rsidR="001862F9" w:rsidRPr="00877EEB" w:rsidRDefault="001862F9" w:rsidP="001862F9">
      <w:pPr>
        <w:spacing w:after="0" w:line="240" w:lineRule="auto"/>
        <w:jc w:val="center"/>
        <w:rPr>
          <w:rFonts w:eastAsia="Calibri" w:cs="Times New Roman"/>
          <w:b/>
        </w:rPr>
      </w:pPr>
      <w:r w:rsidRPr="00AA5A08">
        <w:rPr>
          <w:rFonts w:eastAsia="Calibri" w:cs="Times New Roman"/>
          <w:b/>
        </w:rPr>
        <w:t>Отчет по лабораторной работе №</w:t>
      </w:r>
      <w:r w:rsidR="00B16A7E">
        <w:rPr>
          <w:rFonts w:eastAsia="Calibri" w:cs="Times New Roman"/>
          <w:b/>
        </w:rPr>
        <w:t>10</w:t>
      </w:r>
    </w:p>
    <w:p w14:paraId="36276D8A" w14:textId="77777777" w:rsidR="001862F9" w:rsidRDefault="001862F9" w:rsidP="001862F9">
      <w:pPr>
        <w:spacing w:after="0" w:line="240" w:lineRule="auto"/>
        <w:jc w:val="center"/>
        <w:rPr>
          <w:rFonts w:cs="Times New Roman"/>
          <w:szCs w:val="28"/>
        </w:rPr>
      </w:pPr>
    </w:p>
    <w:p w14:paraId="21A21CC8" w14:textId="49EC97BE" w:rsidR="001862F9" w:rsidRPr="001862F9" w:rsidRDefault="001862F9" w:rsidP="001862F9">
      <w:pPr>
        <w:pStyle w:val="a3"/>
        <w:spacing w:before="0" w:beforeAutospacing="0" w:after="0" w:afterAutospacing="0"/>
        <w:jc w:val="center"/>
        <w:rPr>
          <w:lang w:val="ru-RU"/>
        </w:rPr>
      </w:pPr>
      <w:r w:rsidRPr="001862F9">
        <w:rPr>
          <w:b/>
          <w:szCs w:val="28"/>
          <w:lang w:val="ru-RU"/>
        </w:rPr>
        <w:t>«</w:t>
      </w:r>
      <w:r w:rsidRPr="001862F9">
        <w:rPr>
          <w:b/>
          <w:bCs/>
          <w:color w:val="000000"/>
          <w:sz w:val="28"/>
          <w:szCs w:val="28"/>
          <w:lang w:val="ru-RU"/>
        </w:rPr>
        <w:t>ИССЛЕДОВАНИЕ АЛГОРИТМОВ ГЕНЕРАЦИИ И ВЕРИФИКАЦИИ ЭЛЕКТРОННОЙ ЦИФРОВОЙ ПОДПИСИ</w:t>
      </w:r>
      <w:r w:rsidRPr="001862F9">
        <w:rPr>
          <w:b/>
          <w:szCs w:val="28"/>
          <w:lang w:val="ru-RU"/>
        </w:rPr>
        <w:t>»</w:t>
      </w:r>
    </w:p>
    <w:p w14:paraId="6336E05F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4B4A93CC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0714D98C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45EA7A92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4F6CFB0B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22E7C431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305E548F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2DDEB3BD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53A21F91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0DA1E993" w14:textId="77777777" w:rsidR="001862F9" w:rsidRDefault="001862F9" w:rsidP="001862F9">
      <w:pPr>
        <w:spacing w:after="0" w:line="240" w:lineRule="auto"/>
        <w:rPr>
          <w:rFonts w:cs="Times New Roman"/>
          <w:b/>
          <w:szCs w:val="28"/>
        </w:rPr>
      </w:pPr>
    </w:p>
    <w:p w14:paraId="178A7576" w14:textId="77777777" w:rsidR="001862F9" w:rsidRDefault="001862F9" w:rsidP="001862F9">
      <w:pPr>
        <w:spacing w:after="0" w:line="240" w:lineRule="auto"/>
        <w:jc w:val="right"/>
        <w:rPr>
          <w:rFonts w:cs="Times New Roman"/>
          <w:b/>
          <w:szCs w:val="28"/>
        </w:rPr>
      </w:pPr>
    </w:p>
    <w:p w14:paraId="35C8E72A" w14:textId="77777777" w:rsidR="001862F9" w:rsidRDefault="001862F9" w:rsidP="001862F9">
      <w:pPr>
        <w:spacing w:after="0" w:line="240" w:lineRule="auto"/>
        <w:jc w:val="right"/>
        <w:rPr>
          <w:rFonts w:cs="Times New Roman"/>
          <w:b/>
          <w:szCs w:val="28"/>
        </w:rPr>
      </w:pPr>
    </w:p>
    <w:p w14:paraId="7759120B" w14:textId="77777777" w:rsidR="001862F9" w:rsidRPr="00AA5A08" w:rsidRDefault="001862F9" w:rsidP="001862F9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</w:rPr>
        <w:t>Выполнил:</w:t>
      </w:r>
    </w:p>
    <w:p w14:paraId="2F161D65" w14:textId="77777777" w:rsidR="001862F9" w:rsidRPr="00AA5A08" w:rsidRDefault="001862F9" w:rsidP="001862F9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  <w:lang w:val="en-US"/>
        </w:rPr>
        <w:t>C</w:t>
      </w:r>
      <w:r w:rsidRPr="00AA5A08">
        <w:rPr>
          <w:rFonts w:eastAsia="Calibri" w:cs="Times New Roman"/>
        </w:rPr>
        <w:t>тудент 3 курса 1 группы</w:t>
      </w:r>
    </w:p>
    <w:p w14:paraId="7E7266A8" w14:textId="77777777" w:rsidR="001862F9" w:rsidRPr="00AA5A08" w:rsidRDefault="001862F9" w:rsidP="001862F9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</w:rPr>
        <w:t>Парибок И. А.</w:t>
      </w:r>
    </w:p>
    <w:p w14:paraId="05D9395D" w14:textId="77777777" w:rsidR="001862F9" w:rsidRPr="00AA5A08" w:rsidRDefault="001862F9" w:rsidP="001862F9">
      <w:pPr>
        <w:spacing w:after="0" w:line="240" w:lineRule="auto"/>
        <w:ind w:left="5670" w:firstLine="567"/>
        <w:rPr>
          <w:rFonts w:eastAsia="Calibri" w:cs="Times New Roman"/>
        </w:rPr>
      </w:pPr>
      <w:r w:rsidRPr="00AA5A08">
        <w:rPr>
          <w:rFonts w:eastAsia="Calibri" w:cs="Times New Roman"/>
        </w:rPr>
        <w:t>Вариант 5</w:t>
      </w:r>
    </w:p>
    <w:p w14:paraId="2392EA31" w14:textId="77777777" w:rsidR="007C2CA1" w:rsidRDefault="007C2CA1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349DACF" w14:textId="7FCE2CA0" w:rsidR="00980214" w:rsidRDefault="00980214" w:rsidP="000A0DCC">
      <w:r w:rsidRPr="00980214">
        <w:rPr>
          <w:b/>
          <w:bCs/>
        </w:rPr>
        <w:lastRenderedPageBreak/>
        <w:t>Цель:</w:t>
      </w:r>
      <w:r w:rsidRPr="00980214">
        <w:rPr>
          <w:rFonts w:ascii="Calibri" w:hAnsi="Calibri" w:cs="Calibri"/>
          <w:sz w:val="22"/>
        </w:rPr>
        <w:t xml:space="preserve"> </w:t>
      </w:r>
      <w:r w:rsidRPr="00980214">
        <w:t>изучение алгоритмов генерации и верификации электронной цифровой подписи и приобретение практических навыков их реализации.</w:t>
      </w:r>
    </w:p>
    <w:p w14:paraId="67032757" w14:textId="77777777" w:rsidR="00980214" w:rsidRPr="007C2CA1" w:rsidRDefault="00980214" w:rsidP="000A0DCC">
      <w:pPr>
        <w:rPr>
          <w:b/>
          <w:bCs/>
          <w:sz w:val="24"/>
          <w:szCs w:val="24"/>
        </w:rPr>
      </w:pPr>
      <w:r w:rsidRPr="007C2CA1">
        <w:rPr>
          <w:b/>
          <w:bCs/>
        </w:rPr>
        <w:t>Теоретические сведения</w:t>
      </w:r>
    </w:p>
    <w:p w14:paraId="7F0913B0" w14:textId="77777777" w:rsidR="00980214" w:rsidRPr="00980214" w:rsidRDefault="00980214" w:rsidP="000A0DCC">
      <w:pPr>
        <w:rPr>
          <w:sz w:val="24"/>
          <w:szCs w:val="24"/>
        </w:rPr>
      </w:pPr>
      <w:r w:rsidRPr="00980214"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  <w:r w:rsidRPr="00980214">
        <w:rPr>
          <w:lang w:val="en-US"/>
        </w:rPr>
        <w:t> </w:t>
      </w:r>
    </w:p>
    <w:p w14:paraId="1A453409" w14:textId="77777777" w:rsidR="00980214" w:rsidRPr="00980214" w:rsidRDefault="00980214" w:rsidP="000A0DCC">
      <w:pPr>
        <w:rPr>
          <w:sz w:val="24"/>
          <w:szCs w:val="24"/>
        </w:rPr>
      </w:pPr>
      <w:r w:rsidRPr="00980214">
        <w:t>Остановимся на важнейших свойствах и иных информационных и фактологических характеристиках ЭЦП. Более подробные сведения из предметной области можно найти в [2, 4, 29, 50]. Понятие «электронная цифровая подпись» было введено в 1976 г. У. Диффи и М. Хеллманом.</w:t>
      </w:r>
    </w:p>
    <w:p w14:paraId="6BEA02BA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После создания </w:t>
      </w:r>
      <w:r w:rsidRPr="00980214">
        <w:rPr>
          <w:lang w:val="en-US"/>
        </w:rPr>
        <w:t>RSA</w:t>
      </w:r>
      <w:r w:rsidRPr="00980214">
        <w:t xml:space="preserve"> разработаны алгоритмы цифровой подписи И. Рабина и Р. Меркле. В 1984 г. Ш. Гольдвассер, С. Микали и Р. Ривест сформулировали требования безопасности к алгоритмам ЭЦП, описали атаки на ЭЦП. Государственный стандарт Республики Беларусь [51] определяет понятие ЭЦП в следующем виде.</w:t>
      </w:r>
      <w:r w:rsidRPr="00980214">
        <w:rPr>
          <w:lang w:val="en-US"/>
        </w:rPr>
        <w:t> </w:t>
      </w:r>
    </w:p>
    <w:p w14:paraId="0B778206" w14:textId="77777777" w:rsidR="00980214" w:rsidRPr="00980214" w:rsidRDefault="00980214" w:rsidP="000A0DCC">
      <w:pPr>
        <w:rPr>
          <w:sz w:val="24"/>
          <w:szCs w:val="24"/>
        </w:rPr>
      </w:pPr>
      <w:r w:rsidRPr="00980214">
        <w:rPr>
          <w:b/>
          <w:bCs/>
        </w:rPr>
        <w:t>Определение 1.</w:t>
      </w:r>
      <w:r w:rsidRPr="00980214">
        <w:t xml:space="preserve"> </w:t>
      </w:r>
      <w:r w:rsidRPr="00980214">
        <w:rPr>
          <w:b/>
          <w:bCs/>
        </w:rPr>
        <w:t>Электронная цифровая подпись</w:t>
      </w:r>
      <w:r w:rsidRPr="00980214">
        <w:t xml:space="preserve">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02C3DBC0" w14:textId="77777777" w:rsidR="00980214" w:rsidRPr="00980214" w:rsidRDefault="00980214" w:rsidP="000A0DCC">
      <w:pPr>
        <w:rPr>
          <w:sz w:val="24"/>
          <w:szCs w:val="24"/>
        </w:rPr>
      </w:pPr>
      <w:r w:rsidRPr="00980214">
        <w:t>Таким образом, ЭЦП выполняет те же функции, что и собственноручная (поставленная «от руки») подпись:</w:t>
      </w:r>
      <w:r w:rsidRPr="00980214">
        <w:rPr>
          <w:lang w:val="en-US"/>
        </w:rPr>
        <w:t> </w:t>
      </w:r>
    </w:p>
    <w:p w14:paraId="2ED217BD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аутентифицирование лица, подписавшего сообщение;</w:t>
      </w:r>
      <w:r w:rsidRPr="00980214">
        <w:rPr>
          <w:lang w:val="en-US"/>
        </w:rPr>
        <w:t> </w:t>
      </w:r>
    </w:p>
    <w:p w14:paraId="4CE56FF9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контроль целостности подписанного сообщения;</w:t>
      </w:r>
      <w:r w:rsidRPr="00980214">
        <w:rPr>
          <w:lang w:val="en-US"/>
        </w:rPr>
        <w:t> </w:t>
      </w:r>
    </w:p>
    <w:p w14:paraId="19058AC9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защита сообщения от подделок;</w:t>
      </w:r>
      <w:r w:rsidRPr="00980214">
        <w:rPr>
          <w:lang w:val="en-US"/>
        </w:rPr>
        <w:t> </w:t>
      </w:r>
    </w:p>
    <w:p w14:paraId="04AA0702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доказательство авторства лица, подписавшего сообщение, если это лицо отрицает свое авторство.</w:t>
      </w:r>
      <w:r w:rsidRPr="00980214">
        <w:rPr>
          <w:lang w:val="en-US"/>
        </w:rPr>
        <w:t> </w:t>
      </w:r>
    </w:p>
    <w:p w14:paraId="09DB7DDE" w14:textId="77777777" w:rsidR="00980214" w:rsidRPr="00980214" w:rsidRDefault="00980214" w:rsidP="000A0DCC">
      <w:pPr>
        <w:rPr>
          <w:sz w:val="24"/>
          <w:szCs w:val="24"/>
        </w:rPr>
      </w:pPr>
      <w:r w:rsidRPr="00980214">
        <w:t>Важнейшие отличительные особенности ЭЦП:</w:t>
      </w:r>
      <w:r w:rsidRPr="00980214">
        <w:rPr>
          <w:lang w:val="en-US"/>
        </w:rPr>
        <w:t> </w:t>
      </w:r>
    </w:p>
    <w:p w14:paraId="44787295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ЭЦП представляет собой бинарную последовательность (в отличие от графического образа, каковым является подпись от руки);</w:t>
      </w:r>
      <w:r w:rsidRPr="00980214">
        <w:rPr>
          <w:lang w:val="en-US"/>
        </w:rPr>
        <w:t> </w:t>
      </w:r>
    </w:p>
    <w:p w14:paraId="5BD09C2A" w14:textId="77777777" w:rsidR="00980214" w:rsidRPr="00980214" w:rsidRDefault="00980214" w:rsidP="000A0DCC">
      <w:pPr>
        <w:rPr>
          <w:sz w:val="24"/>
          <w:szCs w:val="24"/>
        </w:rPr>
      </w:pPr>
      <w:r w:rsidRPr="00980214">
        <w:lastRenderedPageBreak/>
        <w:t>• указанная бинарная последовательность зависит от содержания подписываемого сообщения.</w:t>
      </w:r>
    </w:p>
    <w:p w14:paraId="6D03CF85" w14:textId="77777777" w:rsidR="00980214" w:rsidRPr="00980214" w:rsidRDefault="00980214" w:rsidP="000A0DCC">
      <w:pPr>
        <w:rPr>
          <w:sz w:val="24"/>
          <w:szCs w:val="24"/>
        </w:rPr>
      </w:pPr>
      <w:r w:rsidRPr="00980214"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  <w:r w:rsidRPr="00980214">
        <w:rPr>
          <w:lang w:val="en-US"/>
        </w:rPr>
        <w:t> </w:t>
      </w:r>
    </w:p>
    <w:p w14:paraId="463D2078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на основе симметричных систем (с тайным ключом);</w:t>
      </w:r>
      <w:r w:rsidRPr="00980214">
        <w:rPr>
          <w:lang w:val="en-US"/>
        </w:rPr>
        <w:t> </w:t>
      </w:r>
    </w:p>
    <w:p w14:paraId="32137EE0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на основе симметричных систем и посредника;</w:t>
      </w:r>
      <w:r w:rsidRPr="00980214">
        <w:rPr>
          <w:lang w:val="en-US"/>
        </w:rPr>
        <w:t> </w:t>
      </w:r>
    </w:p>
    <w:p w14:paraId="30F724B4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на основе асимметричных систем (с открытым ключом).</w:t>
      </w:r>
      <w:r w:rsidRPr="00980214">
        <w:rPr>
          <w:lang w:val="en-US"/>
        </w:rPr>
        <w:t> </w:t>
      </w:r>
    </w:p>
    <w:p w14:paraId="1447D241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Первый из перечисленных методом ничем не отличается, например, от </w:t>
      </w:r>
      <w:r w:rsidRPr="00980214">
        <w:rPr>
          <w:lang w:val="en-US"/>
        </w:rPr>
        <w:t>DES</w:t>
      </w:r>
      <w:r w:rsidRPr="00980214">
        <w:t>.</w:t>
      </w:r>
      <w:r w:rsidRPr="00980214">
        <w:rPr>
          <w:lang w:val="en-US"/>
        </w:rPr>
        <w:t> </w:t>
      </w:r>
    </w:p>
    <w:p w14:paraId="2259B852" w14:textId="77777777" w:rsidR="00980214" w:rsidRPr="00980214" w:rsidRDefault="00980214" w:rsidP="000A0DCC">
      <w:pPr>
        <w:rPr>
          <w:sz w:val="24"/>
          <w:szCs w:val="24"/>
        </w:rPr>
      </w:pPr>
      <w:r w:rsidRPr="00980214">
        <w:t>Во втором случае создаются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</w:t>
      </w:r>
    </w:p>
    <w:p w14:paraId="6700D7CF" w14:textId="77777777" w:rsidR="00980214" w:rsidRPr="00980214" w:rsidRDefault="00980214" w:rsidP="000A0DCC">
      <w:pPr>
        <w:rPr>
          <w:sz w:val="24"/>
          <w:szCs w:val="24"/>
        </w:rPr>
      </w:pPr>
      <w:r w:rsidRPr="00980214">
        <w:t>В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</w:t>
      </w:r>
      <w:r w:rsidRPr="00980214">
        <w:rPr>
          <w:lang w:val="en-US"/>
        </w:rPr>
        <w:t> </w:t>
      </w:r>
    </w:p>
    <w:p w14:paraId="26641EFB" w14:textId="77777777" w:rsidR="00980214" w:rsidRPr="00980214" w:rsidRDefault="00980214" w:rsidP="000A0DCC">
      <w:pPr>
        <w:rPr>
          <w:sz w:val="24"/>
          <w:szCs w:val="24"/>
        </w:rPr>
      </w:pPr>
      <w:r w:rsidRPr="00980214"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расшифрования.</w:t>
      </w:r>
      <w:r w:rsidRPr="00980214">
        <w:rPr>
          <w:lang w:val="en-US"/>
        </w:rPr>
        <w:t> </w:t>
      </w:r>
    </w:p>
    <w:p w14:paraId="6A05438B" w14:textId="77777777" w:rsidR="00980214" w:rsidRPr="00980214" w:rsidRDefault="00980214" w:rsidP="000A0DCC">
      <w:pPr>
        <w:rPr>
          <w:sz w:val="24"/>
          <w:szCs w:val="24"/>
        </w:rPr>
      </w:pPr>
      <w:r w:rsidRPr="00980214">
        <w:lastRenderedPageBreak/>
        <w:t>С учетом изложенного можем сформулировать определение ЭЦП в несколько ином виде.</w:t>
      </w:r>
      <w:r w:rsidRPr="00980214">
        <w:rPr>
          <w:lang w:val="en-US"/>
        </w:rPr>
        <w:t> </w:t>
      </w:r>
    </w:p>
    <w:p w14:paraId="66FD2CD2" w14:textId="77777777" w:rsidR="00980214" w:rsidRPr="00980214" w:rsidRDefault="00980214" w:rsidP="000A0DCC">
      <w:pPr>
        <w:rPr>
          <w:sz w:val="24"/>
          <w:szCs w:val="24"/>
        </w:rPr>
      </w:pPr>
      <w:r w:rsidRPr="00980214">
        <w:rPr>
          <w:b/>
          <w:bCs/>
        </w:rPr>
        <w:t>Определение 2. Электронная цифровая подпись</w:t>
      </w:r>
      <w:r w:rsidRPr="00980214">
        <w:t xml:space="preserve">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19AD61C3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Классическая технология использования ЭЦП предусматривает подписание не самого сообщения (обозначим его здесь Мо), а его хеша, </w:t>
      </w:r>
      <w:r w:rsidRPr="00980214">
        <w:rPr>
          <w:lang w:val="en-US"/>
        </w:rPr>
        <w:t>H</w:t>
      </w:r>
      <w:r w:rsidRPr="00980214">
        <w:t>(</w:t>
      </w:r>
      <w:r w:rsidRPr="00980214">
        <w:rPr>
          <w:lang w:val="en-US"/>
        </w:rPr>
        <w:t>M</w:t>
      </w:r>
      <w:r w:rsidRPr="00980214">
        <w:t>о). Это сокращает время генерации/верификации подписи и снижает вероятность появления случайных ошибок в итоговом документе.</w:t>
      </w:r>
      <w:r w:rsidRPr="00980214">
        <w:rPr>
          <w:lang w:val="en-US"/>
        </w:rPr>
        <w:t> </w:t>
      </w:r>
    </w:p>
    <w:p w14:paraId="2B8C37C7" w14:textId="77777777" w:rsidR="00980214" w:rsidRPr="00980214" w:rsidRDefault="00980214" w:rsidP="000A0DCC">
      <w:pPr>
        <w:rPr>
          <w:sz w:val="24"/>
          <w:szCs w:val="24"/>
        </w:rPr>
      </w:pPr>
      <w:r w:rsidRPr="00980214">
        <w:t>Основу рассматриваемых протоколов составляют методы асимметричной криптографии и эллиптических кривых.</w:t>
      </w:r>
      <w:r w:rsidRPr="00980214">
        <w:rPr>
          <w:lang w:val="en-US"/>
        </w:rPr>
        <w:t> </w:t>
      </w:r>
    </w:p>
    <w:p w14:paraId="3D44A123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Общая структура подписанного электронного документа – </w:t>
      </w:r>
      <w:r w:rsidRPr="00980214">
        <w:rPr>
          <w:i/>
          <w:iCs/>
        </w:rPr>
        <w:t>М</w:t>
      </w:r>
      <w:r w:rsidRPr="00980214">
        <w:rPr>
          <w:sz w:val="17"/>
          <w:szCs w:val="17"/>
          <w:vertAlign w:val="subscript"/>
        </w:rPr>
        <w:t>о</w:t>
      </w:r>
      <w:r w:rsidRPr="00980214">
        <w:t xml:space="preserve"> – </w:t>
      </w:r>
      <w:r w:rsidRPr="00980214">
        <w:rPr>
          <w:i/>
          <w:iCs/>
        </w:rPr>
        <w:t>М'</w:t>
      </w:r>
      <w:r w:rsidRPr="00980214">
        <w:t xml:space="preserve"> – представляет собой, как правило, конкатенацию этого документа и ЭЦП </w:t>
      </w:r>
      <w:r w:rsidRPr="00980214">
        <w:rPr>
          <w:lang w:val="en-US"/>
        </w:rPr>
        <w:t>S</w:t>
      </w:r>
      <w:r w:rsidRPr="00980214">
        <w:t>. Кроме этих двух элементов, интегральный документ может содержать некоторую служебную информацию (дата, время отправки или различные данные об отправителе), как это схематично показано на рис. 1.</w:t>
      </w:r>
    </w:p>
    <w:p w14:paraId="0CE69F5F" w14:textId="61428E3A" w:rsidR="00980214" w:rsidRPr="00980214" w:rsidRDefault="00980214" w:rsidP="000A0DCC">
      <w:pPr>
        <w:rPr>
          <w:rFonts w:eastAsia="Times New Roman" w:cs="Times New Roman"/>
          <w:sz w:val="24"/>
          <w:szCs w:val="24"/>
          <w:lang w:val="en-US"/>
        </w:rPr>
      </w:pPr>
      <w:r w:rsidRPr="00980214">
        <w:rPr>
          <w:noProof/>
        </w:rPr>
        <w:drawing>
          <wp:inline distT="0" distB="0" distL="0" distR="0" wp14:anchorId="4F82630E" wp14:editId="0D3FBD01">
            <wp:extent cx="5943600" cy="1539875"/>
            <wp:effectExtent l="0" t="0" r="0" b="3175"/>
            <wp:docPr id="256984452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84452" name="Рисунок 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C952" w14:textId="77777777" w:rsidR="00980214" w:rsidRPr="00980214" w:rsidRDefault="00980214" w:rsidP="000A0DCC">
      <w:pPr>
        <w:rPr>
          <w:sz w:val="24"/>
          <w:szCs w:val="24"/>
        </w:rPr>
      </w:pPr>
      <w:r w:rsidRPr="00980214">
        <w:rPr>
          <w:b/>
          <w:bCs/>
          <w:lang w:val="en-US"/>
        </w:rPr>
        <w:t> </w:t>
      </w:r>
      <w:r w:rsidRPr="00980214">
        <w:t>Рисунок 1 – Пояснение к процедуре формирования ЭЦП и структуре подписанного документа</w:t>
      </w:r>
    </w:p>
    <w:p w14:paraId="7C43FF0A" w14:textId="77777777" w:rsidR="00980214" w:rsidRPr="00980214" w:rsidRDefault="00980214" w:rsidP="000A0DCC">
      <w:pPr>
        <w:rPr>
          <w:sz w:val="24"/>
          <w:szCs w:val="24"/>
        </w:rPr>
      </w:pPr>
      <w:r w:rsidRPr="00980214">
        <w:t>Важное свойство цифровой подписи заключается в том, что ее может проверить (верифицировать) каждый, кто имеет доступ к открытому ключу ее автора. На рис. 2 показан в общем виде порядок процесса верификации (без учета использования служебной информации). Заметим, что в общем случае версии исходного документа (</w:t>
      </w:r>
      <w:r w:rsidRPr="00980214">
        <w:rPr>
          <w:i/>
          <w:iCs/>
        </w:rPr>
        <w:t>М</w:t>
      </w:r>
      <w:r w:rsidRPr="00980214">
        <w:t>о) и полученного (</w:t>
      </w:r>
      <w:r w:rsidRPr="00980214">
        <w:rPr>
          <w:i/>
          <w:iCs/>
        </w:rPr>
        <w:t>М</w:t>
      </w:r>
      <w:r w:rsidRPr="00980214">
        <w:t>п) могут отличаться.</w:t>
      </w:r>
    </w:p>
    <w:p w14:paraId="579C21EF" w14:textId="440828AE" w:rsidR="00980214" w:rsidRPr="00980214" w:rsidRDefault="00980214" w:rsidP="000A0DCC">
      <w:pPr>
        <w:rPr>
          <w:rFonts w:eastAsia="Times New Roman" w:cs="Times New Roman"/>
          <w:sz w:val="24"/>
          <w:szCs w:val="24"/>
          <w:lang w:val="en-US"/>
        </w:rPr>
      </w:pPr>
      <w:r w:rsidRPr="00980214">
        <w:rPr>
          <w:noProof/>
        </w:rPr>
        <w:lastRenderedPageBreak/>
        <w:drawing>
          <wp:inline distT="0" distB="0" distL="0" distR="0" wp14:anchorId="581EF65D" wp14:editId="7366A656">
            <wp:extent cx="4946650" cy="2857500"/>
            <wp:effectExtent l="0" t="0" r="6350" b="0"/>
            <wp:docPr id="1311641005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1005" name="Рисунок 2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BF0B" w14:textId="77777777" w:rsidR="00980214" w:rsidRPr="00980214" w:rsidRDefault="00980214" w:rsidP="000A0DCC">
      <w:pPr>
        <w:rPr>
          <w:sz w:val="24"/>
          <w:szCs w:val="24"/>
        </w:rPr>
      </w:pPr>
      <w:r w:rsidRPr="00980214">
        <w:t>Рисунок 2 – Пояснение к процедуре верификации ЭЦП</w:t>
      </w:r>
    </w:p>
    <w:p w14:paraId="6583CE14" w14:textId="77777777" w:rsidR="00980214" w:rsidRPr="00980214" w:rsidRDefault="00980214" w:rsidP="000A0DCC">
      <w:pPr>
        <w:rPr>
          <w:sz w:val="24"/>
          <w:szCs w:val="24"/>
        </w:rPr>
      </w:pPr>
      <w:r w:rsidRPr="00980214">
        <w:t>Если в результате устанавливается равенство хешей: Н(</w:t>
      </w:r>
      <w:r w:rsidRPr="00980214">
        <w:rPr>
          <w:i/>
          <w:iCs/>
        </w:rPr>
        <w:t>М</w:t>
      </w:r>
      <w:r w:rsidRPr="00980214">
        <w:rPr>
          <w:sz w:val="17"/>
          <w:szCs w:val="17"/>
          <w:vertAlign w:val="subscript"/>
        </w:rPr>
        <w:t>п</w:t>
      </w:r>
      <w:r w:rsidRPr="00980214">
        <w:t>) = Н(</w:t>
      </w:r>
      <w:r w:rsidRPr="00980214">
        <w:rPr>
          <w:i/>
          <w:iCs/>
        </w:rPr>
        <w:t>М</w:t>
      </w:r>
      <w:r w:rsidRPr="00980214">
        <w:rPr>
          <w:sz w:val="17"/>
          <w:szCs w:val="17"/>
          <w:vertAlign w:val="subscript"/>
        </w:rPr>
        <w:t>о</w:t>
      </w:r>
      <w:r w:rsidRPr="00980214">
        <w:t xml:space="preserve">), то принимается решение о подлинности подписи и целостности документа </w:t>
      </w:r>
      <w:r w:rsidRPr="00980214">
        <w:rPr>
          <w:i/>
          <w:iCs/>
        </w:rPr>
        <w:t>М</w:t>
      </w:r>
      <w:r w:rsidRPr="00980214">
        <w:rPr>
          <w:sz w:val="17"/>
          <w:szCs w:val="17"/>
          <w:vertAlign w:val="subscript"/>
        </w:rPr>
        <w:t>п</w:t>
      </w:r>
      <w:r w:rsidRPr="00980214">
        <w:t xml:space="preserve">, т. е. это также означает, что </w:t>
      </w:r>
      <w:r w:rsidRPr="00980214">
        <w:rPr>
          <w:i/>
          <w:iCs/>
        </w:rPr>
        <w:t>М</w:t>
      </w:r>
      <w:r w:rsidRPr="00980214">
        <w:rPr>
          <w:sz w:val="17"/>
          <w:szCs w:val="17"/>
          <w:vertAlign w:val="subscript"/>
        </w:rPr>
        <w:t>п</w:t>
      </w:r>
      <w:r w:rsidRPr="00980214">
        <w:t xml:space="preserve"> = </w:t>
      </w:r>
      <w:r w:rsidRPr="00980214">
        <w:rPr>
          <w:i/>
          <w:iCs/>
        </w:rPr>
        <w:t>М</w:t>
      </w:r>
      <w:r w:rsidRPr="00980214">
        <w:rPr>
          <w:sz w:val="17"/>
          <w:szCs w:val="17"/>
          <w:vertAlign w:val="subscript"/>
        </w:rPr>
        <w:t>о</w:t>
      </w:r>
      <w:r w:rsidRPr="00980214">
        <w:t>. Из приведенных на рис. 1 и рис. 2 последовательных преобразований можно сделать следующие общие выводы:</w:t>
      </w:r>
      <w:r w:rsidRPr="00980214">
        <w:rPr>
          <w:lang w:val="en-US"/>
        </w:rPr>
        <w:t> </w:t>
      </w:r>
    </w:p>
    <w:p w14:paraId="0C85C13E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– при генерации ЭЦП (по классической схеме) для сообщения М отправитель последовательно выполняет следующие действия:</w:t>
      </w:r>
      <w:r w:rsidRPr="00980214">
        <w:rPr>
          <w:lang w:val="en-US"/>
        </w:rPr>
        <w:t> </w:t>
      </w:r>
    </w:p>
    <w:p w14:paraId="02531130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• вычисляет хеш (хеш-образ) сообщения </w:t>
      </w:r>
      <w:r w:rsidRPr="00980214">
        <w:rPr>
          <w:i/>
          <w:iCs/>
        </w:rPr>
        <w:t>М: Н(М)</w:t>
      </w:r>
      <w:r w:rsidRPr="00980214">
        <w:t>;</w:t>
      </w:r>
      <w:r w:rsidRPr="00980214">
        <w:rPr>
          <w:lang w:val="en-US"/>
        </w:rPr>
        <w:t> </w:t>
      </w:r>
    </w:p>
    <w:p w14:paraId="47C7119D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• вычисляет содержание ЭЦП (собственно ЭЦП </w:t>
      </w:r>
      <w:r w:rsidRPr="00980214">
        <w:rPr>
          <w:i/>
          <w:iCs/>
          <w:lang w:val="en-US"/>
        </w:rPr>
        <w:t>S</w:t>
      </w:r>
      <w:r w:rsidRPr="00980214">
        <w:t xml:space="preserve">) по хешу </w:t>
      </w:r>
      <w:r w:rsidRPr="00980214">
        <w:rPr>
          <w:i/>
          <w:iCs/>
        </w:rPr>
        <w:t>Н(М)</w:t>
      </w:r>
      <w:r w:rsidRPr="00980214">
        <w:t xml:space="preserve"> с использованием своего закрытого ключа </w:t>
      </w:r>
      <w:r w:rsidRPr="00980214">
        <w:rPr>
          <w:i/>
          <w:iCs/>
          <w:lang w:val="en-US"/>
        </w:rPr>
        <w:t>d</w:t>
      </w:r>
      <w:r w:rsidRPr="00980214">
        <w:t xml:space="preserve">: </w:t>
      </w:r>
      <w:r w:rsidRPr="00980214">
        <w:rPr>
          <w:i/>
          <w:iCs/>
          <w:lang w:val="en-US"/>
        </w:rPr>
        <w:t>S</w:t>
      </w:r>
      <w:r w:rsidRPr="00980214">
        <w:t xml:space="preserve"> =</w:t>
      </w:r>
      <w:r w:rsidRPr="00980214">
        <w:rPr>
          <w:i/>
          <w:iCs/>
        </w:rPr>
        <w:t>С</w:t>
      </w:r>
      <w:r w:rsidRPr="00980214">
        <w:rPr>
          <w:i/>
          <w:iCs/>
          <w:lang w:val="en-US"/>
        </w:rPr>
        <w:t>d</w:t>
      </w:r>
      <w:r w:rsidRPr="00980214">
        <w:t>(</w:t>
      </w:r>
      <w:r w:rsidRPr="00980214">
        <w:rPr>
          <w:i/>
          <w:iCs/>
        </w:rPr>
        <w:t>Н</w:t>
      </w:r>
      <w:r w:rsidRPr="00980214">
        <w:t>(</w:t>
      </w:r>
      <w:r w:rsidRPr="00980214">
        <w:rPr>
          <w:i/>
          <w:iCs/>
        </w:rPr>
        <w:t>М</w:t>
      </w:r>
      <w:r w:rsidRPr="00980214">
        <w:t>));</w:t>
      </w:r>
    </w:p>
    <w:p w14:paraId="3AFB9033" w14:textId="77777777" w:rsidR="00980214" w:rsidRPr="00980214" w:rsidRDefault="00980214" w:rsidP="000A0DCC">
      <w:pPr>
        <w:rPr>
          <w:sz w:val="24"/>
          <w:szCs w:val="24"/>
        </w:rPr>
      </w:pPr>
      <w:r w:rsidRPr="00980214">
        <w:rPr>
          <w:rFonts w:ascii="Calibri" w:hAnsi="Calibri" w:cs="Calibri"/>
          <w:sz w:val="22"/>
        </w:rPr>
        <w:t xml:space="preserve">• </w:t>
      </w:r>
      <w:r w:rsidRPr="00980214">
        <w:t xml:space="preserve">присоединяет (конкатенирует) ЭЦП к сообщению </w:t>
      </w:r>
      <w:r w:rsidRPr="00980214">
        <w:rPr>
          <w:i/>
          <w:iCs/>
        </w:rPr>
        <w:t>М</w:t>
      </w:r>
      <w:r w:rsidRPr="00980214">
        <w:t xml:space="preserve"> и некоторой служебной информации, создавая таким образом итоговое сообщение </w:t>
      </w:r>
      <w:r w:rsidRPr="00980214">
        <w:rPr>
          <w:i/>
          <w:iCs/>
        </w:rPr>
        <w:t>М'</w:t>
      </w:r>
      <w:r w:rsidRPr="00980214">
        <w:t>;</w:t>
      </w:r>
      <w:r w:rsidRPr="00980214">
        <w:rPr>
          <w:lang w:val="en-US"/>
        </w:rPr>
        <w:t> </w:t>
      </w:r>
    </w:p>
    <w:p w14:paraId="5FD7CF0A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• посылает сообщение </w:t>
      </w:r>
      <w:r w:rsidRPr="00980214">
        <w:rPr>
          <w:i/>
          <w:iCs/>
        </w:rPr>
        <w:t>М'</w:t>
      </w:r>
      <w:r w:rsidRPr="00980214">
        <w:t xml:space="preserve"> получателю; – получив сообщение </w:t>
      </w:r>
      <w:r w:rsidRPr="00980214">
        <w:rPr>
          <w:i/>
          <w:iCs/>
        </w:rPr>
        <w:t>М'</w:t>
      </w:r>
      <w:r w:rsidRPr="00980214">
        <w:t>, другая сторона последовательно выполняет следующие действия:</w:t>
      </w:r>
      <w:r w:rsidRPr="00980214">
        <w:rPr>
          <w:lang w:val="en-US"/>
        </w:rPr>
        <w:t> </w:t>
      </w:r>
    </w:p>
    <w:p w14:paraId="752E9CA7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• отделяет цифровую подпись </w:t>
      </w:r>
      <w:r w:rsidRPr="00980214">
        <w:rPr>
          <w:i/>
          <w:iCs/>
          <w:lang w:val="en-US"/>
        </w:rPr>
        <w:t>S</w:t>
      </w:r>
      <w:r w:rsidRPr="00980214">
        <w:t xml:space="preserve"> от сообщения </w:t>
      </w:r>
      <w:r w:rsidRPr="00980214">
        <w:rPr>
          <w:i/>
          <w:iCs/>
        </w:rPr>
        <w:t>М</w:t>
      </w:r>
      <w:r w:rsidRPr="00980214">
        <w:t xml:space="preserve"> (для общего случая применим одинаковые символьные обозначения); • применяет к сообщению </w:t>
      </w:r>
      <w:r w:rsidRPr="00980214">
        <w:rPr>
          <w:i/>
          <w:iCs/>
        </w:rPr>
        <w:t>М</w:t>
      </w:r>
      <w:r w:rsidRPr="00980214">
        <w:t xml:space="preserve"> операцию хеширования, используя ту же функцию, что и отправитель, и получает хеш-образ полученного сообщения;</w:t>
      </w:r>
      <w:r w:rsidRPr="00980214">
        <w:rPr>
          <w:lang w:val="en-US"/>
        </w:rPr>
        <w:t> </w:t>
      </w:r>
    </w:p>
    <w:p w14:paraId="183CB3B2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• используя открытый ключ отправителя, расшифровывает </w:t>
      </w:r>
      <w:r w:rsidRPr="00980214">
        <w:rPr>
          <w:i/>
          <w:iCs/>
          <w:lang w:val="en-US"/>
        </w:rPr>
        <w:t>S</w:t>
      </w:r>
      <w:r w:rsidRPr="00980214">
        <w:t>, т. е. извлекает из ЭЦП хеш-образ отправленного сообщения;</w:t>
      </w:r>
      <w:r w:rsidRPr="00980214">
        <w:rPr>
          <w:lang w:val="en-US"/>
        </w:rPr>
        <w:t> </w:t>
      </w:r>
    </w:p>
    <w:p w14:paraId="6BC68569" w14:textId="77777777" w:rsidR="00980214" w:rsidRPr="00980214" w:rsidRDefault="00980214" w:rsidP="000A0DCC">
      <w:pPr>
        <w:rPr>
          <w:sz w:val="24"/>
          <w:szCs w:val="24"/>
        </w:rPr>
      </w:pPr>
      <w:r w:rsidRPr="00980214">
        <w:lastRenderedPageBreak/>
        <w:t>• проверяет соответствие (равенство) обоих хеш-образов, и если они совпадают, то отправитель действительно является тем, за кого себя выдает, а сообщение при передаче не подверглось искажению.</w:t>
      </w:r>
      <w:r w:rsidRPr="00980214">
        <w:rPr>
          <w:lang w:val="en-US"/>
        </w:rPr>
        <w:t> </w:t>
      </w:r>
    </w:p>
    <w:p w14:paraId="39F8ED81" w14:textId="77777777" w:rsidR="00980214" w:rsidRPr="00980214" w:rsidRDefault="00980214" w:rsidP="000A0DCC">
      <w:pPr>
        <w:rPr>
          <w:sz w:val="24"/>
          <w:szCs w:val="24"/>
        </w:rPr>
      </w:pPr>
      <w:r w:rsidRPr="00980214">
        <w:t>При этом стойкость ЭЦП к подделыванию (криптостойкость) определяется теми же факторами, что и криптостойкость алгоритмов зашифрования/расшифрования сообщений: чтобы применение ЭЦП имело смысл, необходимо, чтобы вычисление легитимной подписи без знания закрытого ключа было вычислительно сложным процессом. Решение такой задачи в асимметричных алгоритмах реализации ЭЦП опирается на известные нам вычислительные задачи:</w:t>
      </w:r>
      <w:r w:rsidRPr="00980214">
        <w:rPr>
          <w:lang w:val="en-US"/>
        </w:rPr>
        <w:t> </w:t>
      </w:r>
    </w:p>
    <w:p w14:paraId="1DBC381F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факторизации, т. е. разложения числа на простые множители;</w:t>
      </w:r>
      <w:r w:rsidRPr="00980214">
        <w:rPr>
          <w:lang w:val="en-US"/>
        </w:rPr>
        <w:t> </w:t>
      </w:r>
    </w:p>
    <w:p w14:paraId="58C1B0F6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• дискретного логарифмирования. На основе первой задачи строится алгоритм </w:t>
      </w:r>
      <w:r w:rsidRPr="00980214">
        <w:rPr>
          <w:lang w:val="en-US"/>
        </w:rPr>
        <w:t>RSA</w:t>
      </w:r>
      <w:r w:rsidRPr="00980214">
        <w:t xml:space="preserve">, на основе второй – алгоритмы, например, Эль-Гамаля, </w:t>
      </w:r>
      <w:r w:rsidRPr="00980214">
        <w:rPr>
          <w:lang w:val="en-US"/>
        </w:rPr>
        <w:t>DSA</w:t>
      </w:r>
      <w:r w:rsidRPr="00980214">
        <w:t>, Шнорра. Здесь остановимся на кратком описании математических основ алгоритмов.</w:t>
      </w:r>
    </w:p>
    <w:p w14:paraId="19AEB3F2" w14:textId="77777777" w:rsidR="00980214" w:rsidRPr="00980214" w:rsidRDefault="00980214" w:rsidP="000A0DCC">
      <w:pPr>
        <w:rPr>
          <w:sz w:val="24"/>
          <w:szCs w:val="24"/>
        </w:rPr>
      </w:pPr>
      <w:r w:rsidRPr="00980214">
        <w:rPr>
          <w:lang w:val="en-US"/>
        </w:rPr>
        <w:t> </w:t>
      </w:r>
      <w:r w:rsidRPr="00980214">
        <w:t xml:space="preserve">ЭЦП на основе </w:t>
      </w:r>
      <w:r w:rsidRPr="00980214">
        <w:rPr>
          <w:lang w:val="en-US"/>
        </w:rPr>
        <w:t>RSA </w:t>
      </w:r>
    </w:p>
    <w:p w14:paraId="5E3A17F0" w14:textId="77777777" w:rsidR="00980214" w:rsidRPr="00980214" w:rsidRDefault="00980214" w:rsidP="000A0DCC">
      <w:pPr>
        <w:rPr>
          <w:sz w:val="24"/>
          <w:szCs w:val="24"/>
        </w:rPr>
      </w:pPr>
      <w:r w:rsidRPr="00980214">
        <w:t>Здесь можно рассматривать две ситуации:</w:t>
      </w:r>
      <w:r w:rsidRPr="00980214">
        <w:rPr>
          <w:lang w:val="en-US"/>
        </w:rPr>
        <w:t> </w:t>
      </w:r>
    </w:p>
    <w:p w14:paraId="75B547E6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сообщение М</w:t>
      </w:r>
      <w:r w:rsidRPr="00980214">
        <w:rPr>
          <w:lang w:val="en-US"/>
        </w:rPr>
        <w:t>o</w:t>
      </w:r>
      <w:r w:rsidRPr="00980214">
        <w:t xml:space="preserve"> подписывается и передается в открытом (незашифрованном) виде;</w:t>
      </w:r>
      <w:r w:rsidRPr="00980214">
        <w:rPr>
          <w:lang w:val="en-US"/>
        </w:rPr>
        <w:t> </w:t>
      </w:r>
    </w:p>
    <w:p w14:paraId="46942A1B" w14:textId="77777777" w:rsidR="00980214" w:rsidRPr="00980214" w:rsidRDefault="00980214" w:rsidP="000A0DCC">
      <w:pPr>
        <w:rPr>
          <w:sz w:val="24"/>
          <w:szCs w:val="24"/>
        </w:rPr>
      </w:pPr>
      <w:r w:rsidRPr="00980214">
        <w:t>• сообщение М</w:t>
      </w:r>
      <w:r w:rsidRPr="00980214">
        <w:rPr>
          <w:lang w:val="en-US"/>
        </w:rPr>
        <w:t>o</w:t>
      </w:r>
      <w:r w:rsidRPr="00980214">
        <w:t xml:space="preserve"> подписывается и передается в зашифрованном виде.</w:t>
      </w:r>
      <w:r w:rsidRPr="00980214">
        <w:rPr>
          <w:lang w:val="en-US"/>
        </w:rPr>
        <w:t> </w:t>
      </w:r>
    </w:p>
    <w:p w14:paraId="3D2028D9" w14:textId="314C1B2D" w:rsidR="00980214" w:rsidRPr="00980214" w:rsidRDefault="00980214" w:rsidP="000A0DCC">
      <w:pPr>
        <w:rPr>
          <w:rFonts w:eastAsia="Times New Roman" w:cs="Times New Roman"/>
          <w:sz w:val="24"/>
          <w:szCs w:val="24"/>
          <w:lang w:val="en-US"/>
        </w:rPr>
      </w:pPr>
      <w:r w:rsidRPr="00980214">
        <w:rPr>
          <w:noProof/>
        </w:rPr>
        <w:drawing>
          <wp:inline distT="0" distB="0" distL="0" distR="0" wp14:anchorId="36DE254D" wp14:editId="173D9A10">
            <wp:extent cx="2222500" cy="393700"/>
            <wp:effectExtent l="0" t="0" r="6350" b="6350"/>
            <wp:docPr id="214534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DAE9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при указанном выше реверсе в отношении ключевой информации; в (10.1) </w:t>
      </w:r>
      <w:r w:rsidRPr="00980214">
        <w:rPr>
          <w:lang w:val="en-US"/>
        </w:rPr>
        <w:t>d</w:t>
      </w:r>
      <w:r w:rsidRPr="00980214">
        <w:t xml:space="preserve">о и </w:t>
      </w:r>
      <w:r w:rsidRPr="00980214">
        <w:rPr>
          <w:lang w:val="en-US"/>
        </w:rPr>
        <w:t>no</w:t>
      </w:r>
      <w:r w:rsidRPr="00980214">
        <w:t xml:space="preserve"> – элементы тайного ключа отправителя. Передаваемое сообщение М' = М</w:t>
      </w:r>
      <w:r w:rsidRPr="00980214">
        <w:rPr>
          <w:lang w:val="en-US"/>
        </w:rPr>
        <w:t>o</w:t>
      </w:r>
      <w:r w:rsidRPr="00980214">
        <w:t>||</w:t>
      </w:r>
      <w:r w:rsidRPr="00980214">
        <w:rPr>
          <w:lang w:val="en-US"/>
        </w:rPr>
        <w:t>S</w:t>
      </w:r>
      <w:r w:rsidRPr="00980214">
        <w:t>.</w:t>
      </w:r>
      <w:r w:rsidRPr="00980214">
        <w:rPr>
          <w:lang w:val="en-US"/>
        </w:rPr>
        <w:t> </w:t>
      </w:r>
    </w:p>
    <w:p w14:paraId="4899DA76" w14:textId="77777777" w:rsidR="00980214" w:rsidRPr="00980214" w:rsidRDefault="00980214" w:rsidP="000A0DCC">
      <w:pPr>
        <w:rPr>
          <w:sz w:val="24"/>
          <w:szCs w:val="24"/>
        </w:rPr>
      </w:pPr>
      <w:r w:rsidRPr="00980214">
        <w:t>Соответственно, операция расшифрования на приемной стороне (получатель анализирует Мп||</w:t>
      </w:r>
      <w:r w:rsidRPr="00980214">
        <w:rPr>
          <w:lang w:val="en-US"/>
        </w:rPr>
        <w:t>S</w:t>
      </w:r>
      <w:r w:rsidRPr="00980214">
        <w:t>) будет производиться в соответствии с формулой (8.6) с известной модификацией ключей:</w:t>
      </w:r>
      <w:r w:rsidRPr="00980214">
        <w:rPr>
          <w:lang w:val="en-US"/>
        </w:rPr>
        <w:t> </w:t>
      </w:r>
    </w:p>
    <w:p w14:paraId="515EB516" w14:textId="77777777" w:rsidR="00980214" w:rsidRPr="00980214" w:rsidRDefault="00980214" w:rsidP="000A0DCC">
      <w:pPr>
        <w:rPr>
          <w:sz w:val="24"/>
          <w:szCs w:val="24"/>
        </w:rPr>
      </w:pPr>
      <w:r w:rsidRPr="00980214">
        <w:rPr>
          <w:i/>
          <w:iCs/>
          <w:lang w:val="en-US"/>
        </w:rPr>
        <w:t>H</w:t>
      </w:r>
      <w:r w:rsidRPr="00980214">
        <w:t>(</w:t>
      </w:r>
      <w:r w:rsidRPr="00980214">
        <w:rPr>
          <w:i/>
          <w:iCs/>
          <w:lang w:val="en-US"/>
        </w:rPr>
        <w:t>M</w:t>
      </w:r>
      <w:r w:rsidRPr="00980214">
        <w:rPr>
          <w:sz w:val="17"/>
          <w:szCs w:val="17"/>
          <w:vertAlign w:val="subscript"/>
          <w:lang w:val="en-US"/>
        </w:rPr>
        <w:t>o</w:t>
      </w:r>
      <w:r w:rsidRPr="00980214">
        <w:t>) ≡ (</w:t>
      </w:r>
      <w:r w:rsidRPr="00980214">
        <w:rPr>
          <w:i/>
          <w:iCs/>
          <w:lang w:val="en-US"/>
        </w:rPr>
        <w:t>S</w:t>
      </w:r>
      <w:r w:rsidRPr="00980214">
        <w:t>)</w:t>
      </w:r>
      <w:r w:rsidRPr="00980214">
        <w:rPr>
          <w:sz w:val="17"/>
          <w:szCs w:val="17"/>
          <w:vertAlign w:val="superscript"/>
        </w:rPr>
        <w:t>ео</w:t>
      </w:r>
      <w:r w:rsidRPr="00980214">
        <w:rPr>
          <w:lang w:val="en-US"/>
        </w:rPr>
        <w:t>mod</w:t>
      </w:r>
      <w:r w:rsidRPr="00980214">
        <w:rPr>
          <w:i/>
          <w:iCs/>
          <w:lang w:val="en-US"/>
        </w:rPr>
        <w:t>n</w:t>
      </w:r>
      <w:r w:rsidRPr="00980214">
        <w:rPr>
          <w:sz w:val="17"/>
          <w:szCs w:val="17"/>
          <w:vertAlign w:val="subscript"/>
          <w:lang w:val="en-US"/>
        </w:rPr>
        <w:t>o</w:t>
      </w:r>
      <w:r w:rsidRPr="00980214">
        <w:t>.</w:t>
      </w:r>
      <w:r w:rsidRPr="00980214">
        <w:rPr>
          <w:lang w:val="en-US"/>
        </w:rPr>
        <w:t> </w:t>
      </w:r>
    </w:p>
    <w:p w14:paraId="3955ED20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Далее вычисляется </w:t>
      </w:r>
      <w:r w:rsidRPr="00980214">
        <w:rPr>
          <w:i/>
          <w:iCs/>
        </w:rPr>
        <w:t>Н</w:t>
      </w:r>
      <w:r w:rsidRPr="00980214">
        <w:t>(</w:t>
      </w:r>
      <w:r w:rsidRPr="00980214">
        <w:rPr>
          <w:i/>
          <w:iCs/>
          <w:lang w:val="en-US"/>
        </w:rPr>
        <w:t>M</w:t>
      </w:r>
      <w:r w:rsidRPr="00980214">
        <w:rPr>
          <w:sz w:val="17"/>
          <w:szCs w:val="17"/>
          <w:vertAlign w:val="subscript"/>
        </w:rPr>
        <w:t>п</w:t>
      </w:r>
      <w:r w:rsidRPr="00980214">
        <w:t>).</w:t>
      </w:r>
      <w:r w:rsidRPr="00980214">
        <w:rPr>
          <w:lang w:val="en-US"/>
        </w:rPr>
        <w:t> </w:t>
      </w:r>
    </w:p>
    <w:p w14:paraId="3076C030" w14:textId="77777777" w:rsidR="00980214" w:rsidRPr="00980214" w:rsidRDefault="00980214" w:rsidP="000A0DCC">
      <w:pPr>
        <w:rPr>
          <w:sz w:val="24"/>
          <w:szCs w:val="24"/>
        </w:rPr>
      </w:pPr>
      <w:r w:rsidRPr="00980214">
        <w:t xml:space="preserve">Если </w:t>
      </w:r>
      <w:r w:rsidRPr="00980214">
        <w:rPr>
          <w:i/>
          <w:iCs/>
          <w:lang w:val="en-US"/>
        </w:rPr>
        <w:t>H</w:t>
      </w:r>
      <w:r w:rsidRPr="00980214">
        <w:t>(</w:t>
      </w:r>
      <w:r w:rsidRPr="00980214">
        <w:rPr>
          <w:i/>
          <w:iCs/>
          <w:lang w:val="en-US"/>
        </w:rPr>
        <w:t>M</w:t>
      </w:r>
      <w:r w:rsidRPr="00980214">
        <w:rPr>
          <w:sz w:val="17"/>
          <w:szCs w:val="17"/>
          <w:vertAlign w:val="subscript"/>
          <w:lang w:val="en-US"/>
        </w:rPr>
        <w:t>o</w:t>
      </w:r>
      <w:r w:rsidRPr="00980214">
        <w:t xml:space="preserve">) = </w:t>
      </w:r>
      <w:r w:rsidRPr="00980214">
        <w:rPr>
          <w:i/>
          <w:iCs/>
          <w:lang w:val="en-US"/>
        </w:rPr>
        <w:t>H</w:t>
      </w:r>
      <w:r w:rsidRPr="00980214">
        <w:t>(</w:t>
      </w:r>
      <w:r w:rsidRPr="00980214">
        <w:rPr>
          <w:i/>
          <w:iCs/>
          <w:lang w:val="en-US"/>
        </w:rPr>
        <w:t>M</w:t>
      </w:r>
      <w:r w:rsidRPr="00980214">
        <w:rPr>
          <w:sz w:val="17"/>
          <w:szCs w:val="17"/>
          <w:vertAlign w:val="subscript"/>
        </w:rPr>
        <w:t>п</w:t>
      </w:r>
      <w:r w:rsidRPr="00980214">
        <w:t>), подпись верифицирована.</w:t>
      </w:r>
      <w:r w:rsidRPr="00980214">
        <w:rPr>
          <w:lang w:val="en-US"/>
        </w:rPr>
        <w:t> </w:t>
      </w:r>
    </w:p>
    <w:p w14:paraId="70AC18EC" w14:textId="2A1730F0" w:rsidR="00980214" w:rsidRDefault="00980214" w:rsidP="000A0DCC">
      <w:r w:rsidRPr="00980214">
        <w:lastRenderedPageBreak/>
        <w:t xml:space="preserve">Если подписываемое сообщение </w:t>
      </w:r>
      <w:r w:rsidRPr="00980214">
        <w:rPr>
          <w:i/>
          <w:iCs/>
        </w:rPr>
        <w:t>М</w:t>
      </w:r>
      <w:r w:rsidRPr="00980214">
        <w:t>(</w:t>
      </w:r>
      <w:r w:rsidRPr="00980214">
        <w:rPr>
          <w:i/>
          <w:iCs/>
        </w:rPr>
        <w:t>М</w:t>
      </w:r>
      <w:r w:rsidRPr="00980214">
        <w:t xml:space="preserve">') также должно передаваться в зашифрованном виде, то обычно </w:t>
      </w:r>
      <w:r w:rsidRPr="00980214">
        <w:rPr>
          <w:i/>
          <w:iCs/>
        </w:rPr>
        <w:t>М</w:t>
      </w:r>
      <w:r w:rsidRPr="00980214">
        <w:t>' шифруется на стороне отправителя стандартным образом: с помощью открытого ключа получателя (</w:t>
      </w:r>
      <w:r w:rsidRPr="00980214">
        <w:rPr>
          <w:i/>
          <w:iCs/>
        </w:rPr>
        <w:t>е</w:t>
      </w:r>
      <w:r w:rsidRPr="00980214">
        <w:rPr>
          <w:sz w:val="17"/>
          <w:szCs w:val="17"/>
          <w:vertAlign w:val="subscript"/>
        </w:rPr>
        <w:t>п</w:t>
      </w:r>
      <w:r w:rsidRPr="00980214">
        <w:t xml:space="preserve"> и </w:t>
      </w:r>
      <w:r w:rsidRPr="00980214">
        <w:rPr>
          <w:i/>
          <w:iCs/>
          <w:lang w:val="en-US"/>
        </w:rPr>
        <w:t>n</w:t>
      </w:r>
      <w:r w:rsidRPr="00980214">
        <w:rPr>
          <w:sz w:val="17"/>
          <w:szCs w:val="17"/>
          <w:vertAlign w:val="subscript"/>
        </w:rPr>
        <w:t>п</w:t>
      </w:r>
      <w:r w:rsidRPr="00980214">
        <w:t xml:space="preserve">), который перед основным процессом верификации подписи расшифровывает послание своим тайным ключом: </w:t>
      </w:r>
      <w:r w:rsidRPr="00980214">
        <w:rPr>
          <w:i/>
          <w:iCs/>
          <w:lang w:val="en-US"/>
        </w:rPr>
        <w:t>d</w:t>
      </w:r>
      <w:r w:rsidRPr="00980214">
        <w:rPr>
          <w:sz w:val="17"/>
          <w:szCs w:val="17"/>
          <w:vertAlign w:val="subscript"/>
        </w:rPr>
        <w:t>п</w:t>
      </w:r>
      <w:r w:rsidRPr="00980214">
        <w:t xml:space="preserve"> и </w:t>
      </w:r>
      <w:r w:rsidRPr="00980214">
        <w:rPr>
          <w:i/>
          <w:iCs/>
          <w:lang w:val="en-US"/>
        </w:rPr>
        <w:t>n</w:t>
      </w:r>
      <w:r w:rsidRPr="00980214">
        <w:rPr>
          <w:sz w:val="17"/>
          <w:szCs w:val="17"/>
          <w:vertAlign w:val="subscript"/>
        </w:rPr>
        <w:t>п</w:t>
      </w:r>
      <w:r w:rsidRPr="00980214">
        <w:t>. Далее осуществляются вычисления и анализ, как и в первом случае.</w:t>
      </w:r>
    </w:p>
    <w:p w14:paraId="56BD2DFE" w14:textId="77777777" w:rsidR="00980214" w:rsidRDefault="00980214" w:rsidP="000A0DCC">
      <w:r>
        <w:br w:type="page"/>
      </w:r>
    </w:p>
    <w:p w14:paraId="23C6D6B7" w14:textId="77777777" w:rsidR="007A7230" w:rsidRDefault="007A7230" w:rsidP="000A0DCC">
      <w:pPr>
        <w:pStyle w:val="a3"/>
      </w:pPr>
      <w:r>
        <w:lastRenderedPageBreak/>
        <w:t>Практическое задание</w:t>
      </w:r>
    </w:p>
    <w:p w14:paraId="1E27F4A9" w14:textId="77777777" w:rsidR="007A7230" w:rsidRPr="00B16A7E" w:rsidRDefault="007A7230" w:rsidP="000A0DCC">
      <w:pPr>
        <w:pStyle w:val="a3"/>
        <w:numPr>
          <w:ilvl w:val="0"/>
          <w:numId w:val="2"/>
        </w:numPr>
        <w:rPr>
          <w:lang w:val="ru-RU"/>
        </w:rPr>
      </w:pPr>
      <w:r w:rsidRPr="00B16A7E">
        <w:rPr>
          <w:lang w:val="ru-RU"/>
        </w:rPr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</w:t>
      </w:r>
      <w:r>
        <w:t> </w:t>
      </w:r>
    </w:p>
    <w:p w14:paraId="7DE1CA7D" w14:textId="77777777" w:rsidR="007A7230" w:rsidRPr="00B16A7E" w:rsidRDefault="007A7230" w:rsidP="000A0DCC">
      <w:pPr>
        <w:pStyle w:val="a3"/>
        <w:rPr>
          <w:lang w:val="ru-RU"/>
        </w:rPr>
      </w:pPr>
      <w:r w:rsidRPr="00B16A7E">
        <w:rPr>
          <w:lang w:val="ru-RU"/>
        </w:rPr>
        <w:t>Приложение должно реализовывать следующие операции:</w:t>
      </w:r>
      <w:r>
        <w:t> </w:t>
      </w:r>
    </w:p>
    <w:p w14:paraId="5A22081B" w14:textId="77777777" w:rsidR="007A7230" w:rsidRPr="00B16A7E" w:rsidRDefault="007A7230" w:rsidP="000A0DCC">
      <w:pPr>
        <w:pStyle w:val="a3"/>
        <w:rPr>
          <w:lang w:val="ru-RU"/>
        </w:rPr>
      </w:pPr>
      <w:r w:rsidRPr="00B16A7E">
        <w:rPr>
          <w:lang w:val="ru-RU"/>
        </w:rPr>
        <w:t xml:space="preserve">• генерацию и верификацию ЭЦП на основе алгоритмов </w:t>
      </w:r>
      <w:r>
        <w:t>RSA</w:t>
      </w:r>
      <w:r w:rsidRPr="00B16A7E">
        <w:rPr>
          <w:lang w:val="ru-RU"/>
        </w:rPr>
        <w:t>, Эль-Гамаля и Шнорра;</w:t>
      </w:r>
      <w:r>
        <w:t> </w:t>
      </w:r>
    </w:p>
    <w:p w14:paraId="669DE6D2" w14:textId="77777777" w:rsidR="007A7230" w:rsidRPr="00B16A7E" w:rsidRDefault="007A7230" w:rsidP="000A0DCC">
      <w:pPr>
        <w:pStyle w:val="a3"/>
        <w:rPr>
          <w:lang w:val="ru-RU"/>
        </w:rPr>
      </w:pPr>
      <w:r w:rsidRPr="00B16A7E">
        <w:rPr>
          <w:lang w:val="ru-RU"/>
        </w:rPr>
        <w:t>• оценку времени выполнения указанных процедур при реальных (требуемых) ключевых параметрах.</w:t>
      </w:r>
      <w:r>
        <w:t> </w:t>
      </w:r>
    </w:p>
    <w:p w14:paraId="52ACFF86" w14:textId="77777777" w:rsidR="007A7230" w:rsidRPr="00B16A7E" w:rsidRDefault="007A7230" w:rsidP="000A0DCC">
      <w:pPr>
        <w:pStyle w:val="a3"/>
        <w:rPr>
          <w:lang w:val="ru-RU"/>
        </w:rPr>
      </w:pPr>
      <w:r w:rsidRPr="00B16A7E">
        <w:rPr>
          <w:lang w:val="ru-RU"/>
        </w:rPr>
        <w:t>2. 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  <w:r>
        <w:t> </w:t>
      </w:r>
    </w:p>
    <w:p w14:paraId="14FCD7E2" w14:textId="77777777" w:rsidR="007A7230" w:rsidRDefault="007A7230" w:rsidP="000A0DCC"/>
    <w:p w14:paraId="6C2387A2" w14:textId="732AA43B" w:rsidR="007A7230" w:rsidRPr="00A7051E" w:rsidRDefault="007A7230" w:rsidP="000A0DCC">
      <w:pPr>
        <w:rPr>
          <w:b/>
          <w:bCs/>
        </w:rPr>
      </w:pPr>
      <w:r w:rsidRPr="00A7051E">
        <w:rPr>
          <w:b/>
          <w:bCs/>
        </w:rPr>
        <w:t>Генерация и верификация ЭЦП на основе алгоритм</w:t>
      </w:r>
      <w:r w:rsidR="00CD6DEB" w:rsidRPr="00A7051E">
        <w:rPr>
          <w:b/>
          <w:bCs/>
        </w:rPr>
        <w:t>а</w:t>
      </w:r>
      <w:r w:rsidRPr="00A7051E">
        <w:rPr>
          <w:b/>
          <w:bCs/>
        </w:rPr>
        <w:t xml:space="preserve"> RSA</w:t>
      </w:r>
    </w:p>
    <w:p w14:paraId="6DE862CA" w14:textId="7C1BC8F2" w:rsidR="000A0DCC" w:rsidRDefault="000A0DCC" w:rsidP="000A0DCC">
      <w:r>
        <w:t>RSA (Rivest-Shamir-Adleman) — это криптографический алгоритм, использующий асимметричное шифрование. Он основан на задаче факторизации больших целых чисел. Алгоритм RSA включает в себя генерацию ключей, шифрование и расшифровку сообщений, а также генерацию и верификацию цифровой подписи.</w:t>
      </w:r>
    </w:p>
    <w:p w14:paraId="5E2DA327" w14:textId="77777777" w:rsidR="000A0DCC" w:rsidRPr="00A7051E" w:rsidRDefault="000A0DCC" w:rsidP="000A0DCC">
      <w:pPr>
        <w:rPr>
          <w:b/>
          <w:bCs/>
        </w:rPr>
      </w:pPr>
      <w:r w:rsidRPr="00A7051E">
        <w:rPr>
          <w:b/>
          <w:bCs/>
        </w:rPr>
        <w:t>Генерация ключей RSA:</w:t>
      </w:r>
    </w:p>
    <w:p w14:paraId="17D9045C" w14:textId="77777777" w:rsidR="000A0DCC" w:rsidRDefault="000A0DCC" w:rsidP="000A0DCC">
      <w:r>
        <w:t>1. Генерация простых чисел p и q большой длины.</w:t>
      </w:r>
    </w:p>
    <w:p w14:paraId="7B88F431" w14:textId="77777777" w:rsidR="000A0DCC" w:rsidRDefault="000A0DCC" w:rsidP="000A0DCC">
      <w:r>
        <w:t>2. Вычисление произведения n = p * q.</w:t>
      </w:r>
    </w:p>
    <w:p w14:paraId="500CF389" w14:textId="77777777" w:rsidR="000A0DCC" w:rsidRDefault="000A0DCC" w:rsidP="000A0DCC">
      <w:r>
        <w:t>3. Вычисление функции Эйлера от n: φ(n) = (p-1) * (q-1).</w:t>
      </w:r>
    </w:p>
    <w:p w14:paraId="1BE7B2CD" w14:textId="77777777" w:rsidR="000A0DCC" w:rsidRDefault="000A0DCC" w:rsidP="000A0DCC">
      <w:r>
        <w:t>4. Выбор целого числа e, взаимно простого с φ(n), такого что 1 &lt; e &lt; φ(n).</w:t>
      </w:r>
    </w:p>
    <w:p w14:paraId="22C328C2" w14:textId="77777777" w:rsidR="000A0DCC" w:rsidRDefault="000A0DCC" w:rsidP="000A0DCC">
      <w:r>
        <w:t>5. Вычисление секретного числа d, обратного по модулю φ(n) к числу e: d * e ≡ 1 (mod φ(n)).</w:t>
      </w:r>
    </w:p>
    <w:p w14:paraId="33FF5C7D" w14:textId="77777777" w:rsidR="000A0DCC" w:rsidRDefault="000A0DCC" w:rsidP="000A0DCC">
      <w:r>
        <w:t>6. Пара (n, e) является открытым ключом, а пара (n, d) - секретным ключом.</w:t>
      </w:r>
    </w:p>
    <w:p w14:paraId="5A148C47" w14:textId="77777777" w:rsidR="00A7051E" w:rsidRDefault="00A7051E" w:rsidP="000A0DCC"/>
    <w:p w14:paraId="243E243E" w14:textId="77777777" w:rsidR="000A0DCC" w:rsidRPr="00A7051E" w:rsidRDefault="000A0DCC" w:rsidP="000A0DCC">
      <w:pPr>
        <w:rPr>
          <w:b/>
          <w:bCs/>
        </w:rPr>
      </w:pPr>
      <w:r w:rsidRPr="00A7051E">
        <w:rPr>
          <w:b/>
          <w:bCs/>
        </w:rPr>
        <w:lastRenderedPageBreak/>
        <w:t>Шифрование RSA:</w:t>
      </w:r>
    </w:p>
    <w:p w14:paraId="7F0128B3" w14:textId="77777777" w:rsidR="000A0DCC" w:rsidRDefault="000A0DCC" w:rsidP="00A7051E">
      <w:pPr>
        <w:spacing w:after="0"/>
      </w:pPr>
      <w:r>
        <w:t>1. Представление сообщения в виде целого числа m, меньшего n.</w:t>
      </w:r>
    </w:p>
    <w:p w14:paraId="6A83547C" w14:textId="77777777" w:rsidR="000A0DCC" w:rsidRDefault="000A0DCC" w:rsidP="00A7051E">
      <w:pPr>
        <w:spacing w:after="0"/>
      </w:pPr>
      <w:r>
        <w:t>2. Вычисление зашифрованного сообщения c = m^e (mod n), где e - открытый ключ.</w:t>
      </w:r>
    </w:p>
    <w:p w14:paraId="649862E8" w14:textId="77777777" w:rsidR="000A0DCC" w:rsidRPr="00A7051E" w:rsidRDefault="000A0DCC" w:rsidP="000A0DCC">
      <w:pPr>
        <w:rPr>
          <w:b/>
          <w:bCs/>
        </w:rPr>
      </w:pPr>
      <w:r w:rsidRPr="00A7051E">
        <w:rPr>
          <w:b/>
          <w:bCs/>
        </w:rPr>
        <w:t>Расшифровка RSA:</w:t>
      </w:r>
    </w:p>
    <w:p w14:paraId="45175365" w14:textId="77777777" w:rsidR="000A0DCC" w:rsidRDefault="000A0DCC" w:rsidP="00A7051E">
      <w:pPr>
        <w:spacing w:after="0"/>
      </w:pPr>
      <w:r>
        <w:t>1. Получение зашифрованного сообщения c.</w:t>
      </w:r>
    </w:p>
    <w:p w14:paraId="2AE71FDC" w14:textId="77777777" w:rsidR="000A0DCC" w:rsidRDefault="000A0DCC" w:rsidP="00A7051E">
      <w:pPr>
        <w:spacing w:after="0"/>
      </w:pPr>
      <w:r>
        <w:t>2. Вычисление расшифрованного сообщения m = c^d (mod n), где d - секретный ключ.</w:t>
      </w:r>
    </w:p>
    <w:p w14:paraId="7FBE1069" w14:textId="77777777" w:rsidR="000A0DCC" w:rsidRDefault="000A0DCC" w:rsidP="000A0DCC"/>
    <w:p w14:paraId="39889603" w14:textId="77777777" w:rsidR="000A0DCC" w:rsidRPr="00A7051E" w:rsidRDefault="000A0DCC" w:rsidP="000A0DCC">
      <w:pPr>
        <w:rPr>
          <w:b/>
          <w:bCs/>
        </w:rPr>
      </w:pPr>
      <w:r w:rsidRPr="00A7051E">
        <w:rPr>
          <w:b/>
          <w:bCs/>
        </w:rPr>
        <w:t>Генерация и верификация ЭЦП RSA:</w:t>
      </w:r>
    </w:p>
    <w:p w14:paraId="47EFD352" w14:textId="77777777" w:rsidR="000A0DCC" w:rsidRDefault="000A0DCC" w:rsidP="00A7051E">
      <w:pPr>
        <w:spacing w:after="0"/>
      </w:pPr>
      <w:r>
        <w:t>1. Вычисление хеша сообщения.</w:t>
      </w:r>
    </w:p>
    <w:p w14:paraId="568ACFA6" w14:textId="77777777" w:rsidR="000A0DCC" w:rsidRDefault="000A0DCC" w:rsidP="00A7051E">
      <w:pPr>
        <w:spacing w:after="0"/>
      </w:pPr>
      <w:r>
        <w:t>2. Подпись сообщения: Вычисление ЭЦП подписи s = H(m)^d (mod n), где H(m) - хеш сообщения, d - секретный ключ.</w:t>
      </w:r>
    </w:p>
    <w:p w14:paraId="264CEB7F" w14:textId="77777777" w:rsidR="000A0DCC" w:rsidRDefault="000A0DCC" w:rsidP="00A7051E">
      <w:pPr>
        <w:spacing w:after="0"/>
      </w:pPr>
      <w:r>
        <w:t>3. Верификация подписи: Вычисление хеша сообщения и проверка условия s^e ≡ H(m) (mod n), где s - ЭЦП подписи, e - открытый ключ.</w:t>
      </w:r>
    </w:p>
    <w:p w14:paraId="6FF338F5" w14:textId="77777777" w:rsidR="000A0DCC" w:rsidRDefault="000A0DCC" w:rsidP="000A0DCC"/>
    <w:p w14:paraId="60DCF654" w14:textId="77777777" w:rsidR="000A0DCC" w:rsidRDefault="000A0DCC" w:rsidP="000A0DCC">
      <w:r>
        <w:t>Реализация RSA включает использование библиотеки `cryptography`. В приведенном выше коде используются функции из этой библиотеки для генерации ключей, шифрования, расшифровки и генерации/верификации ЭЦП RSA.</w:t>
      </w:r>
    </w:p>
    <w:p w14:paraId="75DC2AA8" w14:textId="77777777" w:rsidR="000A0DCC" w:rsidRDefault="000A0DCC" w:rsidP="000A0DCC">
      <w:pPr>
        <w:spacing w:after="0"/>
      </w:pPr>
      <w:r>
        <w:t>- Функция `generate_rsa_keys` генерирует открытый и секретный ключи RSA.</w:t>
      </w:r>
    </w:p>
    <w:p w14:paraId="1A5D5636" w14:textId="77777777" w:rsidR="000A0DCC" w:rsidRDefault="000A0DCC" w:rsidP="000A0DCC">
      <w:pPr>
        <w:spacing w:after="0"/>
      </w:pPr>
      <w:r>
        <w:t>- Функция `sign_rsa` вычисляет ЭЦП сообщения с использованием секретного ключа RSA.</w:t>
      </w:r>
    </w:p>
    <w:p w14:paraId="09C10DBE" w14:textId="77777777" w:rsidR="000A0DCC" w:rsidRDefault="000A0DCC" w:rsidP="000A0DCC">
      <w:pPr>
        <w:spacing w:after="0"/>
      </w:pPr>
      <w:r>
        <w:t>- Функция `verify_rsa` выполняет проверку подписи сообщения с использованием открытого ключа RSA.</w:t>
      </w:r>
    </w:p>
    <w:p w14:paraId="4E38E75F" w14:textId="77777777" w:rsidR="000A0DCC" w:rsidRDefault="000A0DCC" w:rsidP="000A0DCC"/>
    <w:p w14:paraId="6FA4CAF7" w14:textId="5753A294" w:rsidR="00CD6DEB" w:rsidRDefault="00A7051E" w:rsidP="000A0DCC">
      <w:r>
        <w:t>Н</w:t>
      </w:r>
      <w:r w:rsidR="000A0DCC">
        <w:t>а рисунке 1 приведен пример использования алгоритма RSA, включая генерацию ключей, шифрование/расшифровку сообщения и генерацию/верификацию ЭЦП. Выводятся само сообщение, его хеш, время выполнения операций, результат проверки и время выполнения проверки для RSA. С полным листингом программы можно ознакомится в приложение А.</w:t>
      </w:r>
    </w:p>
    <w:p w14:paraId="7DEA4F06" w14:textId="46CFD736" w:rsidR="000A0DCC" w:rsidRDefault="000A0DCC" w:rsidP="000A0DCC">
      <w:r w:rsidRPr="000A0DCC">
        <w:rPr>
          <w:noProof/>
        </w:rPr>
        <w:lastRenderedPageBreak/>
        <w:drawing>
          <wp:inline distT="0" distB="0" distL="0" distR="0" wp14:anchorId="2E800D5B" wp14:editId="596DCFBE">
            <wp:extent cx="5943600" cy="1991995"/>
            <wp:effectExtent l="0" t="0" r="0" b="8255"/>
            <wp:docPr id="9922632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632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3AAF" w14:textId="0A39E86D" w:rsidR="000A0DCC" w:rsidRPr="00B16A7E" w:rsidRDefault="000A0DCC" w:rsidP="00A7051E">
      <w:pPr>
        <w:jc w:val="center"/>
      </w:pPr>
      <w:r>
        <w:t>Рисунок 1</w:t>
      </w:r>
      <w:r w:rsidRPr="000A0DCC">
        <w:t>-</w:t>
      </w:r>
      <w:r>
        <w:t xml:space="preserve"> Результат выполнения ЭЦП </w:t>
      </w:r>
      <w:r>
        <w:rPr>
          <w:lang w:val="en-US"/>
        </w:rPr>
        <w:t>RSA</w:t>
      </w:r>
    </w:p>
    <w:p w14:paraId="14DDF86C" w14:textId="77777777" w:rsidR="000A0DCC" w:rsidRPr="00B16A7E" w:rsidRDefault="000A0DCC" w:rsidP="000A0DCC"/>
    <w:p w14:paraId="7A37073E" w14:textId="5354FDF4" w:rsidR="000A0DCC" w:rsidRPr="000A0DCC" w:rsidRDefault="000A0DCC" w:rsidP="000A0DCC">
      <w:pPr>
        <w:rPr>
          <w:b/>
          <w:bCs/>
        </w:rPr>
      </w:pPr>
      <w:r w:rsidRPr="000A0DCC">
        <w:rPr>
          <w:b/>
          <w:bCs/>
        </w:rPr>
        <w:t>Генерация и верификация ЭЦП на основе алгоритма Эль-Гамаля</w:t>
      </w:r>
    </w:p>
    <w:p w14:paraId="4B13EC25" w14:textId="77777777" w:rsidR="000A0DCC" w:rsidRPr="000A0DCC" w:rsidRDefault="000A0DCC" w:rsidP="000A0DCC">
      <w:r w:rsidRPr="000A0DCC">
        <w:t>Алгоритм Эль-Гамаля - это криптографический алгоритм, основанный на задаче дискретного логарифмирования в конечных полях. Он также использует асимметричное шифрование. Алгоритм Эль-Гамаля включает в себя генерацию ключей, шифрование и расшифровку сообщений, а также генерацию и верификацию цифровой подписи.</w:t>
      </w:r>
    </w:p>
    <w:p w14:paraId="565718BD" w14:textId="77777777" w:rsidR="000A0DCC" w:rsidRDefault="000A0DCC" w:rsidP="000A0DCC"/>
    <w:p w14:paraId="665CE792" w14:textId="77777777" w:rsidR="000A0DCC" w:rsidRPr="000A0DCC" w:rsidRDefault="000A0DCC" w:rsidP="000A0DCC">
      <w:pPr>
        <w:rPr>
          <w:b/>
          <w:bCs/>
        </w:rPr>
      </w:pPr>
      <w:r w:rsidRPr="000A0DCC">
        <w:rPr>
          <w:b/>
          <w:bCs/>
        </w:rPr>
        <w:t>Генерация ключей Эль-Гамаля:</w:t>
      </w:r>
    </w:p>
    <w:p w14:paraId="152CAEDF" w14:textId="77777777" w:rsidR="000A0DCC" w:rsidRDefault="000A0DCC" w:rsidP="000A0DCC">
      <w:pPr>
        <w:spacing w:after="0"/>
      </w:pPr>
      <w:r>
        <w:t>1. Генерация большого простого числа p.</w:t>
      </w:r>
    </w:p>
    <w:p w14:paraId="6E3D6AE3" w14:textId="77777777" w:rsidR="000A0DCC" w:rsidRDefault="000A0DCC" w:rsidP="000A0DCC">
      <w:pPr>
        <w:spacing w:after="0"/>
      </w:pPr>
      <w:r>
        <w:t>2. Выбор целого числа g, являющегося первообразным корнем по модулю p.</w:t>
      </w:r>
    </w:p>
    <w:p w14:paraId="453A8A6A" w14:textId="77777777" w:rsidR="000A0DCC" w:rsidRDefault="000A0DCC" w:rsidP="000A0DCC">
      <w:pPr>
        <w:spacing w:after="0"/>
      </w:pPr>
      <w:r>
        <w:t>3. Выбор случайного целого числа x, такого что 1 &lt; x &lt; p-1.</w:t>
      </w:r>
    </w:p>
    <w:p w14:paraId="71DCD966" w14:textId="77777777" w:rsidR="000A0DCC" w:rsidRDefault="000A0DCC" w:rsidP="000A0DCC">
      <w:pPr>
        <w:spacing w:after="0"/>
      </w:pPr>
      <w:r>
        <w:t>4. Вычисление y = g^x (mod p).</w:t>
      </w:r>
    </w:p>
    <w:p w14:paraId="408D168A" w14:textId="77777777" w:rsidR="000A0DCC" w:rsidRDefault="000A0DCC" w:rsidP="000A0DCC">
      <w:pPr>
        <w:spacing w:after="0"/>
      </w:pPr>
      <w:r>
        <w:t>5. Пара (p, g, y) является открытым ключом, а число x - секретным ключом.</w:t>
      </w:r>
    </w:p>
    <w:p w14:paraId="7FA688F7" w14:textId="77777777" w:rsidR="000A0DCC" w:rsidRDefault="000A0DCC" w:rsidP="000A0DCC"/>
    <w:p w14:paraId="32E16DF5" w14:textId="77777777" w:rsidR="000A0DCC" w:rsidRPr="000A0DCC" w:rsidRDefault="000A0DCC" w:rsidP="000A0DCC">
      <w:pPr>
        <w:rPr>
          <w:b/>
          <w:bCs/>
        </w:rPr>
      </w:pPr>
      <w:r w:rsidRPr="000A0DCC">
        <w:rPr>
          <w:b/>
          <w:bCs/>
        </w:rPr>
        <w:t>Шифрование Эль-Гамаля:</w:t>
      </w:r>
    </w:p>
    <w:p w14:paraId="0D441E28" w14:textId="77777777" w:rsidR="000A0DCC" w:rsidRDefault="000A0DCC" w:rsidP="000A0DCC">
      <w:pPr>
        <w:spacing w:after="0"/>
      </w:pPr>
      <w:r>
        <w:t>1. Представление сообщения в виде целого числа m, меньшего p.</w:t>
      </w:r>
    </w:p>
    <w:p w14:paraId="0945A952" w14:textId="77777777" w:rsidR="000A0DCC" w:rsidRDefault="000A0DCC" w:rsidP="000A0DCC">
      <w:pPr>
        <w:spacing w:after="0"/>
      </w:pPr>
      <w:r>
        <w:t>2. Выбор случайного целого числа k, такого что 1 &lt; k &lt; p-1 и НОД(k, p-1) = 1.</w:t>
      </w:r>
    </w:p>
    <w:p w14:paraId="507D5886" w14:textId="77777777" w:rsidR="000A0DCC" w:rsidRDefault="000A0DCC" w:rsidP="000A0DCC">
      <w:pPr>
        <w:spacing w:after="0"/>
      </w:pPr>
      <w:r>
        <w:t>3. Вычисление первой части зашифрованного сообщения: a = g^k (mod p).</w:t>
      </w:r>
    </w:p>
    <w:p w14:paraId="73B9ED2F" w14:textId="77777777" w:rsidR="000A0DCC" w:rsidRDefault="000A0DCC" w:rsidP="000A0DCC">
      <w:pPr>
        <w:spacing w:after="0"/>
      </w:pPr>
      <w:r>
        <w:lastRenderedPageBreak/>
        <w:t>4. Вычисление второй части зашифрованного сообщения: b = y^k * m (mod p).</w:t>
      </w:r>
    </w:p>
    <w:p w14:paraId="3ECD227B" w14:textId="77777777" w:rsidR="000A0DCC" w:rsidRDefault="000A0DCC" w:rsidP="000A0DCC"/>
    <w:p w14:paraId="5EB08CA4" w14:textId="77777777" w:rsidR="000A0DCC" w:rsidRPr="000A0DCC" w:rsidRDefault="000A0DCC" w:rsidP="000A0DCC">
      <w:pPr>
        <w:rPr>
          <w:b/>
          <w:bCs/>
        </w:rPr>
      </w:pPr>
      <w:r w:rsidRPr="000A0DCC">
        <w:rPr>
          <w:b/>
          <w:bCs/>
        </w:rPr>
        <w:t>Расшифровка Эль-Гамаля:</w:t>
      </w:r>
    </w:p>
    <w:p w14:paraId="3610661E" w14:textId="77777777" w:rsidR="000A0DCC" w:rsidRDefault="000A0DCC" w:rsidP="000A0DCC">
      <w:pPr>
        <w:spacing w:after="0"/>
      </w:pPr>
      <w:r>
        <w:t>1. Получение зашифрованного сообщения a и b.</w:t>
      </w:r>
    </w:p>
    <w:p w14:paraId="2E2A4E03" w14:textId="77777777" w:rsidR="000A0DCC" w:rsidRDefault="000A0DCC" w:rsidP="000A0DCC">
      <w:pPr>
        <w:spacing w:after="0"/>
      </w:pPr>
      <w:r>
        <w:t>2. Вычисление обратного элемента к a^x (mod p).</w:t>
      </w:r>
    </w:p>
    <w:p w14:paraId="27FF9D03" w14:textId="77777777" w:rsidR="000A0DCC" w:rsidRDefault="000A0DCC" w:rsidP="000A0DCC">
      <w:pPr>
        <w:spacing w:after="0"/>
      </w:pPr>
      <w:r>
        <w:t>3. Расшифровка сообщения: m = (b * (a^x)^-1) (mod p).</w:t>
      </w:r>
    </w:p>
    <w:p w14:paraId="1437405A" w14:textId="77777777" w:rsidR="000A0DCC" w:rsidRDefault="000A0DCC" w:rsidP="000A0DCC"/>
    <w:p w14:paraId="26AC8261" w14:textId="77777777" w:rsidR="000A0DCC" w:rsidRPr="000A0DCC" w:rsidRDefault="000A0DCC" w:rsidP="000A0DCC">
      <w:pPr>
        <w:rPr>
          <w:b/>
          <w:bCs/>
        </w:rPr>
      </w:pPr>
      <w:r w:rsidRPr="000A0DCC">
        <w:rPr>
          <w:b/>
          <w:bCs/>
        </w:rPr>
        <w:t>Генерация и верификация ЭЦП Эль-Гамаля:</w:t>
      </w:r>
    </w:p>
    <w:p w14:paraId="43129A3B" w14:textId="77777777" w:rsidR="000A0DCC" w:rsidRDefault="000A0DCC" w:rsidP="000A0DCC">
      <w:pPr>
        <w:spacing w:after="0"/>
      </w:pPr>
      <w:r>
        <w:t>1. Выбор случайного целого числа k, такого что 1 &lt; k &lt; p-1 и НОД(k, p-1) = 1.</w:t>
      </w:r>
    </w:p>
    <w:p w14:paraId="3BB39EDA" w14:textId="77777777" w:rsidR="000A0DCC" w:rsidRDefault="000A0DCC" w:rsidP="000A0DCC">
      <w:pPr>
        <w:spacing w:after="0"/>
      </w:pPr>
      <w:r>
        <w:t>2. Вычисление первой части ЭЦП подписи: r = g^k (mod p).</w:t>
      </w:r>
    </w:p>
    <w:p w14:paraId="74E1EDBB" w14:textId="77777777" w:rsidR="000A0DCC" w:rsidRDefault="000A0DCC" w:rsidP="000A0DCC">
      <w:pPr>
        <w:spacing w:after="0"/>
      </w:pPr>
      <w:r>
        <w:t>3. Вычисление второй части ЭЦП подписи: s = (H(m) - x * r) * k^-1 (mod p-1), где H(m) - хеш сообщения, x - секретный ключ, k^-1 - обратный элемент к k по модулю p-1.</w:t>
      </w:r>
    </w:p>
    <w:p w14:paraId="1A6A054A" w14:textId="77777777" w:rsidR="000A0DCC" w:rsidRDefault="000A0DCC" w:rsidP="000A0DCC">
      <w:pPr>
        <w:spacing w:after="0"/>
      </w:pPr>
      <w:r>
        <w:t>4. Пара (r, s) является ЭЦП подписью.</w:t>
      </w:r>
    </w:p>
    <w:p w14:paraId="7059A027" w14:textId="77777777" w:rsidR="000A0DCC" w:rsidRDefault="000A0DCC" w:rsidP="000A0DCC"/>
    <w:p w14:paraId="3961E1D1" w14:textId="77777777" w:rsidR="000A0DCC" w:rsidRPr="000A0DCC" w:rsidRDefault="000A0DCC" w:rsidP="000A0DCC">
      <w:pPr>
        <w:rPr>
          <w:b/>
          <w:bCs/>
        </w:rPr>
      </w:pPr>
      <w:r w:rsidRPr="000A0DCC">
        <w:rPr>
          <w:b/>
          <w:bCs/>
        </w:rPr>
        <w:t>Верификация ЭЦП Эль-Гамаля:</w:t>
      </w:r>
    </w:p>
    <w:p w14:paraId="7B20ED42" w14:textId="77777777" w:rsidR="000A0DCC" w:rsidRDefault="000A0DCC" w:rsidP="000A0DCC">
      <w:pPr>
        <w:spacing w:after="0"/>
      </w:pPr>
      <w:r>
        <w:t>1. Получение хеша сообщения H(m).</w:t>
      </w:r>
    </w:p>
    <w:p w14:paraId="393AF11E" w14:textId="77777777" w:rsidR="000A0DCC" w:rsidRDefault="000A0DCC" w:rsidP="000A0DCC">
      <w:pPr>
        <w:spacing w:after="0"/>
      </w:pPr>
      <w:r>
        <w:t>2. Вычисление левой части проверки: v1 = (y^r * r^s) (mod p).</w:t>
      </w:r>
    </w:p>
    <w:p w14:paraId="289880A3" w14:textId="79C5C343" w:rsidR="000A0DCC" w:rsidRDefault="000A0DCC" w:rsidP="000A0DCC">
      <w:pPr>
        <w:spacing w:after="0"/>
      </w:pPr>
      <w:r>
        <w:t>3. Вычисление правой части проверки: v2 = g^H(m) (mod p).</w:t>
      </w:r>
    </w:p>
    <w:p w14:paraId="7D8BB13F" w14:textId="77777777" w:rsidR="000A0DCC" w:rsidRDefault="000A0DCC" w:rsidP="000A0DCC">
      <w:pPr>
        <w:spacing w:after="0"/>
      </w:pPr>
      <w:r>
        <w:t>4. Проверка условия v1 = v2. Если условие выполняется, то подпись считается верифицированной.</w:t>
      </w:r>
    </w:p>
    <w:p w14:paraId="731BBB64" w14:textId="77777777" w:rsidR="000A0DCC" w:rsidRDefault="000A0DCC" w:rsidP="000A0DCC"/>
    <w:p w14:paraId="7638C3D0" w14:textId="6CB2AA50" w:rsidR="000A0DCC" w:rsidRDefault="000A0DCC" w:rsidP="000A0DCC">
      <w:r>
        <w:t>Реализация Эль-Гамаля также может включать использование библиотеки `cryptography`. В приведенном коде используются функции из этой библиотеки для генерации ключей, шифрования, расшифровки и генерации/верификации ЭЦП Эль-Гамаля.</w:t>
      </w:r>
    </w:p>
    <w:p w14:paraId="7ABCEC82" w14:textId="77777777" w:rsidR="000A0DCC" w:rsidRDefault="000A0DCC" w:rsidP="000A0DCC">
      <w:pPr>
        <w:spacing w:after="0"/>
      </w:pPr>
      <w:r>
        <w:t>- Функция `generate_elgamal_keys` генерирует открытый и секретный ключи Эль-Гамаля.</w:t>
      </w:r>
    </w:p>
    <w:p w14:paraId="3CCA316F" w14:textId="77777777" w:rsidR="000A0DCC" w:rsidRDefault="000A0DCC" w:rsidP="000A0DCC">
      <w:pPr>
        <w:spacing w:after="0"/>
      </w:pPr>
      <w:r>
        <w:t>- Функция `sign_elgamal` вычисляет ЭЦП сообщения с использованием секретного ключа Эль-Гамаля.</w:t>
      </w:r>
    </w:p>
    <w:p w14:paraId="33D7530E" w14:textId="77777777" w:rsidR="000A0DCC" w:rsidRDefault="000A0DCC" w:rsidP="000A0DCC">
      <w:pPr>
        <w:spacing w:after="0"/>
      </w:pPr>
      <w:r>
        <w:lastRenderedPageBreak/>
        <w:t>- Функция `verify_elgamal` выполняет проверку подписи сообщения с использованием открытого ключа Эль-Гамаля.</w:t>
      </w:r>
    </w:p>
    <w:p w14:paraId="669A10DB" w14:textId="77777777" w:rsidR="000A0DCC" w:rsidRDefault="000A0DCC" w:rsidP="000A0DCC"/>
    <w:p w14:paraId="4038B408" w14:textId="59C06927" w:rsidR="000A0DCC" w:rsidRDefault="000A0DCC" w:rsidP="000A0DCC">
      <w:r>
        <w:t>На рисунке 2</w:t>
      </w:r>
      <w:r w:rsidR="00A7051E">
        <w:t xml:space="preserve"> представлено</w:t>
      </w:r>
      <w:r>
        <w:t xml:space="preserve"> использования алгоритма Эль-Гамаля, включая генерацию ключей, шифрование/расшифровку сообщения и генерацию/верификацию ЭЦП. Выводятся само сообщение, его хэш, время выполнения операций, результат проверки и время выполнения проверки для Эль-Гамаля.</w:t>
      </w:r>
    </w:p>
    <w:p w14:paraId="13BB9AD3" w14:textId="5165B714" w:rsidR="00A7051E" w:rsidRDefault="00A7051E" w:rsidP="00A7051E">
      <w:pPr>
        <w:ind w:firstLine="0"/>
        <w:jc w:val="center"/>
      </w:pPr>
      <w:r w:rsidRPr="00A7051E">
        <w:rPr>
          <w:noProof/>
        </w:rPr>
        <w:drawing>
          <wp:inline distT="0" distB="0" distL="0" distR="0" wp14:anchorId="462D4C93" wp14:editId="632AE0D0">
            <wp:extent cx="5943600" cy="1130935"/>
            <wp:effectExtent l="0" t="0" r="0" b="0"/>
            <wp:docPr id="14916801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01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B5D3" w14:textId="193C3C24" w:rsidR="00A7051E" w:rsidRDefault="00A7051E" w:rsidP="00A7051E">
      <w:pPr>
        <w:ind w:firstLine="0"/>
        <w:jc w:val="center"/>
      </w:pPr>
      <w:r>
        <w:t>Рисунок 2 - Результат выполнения ЭЦП Эль-Гамаля</w:t>
      </w:r>
    </w:p>
    <w:p w14:paraId="6EEE8242" w14:textId="77777777" w:rsidR="00A7051E" w:rsidRDefault="00A7051E" w:rsidP="00A7051E">
      <w:pPr>
        <w:rPr>
          <w:b/>
          <w:bCs/>
        </w:rPr>
      </w:pPr>
    </w:p>
    <w:p w14:paraId="601C7A42" w14:textId="15BD4320" w:rsidR="00A7051E" w:rsidRDefault="00A7051E" w:rsidP="00A7051E">
      <w:pPr>
        <w:rPr>
          <w:b/>
          <w:bCs/>
        </w:rPr>
      </w:pPr>
      <w:r w:rsidRPr="000A0DCC">
        <w:rPr>
          <w:b/>
          <w:bCs/>
        </w:rPr>
        <w:t xml:space="preserve">Генерация и верификация ЭЦП на основе алгоритма </w:t>
      </w:r>
      <w:r w:rsidRPr="00A7051E">
        <w:rPr>
          <w:b/>
          <w:bCs/>
        </w:rPr>
        <w:t>Шнорра</w:t>
      </w:r>
    </w:p>
    <w:p w14:paraId="7B8BCCBC" w14:textId="77777777" w:rsidR="00A7051E" w:rsidRPr="00A7051E" w:rsidRDefault="00A7051E" w:rsidP="00A7051E">
      <w:r w:rsidRPr="00A7051E">
        <w:t>Алгоритм Шнорра - это криптографический алгоритм, который используется для создания цифровой подписи. Он является асимметричным алгоритмом, основанным на проблеме вычисления дискретного логарифма в конечных полях.</w:t>
      </w:r>
    </w:p>
    <w:p w14:paraId="3D3A3279" w14:textId="77777777" w:rsidR="00A7051E" w:rsidRPr="00A7051E" w:rsidRDefault="00A7051E" w:rsidP="00A7051E">
      <w:r w:rsidRPr="00A7051E">
        <w:t>Алгоритм Шнорра включает в себя генерацию ключей, создание подписи и верификацию подписи.</w:t>
      </w:r>
    </w:p>
    <w:p w14:paraId="7CAF0E44" w14:textId="77777777" w:rsidR="00A7051E" w:rsidRPr="00A7051E" w:rsidRDefault="00A7051E" w:rsidP="00A7051E">
      <w:pPr>
        <w:rPr>
          <w:b/>
          <w:bCs/>
          <w:lang w:val="en-US"/>
        </w:rPr>
      </w:pPr>
      <w:r w:rsidRPr="00A7051E">
        <w:rPr>
          <w:b/>
          <w:bCs/>
          <w:lang w:val="en-US"/>
        </w:rPr>
        <w:t>Генерация ключей Шнорра:</w:t>
      </w:r>
    </w:p>
    <w:p w14:paraId="62C33D63" w14:textId="77777777" w:rsidR="00A7051E" w:rsidRPr="00A7051E" w:rsidRDefault="00A7051E" w:rsidP="00A7051E">
      <w:pPr>
        <w:numPr>
          <w:ilvl w:val="0"/>
          <w:numId w:val="3"/>
        </w:numPr>
        <w:spacing w:after="0"/>
      </w:pPr>
      <w:r w:rsidRPr="00A7051E">
        <w:t xml:space="preserve">Генерация большого простого числа </w:t>
      </w:r>
      <w:r w:rsidRPr="00A7051E">
        <w:rPr>
          <w:lang w:val="en-US"/>
        </w:rPr>
        <w:t>p</w:t>
      </w:r>
      <w:r w:rsidRPr="00A7051E">
        <w:t>.</w:t>
      </w:r>
    </w:p>
    <w:p w14:paraId="7716F460" w14:textId="77777777" w:rsidR="00A7051E" w:rsidRPr="00A7051E" w:rsidRDefault="00A7051E" w:rsidP="00A7051E">
      <w:pPr>
        <w:numPr>
          <w:ilvl w:val="0"/>
          <w:numId w:val="3"/>
        </w:numPr>
        <w:spacing w:after="0"/>
      </w:pPr>
      <w:r w:rsidRPr="00A7051E">
        <w:t xml:space="preserve">Выбор целого числа </w:t>
      </w:r>
      <w:r w:rsidRPr="00A7051E">
        <w:rPr>
          <w:lang w:val="en-US"/>
        </w:rPr>
        <w:t>q</w:t>
      </w:r>
      <w:r w:rsidRPr="00A7051E">
        <w:t xml:space="preserve">, которое является простым и является делителем числа </w:t>
      </w:r>
      <w:r w:rsidRPr="00A7051E">
        <w:rPr>
          <w:lang w:val="en-US"/>
        </w:rPr>
        <w:t>p</w:t>
      </w:r>
      <w:r w:rsidRPr="00A7051E">
        <w:t>-1.</w:t>
      </w:r>
    </w:p>
    <w:p w14:paraId="46A9F8EA" w14:textId="77777777" w:rsidR="00A7051E" w:rsidRPr="00A7051E" w:rsidRDefault="00A7051E" w:rsidP="00A7051E">
      <w:pPr>
        <w:numPr>
          <w:ilvl w:val="0"/>
          <w:numId w:val="3"/>
        </w:numPr>
        <w:spacing w:after="0"/>
      </w:pPr>
      <w:r w:rsidRPr="00A7051E">
        <w:t xml:space="preserve">Выбор случайного целого числа </w:t>
      </w:r>
      <w:r w:rsidRPr="00A7051E">
        <w:rPr>
          <w:lang w:val="en-US"/>
        </w:rPr>
        <w:t>g</w:t>
      </w:r>
      <w:r w:rsidRPr="00A7051E">
        <w:t xml:space="preserve">, такого что </w:t>
      </w:r>
      <w:r w:rsidRPr="00A7051E">
        <w:rPr>
          <w:lang w:val="en-US"/>
        </w:rPr>
        <w:t>g</w:t>
      </w:r>
      <w:r w:rsidRPr="00A7051E">
        <w:t>^</w:t>
      </w:r>
      <w:r w:rsidRPr="00A7051E">
        <w:rPr>
          <w:lang w:val="en-US"/>
        </w:rPr>
        <w:t>q</w:t>
      </w:r>
      <w:r w:rsidRPr="00A7051E">
        <w:t xml:space="preserve"> </w:t>
      </w:r>
      <w:r w:rsidRPr="00A7051E">
        <w:rPr>
          <w:lang w:val="en-US"/>
        </w:rPr>
        <w:t>mod</w:t>
      </w:r>
      <w:r w:rsidRPr="00A7051E">
        <w:t xml:space="preserve"> </w:t>
      </w:r>
      <w:r w:rsidRPr="00A7051E">
        <w:rPr>
          <w:lang w:val="en-US"/>
        </w:rPr>
        <w:t>p</w:t>
      </w:r>
      <w:r w:rsidRPr="00A7051E">
        <w:t xml:space="preserve"> = 1 и </w:t>
      </w:r>
      <w:r w:rsidRPr="00A7051E">
        <w:rPr>
          <w:lang w:val="en-US"/>
        </w:rPr>
        <w:t>g</w:t>
      </w:r>
      <w:r w:rsidRPr="00A7051E">
        <w:t xml:space="preserve"> != 1.</w:t>
      </w:r>
    </w:p>
    <w:p w14:paraId="01BF1489" w14:textId="77777777" w:rsidR="00A7051E" w:rsidRPr="00A7051E" w:rsidRDefault="00A7051E" w:rsidP="00A7051E">
      <w:pPr>
        <w:numPr>
          <w:ilvl w:val="0"/>
          <w:numId w:val="3"/>
        </w:numPr>
        <w:spacing w:after="0"/>
      </w:pPr>
      <w:r w:rsidRPr="00A7051E">
        <w:t xml:space="preserve">Выбор случайного секретного числа </w:t>
      </w:r>
      <w:r w:rsidRPr="00A7051E">
        <w:rPr>
          <w:lang w:val="en-US"/>
        </w:rPr>
        <w:t>x</w:t>
      </w:r>
      <w:r w:rsidRPr="00A7051E">
        <w:t xml:space="preserve">, такого что 0 &lt; </w:t>
      </w:r>
      <w:r w:rsidRPr="00A7051E">
        <w:rPr>
          <w:lang w:val="en-US"/>
        </w:rPr>
        <w:t>x</w:t>
      </w:r>
      <w:r w:rsidRPr="00A7051E">
        <w:t xml:space="preserve"> &lt; </w:t>
      </w:r>
      <w:r w:rsidRPr="00A7051E">
        <w:rPr>
          <w:lang w:val="en-US"/>
        </w:rPr>
        <w:t>q</w:t>
      </w:r>
      <w:r w:rsidRPr="00A7051E">
        <w:t>.</w:t>
      </w:r>
    </w:p>
    <w:p w14:paraId="1A8371FC" w14:textId="77777777" w:rsidR="00A7051E" w:rsidRPr="00A7051E" w:rsidRDefault="00A7051E" w:rsidP="00A7051E">
      <w:pPr>
        <w:numPr>
          <w:ilvl w:val="0"/>
          <w:numId w:val="3"/>
        </w:numPr>
        <w:spacing w:after="0"/>
      </w:pPr>
      <w:r w:rsidRPr="00A7051E">
        <w:t xml:space="preserve">Вычисление открытого ключа </w:t>
      </w:r>
      <w:r w:rsidRPr="00A7051E">
        <w:rPr>
          <w:lang w:val="en-US"/>
        </w:rPr>
        <w:t>y</w:t>
      </w:r>
      <w:r w:rsidRPr="00A7051E">
        <w:t xml:space="preserve"> = </w:t>
      </w:r>
      <w:r w:rsidRPr="00A7051E">
        <w:rPr>
          <w:lang w:val="en-US"/>
        </w:rPr>
        <w:t>g</w:t>
      </w:r>
      <w:r w:rsidRPr="00A7051E">
        <w:t>^</w:t>
      </w:r>
      <w:r w:rsidRPr="00A7051E">
        <w:rPr>
          <w:lang w:val="en-US"/>
        </w:rPr>
        <w:t>x</w:t>
      </w:r>
      <w:r w:rsidRPr="00A7051E">
        <w:t xml:space="preserve"> </w:t>
      </w:r>
      <w:r w:rsidRPr="00A7051E">
        <w:rPr>
          <w:lang w:val="en-US"/>
        </w:rPr>
        <w:t>mod</w:t>
      </w:r>
      <w:r w:rsidRPr="00A7051E">
        <w:t xml:space="preserve"> </w:t>
      </w:r>
      <w:r w:rsidRPr="00A7051E">
        <w:rPr>
          <w:lang w:val="en-US"/>
        </w:rPr>
        <w:t>p</w:t>
      </w:r>
      <w:r w:rsidRPr="00A7051E">
        <w:t>.</w:t>
      </w:r>
    </w:p>
    <w:p w14:paraId="3FB89C74" w14:textId="77777777" w:rsidR="00A7051E" w:rsidRDefault="00A7051E" w:rsidP="00A7051E">
      <w:pPr>
        <w:numPr>
          <w:ilvl w:val="0"/>
          <w:numId w:val="3"/>
        </w:numPr>
      </w:pPr>
      <w:r w:rsidRPr="00A7051E">
        <w:t>Пара (</w:t>
      </w:r>
      <w:r w:rsidRPr="00A7051E">
        <w:rPr>
          <w:lang w:val="en-US"/>
        </w:rPr>
        <w:t>p</w:t>
      </w:r>
      <w:r w:rsidRPr="00A7051E">
        <w:t xml:space="preserve">, </w:t>
      </w:r>
      <w:r w:rsidRPr="00A7051E">
        <w:rPr>
          <w:lang w:val="en-US"/>
        </w:rPr>
        <w:t>q</w:t>
      </w:r>
      <w:r w:rsidRPr="00A7051E">
        <w:t xml:space="preserve">, </w:t>
      </w:r>
      <w:r w:rsidRPr="00A7051E">
        <w:rPr>
          <w:lang w:val="en-US"/>
        </w:rPr>
        <w:t>g</w:t>
      </w:r>
      <w:r w:rsidRPr="00A7051E">
        <w:t xml:space="preserve">, </w:t>
      </w:r>
      <w:r w:rsidRPr="00A7051E">
        <w:rPr>
          <w:lang w:val="en-US"/>
        </w:rPr>
        <w:t>y</w:t>
      </w:r>
      <w:r w:rsidRPr="00A7051E">
        <w:t xml:space="preserve">) является открытым ключом, а число </w:t>
      </w:r>
      <w:r w:rsidRPr="00A7051E">
        <w:rPr>
          <w:lang w:val="en-US"/>
        </w:rPr>
        <w:t>x</w:t>
      </w:r>
      <w:r w:rsidRPr="00A7051E">
        <w:t xml:space="preserve"> - секретным ключом.</w:t>
      </w:r>
    </w:p>
    <w:p w14:paraId="6D9C003D" w14:textId="77777777" w:rsidR="00A7051E" w:rsidRPr="00A7051E" w:rsidRDefault="00A7051E" w:rsidP="00A7051E">
      <w:pPr>
        <w:ind w:left="720" w:firstLine="0"/>
      </w:pPr>
    </w:p>
    <w:p w14:paraId="2856D8B2" w14:textId="77777777" w:rsidR="00A7051E" w:rsidRPr="00A7051E" w:rsidRDefault="00A7051E" w:rsidP="00A7051E">
      <w:pPr>
        <w:rPr>
          <w:b/>
          <w:bCs/>
          <w:lang w:val="en-US"/>
        </w:rPr>
      </w:pPr>
      <w:r w:rsidRPr="00A7051E">
        <w:rPr>
          <w:b/>
          <w:bCs/>
          <w:lang w:val="en-US"/>
        </w:rPr>
        <w:lastRenderedPageBreak/>
        <w:t>Создание подписи Шнорра:</w:t>
      </w:r>
    </w:p>
    <w:p w14:paraId="26C3F43D" w14:textId="77777777" w:rsidR="00A7051E" w:rsidRPr="00A7051E" w:rsidRDefault="00A7051E" w:rsidP="00A7051E">
      <w:pPr>
        <w:numPr>
          <w:ilvl w:val="0"/>
          <w:numId w:val="4"/>
        </w:numPr>
        <w:spacing w:after="0"/>
        <w:rPr>
          <w:lang w:val="en-US"/>
        </w:rPr>
      </w:pPr>
      <w:r w:rsidRPr="00A7051E">
        <w:rPr>
          <w:lang w:val="en-US"/>
        </w:rPr>
        <w:t>Получение сообщения m.</w:t>
      </w:r>
    </w:p>
    <w:p w14:paraId="467D9E41" w14:textId="77777777" w:rsidR="00A7051E" w:rsidRPr="00A7051E" w:rsidRDefault="00A7051E" w:rsidP="00A7051E">
      <w:pPr>
        <w:numPr>
          <w:ilvl w:val="0"/>
          <w:numId w:val="4"/>
        </w:numPr>
        <w:spacing w:after="0"/>
      </w:pPr>
      <w:r w:rsidRPr="00A7051E">
        <w:t xml:space="preserve">Выбор случайного целого числа </w:t>
      </w:r>
      <w:r w:rsidRPr="00A7051E">
        <w:rPr>
          <w:lang w:val="en-US"/>
        </w:rPr>
        <w:t>k</w:t>
      </w:r>
      <w:r w:rsidRPr="00A7051E">
        <w:t xml:space="preserve">, такого что 0 &lt; </w:t>
      </w:r>
      <w:r w:rsidRPr="00A7051E">
        <w:rPr>
          <w:lang w:val="en-US"/>
        </w:rPr>
        <w:t>k</w:t>
      </w:r>
      <w:r w:rsidRPr="00A7051E">
        <w:t xml:space="preserve"> &lt; </w:t>
      </w:r>
      <w:r w:rsidRPr="00A7051E">
        <w:rPr>
          <w:lang w:val="en-US"/>
        </w:rPr>
        <w:t>q</w:t>
      </w:r>
      <w:r w:rsidRPr="00A7051E">
        <w:t>.</w:t>
      </w:r>
    </w:p>
    <w:p w14:paraId="5C2CF223" w14:textId="77777777" w:rsidR="00A7051E" w:rsidRPr="00A7051E" w:rsidRDefault="00A7051E" w:rsidP="00A7051E">
      <w:pPr>
        <w:numPr>
          <w:ilvl w:val="0"/>
          <w:numId w:val="4"/>
        </w:numPr>
        <w:spacing w:after="0"/>
      </w:pPr>
      <w:r w:rsidRPr="00A7051E">
        <w:t xml:space="preserve">Вычисление точки </w:t>
      </w:r>
      <w:r w:rsidRPr="00A7051E">
        <w:rPr>
          <w:lang w:val="en-US"/>
        </w:rPr>
        <w:t>R</w:t>
      </w:r>
      <w:r w:rsidRPr="00A7051E">
        <w:t xml:space="preserve"> = </w:t>
      </w:r>
      <w:r w:rsidRPr="00A7051E">
        <w:rPr>
          <w:lang w:val="en-US"/>
        </w:rPr>
        <w:t>g</w:t>
      </w:r>
      <w:r w:rsidRPr="00A7051E">
        <w:t>^</w:t>
      </w:r>
      <w:r w:rsidRPr="00A7051E">
        <w:rPr>
          <w:lang w:val="en-US"/>
        </w:rPr>
        <w:t>k</w:t>
      </w:r>
      <w:r w:rsidRPr="00A7051E">
        <w:t xml:space="preserve"> </w:t>
      </w:r>
      <w:r w:rsidRPr="00A7051E">
        <w:rPr>
          <w:lang w:val="en-US"/>
        </w:rPr>
        <w:t>mod</w:t>
      </w:r>
      <w:r w:rsidRPr="00A7051E">
        <w:t xml:space="preserve"> </w:t>
      </w:r>
      <w:r w:rsidRPr="00A7051E">
        <w:rPr>
          <w:lang w:val="en-US"/>
        </w:rPr>
        <w:t>p</w:t>
      </w:r>
      <w:r w:rsidRPr="00A7051E">
        <w:t>.</w:t>
      </w:r>
    </w:p>
    <w:p w14:paraId="43521057" w14:textId="77777777" w:rsidR="00A7051E" w:rsidRPr="00A7051E" w:rsidRDefault="00A7051E" w:rsidP="00A7051E">
      <w:pPr>
        <w:numPr>
          <w:ilvl w:val="0"/>
          <w:numId w:val="4"/>
        </w:numPr>
        <w:spacing w:after="0"/>
      </w:pPr>
      <w:r w:rsidRPr="00A7051E">
        <w:t xml:space="preserve">Вычисление хеша сообщения </w:t>
      </w:r>
      <w:r w:rsidRPr="00A7051E">
        <w:rPr>
          <w:lang w:val="en-US"/>
        </w:rPr>
        <w:t>e</w:t>
      </w:r>
      <w:r w:rsidRPr="00A7051E">
        <w:t xml:space="preserve"> = </w:t>
      </w:r>
      <w:r w:rsidRPr="00A7051E">
        <w:rPr>
          <w:lang w:val="en-US"/>
        </w:rPr>
        <w:t>H</w:t>
      </w:r>
      <w:r w:rsidRPr="00A7051E">
        <w:t>(</w:t>
      </w:r>
      <w:r w:rsidRPr="00A7051E">
        <w:rPr>
          <w:lang w:val="en-US"/>
        </w:rPr>
        <w:t>m</w:t>
      </w:r>
      <w:r w:rsidRPr="00A7051E">
        <w:t xml:space="preserve">), где </w:t>
      </w:r>
      <w:r w:rsidRPr="00A7051E">
        <w:rPr>
          <w:lang w:val="en-US"/>
        </w:rPr>
        <w:t>H</w:t>
      </w:r>
      <w:r w:rsidRPr="00A7051E">
        <w:t>() - хеш-функция.</w:t>
      </w:r>
    </w:p>
    <w:p w14:paraId="3E49BB76" w14:textId="77777777" w:rsidR="00A7051E" w:rsidRPr="00A7051E" w:rsidRDefault="00A7051E" w:rsidP="00A7051E">
      <w:pPr>
        <w:numPr>
          <w:ilvl w:val="0"/>
          <w:numId w:val="4"/>
        </w:numPr>
        <w:spacing w:after="0"/>
      </w:pPr>
      <w:r w:rsidRPr="00A7051E">
        <w:t xml:space="preserve">Вычисление значения </w:t>
      </w:r>
      <w:r w:rsidRPr="00A7051E">
        <w:rPr>
          <w:lang w:val="en-US"/>
        </w:rPr>
        <w:t>s</w:t>
      </w:r>
      <w:r w:rsidRPr="00A7051E">
        <w:t xml:space="preserve"> = (</w:t>
      </w:r>
      <w:r w:rsidRPr="00A7051E">
        <w:rPr>
          <w:lang w:val="en-US"/>
        </w:rPr>
        <w:t>k</w:t>
      </w:r>
      <w:r w:rsidRPr="00A7051E">
        <w:t xml:space="preserve"> - </w:t>
      </w:r>
      <w:r w:rsidRPr="00A7051E">
        <w:rPr>
          <w:lang w:val="en-US"/>
        </w:rPr>
        <w:t>x</w:t>
      </w:r>
      <w:r w:rsidRPr="00A7051E">
        <w:t xml:space="preserve"> * </w:t>
      </w:r>
      <w:r w:rsidRPr="00A7051E">
        <w:rPr>
          <w:lang w:val="en-US"/>
        </w:rPr>
        <w:t>e</w:t>
      </w:r>
      <w:r w:rsidRPr="00A7051E">
        <w:t xml:space="preserve">) </w:t>
      </w:r>
      <w:r w:rsidRPr="00A7051E">
        <w:rPr>
          <w:lang w:val="en-US"/>
        </w:rPr>
        <w:t>mod</w:t>
      </w:r>
      <w:r w:rsidRPr="00A7051E">
        <w:t xml:space="preserve"> </w:t>
      </w:r>
      <w:r w:rsidRPr="00A7051E">
        <w:rPr>
          <w:lang w:val="en-US"/>
        </w:rPr>
        <w:t>q</w:t>
      </w:r>
      <w:r w:rsidRPr="00A7051E">
        <w:t>.</w:t>
      </w:r>
    </w:p>
    <w:p w14:paraId="2DA98040" w14:textId="77777777" w:rsidR="00A7051E" w:rsidRPr="00A7051E" w:rsidRDefault="00A7051E" w:rsidP="00A7051E">
      <w:pPr>
        <w:numPr>
          <w:ilvl w:val="0"/>
          <w:numId w:val="4"/>
        </w:numPr>
        <w:spacing w:after="0"/>
      </w:pPr>
      <w:r w:rsidRPr="00A7051E">
        <w:t>Пара (</w:t>
      </w:r>
      <w:r w:rsidRPr="00A7051E">
        <w:rPr>
          <w:lang w:val="en-US"/>
        </w:rPr>
        <w:t>R</w:t>
      </w:r>
      <w:r w:rsidRPr="00A7051E">
        <w:t xml:space="preserve">, </w:t>
      </w:r>
      <w:r w:rsidRPr="00A7051E">
        <w:rPr>
          <w:lang w:val="en-US"/>
        </w:rPr>
        <w:t>s</w:t>
      </w:r>
      <w:r w:rsidRPr="00A7051E">
        <w:t xml:space="preserve">) является цифровой подписью сообщения </w:t>
      </w:r>
      <w:r w:rsidRPr="00A7051E">
        <w:rPr>
          <w:lang w:val="en-US"/>
        </w:rPr>
        <w:t>m</w:t>
      </w:r>
      <w:r w:rsidRPr="00A7051E">
        <w:t>.</w:t>
      </w:r>
    </w:p>
    <w:p w14:paraId="5AA9DDAE" w14:textId="77777777" w:rsidR="00A7051E" w:rsidRPr="00A7051E" w:rsidRDefault="00A7051E" w:rsidP="00A7051E">
      <w:pPr>
        <w:rPr>
          <w:b/>
          <w:bCs/>
          <w:lang w:val="en-US"/>
        </w:rPr>
      </w:pPr>
      <w:r w:rsidRPr="00A7051E">
        <w:rPr>
          <w:b/>
          <w:bCs/>
          <w:lang w:val="en-US"/>
        </w:rPr>
        <w:t>Верификация подписи Шнорра:</w:t>
      </w:r>
    </w:p>
    <w:p w14:paraId="41AA5286" w14:textId="77777777" w:rsidR="00A7051E" w:rsidRPr="00A7051E" w:rsidRDefault="00A7051E" w:rsidP="00A7051E">
      <w:pPr>
        <w:numPr>
          <w:ilvl w:val="0"/>
          <w:numId w:val="5"/>
        </w:numPr>
        <w:spacing w:after="0"/>
      </w:pPr>
      <w:r w:rsidRPr="00A7051E">
        <w:t>Получение подписи (</w:t>
      </w:r>
      <w:r w:rsidRPr="00A7051E">
        <w:rPr>
          <w:lang w:val="en-US"/>
        </w:rPr>
        <w:t>R</w:t>
      </w:r>
      <w:r w:rsidRPr="00A7051E">
        <w:t xml:space="preserve">, </w:t>
      </w:r>
      <w:r w:rsidRPr="00A7051E">
        <w:rPr>
          <w:lang w:val="en-US"/>
        </w:rPr>
        <w:t>s</w:t>
      </w:r>
      <w:r w:rsidRPr="00A7051E">
        <w:t xml:space="preserve">) и сообщения </w:t>
      </w:r>
      <w:r w:rsidRPr="00A7051E">
        <w:rPr>
          <w:lang w:val="en-US"/>
        </w:rPr>
        <w:t>m</w:t>
      </w:r>
      <w:r w:rsidRPr="00A7051E">
        <w:t>.</w:t>
      </w:r>
    </w:p>
    <w:p w14:paraId="3E2CB140" w14:textId="77777777" w:rsidR="00A7051E" w:rsidRPr="00A7051E" w:rsidRDefault="00A7051E" w:rsidP="00A7051E">
      <w:pPr>
        <w:numPr>
          <w:ilvl w:val="0"/>
          <w:numId w:val="5"/>
        </w:numPr>
        <w:spacing w:after="0"/>
      </w:pPr>
      <w:r w:rsidRPr="00A7051E">
        <w:t xml:space="preserve">Вычисление хеша сообщения </w:t>
      </w:r>
      <w:r w:rsidRPr="00A7051E">
        <w:rPr>
          <w:lang w:val="en-US"/>
        </w:rPr>
        <w:t>e</w:t>
      </w:r>
      <w:r w:rsidRPr="00A7051E">
        <w:t xml:space="preserve"> = </w:t>
      </w:r>
      <w:r w:rsidRPr="00A7051E">
        <w:rPr>
          <w:lang w:val="en-US"/>
        </w:rPr>
        <w:t>H</w:t>
      </w:r>
      <w:r w:rsidRPr="00A7051E">
        <w:t>(</w:t>
      </w:r>
      <w:r w:rsidRPr="00A7051E">
        <w:rPr>
          <w:lang w:val="en-US"/>
        </w:rPr>
        <w:t>m</w:t>
      </w:r>
      <w:r w:rsidRPr="00A7051E">
        <w:t>).</w:t>
      </w:r>
    </w:p>
    <w:p w14:paraId="5398C488" w14:textId="77777777" w:rsidR="00A7051E" w:rsidRPr="00A7051E" w:rsidRDefault="00A7051E" w:rsidP="00A7051E">
      <w:pPr>
        <w:numPr>
          <w:ilvl w:val="0"/>
          <w:numId w:val="5"/>
        </w:numPr>
        <w:spacing w:after="0"/>
      </w:pPr>
      <w:r w:rsidRPr="00A7051E">
        <w:t xml:space="preserve">Вычисление точки </w:t>
      </w:r>
      <w:r w:rsidRPr="00A7051E">
        <w:rPr>
          <w:lang w:val="en-US"/>
        </w:rPr>
        <w:t>V</w:t>
      </w:r>
      <w:r w:rsidRPr="00A7051E">
        <w:t xml:space="preserve"> = (</w:t>
      </w:r>
      <w:r w:rsidRPr="00A7051E">
        <w:rPr>
          <w:lang w:val="en-US"/>
        </w:rPr>
        <w:t>g</w:t>
      </w:r>
      <w:r w:rsidRPr="00A7051E">
        <w:t>^</w:t>
      </w:r>
      <w:r w:rsidRPr="00A7051E">
        <w:rPr>
          <w:lang w:val="en-US"/>
        </w:rPr>
        <w:t>s</w:t>
      </w:r>
      <w:r w:rsidRPr="00A7051E">
        <w:t xml:space="preserve"> * </w:t>
      </w:r>
      <w:r w:rsidRPr="00A7051E">
        <w:rPr>
          <w:lang w:val="en-US"/>
        </w:rPr>
        <w:t>y</w:t>
      </w:r>
      <w:r w:rsidRPr="00A7051E">
        <w:t>^</w:t>
      </w:r>
      <w:r w:rsidRPr="00A7051E">
        <w:rPr>
          <w:lang w:val="en-US"/>
        </w:rPr>
        <w:t>e</w:t>
      </w:r>
      <w:r w:rsidRPr="00A7051E">
        <w:t xml:space="preserve">) </w:t>
      </w:r>
      <w:r w:rsidRPr="00A7051E">
        <w:rPr>
          <w:lang w:val="en-US"/>
        </w:rPr>
        <w:t>mod</w:t>
      </w:r>
      <w:r w:rsidRPr="00A7051E">
        <w:t xml:space="preserve"> </w:t>
      </w:r>
      <w:r w:rsidRPr="00A7051E">
        <w:rPr>
          <w:lang w:val="en-US"/>
        </w:rPr>
        <w:t>p</w:t>
      </w:r>
      <w:r w:rsidRPr="00A7051E">
        <w:t>.</w:t>
      </w:r>
    </w:p>
    <w:p w14:paraId="26B87EE8" w14:textId="77777777" w:rsidR="00A7051E" w:rsidRPr="00A7051E" w:rsidRDefault="00A7051E" w:rsidP="00A7051E">
      <w:pPr>
        <w:numPr>
          <w:ilvl w:val="0"/>
          <w:numId w:val="5"/>
        </w:numPr>
        <w:spacing w:after="0"/>
      </w:pPr>
      <w:r w:rsidRPr="00A7051E">
        <w:t xml:space="preserve">Проверка условия </w:t>
      </w:r>
      <w:r w:rsidRPr="00A7051E">
        <w:rPr>
          <w:lang w:val="en-US"/>
        </w:rPr>
        <w:t>R</w:t>
      </w:r>
      <w:r w:rsidRPr="00A7051E">
        <w:t xml:space="preserve"> = </w:t>
      </w:r>
      <w:r w:rsidRPr="00A7051E">
        <w:rPr>
          <w:lang w:val="en-US"/>
        </w:rPr>
        <w:t>V</w:t>
      </w:r>
      <w:r w:rsidRPr="00A7051E">
        <w:t>. Если условие выполняется, то подпись считается верифицированной.</w:t>
      </w:r>
    </w:p>
    <w:p w14:paraId="0EE95A88" w14:textId="77777777" w:rsidR="00A7051E" w:rsidRPr="00A7051E" w:rsidRDefault="00A7051E" w:rsidP="00A7051E">
      <w:r w:rsidRPr="00A7051E">
        <w:t xml:space="preserve">Реализация алгоритма Шнорра может включать использование библиотеки </w:t>
      </w:r>
      <w:r w:rsidRPr="00A7051E">
        <w:rPr>
          <w:b/>
          <w:bCs/>
          <w:lang w:val="en-US"/>
        </w:rPr>
        <w:t>cryptography</w:t>
      </w:r>
      <w:r w:rsidRPr="00A7051E">
        <w:t>. В приведенном коде используются функции из этой библиотеки для генерации ключей, создания и верификации подписи Шнорра.</w:t>
      </w:r>
    </w:p>
    <w:p w14:paraId="2942DB7D" w14:textId="77777777" w:rsidR="00A7051E" w:rsidRPr="00A7051E" w:rsidRDefault="00A7051E" w:rsidP="00A7051E">
      <w:pPr>
        <w:numPr>
          <w:ilvl w:val="0"/>
          <w:numId w:val="6"/>
        </w:numPr>
        <w:spacing w:after="0"/>
      </w:pPr>
      <w:r w:rsidRPr="00A7051E">
        <w:t xml:space="preserve">Функция </w:t>
      </w:r>
      <w:r w:rsidRPr="00A7051E">
        <w:rPr>
          <w:b/>
          <w:bCs/>
          <w:lang w:val="en-US"/>
        </w:rPr>
        <w:t>generate</w:t>
      </w:r>
      <w:r w:rsidRPr="00A7051E">
        <w:rPr>
          <w:b/>
          <w:bCs/>
        </w:rPr>
        <w:t>_</w:t>
      </w:r>
      <w:r w:rsidRPr="00A7051E">
        <w:rPr>
          <w:b/>
          <w:bCs/>
          <w:lang w:val="en-US"/>
        </w:rPr>
        <w:t>schnorr</w:t>
      </w:r>
      <w:r w:rsidRPr="00A7051E">
        <w:rPr>
          <w:b/>
          <w:bCs/>
        </w:rPr>
        <w:t>_</w:t>
      </w:r>
      <w:r w:rsidRPr="00A7051E">
        <w:rPr>
          <w:b/>
          <w:bCs/>
          <w:lang w:val="en-US"/>
        </w:rPr>
        <w:t>keys</w:t>
      </w:r>
      <w:r w:rsidRPr="00A7051E">
        <w:t xml:space="preserve"> генерирует открытый и секретный ключи Шнорра.</w:t>
      </w:r>
    </w:p>
    <w:p w14:paraId="04EB1A36" w14:textId="77777777" w:rsidR="00A7051E" w:rsidRPr="00A7051E" w:rsidRDefault="00A7051E" w:rsidP="00A7051E">
      <w:pPr>
        <w:numPr>
          <w:ilvl w:val="0"/>
          <w:numId w:val="6"/>
        </w:numPr>
        <w:spacing w:after="0"/>
      </w:pPr>
      <w:r w:rsidRPr="00A7051E">
        <w:t xml:space="preserve">Функция </w:t>
      </w:r>
      <w:r w:rsidRPr="00A7051E">
        <w:rPr>
          <w:b/>
          <w:bCs/>
          <w:lang w:val="en-US"/>
        </w:rPr>
        <w:t>sign</w:t>
      </w:r>
      <w:r w:rsidRPr="00A7051E">
        <w:rPr>
          <w:b/>
          <w:bCs/>
        </w:rPr>
        <w:t>_</w:t>
      </w:r>
      <w:r w:rsidRPr="00A7051E">
        <w:rPr>
          <w:b/>
          <w:bCs/>
          <w:lang w:val="en-US"/>
        </w:rPr>
        <w:t>schnorr</w:t>
      </w:r>
      <w:r w:rsidRPr="00A7051E">
        <w:t xml:space="preserve"> создает подпись сообщения с использованием секретного ключа Шнорра.</w:t>
      </w:r>
    </w:p>
    <w:p w14:paraId="4A594E40" w14:textId="77777777" w:rsidR="00A7051E" w:rsidRPr="00A7051E" w:rsidRDefault="00A7051E" w:rsidP="00A7051E">
      <w:pPr>
        <w:numPr>
          <w:ilvl w:val="0"/>
          <w:numId w:val="6"/>
        </w:numPr>
        <w:spacing w:after="0"/>
      </w:pPr>
      <w:r w:rsidRPr="00A7051E">
        <w:t xml:space="preserve">Функция </w:t>
      </w:r>
      <w:r w:rsidRPr="00A7051E">
        <w:rPr>
          <w:b/>
          <w:bCs/>
          <w:lang w:val="en-US"/>
        </w:rPr>
        <w:t>verify</w:t>
      </w:r>
      <w:r w:rsidRPr="00A7051E">
        <w:rPr>
          <w:b/>
          <w:bCs/>
        </w:rPr>
        <w:t>_</w:t>
      </w:r>
      <w:r w:rsidRPr="00A7051E">
        <w:rPr>
          <w:b/>
          <w:bCs/>
          <w:lang w:val="en-US"/>
        </w:rPr>
        <w:t>schnorr</w:t>
      </w:r>
      <w:r w:rsidRPr="00A7051E">
        <w:t xml:space="preserve"> выполняет проверку подписи сообщения с использованием открытого ключа Шнорра.</w:t>
      </w:r>
    </w:p>
    <w:p w14:paraId="740E7727" w14:textId="77777777" w:rsidR="00A7051E" w:rsidRDefault="00A7051E" w:rsidP="00A7051E"/>
    <w:p w14:paraId="5F1BD5C6" w14:textId="66ACDB8D" w:rsidR="00A7051E" w:rsidRDefault="00A7051E" w:rsidP="00A7051E">
      <w:r>
        <w:t xml:space="preserve">На рисунке 3 </w:t>
      </w:r>
      <w:r w:rsidRPr="00A7051E">
        <w:t xml:space="preserve"> также демонстрирует использование алгоритма Шнорра, включая генерацию ключей, создание подписи и верификацию подписи. Выводятся само сообщение, его хеш, время выполнения операций, результат проверки и время выполнения проверки для Шнорра.</w:t>
      </w:r>
    </w:p>
    <w:p w14:paraId="2623CA8A" w14:textId="79BF50A0" w:rsidR="00A7051E" w:rsidRDefault="00A7051E" w:rsidP="00A7051E">
      <w:r w:rsidRPr="00A7051E">
        <w:rPr>
          <w:noProof/>
        </w:rPr>
        <w:drawing>
          <wp:inline distT="0" distB="0" distL="0" distR="0" wp14:anchorId="3B8505D5" wp14:editId="09391F16">
            <wp:extent cx="5943600" cy="1003935"/>
            <wp:effectExtent l="0" t="0" r="0" b="5715"/>
            <wp:docPr id="7239010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010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F65F" w14:textId="517A6E62" w:rsidR="00A7051E" w:rsidRDefault="00A7051E" w:rsidP="00A7051E">
      <w:pPr>
        <w:ind w:firstLine="0"/>
        <w:jc w:val="center"/>
      </w:pPr>
      <w:r>
        <w:t>Рисунок 3 - Результат выполнения ЭЦП Шнорра</w:t>
      </w:r>
    </w:p>
    <w:p w14:paraId="57FB247E" w14:textId="2BF572B4" w:rsidR="00A7051E" w:rsidRPr="00A7051E" w:rsidRDefault="00A7051E" w:rsidP="00A7051E"/>
    <w:p w14:paraId="53256BCE" w14:textId="185BBEA5" w:rsidR="00A7051E" w:rsidRPr="00A7051E" w:rsidRDefault="00A7051E" w:rsidP="00A7051E">
      <w:pPr>
        <w:rPr>
          <w:b/>
          <w:bCs/>
        </w:rPr>
      </w:pPr>
      <w:r w:rsidRPr="00A7051E">
        <w:rPr>
          <w:b/>
          <w:bCs/>
        </w:rPr>
        <w:lastRenderedPageBreak/>
        <w:t>Вывод</w:t>
      </w:r>
    </w:p>
    <w:p w14:paraId="6E892143" w14:textId="77777777" w:rsidR="0030671E" w:rsidRPr="0030671E" w:rsidRDefault="0030671E" w:rsidP="0030671E">
      <w:pPr>
        <w:spacing w:after="0"/>
      </w:pPr>
      <w:r w:rsidRPr="0030671E">
        <w:t xml:space="preserve">В ходе выполнения работы были реализованы алгоритмы </w:t>
      </w:r>
      <w:r w:rsidRPr="0030671E">
        <w:rPr>
          <w:lang w:val="en-US"/>
        </w:rPr>
        <w:t>RSA</w:t>
      </w:r>
      <w:r w:rsidRPr="0030671E">
        <w:t xml:space="preserve">, Эль-Гамаля и Шнорра в приложении на языке </w:t>
      </w:r>
      <w:r w:rsidRPr="0030671E">
        <w:rPr>
          <w:lang w:val="en-US"/>
        </w:rPr>
        <w:t>Python</w:t>
      </w:r>
      <w:r w:rsidRPr="0030671E">
        <w:t>. Каждый из алгоритмов обеспечивает возможность генерации и верификации цифровой подписи, а также выполнения операций шифрования и расшифрования сообщений.</w:t>
      </w:r>
    </w:p>
    <w:p w14:paraId="1DCE06A5" w14:textId="77777777" w:rsidR="0030671E" w:rsidRPr="0030671E" w:rsidRDefault="0030671E" w:rsidP="0030671E">
      <w:pPr>
        <w:spacing w:after="0"/>
      </w:pPr>
      <w:r w:rsidRPr="0030671E">
        <w:t xml:space="preserve">Алгоритм </w:t>
      </w:r>
      <w:r w:rsidRPr="0030671E">
        <w:rPr>
          <w:lang w:val="en-US"/>
        </w:rPr>
        <w:t>RSA</w:t>
      </w:r>
      <w:r w:rsidRPr="0030671E">
        <w:t xml:space="preserve"> основан на факторизации больших целых чисел, алгоритм Эль-Гамаля - на задаче дискретного логарифмирования, а алгоритм Шнорра - на проблеме вычисления дискретного логарифма в конечных полях. Каждый из этих алгоритмов обладает своими уникальными свойствами и применяется в различных областях криптографии.</w:t>
      </w:r>
    </w:p>
    <w:p w14:paraId="03E1B2CC" w14:textId="77777777" w:rsidR="0030671E" w:rsidRPr="0030671E" w:rsidRDefault="0030671E" w:rsidP="0030671E">
      <w:pPr>
        <w:spacing w:after="0"/>
      </w:pPr>
      <w:r w:rsidRPr="0030671E">
        <w:t>Оценка времени выполнения операций позволяет сравнить производительность каждого алгоритма. В приведенном приложении были замерены времена выполнения генерации ключей, шифрования/расшифрования сообщений и генерации/верификации цифровой подписи для каждого из алгоритмов.</w:t>
      </w:r>
    </w:p>
    <w:p w14:paraId="04950132" w14:textId="77777777" w:rsidR="0030671E" w:rsidRPr="0030671E" w:rsidRDefault="0030671E" w:rsidP="0030671E">
      <w:pPr>
        <w:spacing w:after="0"/>
      </w:pPr>
      <w:r w:rsidRPr="0030671E">
        <w:t>По результатам замеров времени выполнения можно сделать следующие выводы:</w:t>
      </w:r>
    </w:p>
    <w:p w14:paraId="635BA0C5" w14:textId="77777777" w:rsidR="0030671E" w:rsidRPr="0030671E" w:rsidRDefault="0030671E" w:rsidP="0030671E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0" w:firstLine="567"/>
        <w:rPr>
          <w:lang w:val="en-US"/>
        </w:rPr>
      </w:pPr>
      <w:r w:rsidRPr="0030671E">
        <w:t xml:space="preserve">Алгоритм </w:t>
      </w:r>
      <w:r w:rsidRPr="0030671E">
        <w:rPr>
          <w:lang w:val="en-US"/>
        </w:rPr>
        <w:t>RSA</w:t>
      </w:r>
      <w:r w:rsidRPr="0030671E">
        <w:t xml:space="preserve"> обладает самым длительным временем выполнения операций, особенно при генерации ключей и шифровании/расшифровании сообщений. Это связано с вычислительной сложностью факторизации больших чисел.</w:t>
      </w:r>
    </w:p>
    <w:p w14:paraId="4D339BF4" w14:textId="77777777" w:rsidR="0030671E" w:rsidRPr="0030671E" w:rsidRDefault="0030671E" w:rsidP="0030671E">
      <w:pPr>
        <w:numPr>
          <w:ilvl w:val="0"/>
          <w:numId w:val="7"/>
        </w:numPr>
        <w:tabs>
          <w:tab w:val="clear" w:pos="720"/>
          <w:tab w:val="num" w:pos="851"/>
        </w:tabs>
        <w:spacing w:after="0"/>
        <w:ind w:left="0" w:firstLine="567"/>
      </w:pPr>
      <w:r w:rsidRPr="0030671E">
        <w:t xml:space="preserve">Алгоритм Эль-Гамаля имеет более быстрое время выполнения операций по сравнению с </w:t>
      </w:r>
      <w:r w:rsidRPr="0030671E">
        <w:rPr>
          <w:lang w:val="en-US"/>
        </w:rPr>
        <w:t>RSA</w:t>
      </w:r>
      <w:r w:rsidRPr="0030671E">
        <w:t>, особенно при генерации ключей и шифровании/расшифровании сообщений. Однако он требует больше вычислительных ресурсов при генерации и верификации цифровой подписи.</w:t>
      </w:r>
    </w:p>
    <w:p w14:paraId="4FF2B92E" w14:textId="77777777" w:rsidR="0030671E" w:rsidRDefault="0030671E" w:rsidP="0030671E">
      <w:pPr>
        <w:numPr>
          <w:ilvl w:val="0"/>
          <w:numId w:val="7"/>
        </w:numPr>
        <w:tabs>
          <w:tab w:val="clear" w:pos="720"/>
          <w:tab w:val="num" w:pos="851"/>
        </w:tabs>
        <w:spacing w:after="120"/>
        <w:ind w:left="0" w:firstLine="567"/>
      </w:pPr>
      <w:r w:rsidRPr="0030671E">
        <w:t>Алгоритм Шнорра обеспечивает сравнительно быстрые операции генерации и верификации цифровой подписи, а также выполнения шифрования/расшифрования сообщений. Однако он требует предварительной генерации большого простого числа и выбора подходящих параметров.</w:t>
      </w:r>
    </w:p>
    <w:p w14:paraId="2DB6F5E0" w14:textId="6709E795" w:rsidR="0030671E" w:rsidRPr="0030671E" w:rsidRDefault="0030671E" w:rsidP="0030671E">
      <w:r w:rsidRPr="0030671E">
        <w:t xml:space="preserve">В целом, выбор алгоритма криптографии должен основываться на требованиях безопасности, производительности и конкретных потребностях приложения. Алгоритм </w:t>
      </w:r>
      <w:r w:rsidRPr="0030671E">
        <w:rPr>
          <w:lang w:val="en-US"/>
        </w:rPr>
        <w:t>RSA</w:t>
      </w:r>
      <w:r w:rsidRPr="0030671E">
        <w:t xml:space="preserve"> обеспечивает широкую поддержку и надежность, но требует больше вычислительных ресурсов. Алгоритмы Эль-Гамаля и Шнорра имеют свои преимущества и могут быть предпочтительными в определенных сценариях, где требуется более эффективное выполнение операций подписи и шифрования.</w:t>
      </w:r>
    </w:p>
    <w:p w14:paraId="12E711A8" w14:textId="77777777" w:rsidR="007A7230" w:rsidRPr="0030671E" w:rsidRDefault="007A7230" w:rsidP="000A0DCC">
      <w:pPr>
        <w:rPr>
          <w:b/>
          <w:bCs/>
          <w:sz w:val="24"/>
          <w:szCs w:val="24"/>
        </w:rPr>
      </w:pPr>
      <w:r w:rsidRPr="0030671E">
        <w:rPr>
          <w:b/>
          <w:bCs/>
        </w:rPr>
        <w:lastRenderedPageBreak/>
        <w:t>Контрольные вопросы</w:t>
      </w:r>
    </w:p>
    <w:p w14:paraId="459D0BB5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1. Дать определение ЭЦП.</w:t>
      </w:r>
    </w:p>
    <w:p w14:paraId="34D70901" w14:textId="77777777" w:rsidR="007A7230" w:rsidRPr="007A7230" w:rsidRDefault="007A7230" w:rsidP="000A0DCC">
      <w:pPr>
        <w:rPr>
          <w:sz w:val="24"/>
          <w:szCs w:val="24"/>
        </w:rPr>
      </w:pPr>
      <w:r w:rsidRPr="007A7230"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8813492" w14:textId="77777777" w:rsidR="007A7230" w:rsidRPr="007A7230" w:rsidRDefault="007A7230" w:rsidP="000A0DCC"/>
    <w:p w14:paraId="4FCA8A46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2. Охарактеризовать основные функции ЭЦП.</w:t>
      </w:r>
    </w:p>
    <w:p w14:paraId="282772FA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аутентифицирование лица, подписавшего сообщение;</w:t>
      </w:r>
      <w:r w:rsidRPr="007A7230">
        <w:rPr>
          <w:lang w:val="en-US"/>
        </w:rPr>
        <w:t> </w:t>
      </w:r>
    </w:p>
    <w:p w14:paraId="0C72A89B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контроль целостности подписанного сообщения;</w:t>
      </w:r>
      <w:r w:rsidRPr="007A7230">
        <w:rPr>
          <w:lang w:val="en-US"/>
        </w:rPr>
        <w:t> </w:t>
      </w:r>
    </w:p>
    <w:p w14:paraId="25BAF63C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защита сообщения от подделок;</w:t>
      </w:r>
      <w:r w:rsidRPr="007A7230">
        <w:rPr>
          <w:lang w:val="en-US"/>
        </w:rPr>
        <w:t> </w:t>
      </w:r>
    </w:p>
    <w:p w14:paraId="108530EB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доказательство авторства лица, подписавшего сообщение, если это лицо отрицает свое авторство.</w:t>
      </w:r>
    </w:p>
    <w:p w14:paraId="60B26808" w14:textId="77777777" w:rsidR="007A7230" w:rsidRPr="007A7230" w:rsidRDefault="007A7230" w:rsidP="000A0DCC"/>
    <w:p w14:paraId="374DF1BE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3. В чем заключаются сходства и различия между собственноручной и электронной подписью?</w:t>
      </w:r>
    </w:p>
    <w:p w14:paraId="443FE302" w14:textId="77777777" w:rsidR="007A7230" w:rsidRPr="007A7230" w:rsidRDefault="007A7230" w:rsidP="000A0DCC">
      <w:pPr>
        <w:rPr>
          <w:sz w:val="24"/>
          <w:szCs w:val="24"/>
        </w:rPr>
      </w:pPr>
      <w:r w:rsidRPr="007A7230">
        <w:t>Сходства: (см. вопрос 2).</w:t>
      </w:r>
    </w:p>
    <w:p w14:paraId="61F4AD86" w14:textId="77777777" w:rsidR="007A7230" w:rsidRPr="007A7230" w:rsidRDefault="007A7230" w:rsidP="000A0DCC">
      <w:pPr>
        <w:rPr>
          <w:sz w:val="24"/>
          <w:szCs w:val="24"/>
        </w:rPr>
      </w:pPr>
      <w:r w:rsidRPr="007A7230">
        <w:t>Различия:</w:t>
      </w:r>
    </w:p>
    <w:p w14:paraId="02B1D9CE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ЭЦП представляет собой бинарную последовательность (в отличие от графического образа, каковым является подпись от руки);</w:t>
      </w:r>
      <w:r w:rsidRPr="007A7230">
        <w:rPr>
          <w:lang w:val="en-US"/>
        </w:rPr>
        <w:t> </w:t>
      </w:r>
    </w:p>
    <w:p w14:paraId="7BFD6B6E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указанная бинарная последовательность зависит от содержания подписываемого сообщения.</w:t>
      </w:r>
    </w:p>
    <w:p w14:paraId="440F52A0" w14:textId="77777777" w:rsidR="007A7230" w:rsidRPr="007A7230" w:rsidRDefault="007A7230" w:rsidP="000A0DCC"/>
    <w:p w14:paraId="1AE191AE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4. Охарактеризовать основные способы реализации ЭЦП.</w:t>
      </w:r>
    </w:p>
    <w:p w14:paraId="5A9E739C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на основе симметричных систем (с тайным ключом);</w:t>
      </w:r>
      <w:r w:rsidRPr="007A7230">
        <w:rPr>
          <w:lang w:val="en-US"/>
        </w:rPr>
        <w:t> </w:t>
      </w:r>
    </w:p>
    <w:p w14:paraId="0BC618BE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на основе симметричных систем и посредника;</w:t>
      </w:r>
      <w:r w:rsidRPr="007A7230">
        <w:rPr>
          <w:lang w:val="en-US"/>
        </w:rPr>
        <w:t> </w:t>
      </w:r>
    </w:p>
    <w:p w14:paraId="49AFE82C" w14:textId="77777777" w:rsidR="007A7230" w:rsidRPr="007A7230" w:rsidRDefault="007A7230" w:rsidP="000A0DCC">
      <w:pPr>
        <w:rPr>
          <w:sz w:val="24"/>
          <w:szCs w:val="24"/>
        </w:rPr>
      </w:pPr>
      <w:r w:rsidRPr="007A7230">
        <w:t>• на основе асимметричных систем (с открытым ключом).</w:t>
      </w:r>
    </w:p>
    <w:p w14:paraId="239BBA05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lastRenderedPageBreak/>
        <w:t>5. Имеется ли различие в использовании ключевой информации при передаче зашифрованных сообщений и при передаче подписанных (ЭЦП) сообщений?</w:t>
      </w:r>
    </w:p>
    <w:p w14:paraId="283C0C30" w14:textId="77777777" w:rsidR="007A7230" w:rsidRPr="007A7230" w:rsidRDefault="007A7230" w:rsidP="000A0DCC">
      <w:pPr>
        <w:rPr>
          <w:sz w:val="24"/>
          <w:szCs w:val="24"/>
        </w:rPr>
      </w:pPr>
      <w:r w:rsidRPr="007A7230">
        <w:rPr>
          <w:shd w:val="clear" w:color="auto" w:fill="FFFFFF"/>
        </w:rPr>
        <w:t>Да, есть различия в использовании ключевой информации при передаче зашифрованных сообщений и при передаче подписанных сообщений (ЭЦП).</w:t>
      </w:r>
    </w:p>
    <w:p w14:paraId="22AC5406" w14:textId="77777777" w:rsidR="007A7230" w:rsidRPr="007A7230" w:rsidRDefault="007A7230" w:rsidP="000A0DCC">
      <w:pPr>
        <w:rPr>
          <w:sz w:val="24"/>
          <w:szCs w:val="24"/>
        </w:rPr>
      </w:pPr>
      <w:r w:rsidRPr="007A7230">
        <w:rPr>
          <w:shd w:val="clear" w:color="auto" w:fill="FFFFFF"/>
        </w:rPr>
        <w:t>При передаче зашифрованных сообщений используется общий ключ шифрования, который используется как отправителем, так и получателем сообщения. Этот ключ должен быть известен только обеим сторонам и должен быть передан по надежному каналу связи, чтобы никто другой не мог получить доступ к зашифрованным данным.</w:t>
      </w:r>
    </w:p>
    <w:p w14:paraId="482021B4" w14:textId="77777777" w:rsidR="007A7230" w:rsidRPr="007A7230" w:rsidRDefault="007A7230" w:rsidP="000A0DCC">
      <w:pPr>
        <w:rPr>
          <w:sz w:val="24"/>
          <w:szCs w:val="24"/>
        </w:rPr>
      </w:pPr>
      <w:r w:rsidRPr="007A7230">
        <w:rPr>
          <w:shd w:val="clear" w:color="auto" w:fill="FFFFFF"/>
        </w:rPr>
        <w:t>При передаче подписанных сообщений используется открытый ключ отправителя и закрытый ключ получателя. Отправитель создает цифровую подпись, используя свой закрытый ключ, а получатель может проверить цифровую подпись, используя открытый ключ отправителя. В этом случае, открытый ключ отправителя может быть общедоступным и не требует передачи по надежному каналу связи, в отличие от общего ключа шифрования при передаче зашифрованных сообщений.</w:t>
      </w:r>
    </w:p>
    <w:p w14:paraId="13B9C0B9" w14:textId="77777777" w:rsidR="007A7230" w:rsidRPr="007A7230" w:rsidRDefault="007A7230" w:rsidP="000A0DCC"/>
    <w:p w14:paraId="582333E0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 xml:space="preserve">6. Охарактеризовать криптостойкость ЭЦП на основе </w:t>
      </w:r>
      <w:r w:rsidRPr="007A7230">
        <w:rPr>
          <w:rStyle w:val="a4"/>
          <w:lang w:val="en-US"/>
        </w:rPr>
        <w:t>RSA</w:t>
      </w:r>
      <w:r w:rsidRPr="007A7230">
        <w:rPr>
          <w:rStyle w:val="a4"/>
        </w:rPr>
        <w:t xml:space="preserve">, схемы Эль-Гамаля, схемы Шнорра, а также на основе </w:t>
      </w:r>
      <w:r w:rsidRPr="007A7230">
        <w:rPr>
          <w:rStyle w:val="a4"/>
          <w:lang w:val="en-US"/>
        </w:rPr>
        <w:t>DSA</w:t>
      </w:r>
      <w:r w:rsidRPr="007A7230">
        <w:rPr>
          <w:rStyle w:val="a4"/>
        </w:rPr>
        <w:t>.</w:t>
      </w:r>
    </w:p>
    <w:p w14:paraId="5989FAD4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Криптостойкость ЭЦП (электронной цифровой подписи) на основе </w:t>
      </w:r>
      <w:r w:rsidRPr="007A7230">
        <w:rPr>
          <w:lang w:val="en-US"/>
        </w:rPr>
        <w:t>RSA</w:t>
      </w:r>
      <w:r w:rsidRPr="007A7230">
        <w:t xml:space="preserve">, схемы Эль-Гамаля, схемы Шнорра и </w:t>
      </w:r>
      <w:r w:rsidRPr="007A7230">
        <w:rPr>
          <w:lang w:val="en-US"/>
        </w:rPr>
        <w:t>DSA</w:t>
      </w:r>
      <w:r w:rsidRPr="007A7230">
        <w:t xml:space="preserve"> основывается на сложности математических задач, которые являются основой для этих алгоритмов.</w:t>
      </w:r>
    </w:p>
    <w:p w14:paraId="1D688AC8" w14:textId="77777777" w:rsidR="007A7230" w:rsidRPr="007A7230" w:rsidRDefault="007A7230" w:rsidP="000A0DCC">
      <w:pPr>
        <w:rPr>
          <w:sz w:val="24"/>
          <w:szCs w:val="24"/>
        </w:rPr>
      </w:pPr>
      <w:r w:rsidRPr="007A7230">
        <w:rPr>
          <w:lang w:val="en-US"/>
        </w:rPr>
        <w:t>RSA</w:t>
      </w:r>
      <w:r w:rsidRPr="007A7230">
        <w:t xml:space="preserve"> – это асимметричный алгоритм, который основан на трудности факторизации больших целых чисел. При использовании </w:t>
      </w:r>
      <w:r w:rsidRPr="007A7230">
        <w:rPr>
          <w:lang w:val="en-US"/>
        </w:rPr>
        <w:t>RSA</w:t>
      </w:r>
      <w:r w:rsidRPr="007A7230">
        <w:t xml:space="preserve"> для создания ЭЦП, приватный ключ используется для подписи сообщения, а публичный ключ используется для верификации подписи. Сложность факторизации больших чисел делает алгоритм </w:t>
      </w:r>
      <w:r w:rsidRPr="007A7230">
        <w:rPr>
          <w:lang w:val="en-US"/>
        </w:rPr>
        <w:t>RSA</w:t>
      </w:r>
      <w:r w:rsidRPr="007A7230">
        <w:t xml:space="preserve"> криптостойким, однако при использовании коротких ключей или плохой реализации алгоритма, </w:t>
      </w:r>
      <w:r w:rsidRPr="007A7230">
        <w:rPr>
          <w:lang w:val="en-US"/>
        </w:rPr>
        <w:t>RSA</w:t>
      </w:r>
      <w:r w:rsidRPr="007A7230">
        <w:t xml:space="preserve"> может стать уязвимым к атакам.</w:t>
      </w:r>
    </w:p>
    <w:p w14:paraId="4EA0E67C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Схема Эль-Гамаля – это асимметричный алгоритм, который основан на вычислительной сложности задачи дискретного логарифмирования. При использовании схемы Эль-Гамаля для создания ЭЦП, приватный ключ </w:t>
      </w:r>
      <w:r w:rsidRPr="007A7230">
        <w:lastRenderedPageBreak/>
        <w:t>является случайным числом, а публичный ключ является результатом вычисления степени от базового числа и приватного ключа. Дискретное логарифмирование считается сложной задачей, что делает схему Эль-Гамаля криптостойкой.</w:t>
      </w:r>
    </w:p>
    <w:p w14:paraId="0DB6F5FF" w14:textId="77777777" w:rsidR="007A7230" w:rsidRPr="007A7230" w:rsidRDefault="007A7230" w:rsidP="000A0DCC">
      <w:pPr>
        <w:rPr>
          <w:sz w:val="24"/>
          <w:szCs w:val="24"/>
        </w:rPr>
      </w:pPr>
      <w:r w:rsidRPr="007A7230">
        <w:t>Схема Шнорра – это асимметричный алгоритм, который также основан на задаче дискретного логарифмирования. При использовании схемы Шнорра для создания ЭЦП, приватный ключ является случайным числом, а публичный ключ является результатом вычисления степени от базового числа и приватного ключа. Алгоритм Шнорра является криптостойким, так как решение задачи дискретного логарифмирования является вычислительно сложной.</w:t>
      </w:r>
    </w:p>
    <w:p w14:paraId="3F07EE09" w14:textId="77777777" w:rsidR="007A7230" w:rsidRPr="007A7230" w:rsidRDefault="007A7230" w:rsidP="000A0DCC">
      <w:pPr>
        <w:rPr>
          <w:sz w:val="24"/>
          <w:szCs w:val="24"/>
        </w:rPr>
      </w:pPr>
      <w:r w:rsidRPr="007A7230">
        <w:rPr>
          <w:lang w:val="en-US"/>
        </w:rPr>
        <w:t>DSA</w:t>
      </w:r>
      <w:r w:rsidRPr="007A7230">
        <w:t xml:space="preserve"> – это асимметричный алгоритм, который также основан на задаче дискретного логарифмирования. При использовании </w:t>
      </w:r>
      <w:r w:rsidRPr="007A7230">
        <w:rPr>
          <w:lang w:val="en-US"/>
        </w:rPr>
        <w:t>DSA</w:t>
      </w:r>
      <w:r w:rsidRPr="007A7230">
        <w:t xml:space="preserve"> для создания ЭЦП, приватный ключ является случайным числом, а публичный ключ является результатом вычисления степени от базового числа и приватного ключа. Алгоритм </w:t>
      </w:r>
      <w:r w:rsidRPr="007A7230">
        <w:rPr>
          <w:lang w:val="en-US"/>
        </w:rPr>
        <w:t>DSA</w:t>
      </w:r>
      <w:r w:rsidRPr="007A7230">
        <w:t xml:space="preserve"> считается криптостойким и используется, например, в стандарте </w:t>
      </w:r>
      <w:r w:rsidRPr="007A7230">
        <w:rPr>
          <w:lang w:val="en-US"/>
        </w:rPr>
        <w:t>Digital</w:t>
      </w:r>
      <w:r w:rsidRPr="007A7230">
        <w:t xml:space="preserve"> </w:t>
      </w:r>
      <w:r w:rsidRPr="007A7230">
        <w:rPr>
          <w:lang w:val="en-US"/>
        </w:rPr>
        <w:t>Signature</w:t>
      </w:r>
      <w:r w:rsidRPr="007A7230">
        <w:t xml:space="preserve"> </w:t>
      </w:r>
      <w:r w:rsidRPr="007A7230">
        <w:rPr>
          <w:lang w:val="en-US"/>
        </w:rPr>
        <w:t>Algorithm</w:t>
      </w:r>
      <w:r w:rsidRPr="007A7230">
        <w:t xml:space="preserve"> для защиты информации в правительственных и коммерческих организациях.</w:t>
      </w:r>
    </w:p>
    <w:p w14:paraId="2E43A42A" w14:textId="77777777" w:rsidR="007A7230" w:rsidRPr="007A7230" w:rsidRDefault="007A7230" w:rsidP="000A0DCC"/>
    <w:p w14:paraId="73FDB160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7. Какие элементы составляют ключевую информацию алгоритмов реализации ЭЦП, перечисленных в вопросе 6?</w:t>
      </w:r>
    </w:p>
    <w:p w14:paraId="668AB313" w14:textId="77777777" w:rsidR="007A7230" w:rsidRPr="007A7230" w:rsidRDefault="007A7230" w:rsidP="000A0DCC">
      <w:pPr>
        <w:rPr>
          <w:sz w:val="24"/>
          <w:szCs w:val="24"/>
        </w:rPr>
      </w:pPr>
      <w:r w:rsidRPr="007A7230">
        <w:rPr>
          <w:lang w:val="en-US"/>
        </w:rPr>
        <w:t>RSA</w:t>
      </w:r>
      <w:r w:rsidRPr="007A7230">
        <w:t>:</w:t>
      </w:r>
    </w:p>
    <w:p w14:paraId="7204BBD6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Публичный ключ, который состоит из модуля и открытой экспоненты</w:t>
      </w:r>
    </w:p>
    <w:p w14:paraId="3AA6FC13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Приватный ключ, который состоит из модуля и закрытой экспоненты</w:t>
      </w:r>
    </w:p>
    <w:p w14:paraId="33213E25" w14:textId="77777777" w:rsidR="007A7230" w:rsidRPr="007A7230" w:rsidRDefault="007A7230" w:rsidP="000A0DCC">
      <w:pPr>
        <w:rPr>
          <w:sz w:val="24"/>
          <w:szCs w:val="24"/>
        </w:rPr>
      </w:pPr>
      <w:r w:rsidRPr="007A7230">
        <w:t>Схема Эль-Гамаля:</w:t>
      </w:r>
    </w:p>
    <w:p w14:paraId="1D59D1BB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Публичный ключ, который состоит из открытого базового числа, открытого случайного числа и открытого значения, полученного в результате возведения базового числа в степень открытого случайного числа</w:t>
      </w:r>
    </w:p>
    <w:p w14:paraId="19CFC6EE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Приватный ключ, который представляет собой закрытое случайное число</w:t>
      </w:r>
    </w:p>
    <w:p w14:paraId="530F63B0" w14:textId="77777777" w:rsidR="007A7230" w:rsidRPr="007A7230" w:rsidRDefault="007A7230" w:rsidP="000A0DCC">
      <w:pPr>
        <w:rPr>
          <w:sz w:val="24"/>
          <w:szCs w:val="24"/>
        </w:rPr>
      </w:pPr>
      <w:r w:rsidRPr="007A7230">
        <w:t>Схема Шнорра:</w:t>
      </w:r>
    </w:p>
    <w:p w14:paraId="10703EDE" w14:textId="77777777" w:rsidR="007A7230" w:rsidRPr="007A7230" w:rsidRDefault="007A7230" w:rsidP="000A0DCC">
      <w:pPr>
        <w:rPr>
          <w:sz w:val="24"/>
          <w:szCs w:val="24"/>
        </w:rPr>
      </w:pPr>
      <w:r w:rsidRPr="007A7230">
        <w:lastRenderedPageBreak/>
        <w:t>- Публичный ключ, который состоит из открытого базового числа, открытого значения, полученного в результате возведения базового числа в степень закрытого случайного числа и открытого значения, полученного в результате применения функции хеширования к подписываемым данным</w:t>
      </w:r>
    </w:p>
    <w:p w14:paraId="3D287BA7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Приватный ключ, который представляет собой закрытое случайное число</w:t>
      </w:r>
    </w:p>
    <w:p w14:paraId="551C8790" w14:textId="77777777" w:rsidR="007A7230" w:rsidRPr="00B16A7E" w:rsidRDefault="007A7230" w:rsidP="000A0DCC">
      <w:pPr>
        <w:rPr>
          <w:sz w:val="24"/>
          <w:szCs w:val="24"/>
        </w:rPr>
      </w:pPr>
      <w:r w:rsidRPr="007A7230">
        <w:rPr>
          <w:lang w:val="en-US"/>
        </w:rPr>
        <w:t>DSA</w:t>
      </w:r>
      <w:r w:rsidRPr="00B16A7E">
        <w:t>:</w:t>
      </w:r>
    </w:p>
    <w:p w14:paraId="42898D9B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Публичный ключ, который состоит из открытого базового числа, открытого модуля, открытого значения, полученного в результате возведения базового числа в степень закрытого случайного числа и параметров, определяющих длину ключа</w:t>
      </w:r>
    </w:p>
    <w:p w14:paraId="320A5B89" w14:textId="77777777" w:rsidR="007A7230" w:rsidRPr="007A7230" w:rsidRDefault="007A7230" w:rsidP="000A0DCC">
      <w:pPr>
        <w:rPr>
          <w:sz w:val="24"/>
          <w:szCs w:val="24"/>
        </w:rPr>
      </w:pPr>
      <w:r w:rsidRPr="007A7230">
        <w:t>- Приватный ключ, который представляет собой закрытое случайное число</w:t>
      </w:r>
    </w:p>
    <w:p w14:paraId="526663A5" w14:textId="77777777" w:rsidR="007A7230" w:rsidRPr="007A7230" w:rsidRDefault="007A7230" w:rsidP="000A0DCC"/>
    <w:p w14:paraId="3D0998B8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8. Дать сравнительные характеристики схемам ЭЦП, перечисленным в вопросе 6.</w:t>
      </w:r>
    </w:p>
    <w:p w14:paraId="34349446" w14:textId="77777777" w:rsidR="007A7230" w:rsidRPr="007A7230" w:rsidRDefault="007A7230" w:rsidP="000A0DCC">
      <w:pPr>
        <w:rPr>
          <w:sz w:val="24"/>
          <w:szCs w:val="24"/>
        </w:rPr>
      </w:pPr>
      <w:r w:rsidRPr="007A7230">
        <w:t>Криптостойкость: Все эти алгоритмы считаются криптостойкими, однако при использовании коротких ключей или плохой реализации алгоритма, они могут стать уязвимыми к атакам.</w:t>
      </w:r>
    </w:p>
    <w:p w14:paraId="60291B91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Безопасность: </w:t>
      </w:r>
      <w:r w:rsidRPr="007A7230">
        <w:rPr>
          <w:lang w:val="en-US"/>
        </w:rPr>
        <w:t>RSA</w:t>
      </w:r>
      <w:r w:rsidRPr="007A7230">
        <w:t xml:space="preserve"> и </w:t>
      </w:r>
      <w:r w:rsidRPr="007A7230">
        <w:rPr>
          <w:lang w:val="en-US"/>
        </w:rPr>
        <w:t>DSA</w:t>
      </w:r>
      <w:r w:rsidRPr="007A7230">
        <w:t xml:space="preserve"> подвержены атакам, если секретный ключ будет скомпрометирован, тогда как схема Эль-Гамаля и схема Шнорра могут быть уязвимы, если случайное число, используемое для создания подписи, будет использоваться несколько раз.</w:t>
      </w:r>
    </w:p>
    <w:p w14:paraId="24137739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Скорость: </w:t>
      </w:r>
      <w:r w:rsidRPr="007A7230">
        <w:rPr>
          <w:lang w:val="en-US"/>
        </w:rPr>
        <w:t>RSA</w:t>
      </w:r>
      <w:r w:rsidRPr="007A7230">
        <w:t xml:space="preserve"> быстрее схемы Эль-Гамаля и схемы Шнорра при создании подписи, но медленнее при проверке подписи. </w:t>
      </w:r>
      <w:r w:rsidRPr="007A7230">
        <w:rPr>
          <w:lang w:val="en-US"/>
        </w:rPr>
        <w:t>DSA</w:t>
      </w:r>
      <w:r w:rsidRPr="007A7230">
        <w:t xml:space="preserve"> медленнее всех при создании подписи, но быстрее схемы Эль-Гамаля и схемы Шнорра при проверке подписи.</w:t>
      </w:r>
    </w:p>
    <w:p w14:paraId="19D18E9D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Длина ключа: Длина ключа </w:t>
      </w:r>
      <w:r w:rsidRPr="007A7230">
        <w:rPr>
          <w:lang w:val="en-US"/>
        </w:rPr>
        <w:t>RSA</w:t>
      </w:r>
      <w:r w:rsidRPr="007A7230">
        <w:t xml:space="preserve"> должна быть больше, чем у других алгоритмов, для обеспечения такой же степени безопасности. Длина ключа схемы Эль-Гамаля и схемы Шнорра должна быть такой же, как у </w:t>
      </w:r>
      <w:r w:rsidRPr="007A7230">
        <w:rPr>
          <w:lang w:val="en-US"/>
        </w:rPr>
        <w:t>RSA</w:t>
      </w:r>
      <w:r w:rsidRPr="007A7230">
        <w:t xml:space="preserve"> для обеспечения такой же степени безопасности. Длина ключа </w:t>
      </w:r>
      <w:r w:rsidRPr="007A7230">
        <w:rPr>
          <w:lang w:val="en-US"/>
        </w:rPr>
        <w:t>DSA</w:t>
      </w:r>
      <w:r w:rsidRPr="007A7230">
        <w:t xml:space="preserve"> может быть </w:t>
      </w:r>
      <w:r w:rsidRPr="007A7230">
        <w:lastRenderedPageBreak/>
        <w:t xml:space="preserve">меньше, чем у </w:t>
      </w:r>
      <w:r w:rsidRPr="007A7230">
        <w:rPr>
          <w:lang w:val="en-US"/>
        </w:rPr>
        <w:t>RSA</w:t>
      </w:r>
      <w:r w:rsidRPr="007A7230">
        <w:t>, но должна быть достаточно большой для обеспечения криптостойкости.</w:t>
      </w:r>
    </w:p>
    <w:p w14:paraId="1758ECC3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Использование: </w:t>
      </w:r>
      <w:r w:rsidRPr="007A7230">
        <w:rPr>
          <w:lang w:val="en-US"/>
        </w:rPr>
        <w:t>RSA</w:t>
      </w:r>
      <w:r w:rsidRPr="007A7230">
        <w:t xml:space="preserve"> и </w:t>
      </w:r>
      <w:r w:rsidRPr="007A7230">
        <w:rPr>
          <w:lang w:val="en-US"/>
        </w:rPr>
        <w:t>DSA</w:t>
      </w:r>
      <w:r w:rsidRPr="007A7230">
        <w:t xml:space="preserve"> широко используются в промышленности и в правительственных учреждениях. Схема Эль-Гамаля и схема Шнорра не так широко распространены, но используются в определенных приложениях, например, в криптовалюте.</w:t>
      </w:r>
    </w:p>
    <w:p w14:paraId="497FB281" w14:textId="77777777" w:rsidR="007A7230" w:rsidRPr="007A7230" w:rsidRDefault="007A7230" w:rsidP="000A0DCC"/>
    <w:p w14:paraId="42EFEB82" w14:textId="77777777" w:rsidR="007A7230" w:rsidRPr="007A7230" w:rsidRDefault="007A7230" w:rsidP="000A0DCC">
      <w:pPr>
        <w:rPr>
          <w:rStyle w:val="a4"/>
        </w:rPr>
      </w:pPr>
      <w:r w:rsidRPr="007A7230">
        <w:rPr>
          <w:rStyle w:val="a4"/>
        </w:rPr>
        <w:t>9. Охарактеризовать особенности государственного стандарта ЭЦП в Республике Беларусь.</w:t>
      </w:r>
    </w:p>
    <w:p w14:paraId="487868C2" w14:textId="77777777" w:rsidR="007A7230" w:rsidRPr="007A7230" w:rsidRDefault="007A7230" w:rsidP="000A0DCC">
      <w:pPr>
        <w:rPr>
          <w:sz w:val="24"/>
          <w:szCs w:val="24"/>
        </w:rPr>
      </w:pPr>
      <w:r w:rsidRPr="007A7230">
        <w:t>Использование алгоритма ГОСТ Р 34.10-2001 (или его модификации) для создания ключей и формирования ЭЦП. Этот алгоритм основан на криптографических примитивах, разработанных в России, и является обязательным для использования в государственных учреждениях.</w:t>
      </w:r>
    </w:p>
    <w:p w14:paraId="4E57BA02" w14:textId="77777777" w:rsidR="007A7230" w:rsidRPr="007A7230" w:rsidRDefault="007A7230" w:rsidP="000A0DCC">
      <w:pPr>
        <w:rPr>
          <w:sz w:val="24"/>
          <w:szCs w:val="24"/>
        </w:rPr>
      </w:pPr>
      <w:r w:rsidRPr="007A7230">
        <w:t>Обязательное наличие сертификатов ключей ЭЦП. Сертификаты выдаются аккредитованными удостоверяющими центрами, которые имеют право осуществлять проверку подлинности электронных подписей.</w:t>
      </w:r>
    </w:p>
    <w:p w14:paraId="1687CF46" w14:textId="77777777" w:rsidR="007A7230" w:rsidRPr="007A7230" w:rsidRDefault="007A7230" w:rsidP="000A0DCC">
      <w:pPr>
        <w:rPr>
          <w:sz w:val="24"/>
          <w:szCs w:val="24"/>
        </w:rPr>
      </w:pPr>
      <w:r w:rsidRPr="007A7230">
        <w:t>Установление требований к формату электронной подписи, включая способы представления данных и форматы документов, которые могут быть подписаны.</w:t>
      </w:r>
    </w:p>
    <w:p w14:paraId="73275D29" w14:textId="77777777" w:rsidR="007A7230" w:rsidRPr="007A7230" w:rsidRDefault="007A7230" w:rsidP="000A0DCC">
      <w:pPr>
        <w:rPr>
          <w:sz w:val="24"/>
          <w:szCs w:val="24"/>
        </w:rPr>
      </w:pPr>
      <w:r w:rsidRPr="007A7230">
        <w:t>Правовое признание электронной подписи в качестве равнозначной ручной подписи. Это значит, что электронная подпись имеет такую же юридическую силу, как и обычная подпись на бумажном документе.</w:t>
      </w:r>
    </w:p>
    <w:p w14:paraId="482DD898" w14:textId="77777777" w:rsidR="007A7230" w:rsidRPr="007A7230" w:rsidRDefault="007A7230" w:rsidP="000A0DCC">
      <w:pPr>
        <w:rPr>
          <w:sz w:val="24"/>
          <w:szCs w:val="24"/>
        </w:rPr>
      </w:pPr>
      <w:r w:rsidRPr="007A7230">
        <w:t>Разработка процедур проверки подлинности электронной подписи, включая проверку целостности и подлинности данных, использованных для создания подписи, а также проверку правильности использования алгоритмов ЭЦП.</w:t>
      </w:r>
    </w:p>
    <w:p w14:paraId="21DB0BDF" w14:textId="77777777" w:rsidR="007A7230" w:rsidRPr="007A7230" w:rsidRDefault="007A7230" w:rsidP="000A0DCC">
      <w:pPr>
        <w:rPr>
          <w:sz w:val="24"/>
          <w:szCs w:val="24"/>
        </w:rPr>
      </w:pPr>
      <w:r w:rsidRPr="007A7230">
        <w:t>Установление требований к удостоверяющим центрам, включая требования к их компетенции, методам работы, стандартам безопасности и сертификации.</w:t>
      </w:r>
    </w:p>
    <w:p w14:paraId="6B633CE1" w14:textId="77777777" w:rsidR="007A7230" w:rsidRPr="007A7230" w:rsidRDefault="007A7230" w:rsidP="000A0DCC">
      <w:pPr>
        <w:rPr>
          <w:sz w:val="24"/>
          <w:szCs w:val="24"/>
        </w:rPr>
      </w:pPr>
      <w:r w:rsidRPr="007A7230">
        <w:t xml:space="preserve">Обязательство организаций, которые используют электронные подписи, соблюдать определенные правила и процедуры, включая управление </w:t>
      </w:r>
      <w:r w:rsidRPr="007A7230">
        <w:lastRenderedPageBreak/>
        <w:t>ключами, обеспечение безопасности информации, установление полномочий и ответственности сотрудников и т.д.</w:t>
      </w:r>
    </w:p>
    <w:p w14:paraId="74860345" w14:textId="77777777" w:rsidR="00775885" w:rsidRPr="007A7230" w:rsidRDefault="00775885" w:rsidP="000A0DCC"/>
    <w:sectPr w:rsidR="00775885" w:rsidRPr="007A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7CA"/>
    <w:multiLevelType w:val="multilevel"/>
    <w:tmpl w:val="100A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D2C59"/>
    <w:multiLevelType w:val="multilevel"/>
    <w:tmpl w:val="FC42F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958F9"/>
    <w:multiLevelType w:val="multilevel"/>
    <w:tmpl w:val="296E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55614"/>
    <w:multiLevelType w:val="multilevel"/>
    <w:tmpl w:val="140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A66A64"/>
    <w:multiLevelType w:val="multilevel"/>
    <w:tmpl w:val="8318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C64AC9"/>
    <w:multiLevelType w:val="multilevel"/>
    <w:tmpl w:val="7438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62325"/>
    <w:multiLevelType w:val="multilevel"/>
    <w:tmpl w:val="F2D4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144059">
    <w:abstractNumId w:val="5"/>
  </w:num>
  <w:num w:numId="2" w16cid:durableId="1167208052">
    <w:abstractNumId w:val="0"/>
  </w:num>
  <w:num w:numId="3" w16cid:durableId="2147312432">
    <w:abstractNumId w:val="6"/>
  </w:num>
  <w:num w:numId="4" w16cid:durableId="2141604132">
    <w:abstractNumId w:val="1"/>
  </w:num>
  <w:num w:numId="5" w16cid:durableId="654920417">
    <w:abstractNumId w:val="2"/>
  </w:num>
  <w:num w:numId="6" w16cid:durableId="1538003871">
    <w:abstractNumId w:val="3"/>
  </w:num>
  <w:num w:numId="7" w16cid:durableId="1310209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9E"/>
    <w:rsid w:val="00056949"/>
    <w:rsid w:val="000A0DCC"/>
    <w:rsid w:val="001862F9"/>
    <w:rsid w:val="0030671E"/>
    <w:rsid w:val="0044149E"/>
    <w:rsid w:val="006C2619"/>
    <w:rsid w:val="00775885"/>
    <w:rsid w:val="007A7230"/>
    <w:rsid w:val="007C2CA1"/>
    <w:rsid w:val="008479DE"/>
    <w:rsid w:val="00980214"/>
    <w:rsid w:val="00A7051E"/>
    <w:rsid w:val="00B16A7E"/>
    <w:rsid w:val="00CD6DEB"/>
    <w:rsid w:val="00DF7EC3"/>
    <w:rsid w:val="00E4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E6A"/>
  <w15:chartTrackingRefBased/>
  <w15:docId w15:val="{C5EA3CB9-9CF9-4F88-BC14-1077DEA0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1E"/>
    <w:pPr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02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7A7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3895</Words>
  <Characters>22204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2023-05-23T16:08:00Z</dcterms:created>
  <dcterms:modified xsi:type="dcterms:W3CDTF">2023-05-26T06:00:00Z</dcterms:modified>
</cp:coreProperties>
</file>