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5C1E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93E7466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C0437FC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8E48A9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2A5F76F" w14:textId="282CC62C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14:paraId="24122DB9" w14:textId="5A15C1C9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870E839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E89C0A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5AFA5E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7B3D7F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28F2F0AD" w14:textId="5F404010" w:rsidR="00A156A3" w:rsidRPr="00A156A3" w:rsidRDefault="00A156A3" w:rsidP="00A156A3">
      <w:pPr>
        <w:pStyle w:val="a3"/>
        <w:spacing w:after="360"/>
        <w:rPr>
          <w:szCs w:val="28"/>
          <w:lang w:val="en-US"/>
        </w:rPr>
      </w:pPr>
      <w:r>
        <w:t xml:space="preserve">РАСПРЕДЕЛЕННЫЕ ТРАНЗАКЦИИ В </w:t>
      </w:r>
      <w:r>
        <w:rPr>
          <w:lang w:val="en-US"/>
        </w:rPr>
        <w:t>ORACLE</w:t>
      </w:r>
    </w:p>
    <w:p w14:paraId="0B07F7E4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BBD8D8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1EBCB5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DE39049" w14:textId="77777777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курса 1 группы факультета ИТ</w:t>
      </w:r>
      <w:r w:rsidRPr="00ED2967">
        <w:rPr>
          <w:rFonts w:ascii="Times New Roman" w:hAnsi="Times New Roman"/>
          <w:sz w:val="28"/>
          <w:szCs w:val="28"/>
        </w:rPr>
        <w:t>:</w:t>
      </w:r>
    </w:p>
    <w:p w14:paraId="4EE8C472" w14:textId="77777777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Литягин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14:paraId="52C5220E" w14:textId="77777777" w:rsidR="00A156A3" w:rsidRPr="00ED2967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Божко Д.В.</w:t>
      </w:r>
    </w:p>
    <w:p w14:paraId="6FB8485A" w14:textId="5B49D1E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а</w:t>
      </w:r>
      <w:r w:rsidRPr="00ED29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Комарова Е.И.</w:t>
      </w:r>
    </w:p>
    <w:p w14:paraId="3B0AA7BB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05E6F09" w14:textId="77777777" w:rsidR="003047B6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30714303" w14:textId="77777777" w:rsidR="00704EC1" w:rsidRDefault="003047B6" w:rsidP="00304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B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смоделировать распределенную транзакцию, которая блокируется и будет ожидать освобождение ресурса на удаленном сервере;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1DE108" w14:textId="3D9A0E5D" w:rsidR="00704EC1" w:rsidRDefault="00704EC1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4EC1" w14:paraId="0D45E7FA" w14:textId="77777777" w:rsidTr="00704EC1">
        <w:tc>
          <w:tcPr>
            <w:tcW w:w="9345" w:type="dxa"/>
          </w:tcPr>
          <w:p w14:paraId="751A54C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identified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$$w0rd;</w:t>
            </w:r>
          </w:p>
          <w:p w14:paraId="0E33BAAE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GRANT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any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public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ANY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SEQUENCE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18D4AE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alter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quota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unlimited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on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547F416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GRANT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restricted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session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30FD0355" w14:textId="77777777" w:rsidR="00704EC1" w:rsidRPr="00704EC1" w:rsidRDefault="00704EC1" w:rsidP="00704EC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7575917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db1</w:t>
            </w:r>
          </w:p>
          <w:p w14:paraId="3A5A8E4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PUBLIC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 RIS_DBLINK </w:t>
            </w:r>
          </w:p>
          <w:p w14:paraId="3F10D9A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IDENTIFIED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$$w0rd </w:t>
            </w:r>
          </w:p>
          <w:p w14:paraId="047A23A0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USING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'orcl3'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5CB569B2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36A4B0D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db2</w:t>
            </w:r>
          </w:p>
          <w:p w14:paraId="67205C5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drop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public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RIS_DBLINK;</w:t>
            </w:r>
          </w:p>
          <w:p w14:paraId="5F83D065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PUBLIC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 RIS_DBLINK </w:t>
            </w:r>
          </w:p>
          <w:p w14:paraId="5EDE9B84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IDENTIFIED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$$w0rd </w:t>
            </w:r>
          </w:p>
          <w:p w14:paraId="1D00F53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USING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'(DESCRIPTION=</w:t>
            </w:r>
          </w:p>
          <w:p w14:paraId="48CC05C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(ADDRESS=(PROTOCOL=TCP)</w:t>
            </w:r>
          </w:p>
          <w:p w14:paraId="5606E2CF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           (HOST=192.168.155.10)(PORT=1521))</w:t>
            </w:r>
          </w:p>
          <w:p w14:paraId="6138038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(CONNECT_DATA=(SERVICE_NAME=orcl3)))'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3CEC343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4C9B606B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drop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FCEC52E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</w:p>
          <w:p w14:paraId="3A6F6D8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generated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default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identity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,</w:t>
            </w:r>
          </w:p>
          <w:p w14:paraId="5FC9723D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check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&gt;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0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),</w:t>
            </w:r>
          </w:p>
          <w:p w14:paraId="4E306FB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CONSTRAINT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T1_PK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primary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key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</w:t>
            </w:r>
          </w:p>
          <w:p w14:paraId="333AAC5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tablespace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6CF2CF9C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3A13887C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LinkUser.test_dblink1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</w:p>
          <w:p w14:paraId="1A67DDC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1DB4083E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1EACEA0C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6A9B98B0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</w:p>
          <w:p w14:paraId="6E3D78F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update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2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756A48D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update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2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61F382C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55ECBFB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EXCEPTION  </w:t>
            </w:r>
          </w:p>
          <w:p w14:paraId="7682DA5D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OTHERS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ROLLBACK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; RAISE;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150025A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1B1923F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/</w:t>
            </w:r>
          </w:p>
          <w:p w14:paraId="54444A2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5ADDE77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LinkUser.test_dblink2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</w:p>
          <w:p w14:paraId="0E061255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19FA06A5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lastRenderedPageBreak/>
              <w:t xml:space="preserve">    </w:t>
            </w:r>
          </w:p>
          <w:p w14:paraId="27DDB18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2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EF0236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= 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2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5D8A98A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290E4882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EXCEPTION  </w:t>
            </w:r>
          </w:p>
          <w:p w14:paraId="24006BE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OTHERS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ROLLBACK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; RAISE;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3F38847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63E9342" w14:textId="77777777" w:rsidR="00704EC1" w:rsidRPr="00704EC1" w:rsidRDefault="00704EC1" w:rsidP="00704EC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59A4367F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LinkUser.test_dblink3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</w:p>
          <w:p w14:paraId="0BCB992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1CBF400B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</w:p>
          <w:p w14:paraId="7008956C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14594F9E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(-</w:t>
            </w:r>
            <w:r w:rsidRPr="00704E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41500BC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</w:p>
          <w:p w14:paraId="36E0D804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6ACBDB8E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EXCEPTION </w:t>
            </w:r>
          </w:p>
          <w:p w14:paraId="29B2C914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OTHERS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THEN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ROLLBACK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; RAISE;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AD8CCB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A32A17B" w14:textId="77777777" w:rsidR="00704EC1" w:rsidRPr="00704EC1" w:rsidRDefault="00704EC1" w:rsidP="00704EC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br/>
            </w:r>
          </w:p>
          <w:p w14:paraId="0369E87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exec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LinkUser.test_dblink1;</w:t>
            </w:r>
          </w:p>
          <w:p w14:paraId="1106FB2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*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from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53DE320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exec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LinkUser.test_dblink2;</w:t>
            </w:r>
          </w:p>
          <w:p w14:paraId="0E312F9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*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from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0FFBD54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exec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LinkUser.test_dblink3;</w:t>
            </w:r>
          </w:p>
          <w:p w14:paraId="4B30DBD4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*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from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2C6E3D3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*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from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1C2F41B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5BF9086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sys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sysdba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BC4727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GRANT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execute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DBMS_LOCK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3A67522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LinkUser.test_dblink4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</w:p>
          <w:p w14:paraId="28C6D093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6E3C524B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LOCK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EXCLUSIVE MODE;</w:t>
            </w:r>
          </w:p>
          <w:p w14:paraId="1B2DFE9C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LOCK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EXCLUSIVE MODE;</w:t>
            </w:r>
          </w:p>
          <w:p w14:paraId="4E8D67C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;</w:t>
            </w:r>
          </w:p>
          <w:p w14:paraId="21D35DF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;</w:t>
            </w:r>
          </w:p>
          <w:p w14:paraId="44C7AACF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--DBMS_LOCK.SLEEP(10);</w:t>
            </w:r>
          </w:p>
          <w:p w14:paraId="3AF0B33F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(1);</w:t>
            </w:r>
          </w:p>
          <w:p w14:paraId="3F194EE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(1);</w:t>
            </w:r>
          </w:p>
          <w:p w14:paraId="48F3E328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F5E5211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707F3C86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5C41E587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670F47D4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/</w:t>
            </w:r>
            <w:proofErr w:type="spellStart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$$w0rd;</w:t>
            </w:r>
          </w:p>
          <w:p w14:paraId="50437D6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</w:p>
          <w:p w14:paraId="482F067A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rollback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F184E49" w14:textId="77777777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SET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TRANSACTION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ISOLATION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LEVEL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SERIALIZABLE</w:t>
            </w:r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34DC94D1" w14:textId="3A3E46BE" w:rsidR="00704EC1" w:rsidRPr="00704EC1" w:rsidRDefault="00704EC1" w:rsidP="00704EC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704E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exec</w:t>
            </w:r>
            <w:proofErr w:type="spellEnd"/>
            <w:r w:rsidRPr="00704E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LinkUser.test_dblink4;</w:t>
            </w:r>
          </w:p>
        </w:tc>
      </w:tr>
    </w:tbl>
    <w:p w14:paraId="66043C69" w14:textId="4B8E7A2F" w:rsidR="00B94C72" w:rsidRDefault="00B94C72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AA9AC" w14:textId="509D9443" w:rsidR="00E35408" w:rsidRDefault="00E3540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обоих серверах создаем пользователей в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PDBORCL</w:t>
      </w:r>
      <w:r w:rsidRPr="00E354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E35408" w:rsidRPr="00E35408" w14:paraId="269E4BF4" w14:textId="77777777" w:rsidTr="00E35408">
        <w:tc>
          <w:tcPr>
            <w:tcW w:w="9350" w:type="dxa"/>
          </w:tcPr>
          <w:p w14:paraId="4E6AE93C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identified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$$w0rd;</w:t>
            </w:r>
          </w:p>
          <w:p w14:paraId="76827E0E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GRANT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any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public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, </w:t>
            </w:r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SELECT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ANY </w:t>
            </w:r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SEQUENCE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072AE86F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alter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quota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unlimited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on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Users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4A5C5B3" w14:textId="6B2BB9BE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GRANT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restricted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session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</w:tc>
      </w:tr>
    </w:tbl>
    <w:p w14:paraId="60101046" w14:textId="77777777" w:rsidR="00E35408" w:rsidRDefault="00E35408" w:rsidP="00E3540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4DBFEE" w14:textId="6062728C" w:rsidR="00E35408" w:rsidRPr="00E35408" w:rsidRDefault="00E3540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08">
        <w:rPr>
          <w:rFonts w:ascii="Times New Roman" w:hAnsi="Times New Roman" w:cs="Times New Roman"/>
          <w:sz w:val="28"/>
          <w:szCs w:val="28"/>
        </w:rPr>
        <w:t>Создаем две таблицы на разных серверах в схемах созданных пользователей.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5408" w14:paraId="30616049" w14:textId="77777777" w:rsidTr="00E35408">
        <w:tc>
          <w:tcPr>
            <w:tcW w:w="9345" w:type="dxa"/>
          </w:tcPr>
          <w:p w14:paraId="76AB196B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 w:firstLine="3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</w:p>
          <w:p w14:paraId="1CFB22F2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 w:firstLine="3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generated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default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identity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,</w:t>
            </w:r>
          </w:p>
          <w:p w14:paraId="6978682A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 w:firstLine="3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check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&gt; </w:t>
            </w:r>
            <w:r w:rsidRPr="00E354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0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),</w:t>
            </w:r>
          </w:p>
          <w:p w14:paraId="4B4113AF" w14:textId="77777777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 w:firstLine="3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CONSTRAINT</w:t>
            </w: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T1_PK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primary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key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(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id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</w:t>
            </w:r>
          </w:p>
          <w:p w14:paraId="6FCD41C7" w14:textId="229B1946" w:rsidR="00E35408" w:rsidRPr="00E35408" w:rsidRDefault="00E35408" w:rsidP="00E35408">
            <w:pPr>
              <w:pStyle w:val="a6"/>
              <w:shd w:val="clear" w:color="auto" w:fill="1E1E1E"/>
              <w:spacing w:after="0" w:line="285" w:lineRule="atLeast"/>
              <w:ind w:left="0"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tablespace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users</w:t>
            </w:r>
            <w:proofErr w:type="spellEnd"/>
            <w:r w:rsidRPr="00E354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</w:tc>
      </w:tr>
    </w:tbl>
    <w:p w14:paraId="22B9AB98" w14:textId="3325611B" w:rsidR="00E35408" w:rsidRDefault="00E35408" w:rsidP="00E354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B1802" w14:textId="5E5BF1F2" w:rsidR="00E35408" w:rsidRDefault="00E3540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Pr="00E35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540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540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между пользователями, расположенными на двух серверах.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48D5" w:rsidRPr="001948D5" w14:paraId="3D3B83C0" w14:textId="77777777" w:rsidTr="001948D5">
        <w:tc>
          <w:tcPr>
            <w:tcW w:w="9345" w:type="dxa"/>
          </w:tcPr>
          <w:p w14:paraId="70859B8A" w14:textId="77777777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PUBLIC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DATABASE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 RIS_DBLINK </w:t>
            </w:r>
          </w:p>
          <w:p w14:paraId="50ACF53E" w14:textId="77777777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CONNECT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TO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IDENTIFIED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BY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$$w0rd </w:t>
            </w:r>
          </w:p>
          <w:p w14:paraId="16492BF6" w14:textId="77777777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USING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1948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'(DESCRIPTION=</w:t>
            </w:r>
          </w:p>
          <w:p w14:paraId="10282714" w14:textId="77777777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(ADDRESS=(PROTOCOL=TCP)</w:t>
            </w:r>
          </w:p>
          <w:p w14:paraId="6F6FF245" w14:textId="77777777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           (HOST=192.168.155.10)(PORT=1521))</w:t>
            </w:r>
          </w:p>
          <w:p w14:paraId="4C99A428" w14:textId="717E9FE6" w:rsidR="001948D5" w:rsidRPr="001948D5" w:rsidRDefault="001948D5" w:rsidP="001948D5">
            <w:pPr>
              <w:pStyle w:val="a6"/>
              <w:shd w:val="clear" w:color="auto" w:fill="1E1E1E"/>
              <w:spacing w:after="0" w:line="285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48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BY" w:eastAsia="ru-BY"/>
              </w:rPr>
              <w:t>  (CONNECT_DATA=(SERVICE_NAME=orcl3)))'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</w:tc>
      </w:tr>
    </w:tbl>
    <w:p w14:paraId="085DBEC3" w14:textId="77777777" w:rsidR="001948D5" w:rsidRPr="001948D5" w:rsidRDefault="001948D5" w:rsidP="001948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322EC" w14:textId="257589A1" w:rsidR="00B94C72" w:rsidRDefault="001948D5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B94C72">
        <w:rPr>
          <w:rFonts w:ascii="Times New Roman" w:hAnsi="Times New Roman" w:cs="Times New Roman"/>
          <w:sz w:val="28"/>
          <w:szCs w:val="28"/>
        </w:rPr>
        <w:t xml:space="preserve"> скрипт, пытающийся добавить с таблицу недопустимое значение. Скрипт работает на разных серверах. При выполнении выдает ошибку, представленную на рисунке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48D5" w14:paraId="7387186B" w14:textId="77777777" w:rsidTr="001948D5">
        <w:tc>
          <w:tcPr>
            <w:tcW w:w="9345" w:type="dxa"/>
          </w:tcPr>
          <w:p w14:paraId="20C0B310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LinkUser.test_dblink3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</w:p>
          <w:p w14:paraId="1BA23FC3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3A74D23D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</w:p>
          <w:p w14:paraId="2EB2430E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r w:rsidRPr="001948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07C34236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(-</w:t>
            </w:r>
            <w:r w:rsidRPr="001948D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BY" w:eastAsia="ru-BY"/>
              </w:rPr>
              <w:t>1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);</w:t>
            </w:r>
          </w:p>
          <w:p w14:paraId="68CFC817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</w:p>
          <w:p w14:paraId="063BF639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5619058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EXCEPTION </w:t>
            </w:r>
          </w:p>
          <w:p w14:paraId="4AEB5D2E" w14:textId="77777777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WHEN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OTHERS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THEN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ROLLBACK</w:t>
            </w:r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; RAISE; </w:t>
            </w: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4E321CC9" w14:textId="27BE59B6" w:rsidR="001948D5" w:rsidRPr="001948D5" w:rsidRDefault="001948D5" w:rsidP="001948D5">
            <w:pPr>
              <w:shd w:val="clear" w:color="auto" w:fill="1E1E1E"/>
              <w:spacing w:after="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8D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1948D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</w:tc>
      </w:tr>
    </w:tbl>
    <w:p w14:paraId="292D9E5C" w14:textId="77777777" w:rsidR="001948D5" w:rsidRPr="001948D5" w:rsidRDefault="001948D5" w:rsidP="001948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5B061" w14:textId="52D17895" w:rsidR="00B94C72" w:rsidRDefault="00B94C72" w:rsidP="00B94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ECD19" wp14:editId="423F3C68">
            <wp:extent cx="4839375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046" w14:textId="30B34C8E" w:rsidR="00B94C72" w:rsidRDefault="00B94C72" w:rsidP="00B94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Консоль</w:t>
      </w:r>
      <w:r w:rsidR="00C972DA">
        <w:rPr>
          <w:rFonts w:ascii="Times New Roman" w:hAnsi="Times New Roman" w:cs="Times New Roman"/>
          <w:sz w:val="28"/>
          <w:szCs w:val="28"/>
        </w:rPr>
        <w:t xml:space="preserve"> при выполнении скрипта добавления недопустимого значения</w:t>
      </w:r>
    </w:p>
    <w:p w14:paraId="698CBCAC" w14:textId="1343428A" w:rsidR="00C972DA" w:rsidRDefault="001948D5" w:rsidP="00C972DA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C972DA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C972DA">
        <w:rPr>
          <w:rFonts w:ascii="Times New Roman" w:hAnsi="Times New Roman" w:cs="Times New Roman"/>
          <w:sz w:val="28"/>
          <w:szCs w:val="28"/>
        </w:rPr>
        <w:t xml:space="preserve"> транзакци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972DA">
        <w:rPr>
          <w:rFonts w:ascii="Times New Roman" w:hAnsi="Times New Roman" w:cs="Times New Roman"/>
          <w:sz w:val="28"/>
          <w:szCs w:val="28"/>
        </w:rPr>
        <w:t>, по условиям которой выполнение скрипта вторым сервером невозможно, пока задачу не закончит первый. При выполнении данной транзакции происходит ожидание, продемонстрированное на рисунке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01F7" w14:paraId="5CBA3839" w14:textId="77777777" w:rsidTr="004801F7">
        <w:tc>
          <w:tcPr>
            <w:tcW w:w="9345" w:type="dxa"/>
          </w:tcPr>
          <w:p w14:paraId="3BDD3785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create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or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BY" w:eastAsia="ru-BY"/>
              </w:rPr>
              <w:t>replace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procedure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LinkUser.test_dblink4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as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</w:p>
          <w:p w14:paraId="30A7CE65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begin</w:t>
            </w:r>
            <w:proofErr w:type="spellEnd"/>
          </w:p>
          <w:p w14:paraId="30A5D3CE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LOCK </w:t>
            </w:r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</w:t>
            </w: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EXCLUSIVE MODE;</w:t>
            </w:r>
          </w:p>
          <w:p w14:paraId="64BB5AE1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LOCK </w:t>
            </w:r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TABLE</w:t>
            </w: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</w:t>
            </w:r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IN</w:t>
            </w: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 EXCLUSIVE MODE;</w:t>
            </w:r>
          </w:p>
          <w:p w14:paraId="029A49CD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;</w:t>
            </w:r>
          </w:p>
          <w:p w14:paraId="740DEBB3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delete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;</w:t>
            </w:r>
          </w:p>
          <w:p w14:paraId="55183501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--DBMS_LOCK.SLEEP(10);</w:t>
            </w:r>
          </w:p>
          <w:p w14:paraId="1CB64567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(1);</w:t>
            </w:r>
          </w:p>
          <w:p w14:paraId="17913253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--    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insert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into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LinkUser.t_linkuser@RIS_DBLINK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payload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)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>values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BY" w:eastAsia="ru-BY"/>
              </w:rPr>
              <w:t xml:space="preserve"> (1);</w:t>
            </w:r>
          </w:p>
          <w:p w14:paraId="38444C94" w14:textId="77777777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</w:pPr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 xml:space="preserve">    </w:t>
            </w: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commit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  <w:p w14:paraId="123D823E" w14:textId="27CABC99" w:rsidR="004801F7" w:rsidRPr="004801F7" w:rsidRDefault="004801F7" w:rsidP="004801F7">
            <w:pPr>
              <w:shd w:val="clear" w:color="auto" w:fill="1E1E1E"/>
              <w:spacing w:after="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1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BY" w:eastAsia="ru-BY"/>
              </w:rPr>
              <w:t>end</w:t>
            </w:r>
            <w:proofErr w:type="spellEnd"/>
            <w:r w:rsidRPr="004801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BY" w:eastAsia="ru-BY"/>
              </w:rPr>
              <w:t>;</w:t>
            </w:r>
          </w:p>
        </w:tc>
      </w:tr>
    </w:tbl>
    <w:p w14:paraId="165C74DD" w14:textId="77777777" w:rsidR="004801F7" w:rsidRPr="004801F7" w:rsidRDefault="004801F7" w:rsidP="004801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9E87F" w14:textId="67B43565" w:rsidR="00C972DA" w:rsidRDefault="00C972DA" w:rsidP="00C972D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99226" wp14:editId="14C95D1F">
            <wp:extent cx="2751455" cy="2441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048" cy="24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B94" w14:textId="1529D898" w:rsidR="00C972DA" w:rsidRDefault="00C972DA" w:rsidP="00C972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 </w:t>
      </w:r>
      <w:r>
        <w:rPr>
          <w:rFonts w:ascii="Times New Roman" w:hAnsi="Times New Roman" w:cs="Times New Roman"/>
          <w:sz w:val="28"/>
          <w:szCs w:val="28"/>
        </w:rPr>
        <w:t>второго сервера при выполнении распределенной транзакции</w:t>
      </w:r>
    </w:p>
    <w:p w14:paraId="0166F4B9" w14:textId="74BF7AC1" w:rsidR="00C972DA" w:rsidRDefault="00C972DA" w:rsidP="00C972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лабораторной работы мы </w:t>
      </w:r>
      <w:r w:rsidRPr="003047B6">
        <w:rPr>
          <w:rFonts w:ascii="Times New Roman" w:hAnsi="Times New Roman" w:cs="Times New Roman"/>
          <w:sz w:val="28"/>
          <w:szCs w:val="28"/>
        </w:rPr>
        <w:t>смоделирова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блокируется и будет ожидать освобождение ресурса на удаленном сервере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итогу можно сказать, что распределенная транзакция требует стабильной работы и подключения обоих серверов и эффективна в случаях, когда несколько пользователей должны взаимодействовать с одним и тем же ресурсом.</w:t>
      </w:r>
    </w:p>
    <w:p w14:paraId="07715A6B" w14:textId="77777777" w:rsidR="00C972DA" w:rsidRPr="00C972DA" w:rsidRDefault="00C972DA" w:rsidP="00C972D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69F722" w14:textId="0A1C3B5C" w:rsidR="000A3B73" w:rsidRPr="003047B6" w:rsidRDefault="00A156A3" w:rsidP="00704EC1">
      <w:pPr>
        <w:ind w:firstLine="709"/>
        <w:jc w:val="center"/>
        <w:rPr>
          <w:rFonts w:ascii="Times New Roman" w:hAnsi="Times New Roman" w:cs="Times New Roman"/>
        </w:rPr>
      </w:pPr>
      <w:r w:rsidRPr="003047B6">
        <w:rPr>
          <w:rFonts w:ascii="Times New Roman" w:hAnsi="Times New Roman" w:cs="Times New Roman"/>
          <w:sz w:val="28"/>
          <w:szCs w:val="28"/>
        </w:rPr>
        <w:br/>
      </w:r>
    </w:p>
    <w:sectPr w:rsidR="000A3B73" w:rsidRPr="0030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2DA2" w14:textId="77777777" w:rsidR="004D253F" w:rsidRDefault="004D253F" w:rsidP="00E35408">
      <w:pPr>
        <w:spacing w:after="0" w:line="240" w:lineRule="auto"/>
      </w:pPr>
      <w:r>
        <w:separator/>
      </w:r>
    </w:p>
  </w:endnote>
  <w:endnote w:type="continuationSeparator" w:id="0">
    <w:p w14:paraId="02FC9371" w14:textId="77777777" w:rsidR="004D253F" w:rsidRDefault="004D253F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AAA8" w14:textId="77777777" w:rsidR="004D253F" w:rsidRDefault="004D253F" w:rsidP="00E35408">
      <w:pPr>
        <w:spacing w:after="0" w:line="240" w:lineRule="auto"/>
      </w:pPr>
      <w:r>
        <w:separator/>
      </w:r>
    </w:p>
  </w:footnote>
  <w:footnote w:type="continuationSeparator" w:id="0">
    <w:p w14:paraId="1066D931" w14:textId="77777777" w:rsidR="004D253F" w:rsidRDefault="004D253F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AD"/>
    <w:rsid w:val="000A3B73"/>
    <w:rsid w:val="001948D5"/>
    <w:rsid w:val="003047B6"/>
    <w:rsid w:val="003A69AD"/>
    <w:rsid w:val="00421C30"/>
    <w:rsid w:val="004801F7"/>
    <w:rsid w:val="00496034"/>
    <w:rsid w:val="004D253F"/>
    <w:rsid w:val="00704EC1"/>
    <w:rsid w:val="00A156A3"/>
    <w:rsid w:val="00A35D45"/>
    <w:rsid w:val="00AA48C7"/>
    <w:rsid w:val="00B94C72"/>
    <w:rsid w:val="00C972DA"/>
    <w:rsid w:val="00CB2FB8"/>
    <w:rsid w:val="00E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6A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524-AC29-4372-BB91-2A15AF6F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12</cp:revision>
  <dcterms:created xsi:type="dcterms:W3CDTF">2022-04-19T07:34:00Z</dcterms:created>
  <dcterms:modified xsi:type="dcterms:W3CDTF">2022-04-19T08:40:00Z</dcterms:modified>
</cp:coreProperties>
</file>