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5C1E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bookmarkStart w:id="0" w:name="_Hlk104238777"/>
      <w:bookmarkEnd w:id="0"/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93E7466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C0437FC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8E48A9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2A5F76F" w14:textId="282CC62C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систем и технологий </w:t>
      </w:r>
    </w:p>
    <w:p w14:paraId="6870E839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E89C0A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5AFA5E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7B3D7F" w14:textId="79F867D8" w:rsidR="00A156A3" w:rsidRPr="00ED46E8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760A0">
        <w:rPr>
          <w:rFonts w:ascii="Times New Roman" w:hAnsi="Times New Roman"/>
          <w:sz w:val="28"/>
          <w:szCs w:val="28"/>
        </w:rPr>
        <w:t>4</w:t>
      </w:r>
      <w:r w:rsidR="00ED46E8" w:rsidRPr="00ED46E8">
        <w:rPr>
          <w:rFonts w:ascii="Times New Roman" w:hAnsi="Times New Roman"/>
          <w:sz w:val="28"/>
          <w:szCs w:val="28"/>
        </w:rPr>
        <w:t>-6</w:t>
      </w:r>
    </w:p>
    <w:p w14:paraId="28F2F0AD" w14:textId="791BA8AD" w:rsidR="00A156A3" w:rsidRPr="00124448" w:rsidRDefault="00A156A3" w:rsidP="00A156A3">
      <w:pPr>
        <w:pStyle w:val="a3"/>
        <w:spacing w:after="360"/>
        <w:rPr>
          <w:szCs w:val="28"/>
        </w:rPr>
      </w:pPr>
      <w:r>
        <w:t>РАСПРЕДЕЛЕНН</w:t>
      </w:r>
      <w:r w:rsidR="00ED46E8">
        <w:t>АЯ СЛУЖБА ОБМЕНА ИНФОРМАЦИИ</w:t>
      </w:r>
    </w:p>
    <w:p w14:paraId="0B07F7E4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BBD8D8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1EBCB5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DE39049" w14:textId="77777777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курса 1 группы факультета ИТ</w:t>
      </w:r>
      <w:r w:rsidRPr="00ED2967">
        <w:rPr>
          <w:rFonts w:ascii="Times New Roman" w:hAnsi="Times New Roman"/>
          <w:sz w:val="28"/>
          <w:szCs w:val="28"/>
        </w:rPr>
        <w:t>:</w:t>
      </w:r>
    </w:p>
    <w:p w14:paraId="4EE8C472" w14:textId="6C906DF4" w:rsidR="00A156A3" w:rsidRDefault="00292801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Финский Д.В.</w:t>
      </w:r>
    </w:p>
    <w:p w14:paraId="52C5220E" w14:textId="51FEEDB7" w:rsidR="00A156A3" w:rsidRPr="00292801" w:rsidRDefault="00292801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Божко Д.В.</w:t>
      </w:r>
    </w:p>
    <w:p w14:paraId="6FB8485A" w14:textId="5B49D1E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ED29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Комарова Е.И.</w:t>
      </w:r>
    </w:p>
    <w:p w14:paraId="3B0AA7BB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05E6F09" w14:textId="77777777" w:rsidR="003047B6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1C24F787" w14:textId="77777777" w:rsidR="00024F72" w:rsidRDefault="00024F72" w:rsidP="00ED46E8">
      <w:pPr>
        <w:ind w:firstLine="680"/>
        <w:rPr>
          <w:rFonts w:ascii="Times New Roman" w:hAnsi="Times New Roman" w:cs="Times New Roman"/>
          <w:sz w:val="28"/>
          <w:szCs w:val="28"/>
        </w:rPr>
      </w:pPr>
    </w:p>
    <w:p w14:paraId="12596BD9" w14:textId="5138B1AF" w:rsidR="00ED46E8" w:rsidRPr="00ED46E8" w:rsidRDefault="00ED46E8" w:rsidP="00ED46E8">
      <w:pPr>
        <w:ind w:firstLine="680"/>
        <w:rPr>
          <w:rFonts w:ascii="Times New Roman" w:hAnsi="Times New Roman" w:cs="Times New Roman"/>
          <w:sz w:val="28"/>
          <w:szCs w:val="28"/>
          <w:u w:val="single"/>
        </w:rPr>
      </w:pPr>
      <w:r w:rsidRPr="00ED46E8">
        <w:rPr>
          <w:rFonts w:ascii="Times New Roman" w:hAnsi="Times New Roman" w:cs="Times New Roman"/>
          <w:sz w:val="28"/>
          <w:szCs w:val="28"/>
        </w:rPr>
        <w:lastRenderedPageBreak/>
        <w:t>Задания для выполнения</w:t>
      </w:r>
    </w:p>
    <w:p w14:paraId="0B8B1E48" w14:textId="416AD754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t>Задание 1. Лабораторная работа 4 (8 часов)</w:t>
      </w:r>
    </w:p>
    <w:p w14:paraId="14C4A4BC" w14:textId="043B4D33" w:rsidR="00ED46E8" w:rsidRPr="00ED46E8" w:rsidRDefault="00ED46E8" w:rsidP="00C21082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 xml:space="preserve">Используя современные технологии построения РИС, например 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D46E8">
        <w:rPr>
          <w:rFonts w:ascii="Times New Roman" w:hAnsi="Times New Roman" w:cs="Times New Roman"/>
          <w:sz w:val="28"/>
          <w:szCs w:val="28"/>
        </w:rPr>
        <w:t xml:space="preserve">-сервисы 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ED46E8">
        <w:rPr>
          <w:rFonts w:ascii="Times New Roman" w:hAnsi="Times New Roman" w:cs="Times New Roman"/>
          <w:sz w:val="28"/>
          <w:szCs w:val="28"/>
        </w:rPr>
        <w:t xml:space="preserve"> (либо XM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D46E8">
        <w:rPr>
          <w:rFonts w:ascii="Times New Roman" w:hAnsi="Times New Roman" w:cs="Times New Roman"/>
          <w:sz w:val="28"/>
          <w:szCs w:val="28"/>
        </w:rPr>
        <w:t>/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D46E8">
        <w:rPr>
          <w:rFonts w:ascii="Times New Roman" w:hAnsi="Times New Roman" w:cs="Times New Roman"/>
          <w:sz w:val="28"/>
          <w:szCs w:val="28"/>
        </w:rPr>
        <w:t>, либо RES</w:t>
      </w:r>
      <w:proofErr w:type="spellStart"/>
      <w:r w:rsidRPr="00ED46E8">
        <w:rPr>
          <w:rFonts w:ascii="Times New Roman" w:hAnsi="Times New Roman" w:cs="Times New Roman"/>
          <w:sz w:val="28"/>
          <w:szCs w:val="28"/>
          <w:lang w:val="en-US"/>
        </w:rPr>
        <w:t>Tfull</w:t>
      </w:r>
      <w:proofErr w:type="spellEnd"/>
      <w:r w:rsidRPr="00ED46E8">
        <w:rPr>
          <w:rFonts w:ascii="Times New Roman" w:hAnsi="Times New Roman" w:cs="Times New Roman"/>
          <w:sz w:val="28"/>
          <w:szCs w:val="28"/>
        </w:rPr>
        <w:t>), создать ПО опроса источников данных телеизмерений каналов передачи ресурсов. Реализовать асинхронный опрос двух веб сервисов источников ТИ, центральным веб сервисом. Реализовать обработку исключительных ситуаций, связанных с недоступностью или неисправностью удаленных сервисов. Обеспечить синхронизацию времени между этими веб-сервисами. Обеспечить протоколирование работы сервисов. Обеспечить получение сведений о текущем состоянии опрашиваемых веб-сервисов.</w:t>
      </w:r>
    </w:p>
    <w:p w14:paraId="56F08B26" w14:textId="4B40BBE4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t>Задание 2. Лабораторная работа 5 (8</w:t>
      </w:r>
      <w:r w:rsidR="00FC1207" w:rsidRPr="00FC1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207">
        <w:rPr>
          <w:rFonts w:ascii="Times New Roman" w:hAnsi="Times New Roman" w:cs="Times New Roman"/>
          <w:b/>
          <w:bCs/>
          <w:sz w:val="28"/>
          <w:szCs w:val="28"/>
        </w:rPr>
        <w:t>часов)</w:t>
      </w:r>
    </w:p>
    <w:p w14:paraId="42A3AF39" w14:textId="18CFFC65" w:rsidR="00ED46E8" w:rsidRPr="00ED46E8" w:rsidRDefault="00ED46E8" w:rsidP="00C21082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 xml:space="preserve">Реализовать вытягивающую репликацию данных из территориальных источников (двух) в центральную базу данных показаний счетчиков головной организации. Для чего предварительно разработать </w:t>
      </w:r>
      <w:proofErr w:type="gramStart"/>
      <w:r w:rsidRPr="00ED46E8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ED46E8">
        <w:rPr>
          <w:rFonts w:ascii="Times New Roman" w:hAnsi="Times New Roman" w:cs="Times New Roman"/>
          <w:sz w:val="28"/>
          <w:szCs w:val="28"/>
        </w:rPr>
        <w:t xml:space="preserve"> обеспечивающую заполнение б/д источников модельными данными (для 10 объектов) генерируемыми случайным образом. Диапазон генерируемых значений определяется по номеру студента в учебном журнале </w:t>
      </w:r>
      <w:proofErr w:type="spellStart"/>
      <w:r w:rsidRPr="00ED46E8">
        <w:rPr>
          <w:rFonts w:ascii="Times New Roman" w:hAnsi="Times New Roman" w:cs="Times New Roman"/>
          <w:sz w:val="28"/>
          <w:szCs w:val="28"/>
        </w:rPr>
        <w:t>гпы</w:t>
      </w:r>
      <w:proofErr w:type="spellEnd"/>
      <w:r w:rsidRPr="00ED46E8">
        <w:rPr>
          <w:rFonts w:ascii="Times New Roman" w:hAnsi="Times New Roman" w:cs="Times New Roman"/>
          <w:sz w:val="28"/>
          <w:szCs w:val="28"/>
        </w:rPr>
        <w:t xml:space="preserve">. Обеспечить протоколирование работы программы генерации данных и механизма репликации. </w:t>
      </w:r>
    </w:p>
    <w:p w14:paraId="1C85EDBC" w14:textId="61C4C5D0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t>Задание 3. Лабораторная работа 6 (8</w:t>
      </w:r>
      <w:r w:rsidR="00FC1207" w:rsidRPr="00FC1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207">
        <w:rPr>
          <w:rFonts w:ascii="Times New Roman" w:hAnsi="Times New Roman" w:cs="Times New Roman"/>
          <w:b/>
          <w:bCs/>
          <w:sz w:val="28"/>
          <w:szCs w:val="28"/>
        </w:rPr>
        <w:t>часов)</w:t>
      </w:r>
    </w:p>
    <w:p w14:paraId="1EDF2211" w14:textId="77777777" w:rsidR="00FC1207" w:rsidRDefault="00ED46E8" w:rsidP="00C21082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>Реализовать выталкивающую репликацию данных телеизмерений из централизованной б/д в территориальные (2 б/д по 5 ТИ в каждую). Обеспечить протоколирование работы механизма репликации.</w:t>
      </w:r>
    </w:p>
    <w:p w14:paraId="07715A6B" w14:textId="070576E5" w:rsidR="00C972DA" w:rsidRDefault="00ED46E8" w:rsidP="00C2108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 xml:space="preserve">* При выполнении заданий выбор программной платформы для разработки программ и типа СУБД определяется, имеющимися ресурсами </w:t>
      </w:r>
    </w:p>
    <w:p w14:paraId="7CDCCA73" w14:textId="3EBE5DBB" w:rsidR="00FC1207" w:rsidRDefault="00FC1207" w:rsidP="00C21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лабораторных работ </w:t>
      </w:r>
      <w:r w:rsidR="002B78B3">
        <w:rPr>
          <w:rFonts w:ascii="Times New Roman" w:hAnsi="Times New Roman" w:cs="Times New Roman"/>
          <w:sz w:val="28"/>
          <w:szCs w:val="28"/>
        </w:rPr>
        <w:t>было разработано 3 приложения: сервер и 2 клиента.</w:t>
      </w:r>
    </w:p>
    <w:p w14:paraId="281EAEC5" w14:textId="4C6600FE" w:rsidR="002B78B3" w:rsidRDefault="002B78B3" w:rsidP="00C21082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добавляют данные в базы данных (рис. 1 и рис. 2)</w:t>
      </w:r>
    </w:p>
    <w:p w14:paraId="56E35AE0" w14:textId="12472637" w:rsidR="002B78B3" w:rsidRDefault="002B78B3" w:rsidP="002B78B3">
      <w:pPr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2233FE" wp14:editId="1A317FBA">
            <wp:extent cx="2771429" cy="132381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DC">
        <w:rPr>
          <w:rFonts w:ascii="Times New Roman" w:hAnsi="Times New Roman" w:cs="Times New Roman"/>
          <w:noProof/>
        </w:rPr>
        <w:drawing>
          <wp:inline distT="0" distB="0" distL="0" distR="0" wp14:anchorId="4E91C84C" wp14:editId="49BDEDEA">
            <wp:extent cx="2467319" cy="17909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428" w14:textId="706C613A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1 и 2 – Вызов клиентов и добавление данных</w:t>
      </w:r>
    </w:p>
    <w:p w14:paraId="08DAE270" w14:textId="104AD43D" w:rsidR="002B78B3" w:rsidRDefault="002B78B3" w:rsidP="002B78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процесс добавления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 на рисунках 3 и 4.</w:t>
      </w:r>
    </w:p>
    <w:p w14:paraId="425D74B4" w14:textId="77777777" w:rsidR="002B78B3" w:rsidRDefault="002B78B3" w:rsidP="002B78B3">
      <w:pPr>
        <w:spacing w:after="0"/>
        <w:ind w:firstLine="709"/>
        <w:jc w:val="both"/>
        <w:rPr>
          <w:noProof/>
        </w:rPr>
      </w:pPr>
    </w:p>
    <w:p w14:paraId="21BCD305" w14:textId="25F87B5F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AD0C6" wp14:editId="5132D3E9">
            <wp:extent cx="4874821" cy="3059768"/>
            <wp:effectExtent l="0" t="0" r="2540" b="7620"/>
            <wp:docPr id="5" name="Рисунок 5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0"/>
                    <a:srcRect t="8887" r="44726" b="29433"/>
                    <a:stretch/>
                  </pic:blipFill>
                  <pic:spPr bwMode="auto">
                    <a:xfrm>
                      <a:off x="0" y="0"/>
                      <a:ext cx="4906772" cy="307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A4D" w14:textId="7CC1CC9C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клиентом 1</w:t>
      </w:r>
    </w:p>
    <w:p w14:paraId="1A3DF4E6" w14:textId="77777777" w:rsidR="002B78B3" w:rsidRDefault="002B78B3" w:rsidP="002B78B3">
      <w:pPr>
        <w:spacing w:after="0"/>
        <w:ind w:firstLine="709"/>
        <w:jc w:val="both"/>
        <w:rPr>
          <w:noProof/>
        </w:rPr>
      </w:pPr>
    </w:p>
    <w:p w14:paraId="31D36B7E" w14:textId="79AF6C06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87F99" wp14:editId="5C63BF51">
            <wp:extent cx="4067033" cy="3689691"/>
            <wp:effectExtent l="0" t="0" r="0" b="6350"/>
            <wp:docPr id="4" name="Рисунок 4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1"/>
                    <a:srcRect t="9396" r="56808" b="20941"/>
                    <a:stretch/>
                  </pic:blipFill>
                  <pic:spPr bwMode="auto">
                    <a:xfrm>
                      <a:off x="0" y="0"/>
                      <a:ext cx="4077571" cy="369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2E12" w14:textId="49D7F088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44BE9">
        <w:rPr>
          <w:rFonts w:ascii="Times New Roman" w:hAnsi="Times New Roman" w:cs="Times New Roman"/>
          <w:sz w:val="28"/>
          <w:szCs w:val="28"/>
        </w:rPr>
        <w:t xml:space="preserve"> 4 – Добавление данных в </w:t>
      </w:r>
      <w:proofErr w:type="spellStart"/>
      <w:r w:rsidR="00A44BE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A44BE9">
        <w:rPr>
          <w:rFonts w:ascii="Times New Roman" w:hAnsi="Times New Roman" w:cs="Times New Roman"/>
          <w:sz w:val="28"/>
          <w:szCs w:val="28"/>
        </w:rPr>
        <w:t xml:space="preserve"> клиентом 2</w:t>
      </w:r>
    </w:p>
    <w:p w14:paraId="7C336339" w14:textId="04FE5421" w:rsidR="00A44BE9" w:rsidRDefault="00A44BE9" w:rsidP="00A44B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сервер передает данные в центральную базу данных (рисунок 5).</w:t>
      </w:r>
    </w:p>
    <w:p w14:paraId="508DE36B" w14:textId="77777777" w:rsidR="00A44BE9" w:rsidRDefault="00A44BE9" w:rsidP="00A44BE9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BEE2F76" w14:textId="10BF704B" w:rsidR="00A44BE9" w:rsidRDefault="00A44BE9" w:rsidP="00A44BE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60A0">
        <w:rPr>
          <w:rFonts w:ascii="Times New Roman" w:hAnsi="Times New Roman" w:cs="Times New Roman"/>
          <w:noProof/>
        </w:rPr>
        <w:drawing>
          <wp:inline distT="0" distB="0" distL="0" distR="0" wp14:anchorId="1D75322C" wp14:editId="45C424AA">
            <wp:extent cx="3036627" cy="3806112"/>
            <wp:effectExtent l="0" t="0" r="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9397" r="63241" b="8691"/>
                    <a:stretch/>
                  </pic:blipFill>
                  <pic:spPr bwMode="auto">
                    <a:xfrm>
                      <a:off x="0" y="0"/>
                      <a:ext cx="3046135" cy="381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9B41" w14:textId="3C6955FB" w:rsidR="00A44BE9" w:rsidRDefault="00A44BE9" w:rsidP="00A44BE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Центральная база данных</w:t>
      </w:r>
    </w:p>
    <w:p w14:paraId="1AAAFD46" w14:textId="2CC32E10" w:rsidR="002906A6" w:rsidRDefault="00A44BE9" w:rsidP="002906A6">
      <w:pPr>
        <w:spacing w:after="28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добавляют данные пока их количество не достигнет 13, а следовательно, в центральной базе данных их количество будет 26.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этого происходит репликация центральной базы данных и данные из нее разносятся по клиентским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клиента попадают данные второго и наоборот (рисунки </w:t>
      </w:r>
      <w:r w:rsidR="002906A6">
        <w:rPr>
          <w:rFonts w:ascii="Times New Roman" w:hAnsi="Times New Roman" w:cs="Times New Roman"/>
          <w:sz w:val="28"/>
          <w:szCs w:val="28"/>
        </w:rPr>
        <w:t>6 и 7).</w:t>
      </w:r>
    </w:p>
    <w:p w14:paraId="18D3D7C4" w14:textId="73771964" w:rsidR="00F760A0" w:rsidRDefault="00F760A0" w:rsidP="00704EC1">
      <w:pPr>
        <w:ind w:firstLine="709"/>
        <w:jc w:val="center"/>
        <w:rPr>
          <w:rFonts w:ascii="Times New Roman" w:hAnsi="Times New Roman" w:cs="Times New Roman"/>
        </w:rPr>
      </w:pPr>
      <w:r w:rsidRPr="00F760A0">
        <w:rPr>
          <w:rFonts w:ascii="Times New Roman" w:hAnsi="Times New Roman" w:cs="Times New Roman"/>
          <w:noProof/>
        </w:rPr>
        <w:drawing>
          <wp:inline distT="0" distB="0" distL="0" distR="0" wp14:anchorId="10253D9C" wp14:editId="00739F1F">
            <wp:extent cx="3165892" cy="3530821"/>
            <wp:effectExtent l="0" t="0" r="0" b="0"/>
            <wp:docPr id="9" name="Рисунок 9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3"/>
                    <a:srcRect t="8782" r="58072" b="8083"/>
                    <a:stretch/>
                  </pic:blipFill>
                  <pic:spPr bwMode="auto">
                    <a:xfrm>
                      <a:off x="0" y="0"/>
                      <a:ext cx="3178635" cy="354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B708" w14:textId="1AE15BFD" w:rsidR="002906A6" w:rsidRDefault="002906A6" w:rsidP="00704EC1">
      <w:pPr>
        <w:ind w:firstLine="709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База данных клиента 2 после репликации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4D351522" w14:textId="6EAC0D0D" w:rsidR="00F760A0" w:rsidRDefault="00F760A0" w:rsidP="00704EC1">
      <w:pPr>
        <w:ind w:firstLine="709"/>
        <w:jc w:val="center"/>
        <w:rPr>
          <w:rFonts w:ascii="Times New Roman" w:hAnsi="Times New Roman" w:cs="Times New Roman"/>
        </w:rPr>
      </w:pPr>
      <w:r w:rsidRPr="00F760A0">
        <w:rPr>
          <w:rFonts w:ascii="Times New Roman" w:hAnsi="Times New Roman" w:cs="Times New Roman"/>
          <w:noProof/>
        </w:rPr>
        <w:drawing>
          <wp:inline distT="0" distB="0" distL="0" distR="0" wp14:anchorId="632EE5D7" wp14:editId="79731A19">
            <wp:extent cx="3956582" cy="3609833"/>
            <wp:effectExtent l="0" t="0" r="635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r="43713" b="8700"/>
                    <a:stretch/>
                  </pic:blipFill>
                  <pic:spPr bwMode="auto">
                    <a:xfrm>
                      <a:off x="0" y="0"/>
                      <a:ext cx="3971092" cy="362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8CAE" w14:textId="50156E9F" w:rsidR="002906A6" w:rsidRDefault="002906A6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База данных клиента 1 после репликации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6141AC24" w14:textId="627A752D" w:rsidR="002906A6" w:rsidRPr="002906A6" w:rsidRDefault="002906A6" w:rsidP="002906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результате выполнения лабораторной работы были разработаны веб-сервисы, один из которых </w:t>
      </w:r>
      <w:r w:rsidR="00B926E6">
        <w:rPr>
          <w:rFonts w:ascii="Times New Roman" w:hAnsi="Times New Roman" w:cs="Times New Roman"/>
          <w:sz w:val="28"/>
          <w:szCs w:val="28"/>
        </w:rPr>
        <w:t xml:space="preserve">работает с центральной базой данных и опрашивает другие веб-сервисы для вытягивающей репликации данных, которые работают с территориальными </w:t>
      </w:r>
      <w:proofErr w:type="spellStart"/>
      <w:r w:rsidR="00B926E6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926E6">
        <w:rPr>
          <w:rFonts w:ascii="Times New Roman" w:hAnsi="Times New Roman" w:cs="Times New Roman"/>
          <w:sz w:val="28"/>
          <w:szCs w:val="28"/>
        </w:rPr>
        <w:t xml:space="preserve">. А затем этот же веб-сервис реализует выталкивающую репликацию из централизованной </w:t>
      </w:r>
      <w:proofErr w:type="spellStart"/>
      <w:r w:rsidR="00B926E6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926E6">
        <w:rPr>
          <w:rFonts w:ascii="Times New Roman" w:hAnsi="Times New Roman" w:cs="Times New Roman"/>
          <w:sz w:val="28"/>
          <w:szCs w:val="28"/>
        </w:rPr>
        <w:t xml:space="preserve"> в территориальные.</w:t>
      </w:r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53DB" w14:textId="77777777" w:rsidR="00C23D01" w:rsidRDefault="00C23D01" w:rsidP="00E35408">
      <w:pPr>
        <w:spacing w:after="0" w:line="240" w:lineRule="auto"/>
      </w:pPr>
      <w:r>
        <w:separator/>
      </w:r>
    </w:p>
  </w:endnote>
  <w:endnote w:type="continuationSeparator" w:id="0">
    <w:p w14:paraId="08BF576C" w14:textId="77777777" w:rsidR="00C23D01" w:rsidRDefault="00C23D01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AF9C" w14:textId="77777777" w:rsidR="00C23D01" w:rsidRDefault="00C23D01" w:rsidP="00E35408">
      <w:pPr>
        <w:spacing w:after="0" w:line="240" w:lineRule="auto"/>
      </w:pPr>
      <w:r>
        <w:separator/>
      </w:r>
    </w:p>
  </w:footnote>
  <w:footnote w:type="continuationSeparator" w:id="0">
    <w:p w14:paraId="1890ACFC" w14:textId="77777777" w:rsidR="00C23D01" w:rsidRDefault="00C23D01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AD"/>
    <w:rsid w:val="00024F72"/>
    <w:rsid w:val="000A3B73"/>
    <w:rsid w:val="00124448"/>
    <w:rsid w:val="001948D5"/>
    <w:rsid w:val="002906A6"/>
    <w:rsid w:val="00292801"/>
    <w:rsid w:val="002B78B3"/>
    <w:rsid w:val="003047B6"/>
    <w:rsid w:val="003A69AD"/>
    <w:rsid w:val="00421C30"/>
    <w:rsid w:val="004470F5"/>
    <w:rsid w:val="004801F7"/>
    <w:rsid w:val="00496034"/>
    <w:rsid w:val="004C45C8"/>
    <w:rsid w:val="004D253F"/>
    <w:rsid w:val="005D4C94"/>
    <w:rsid w:val="00704EC1"/>
    <w:rsid w:val="00773E7F"/>
    <w:rsid w:val="00896405"/>
    <w:rsid w:val="008E2D85"/>
    <w:rsid w:val="009618A9"/>
    <w:rsid w:val="00A156A3"/>
    <w:rsid w:val="00A35D45"/>
    <w:rsid w:val="00A44BE9"/>
    <w:rsid w:val="00AA48C7"/>
    <w:rsid w:val="00B926E6"/>
    <w:rsid w:val="00B94C72"/>
    <w:rsid w:val="00C21082"/>
    <w:rsid w:val="00C23D01"/>
    <w:rsid w:val="00C972DA"/>
    <w:rsid w:val="00CB2FB8"/>
    <w:rsid w:val="00DE42D4"/>
    <w:rsid w:val="00E35408"/>
    <w:rsid w:val="00ED46E8"/>
    <w:rsid w:val="00ED4CDC"/>
    <w:rsid w:val="00F3218F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6A3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 w:line="240" w:lineRule="auto"/>
      <w:ind w:firstLine="709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 w:line="240" w:lineRule="auto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BA5D-CF4B-4F8E-A4C3-2FF73854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3</cp:revision>
  <dcterms:created xsi:type="dcterms:W3CDTF">2022-06-02T09:59:00Z</dcterms:created>
  <dcterms:modified xsi:type="dcterms:W3CDTF">2022-06-02T10:01:00Z</dcterms:modified>
</cp:coreProperties>
</file>