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BC3" w:rsidRDefault="00E91BC3" w:rsidP="00E91BC3">
      <w:pPr>
        <w:jc w:val="right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Лекция </w:t>
      </w:r>
    </w:p>
    <w:p w:rsidR="00E91BC3" w:rsidRDefault="00E91BC3" w:rsidP="00E91BC3">
      <w:pPr>
        <w:jc w:val="right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СП, ИСиТ+ПОИТ-1  </w:t>
      </w:r>
    </w:p>
    <w:p w:rsidR="00E91BC3" w:rsidRPr="00E91BC3" w:rsidRDefault="00E91BC3" w:rsidP="00E91BC3">
      <w:pPr>
        <w:jc w:val="right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E91BC3" w:rsidRPr="00E91BC3" w:rsidRDefault="00E91BC3" w:rsidP="00E91BC3">
      <w:pPr>
        <w:pStyle w:val="a9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Windows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механизмы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IPC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(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Inter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Process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Communication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),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каналы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,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именованные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каналы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,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отображение файла в памяти,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mailslot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,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синхронизация, сокеты, файловая система.</w:t>
      </w:r>
    </w:p>
    <w:p w:rsidR="00E91BC3" w:rsidRPr="00E91BC3" w:rsidRDefault="00E91BC3" w:rsidP="00E91BC3">
      <w:pPr>
        <w:pStyle w:val="a9"/>
        <w:ind w:left="360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E91BC3" w:rsidRPr="00E91BC3" w:rsidRDefault="00E91BC3" w:rsidP="00E91BC3">
      <w:pPr>
        <w:pStyle w:val="a9"/>
        <w:numPr>
          <w:ilvl w:val="0"/>
          <w:numId w:val="1"/>
        </w:num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все является файлом,файлы файловой системы, файлы устройств, файлы терминалов, оперативной памяти, специальные файлы (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proc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)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</w:p>
    <w:p w:rsidR="00E91BC3" w:rsidRPr="00E91BC3" w:rsidRDefault="00E91BC3" w:rsidP="00E91BC3">
      <w:pPr>
        <w:pStyle w:val="a9"/>
        <w:rPr>
          <w:rFonts w:ascii="Courier New" w:hAnsi="Courier New" w:cs="Courier New"/>
          <w:noProof/>
          <w:sz w:val="28"/>
          <w:szCs w:val="28"/>
          <w:lang w:eastAsia="ru-RU"/>
        </w:rPr>
      </w:pPr>
    </w:p>
    <w:p w:rsidR="00E91BC3" w:rsidRDefault="00E91BC3" w:rsidP="00E91BC3">
      <w:pPr>
        <w:pStyle w:val="a9"/>
        <w:numPr>
          <w:ilvl w:val="0"/>
          <w:numId w:val="1"/>
        </w:num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стандартные потоки: 0 – поток ввода, 1-поток вывода, 2-поток ошибок, по умолчанию назначен на терминал. </w:t>
      </w:r>
    </w:p>
    <w:p w:rsidR="00E91BC3" w:rsidRPr="00E91BC3" w:rsidRDefault="00E91BC3" w:rsidP="00E91BC3">
      <w:pPr>
        <w:pStyle w:val="a9"/>
        <w:rPr>
          <w:rFonts w:ascii="Courier New" w:hAnsi="Courier New" w:cs="Courier New"/>
          <w:noProof/>
          <w:sz w:val="28"/>
          <w:szCs w:val="28"/>
          <w:lang w:eastAsia="ru-RU"/>
        </w:rPr>
      </w:pPr>
    </w:p>
    <w:p w:rsidR="00363604" w:rsidRPr="00E91BC3" w:rsidRDefault="00E91BC3" w:rsidP="00E91BC3">
      <w:pPr>
        <w:pStyle w:val="a9"/>
        <w:numPr>
          <w:ilvl w:val="0"/>
          <w:numId w:val="1"/>
        </w:num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0 –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стандартный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поток ввода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, назначен на терминал.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 </w:t>
      </w:r>
    </w:p>
    <w:p w:rsidR="00B11F42" w:rsidRPr="00E91BC3" w:rsidRDefault="00363604">
      <w:r w:rsidRPr="00E91BC3">
        <w:rPr>
          <w:noProof/>
          <w:lang w:eastAsia="ru-RU"/>
        </w:rPr>
        <w:t>./</w:t>
      </w:r>
      <w:r w:rsidR="00410E12">
        <w:rPr>
          <w:noProof/>
          <w:lang w:eastAsia="ru-RU"/>
        </w:rPr>
        <w:drawing>
          <wp:inline distT="0" distB="0" distL="0" distR="0">
            <wp:extent cx="5676900" cy="35718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71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0E12" w:rsidRPr="00E91BC3" w:rsidRDefault="00410E12">
      <w:r>
        <w:rPr>
          <w:noProof/>
          <w:lang w:eastAsia="ru-RU"/>
        </w:rPr>
        <w:lastRenderedPageBreak/>
        <w:drawing>
          <wp:inline distT="0" distB="0" distL="0" distR="0">
            <wp:extent cx="5019675" cy="9429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0E12" w:rsidRPr="00E91BC3" w:rsidRDefault="00410E12"/>
    <w:p w:rsidR="00410E12" w:rsidRDefault="00410E12"/>
    <w:p w:rsidR="00E91BC3" w:rsidRPr="00E91BC3" w:rsidRDefault="00E91BC3" w:rsidP="00E91BC3">
      <w:pPr>
        <w:pStyle w:val="a9"/>
        <w:numPr>
          <w:ilvl w:val="0"/>
          <w:numId w:val="1"/>
        </w:num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0 – стандартный поток ввода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, переназначен на файл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.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 </w:t>
      </w:r>
    </w:p>
    <w:p w:rsidR="001C5E59" w:rsidRPr="00E91BC3" w:rsidRDefault="001C5E59">
      <w:r>
        <w:rPr>
          <w:noProof/>
          <w:lang w:eastAsia="ru-RU"/>
        </w:rPr>
        <w:drawing>
          <wp:inline distT="0" distB="0" distL="0" distR="0">
            <wp:extent cx="3524250" cy="6096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5E59" w:rsidRPr="00E91BC3" w:rsidRDefault="00E0465D">
      <w:r>
        <w:rPr>
          <w:noProof/>
          <w:lang w:eastAsia="ru-RU"/>
        </w:rPr>
        <w:drawing>
          <wp:inline distT="0" distB="0" distL="0" distR="0">
            <wp:extent cx="5943600" cy="5715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465D" w:rsidRDefault="00E0465D"/>
    <w:p w:rsidR="00E91BC3" w:rsidRPr="00E91BC3" w:rsidRDefault="00E91BC3" w:rsidP="00E91BC3">
      <w:pPr>
        <w:pStyle w:val="a9"/>
        <w:numPr>
          <w:ilvl w:val="0"/>
          <w:numId w:val="1"/>
        </w:num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0 – стандартный поток ввода, переназначен на файл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, 1 -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стандартный поток в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ы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вода, переназначен на файл.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 </w:t>
      </w:r>
    </w:p>
    <w:p w:rsidR="00E0465D" w:rsidRPr="00E91BC3" w:rsidRDefault="00E0465D">
      <w:r>
        <w:rPr>
          <w:noProof/>
          <w:lang w:eastAsia="ru-RU"/>
        </w:rPr>
        <w:drawing>
          <wp:inline distT="0" distB="0" distL="0" distR="0">
            <wp:extent cx="5934075" cy="3714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465D" w:rsidRPr="00E91BC3" w:rsidRDefault="00E0465D">
      <w:r>
        <w:rPr>
          <w:noProof/>
          <w:lang w:eastAsia="ru-RU"/>
        </w:rPr>
        <w:drawing>
          <wp:inline distT="0" distB="0" distL="0" distR="0">
            <wp:extent cx="5734050" cy="7620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3604" w:rsidRDefault="00363604"/>
    <w:p w:rsidR="00E91BC3" w:rsidRPr="00E91BC3" w:rsidRDefault="00E91BC3" w:rsidP="00E91BC3">
      <w:pPr>
        <w:pStyle w:val="a9"/>
        <w:numPr>
          <w:ilvl w:val="0"/>
          <w:numId w:val="1"/>
        </w:num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|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-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канал, 1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– стандартный поток в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ы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вода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процесса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,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переназначен на стандартный поток ввода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0 другого потока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.      </w:t>
      </w:r>
    </w:p>
    <w:p w:rsidR="00363604" w:rsidRPr="00E91BC3" w:rsidRDefault="00363604">
      <w:r>
        <w:rPr>
          <w:noProof/>
          <w:lang w:eastAsia="ru-RU"/>
        </w:rPr>
        <w:drawing>
          <wp:inline distT="0" distB="0" distL="0" distR="0">
            <wp:extent cx="5934075" cy="8953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3604" w:rsidRDefault="00363604"/>
    <w:p w:rsidR="00E91BC3" w:rsidRDefault="00E91BC3"/>
    <w:p w:rsidR="00E91BC3" w:rsidRDefault="00E91BC3"/>
    <w:p w:rsidR="00E91BC3" w:rsidRDefault="00E91BC3"/>
    <w:p w:rsidR="00E91BC3" w:rsidRDefault="00E91BC3"/>
    <w:p w:rsidR="00E91BC3" w:rsidRPr="00E91BC3" w:rsidRDefault="00E91BC3" w:rsidP="00E91BC3">
      <w:pPr>
        <w:pStyle w:val="a9"/>
        <w:numPr>
          <w:ilvl w:val="0"/>
          <w:numId w:val="1"/>
        </w:num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0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– стандартный поток ввода,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1 -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стандартный поток в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ы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вода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, все назначено на терминал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.      </w:t>
      </w:r>
    </w:p>
    <w:p w:rsidR="00363604" w:rsidRPr="00E91BC3" w:rsidRDefault="007B13D1">
      <w:r>
        <w:rPr>
          <w:noProof/>
          <w:lang w:eastAsia="ru-RU"/>
        </w:rPr>
        <w:drawing>
          <wp:inline distT="0" distB="0" distL="0" distR="0">
            <wp:extent cx="5410200" cy="386715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67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3604" w:rsidRPr="00E91BC3" w:rsidRDefault="00363604"/>
    <w:p w:rsidR="00363604" w:rsidRPr="00E91BC3" w:rsidRDefault="00DD4C9F">
      <w:r>
        <w:rPr>
          <w:noProof/>
          <w:lang w:eastAsia="ru-RU"/>
        </w:rPr>
        <w:drawing>
          <wp:inline distT="0" distB="0" distL="0" distR="0">
            <wp:extent cx="5934075" cy="79057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13D1" w:rsidRDefault="007B13D1"/>
    <w:p w:rsidR="00E91BC3" w:rsidRPr="00E91BC3" w:rsidRDefault="00E91BC3" w:rsidP="00E91BC3">
      <w:pPr>
        <w:pStyle w:val="a9"/>
        <w:numPr>
          <w:ilvl w:val="0"/>
          <w:numId w:val="1"/>
        </w:num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три процесса, связанные двумя каналами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.      </w:t>
      </w:r>
    </w:p>
    <w:p w:rsidR="007B13D1" w:rsidRPr="00E91BC3" w:rsidRDefault="007B13D1">
      <w:r>
        <w:rPr>
          <w:noProof/>
          <w:lang w:eastAsia="ru-RU"/>
        </w:rPr>
        <w:drawing>
          <wp:inline distT="0" distB="0" distL="0" distR="0">
            <wp:extent cx="5934075" cy="5524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13D1" w:rsidRDefault="007B13D1">
      <w:r>
        <w:rPr>
          <w:noProof/>
          <w:lang w:eastAsia="ru-RU"/>
        </w:rPr>
        <w:lastRenderedPageBreak/>
        <w:drawing>
          <wp:inline distT="0" distB="0" distL="0" distR="0">
            <wp:extent cx="5934075" cy="752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C3" w:rsidRDefault="00E91BC3"/>
    <w:p w:rsidR="00E91BC3" w:rsidRDefault="00E91BC3"/>
    <w:p w:rsidR="00E91BC3" w:rsidRPr="00E91BC3" w:rsidRDefault="00E91BC3" w:rsidP="00E91BC3">
      <w:pPr>
        <w:pStyle w:val="a9"/>
        <w:numPr>
          <w:ilvl w:val="0"/>
          <w:numId w:val="1"/>
        </w:num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создание канала, процесс </w:t>
      </w: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os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_0045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запускает процесс </w:t>
      </w: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os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_0043,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создает канал: вывод </w:t>
      </w: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os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_0045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–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ввод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os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_0043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.      </w:t>
      </w:r>
    </w:p>
    <w:p w:rsidR="007B13D1" w:rsidRPr="00E91BC3" w:rsidRDefault="00EF5067">
      <w:r>
        <w:rPr>
          <w:noProof/>
          <w:lang w:eastAsia="ru-RU"/>
        </w:rPr>
        <w:drawing>
          <wp:inline distT="0" distB="0" distL="0" distR="0">
            <wp:extent cx="5514975" cy="4305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13" w:rsidRPr="00E91BC3" w:rsidRDefault="00E10213">
      <w:r>
        <w:rPr>
          <w:noProof/>
          <w:lang w:eastAsia="ru-RU"/>
        </w:rPr>
        <w:drawing>
          <wp:inline distT="0" distB="0" distL="0" distR="0">
            <wp:extent cx="5267325" cy="6572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0213" w:rsidRDefault="00E10213"/>
    <w:p w:rsidR="00E91BC3" w:rsidRDefault="00E91BC3"/>
    <w:p w:rsidR="00E91BC3" w:rsidRDefault="00E91BC3"/>
    <w:p w:rsidR="00E91BC3" w:rsidRDefault="00E91BC3"/>
    <w:p w:rsidR="00E91BC3" w:rsidRDefault="00E91BC3"/>
    <w:p w:rsidR="00E91BC3" w:rsidRDefault="00E91BC3"/>
    <w:p w:rsidR="00E91BC3" w:rsidRDefault="00E91BC3"/>
    <w:p w:rsidR="00E91BC3" w:rsidRDefault="00E91BC3"/>
    <w:p w:rsidR="00E91BC3" w:rsidRDefault="00E91BC3"/>
    <w:p w:rsidR="00E91BC3" w:rsidRPr="00E91BC3" w:rsidRDefault="00E91BC3" w:rsidP="00E91BC3">
      <w:pPr>
        <w:pStyle w:val="a9"/>
        <w:numPr>
          <w:ilvl w:val="0"/>
          <w:numId w:val="1"/>
        </w:num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создание канала, процесс </w:t>
      </w: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os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_004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>6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запускает процесс </w:t>
      </w: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os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_004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>4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,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создает канал: ввод </w:t>
      </w: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os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_004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>6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–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в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ы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вод  </w:t>
      </w: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os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_004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>4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.      </w:t>
      </w:r>
    </w:p>
    <w:p w:rsidR="00E91BC3" w:rsidRPr="00E91BC3" w:rsidRDefault="00E91BC3"/>
    <w:p w:rsidR="00363604" w:rsidRPr="00E91BC3" w:rsidRDefault="003854ED">
      <w:r>
        <w:rPr>
          <w:noProof/>
          <w:lang w:eastAsia="ru-RU"/>
        </w:rPr>
        <w:drawing>
          <wp:inline distT="0" distB="0" distL="0" distR="0">
            <wp:extent cx="5172075" cy="4848225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84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54ED" w:rsidRPr="00E91BC3" w:rsidRDefault="003854ED"/>
    <w:p w:rsidR="003854ED" w:rsidRPr="00E91BC3" w:rsidRDefault="003854ED">
      <w:r>
        <w:rPr>
          <w:noProof/>
          <w:lang w:eastAsia="ru-RU"/>
        </w:rPr>
        <w:drawing>
          <wp:inline distT="0" distB="0" distL="0" distR="0">
            <wp:extent cx="5943600" cy="771525"/>
            <wp:effectExtent l="19050" t="19050" r="1905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4C9F" w:rsidRDefault="00DD4C9F"/>
    <w:p w:rsidR="00E91BC3" w:rsidRDefault="00E91BC3"/>
    <w:p w:rsidR="00E91BC3" w:rsidRDefault="00E91BC3"/>
    <w:p w:rsidR="00E91BC3" w:rsidRDefault="00E91BC3"/>
    <w:p w:rsidR="00E91BC3" w:rsidRDefault="00E91BC3"/>
    <w:p w:rsidR="00E91BC3" w:rsidRPr="00E91BC3" w:rsidRDefault="00E91BC3" w:rsidP="00E91BC3">
      <w:pPr>
        <w:pStyle w:val="a9"/>
        <w:numPr>
          <w:ilvl w:val="0"/>
          <w:numId w:val="1"/>
        </w:numPr>
        <w:jc w:val="both"/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создание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низкоуровневого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канала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(</w:t>
      </w:r>
      <w:r w:rsidRPr="00E91BC3">
        <w:rPr>
          <w:rFonts w:ascii="Courier New" w:hAnsi="Courier New" w:cs="Courier New"/>
          <w:noProof/>
          <w:sz w:val="28"/>
          <w:szCs w:val="28"/>
          <w:lang w:val="en-US" w:eastAsia="ru-RU"/>
        </w:rPr>
        <w:t>pipe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)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, процесс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создает канал в рамках одного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процесс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а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. Два дескриптора (0 – ввод, 1 - вывод). </w:t>
      </w:r>
    </w:p>
    <w:p w:rsidR="0081536A" w:rsidRPr="00E91BC3" w:rsidRDefault="00E91BC3" w:rsidP="00E91BC3">
      <w:pPr>
        <w:pStyle w:val="a9"/>
        <w:jc w:val="both"/>
      </w:pP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="0081536A">
        <w:rPr>
          <w:noProof/>
          <w:lang w:eastAsia="ru-RU"/>
        </w:rPr>
        <w:drawing>
          <wp:inline distT="0" distB="0" distL="0" distR="0" wp14:anchorId="3B66A0F3" wp14:editId="6B396B02">
            <wp:extent cx="5553075" cy="487680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4C9F" w:rsidRPr="00E91BC3" w:rsidRDefault="00DD4C9F"/>
    <w:p w:rsidR="00DD4C9F" w:rsidRDefault="00127C39">
      <w:r>
        <w:rPr>
          <w:noProof/>
          <w:lang w:eastAsia="ru-RU"/>
        </w:rPr>
        <w:drawing>
          <wp:inline distT="0" distB="0" distL="0" distR="0">
            <wp:extent cx="5010150" cy="847725"/>
            <wp:effectExtent l="19050" t="19050" r="1905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C3" w:rsidRDefault="00E91BC3"/>
    <w:p w:rsidR="00E91BC3" w:rsidRDefault="00E91BC3"/>
    <w:p w:rsidR="00E91BC3" w:rsidRPr="00E91BC3" w:rsidRDefault="00E91BC3" w:rsidP="00E91BC3">
      <w:pPr>
        <w:pStyle w:val="a9"/>
        <w:numPr>
          <w:ilvl w:val="0"/>
          <w:numId w:val="1"/>
        </w:numPr>
        <w:jc w:val="both"/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lastRenderedPageBreak/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создание низкоуровневого канала (</w:t>
      </w:r>
      <w:r w:rsidRPr="00E91BC3">
        <w:rPr>
          <w:rFonts w:ascii="Courier New" w:hAnsi="Courier New" w:cs="Courier New"/>
          <w:noProof/>
          <w:sz w:val="28"/>
          <w:szCs w:val="28"/>
          <w:lang w:val="en-US" w:eastAsia="ru-RU"/>
        </w:rPr>
        <w:t>pipe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)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между родительским и дочерним (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fork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) про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дескриптора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,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родительский процесс пишет в канал, дочерний – читает.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DD4C9F" w:rsidRPr="00E91BC3" w:rsidRDefault="00127C39">
      <w:r>
        <w:rPr>
          <w:noProof/>
          <w:lang w:eastAsia="ru-RU"/>
        </w:rPr>
        <w:drawing>
          <wp:inline distT="0" distB="0" distL="0" distR="0">
            <wp:extent cx="5934075" cy="680085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00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3604" w:rsidRPr="00E91BC3" w:rsidRDefault="00127C39">
      <w:r>
        <w:rPr>
          <w:noProof/>
          <w:lang w:eastAsia="ru-RU"/>
        </w:rPr>
        <w:drawing>
          <wp:inline distT="0" distB="0" distL="0" distR="0">
            <wp:extent cx="5934075" cy="80962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C3" w:rsidRPr="00E91BC3" w:rsidRDefault="00E91BC3" w:rsidP="00E91BC3">
      <w:pPr>
        <w:pStyle w:val="a9"/>
        <w:numPr>
          <w:ilvl w:val="0"/>
          <w:numId w:val="1"/>
        </w:numPr>
        <w:jc w:val="both"/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lastRenderedPageBreak/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создание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именованного канала (файл), 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FIFO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-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очередь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 </w:t>
      </w:r>
    </w:p>
    <w:p w:rsidR="00E91BC3" w:rsidRPr="00E91BC3" w:rsidRDefault="00E91BC3" w:rsidP="00E91BC3">
      <w:pPr>
        <w:pStyle w:val="a9"/>
        <w:jc w:val="both"/>
      </w:pPr>
    </w:p>
    <w:p w:rsidR="0000394A" w:rsidRPr="00E91BC3" w:rsidRDefault="0000394A">
      <w:r>
        <w:rPr>
          <w:noProof/>
          <w:lang w:eastAsia="ru-RU"/>
        </w:rPr>
        <w:drawing>
          <wp:inline distT="0" distB="0" distL="0" distR="0">
            <wp:extent cx="5934075" cy="952500"/>
            <wp:effectExtent l="19050" t="19050" r="2857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C3" w:rsidRPr="00E91BC3" w:rsidRDefault="00E91BC3" w:rsidP="00E91BC3">
      <w:pPr>
        <w:pStyle w:val="a9"/>
        <w:numPr>
          <w:ilvl w:val="0"/>
          <w:numId w:val="1"/>
        </w:numPr>
        <w:jc w:val="both"/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чтение канала, поток переходит в ожидание, пока  в канале не появятся данные, записанные другим процессом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 </w:t>
      </w:r>
    </w:p>
    <w:p w:rsidR="0000394A" w:rsidRDefault="0000394A">
      <w:r>
        <w:rPr>
          <w:noProof/>
          <w:lang w:eastAsia="ru-RU"/>
        </w:rPr>
        <w:drawing>
          <wp:inline distT="0" distB="0" distL="0" distR="0">
            <wp:extent cx="5934075" cy="838200"/>
            <wp:effectExtent l="19050" t="19050" r="2857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C3" w:rsidRPr="00E91BC3" w:rsidRDefault="00E91BC3">
      <w:bookmarkStart w:id="0" w:name="_GoBack"/>
      <w:bookmarkEnd w:id="0"/>
    </w:p>
    <w:p w:rsidR="00E91BC3" w:rsidRPr="00E91BC3" w:rsidRDefault="00E91BC3" w:rsidP="00E91BC3">
      <w:pPr>
        <w:pStyle w:val="a9"/>
        <w:numPr>
          <w:ilvl w:val="0"/>
          <w:numId w:val="1"/>
        </w:numPr>
        <w:jc w:val="both"/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запись в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канал, поток переходит в ожидание, пока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какой-нибудь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процесс не  будет выполнять чтение из  канала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 </w:t>
      </w:r>
    </w:p>
    <w:p w:rsidR="0000394A" w:rsidRPr="00E91BC3" w:rsidRDefault="0000394A">
      <w:r>
        <w:rPr>
          <w:noProof/>
          <w:lang w:eastAsia="ru-RU"/>
        </w:rPr>
        <w:drawing>
          <wp:inline distT="0" distB="0" distL="0" distR="0">
            <wp:extent cx="5934075" cy="96202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C3" w:rsidRPr="00E91BC3" w:rsidRDefault="00E91BC3"/>
    <w:p w:rsidR="00E91BC3" w:rsidRDefault="00E91BC3"/>
    <w:p w:rsidR="00E91BC3" w:rsidRDefault="00E91BC3"/>
    <w:p w:rsidR="00E91BC3" w:rsidRDefault="00E91BC3"/>
    <w:p w:rsidR="00E91BC3" w:rsidRDefault="00E91BC3"/>
    <w:p w:rsidR="00E91BC3" w:rsidRDefault="00E91BC3"/>
    <w:p w:rsidR="00E91BC3" w:rsidRDefault="00E91BC3"/>
    <w:p w:rsidR="00E91BC3" w:rsidRDefault="00E91BC3"/>
    <w:p w:rsidR="00E91BC3" w:rsidRDefault="00E91BC3"/>
    <w:p w:rsidR="00E91BC3" w:rsidRPr="00E91BC3" w:rsidRDefault="00E91BC3" w:rsidP="00E91BC3">
      <w:pPr>
        <w:pStyle w:val="a9"/>
        <w:numPr>
          <w:ilvl w:val="0"/>
          <w:numId w:val="1"/>
        </w:numPr>
        <w:jc w:val="both"/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lastRenderedPageBreak/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чтение из именнованного канала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 </w:t>
      </w:r>
    </w:p>
    <w:p w:rsidR="00E91BC3" w:rsidRPr="00E91BC3" w:rsidRDefault="00E91BC3">
      <w:r>
        <w:rPr>
          <w:noProof/>
          <w:lang w:eastAsia="ru-RU"/>
        </w:rPr>
        <w:drawing>
          <wp:inline distT="0" distB="0" distL="0" distR="0">
            <wp:extent cx="5934075" cy="457200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C3" w:rsidRPr="00E91BC3" w:rsidRDefault="00E91BC3"/>
    <w:p w:rsidR="00E91BC3" w:rsidRPr="00E91BC3" w:rsidRDefault="00E91BC3">
      <w:r>
        <w:rPr>
          <w:noProof/>
          <w:lang w:eastAsia="ru-RU"/>
        </w:rPr>
        <w:drawing>
          <wp:inline distT="0" distB="0" distL="0" distR="0">
            <wp:extent cx="5934075" cy="733425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C3" w:rsidRPr="00E91BC3" w:rsidRDefault="00E91BC3">
      <w:r>
        <w:rPr>
          <w:noProof/>
          <w:lang w:eastAsia="ru-RU"/>
        </w:rPr>
        <w:drawing>
          <wp:inline distT="0" distB="0" distL="0" distR="0">
            <wp:extent cx="5934075" cy="47625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C3" w:rsidRPr="00E91BC3" w:rsidRDefault="00E91BC3"/>
    <w:p w:rsidR="00E91BC3" w:rsidRPr="00E91BC3" w:rsidRDefault="00E91BC3"/>
    <w:p w:rsidR="00E91BC3" w:rsidRPr="00E91BC3" w:rsidRDefault="00E91BC3"/>
    <w:p w:rsidR="00E91BC3" w:rsidRPr="00E91BC3" w:rsidRDefault="00E91BC3"/>
    <w:p w:rsidR="00E91BC3" w:rsidRDefault="00E91BC3"/>
    <w:p w:rsidR="00E91BC3" w:rsidRPr="00E91BC3" w:rsidRDefault="00E91BC3"/>
    <w:p w:rsidR="00E91BC3" w:rsidRPr="00E91BC3" w:rsidRDefault="00E91BC3" w:rsidP="00E91BC3">
      <w:pPr>
        <w:pStyle w:val="a9"/>
        <w:numPr>
          <w:ilvl w:val="0"/>
          <w:numId w:val="1"/>
        </w:numPr>
        <w:jc w:val="both"/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lastRenderedPageBreak/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запись в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именнованн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ый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канал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 </w:t>
      </w:r>
    </w:p>
    <w:p w:rsidR="00E91BC3" w:rsidRPr="00E91BC3" w:rsidRDefault="00E91BC3">
      <w:r>
        <w:rPr>
          <w:noProof/>
          <w:lang w:eastAsia="ru-RU"/>
        </w:rPr>
        <w:drawing>
          <wp:inline distT="0" distB="0" distL="0" distR="0">
            <wp:extent cx="5934075" cy="4305300"/>
            <wp:effectExtent l="19050" t="19050" r="28575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C3" w:rsidRPr="00E91BC3" w:rsidRDefault="00E91BC3"/>
    <w:p w:rsidR="00E91BC3" w:rsidRPr="00E91BC3" w:rsidRDefault="00E91BC3">
      <w:r>
        <w:rPr>
          <w:noProof/>
          <w:lang w:eastAsia="ru-RU"/>
        </w:rPr>
        <w:drawing>
          <wp:inline distT="0" distB="0" distL="0" distR="0">
            <wp:extent cx="5229225" cy="10191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C3" w:rsidRPr="00E91BC3" w:rsidRDefault="00E91BC3">
      <w:r>
        <w:rPr>
          <w:noProof/>
          <w:lang w:eastAsia="ru-RU"/>
        </w:rPr>
        <w:drawing>
          <wp:inline distT="0" distB="0" distL="0" distR="0">
            <wp:extent cx="5267325" cy="1066800"/>
            <wp:effectExtent l="19050" t="19050" r="2857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C3" w:rsidRPr="00E91BC3" w:rsidRDefault="00E91BC3"/>
    <w:p w:rsidR="00E91BC3" w:rsidRPr="00E91BC3" w:rsidRDefault="00E91BC3">
      <w:r>
        <w:rPr>
          <w:noProof/>
          <w:lang w:eastAsia="ru-RU"/>
        </w:rPr>
        <w:lastRenderedPageBreak/>
        <w:drawing>
          <wp:inline distT="0" distB="0" distL="0" distR="0">
            <wp:extent cx="5734050" cy="13811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C3" w:rsidRPr="00E91BC3" w:rsidRDefault="00E91BC3">
      <w:r>
        <w:rPr>
          <w:noProof/>
          <w:lang w:eastAsia="ru-RU"/>
        </w:rPr>
        <w:drawing>
          <wp:inline distT="0" distB="0" distL="0" distR="0">
            <wp:extent cx="5934075" cy="1009650"/>
            <wp:effectExtent l="19050" t="19050" r="28575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C3" w:rsidRPr="00E91BC3" w:rsidRDefault="00E91BC3"/>
    <w:p w:rsidR="00E91BC3" w:rsidRPr="00E91BC3" w:rsidRDefault="00E91BC3" w:rsidP="00E91BC3">
      <w:pPr>
        <w:pStyle w:val="a9"/>
        <w:numPr>
          <w:ilvl w:val="0"/>
          <w:numId w:val="1"/>
        </w:numPr>
        <w:jc w:val="both"/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чтение из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именнованн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ого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канал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а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 </w:t>
      </w:r>
    </w:p>
    <w:p w:rsidR="00E91BC3" w:rsidRPr="00E91BC3" w:rsidRDefault="00E91BC3">
      <w:r>
        <w:rPr>
          <w:noProof/>
          <w:lang w:eastAsia="ru-RU"/>
        </w:rPr>
        <w:drawing>
          <wp:inline distT="0" distB="0" distL="0" distR="0">
            <wp:extent cx="5248275" cy="4962525"/>
            <wp:effectExtent l="19050" t="19050" r="28575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96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C3" w:rsidRPr="00E91BC3" w:rsidRDefault="00E91BC3"/>
    <w:p w:rsidR="00E91BC3" w:rsidRDefault="00E91BC3">
      <w:r>
        <w:rPr>
          <w:noProof/>
          <w:lang w:eastAsia="ru-RU"/>
        </w:rPr>
        <w:lastRenderedPageBreak/>
        <w:drawing>
          <wp:inline distT="0" distB="0" distL="0" distR="0">
            <wp:extent cx="5934075" cy="1343025"/>
            <wp:effectExtent l="19050" t="19050" r="28575" b="285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C3" w:rsidRPr="00E91BC3" w:rsidRDefault="00E91BC3"/>
    <w:p w:rsidR="00E91BC3" w:rsidRPr="00E91BC3" w:rsidRDefault="00E91BC3" w:rsidP="00E91BC3">
      <w:pPr>
        <w:pStyle w:val="a9"/>
        <w:numPr>
          <w:ilvl w:val="0"/>
          <w:numId w:val="1"/>
        </w:numPr>
        <w:jc w:val="both"/>
      </w:pPr>
      <w:r w:rsidRPr="00E91BC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именованный канал для неблокирующих записи и чтения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 </w:t>
      </w:r>
    </w:p>
    <w:p w:rsidR="00E91BC3" w:rsidRPr="00E91BC3" w:rsidRDefault="00E91BC3">
      <w:pPr>
        <w:rPr>
          <w:rFonts w:ascii="Courier New" w:hAnsi="Courier New" w:cs="Courier New"/>
          <w:b/>
          <w:sz w:val="32"/>
          <w:szCs w:val="32"/>
        </w:rPr>
      </w:pPr>
      <w:r w:rsidRPr="00E91BC3">
        <w:rPr>
          <w:rFonts w:ascii="Courier New" w:hAnsi="Courier New" w:cs="Courier New"/>
          <w:b/>
          <w:sz w:val="32"/>
          <w:szCs w:val="32"/>
          <w:lang w:val="en-US"/>
        </w:rPr>
        <w:t>O</w:t>
      </w:r>
      <w:r w:rsidRPr="00E91BC3">
        <w:rPr>
          <w:rFonts w:ascii="Courier New" w:hAnsi="Courier New" w:cs="Courier New"/>
          <w:b/>
          <w:sz w:val="32"/>
          <w:szCs w:val="32"/>
        </w:rPr>
        <w:t>_</w:t>
      </w:r>
      <w:r w:rsidRPr="00E91BC3">
        <w:rPr>
          <w:rFonts w:ascii="Courier New" w:hAnsi="Courier New" w:cs="Courier New"/>
          <w:b/>
          <w:sz w:val="32"/>
          <w:szCs w:val="32"/>
          <w:lang w:val="en-US"/>
        </w:rPr>
        <w:t>RDONLY</w:t>
      </w:r>
      <w:r w:rsidRPr="00E91BC3">
        <w:rPr>
          <w:rFonts w:ascii="Courier New" w:hAnsi="Courier New" w:cs="Courier New"/>
          <w:b/>
          <w:sz w:val="32"/>
          <w:szCs w:val="32"/>
        </w:rPr>
        <w:t>|</w:t>
      </w:r>
      <w:r w:rsidRPr="00E91BC3">
        <w:rPr>
          <w:rFonts w:ascii="Courier New" w:hAnsi="Courier New" w:cs="Courier New"/>
          <w:b/>
          <w:sz w:val="32"/>
          <w:szCs w:val="32"/>
          <w:lang w:val="en-US"/>
        </w:rPr>
        <w:t>O</w:t>
      </w:r>
      <w:r w:rsidRPr="00E91BC3">
        <w:rPr>
          <w:rFonts w:ascii="Courier New" w:hAnsi="Courier New" w:cs="Courier New"/>
          <w:b/>
          <w:sz w:val="32"/>
          <w:szCs w:val="32"/>
        </w:rPr>
        <w:t>_</w:t>
      </w:r>
      <w:r w:rsidRPr="00E91BC3">
        <w:rPr>
          <w:rFonts w:ascii="Courier New" w:hAnsi="Courier New" w:cs="Courier New"/>
          <w:b/>
          <w:sz w:val="32"/>
          <w:szCs w:val="32"/>
          <w:lang w:val="en-US"/>
        </w:rPr>
        <w:t>NONBLOCK</w:t>
      </w:r>
    </w:p>
    <w:p w:rsidR="00E91BC3" w:rsidRDefault="00E91BC3">
      <w:pPr>
        <w:rPr>
          <w:rFonts w:ascii="Courier New" w:hAnsi="Courier New" w:cs="Courier New"/>
          <w:b/>
          <w:sz w:val="32"/>
          <w:szCs w:val="32"/>
        </w:rPr>
      </w:pPr>
      <w:r w:rsidRPr="00E91BC3">
        <w:rPr>
          <w:rFonts w:ascii="Courier New" w:hAnsi="Courier New" w:cs="Courier New"/>
          <w:b/>
          <w:sz w:val="32"/>
          <w:szCs w:val="32"/>
          <w:lang w:val="en-US"/>
        </w:rPr>
        <w:t>O</w:t>
      </w:r>
      <w:r w:rsidRPr="00E91BC3">
        <w:rPr>
          <w:rFonts w:ascii="Courier New" w:hAnsi="Courier New" w:cs="Courier New"/>
          <w:b/>
          <w:sz w:val="32"/>
          <w:szCs w:val="32"/>
        </w:rPr>
        <w:t>_</w:t>
      </w:r>
      <w:r w:rsidRPr="00E91BC3">
        <w:rPr>
          <w:rFonts w:ascii="Courier New" w:hAnsi="Courier New" w:cs="Courier New"/>
          <w:b/>
          <w:sz w:val="32"/>
          <w:szCs w:val="32"/>
          <w:lang w:val="en-US"/>
        </w:rPr>
        <w:t>WRONLY</w:t>
      </w:r>
      <w:r w:rsidRPr="00E91BC3">
        <w:rPr>
          <w:rFonts w:ascii="Courier New" w:hAnsi="Courier New" w:cs="Courier New"/>
          <w:b/>
          <w:sz w:val="32"/>
          <w:szCs w:val="32"/>
        </w:rPr>
        <w:t>|</w:t>
      </w:r>
      <w:r w:rsidRPr="00E91BC3">
        <w:rPr>
          <w:rFonts w:ascii="Courier New" w:hAnsi="Courier New" w:cs="Courier New"/>
          <w:b/>
          <w:sz w:val="32"/>
          <w:szCs w:val="32"/>
          <w:lang w:val="en-US"/>
        </w:rPr>
        <w:t>O</w:t>
      </w:r>
      <w:r w:rsidRPr="00E91BC3">
        <w:rPr>
          <w:rFonts w:ascii="Courier New" w:hAnsi="Courier New" w:cs="Courier New"/>
          <w:b/>
          <w:sz w:val="32"/>
          <w:szCs w:val="32"/>
        </w:rPr>
        <w:t>_</w:t>
      </w:r>
      <w:r w:rsidRPr="00E91BC3">
        <w:rPr>
          <w:rFonts w:ascii="Courier New" w:hAnsi="Courier New" w:cs="Courier New"/>
          <w:b/>
          <w:sz w:val="32"/>
          <w:szCs w:val="32"/>
          <w:lang w:val="en-US"/>
        </w:rPr>
        <w:t>NONBLOCK</w:t>
      </w:r>
    </w:p>
    <w:p w:rsidR="00E91BC3" w:rsidRPr="00E91BC3" w:rsidRDefault="00E91BC3" w:rsidP="00E91BC3">
      <w:pPr>
        <w:pStyle w:val="a9"/>
        <w:numPr>
          <w:ilvl w:val="0"/>
          <w:numId w:val="1"/>
        </w:numPr>
        <w:jc w:val="both"/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E91BC3">
        <w:rPr>
          <w:rFonts w:ascii="Courier New" w:hAnsi="Courier New" w:cs="Courier New"/>
          <w:b/>
          <w:noProof/>
          <w:sz w:val="28"/>
          <w:szCs w:val="28"/>
          <w:lang w:eastAsia="ru-RU"/>
        </w:rPr>
        <w:t>КОНЕЦ</w:t>
      </w:r>
      <w:r w:rsidRPr="00E91BC3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 </w:t>
      </w:r>
    </w:p>
    <w:p w:rsidR="00E91BC3" w:rsidRPr="00E91BC3" w:rsidRDefault="00E91BC3">
      <w:pPr>
        <w:rPr>
          <w:rFonts w:ascii="Courier New" w:hAnsi="Courier New" w:cs="Courier New"/>
          <w:b/>
          <w:sz w:val="32"/>
          <w:szCs w:val="32"/>
        </w:rPr>
      </w:pPr>
    </w:p>
    <w:sectPr w:rsidR="00E91BC3" w:rsidRPr="00E91BC3"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C54" w:rsidRDefault="00A53C54" w:rsidP="0081536A">
      <w:pPr>
        <w:spacing w:after="0" w:line="240" w:lineRule="auto"/>
      </w:pPr>
      <w:r>
        <w:separator/>
      </w:r>
    </w:p>
  </w:endnote>
  <w:endnote w:type="continuationSeparator" w:id="0">
    <w:p w:rsidR="00A53C54" w:rsidRDefault="00A53C54" w:rsidP="0081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1579683"/>
      <w:docPartObj>
        <w:docPartGallery w:val="Page Numbers (Bottom of Page)"/>
        <w:docPartUnique/>
      </w:docPartObj>
    </w:sdtPr>
    <w:sdtContent>
      <w:p w:rsidR="0081536A" w:rsidRDefault="0081536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BC3">
          <w:rPr>
            <w:noProof/>
          </w:rPr>
          <w:t>12</w:t>
        </w:r>
        <w:r>
          <w:fldChar w:fldCharType="end"/>
        </w:r>
      </w:p>
    </w:sdtContent>
  </w:sdt>
  <w:p w:rsidR="0081536A" w:rsidRDefault="0081536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C54" w:rsidRDefault="00A53C54" w:rsidP="0081536A">
      <w:pPr>
        <w:spacing w:after="0" w:line="240" w:lineRule="auto"/>
      </w:pPr>
      <w:r>
        <w:separator/>
      </w:r>
    </w:p>
  </w:footnote>
  <w:footnote w:type="continuationSeparator" w:id="0">
    <w:p w:rsidR="00A53C54" w:rsidRDefault="00A53C54" w:rsidP="00815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3B42"/>
    <w:multiLevelType w:val="hybridMultilevel"/>
    <w:tmpl w:val="3C62F91A"/>
    <w:lvl w:ilvl="0" w:tplc="85F6D650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A5EBF"/>
    <w:multiLevelType w:val="hybridMultilevel"/>
    <w:tmpl w:val="1CA437D6"/>
    <w:lvl w:ilvl="0" w:tplc="85F6D6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04C62"/>
    <w:multiLevelType w:val="hybridMultilevel"/>
    <w:tmpl w:val="F4946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22F6A"/>
    <w:multiLevelType w:val="hybridMultilevel"/>
    <w:tmpl w:val="31C83F34"/>
    <w:lvl w:ilvl="0" w:tplc="40BA7D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96866"/>
    <w:multiLevelType w:val="hybridMultilevel"/>
    <w:tmpl w:val="D8FA8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01EF6"/>
    <w:multiLevelType w:val="hybridMultilevel"/>
    <w:tmpl w:val="FC10B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7E0D4E"/>
    <w:multiLevelType w:val="hybridMultilevel"/>
    <w:tmpl w:val="E0FEECD2"/>
    <w:lvl w:ilvl="0" w:tplc="85F6D6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53965"/>
    <w:multiLevelType w:val="hybridMultilevel"/>
    <w:tmpl w:val="C99E3D7C"/>
    <w:lvl w:ilvl="0" w:tplc="85F6D6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D61FA"/>
    <w:multiLevelType w:val="hybridMultilevel"/>
    <w:tmpl w:val="89E0E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C62BE"/>
    <w:multiLevelType w:val="hybridMultilevel"/>
    <w:tmpl w:val="2DF45104"/>
    <w:lvl w:ilvl="0" w:tplc="85F6D6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87E47"/>
    <w:multiLevelType w:val="hybridMultilevel"/>
    <w:tmpl w:val="A9444410"/>
    <w:lvl w:ilvl="0" w:tplc="85F6D65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3AE35EF0"/>
    <w:multiLevelType w:val="hybridMultilevel"/>
    <w:tmpl w:val="2222F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426C6A"/>
    <w:multiLevelType w:val="hybridMultilevel"/>
    <w:tmpl w:val="1E481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832A05"/>
    <w:multiLevelType w:val="hybridMultilevel"/>
    <w:tmpl w:val="31C83F34"/>
    <w:lvl w:ilvl="0" w:tplc="40BA7D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2D5C42"/>
    <w:multiLevelType w:val="hybridMultilevel"/>
    <w:tmpl w:val="B3CAE414"/>
    <w:lvl w:ilvl="0" w:tplc="85F6D6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8D3F50"/>
    <w:multiLevelType w:val="hybridMultilevel"/>
    <w:tmpl w:val="FA485810"/>
    <w:lvl w:ilvl="0" w:tplc="85F6D6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A771C2"/>
    <w:multiLevelType w:val="hybridMultilevel"/>
    <w:tmpl w:val="240A0996"/>
    <w:lvl w:ilvl="0" w:tplc="85F6D6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3925AB"/>
    <w:multiLevelType w:val="hybridMultilevel"/>
    <w:tmpl w:val="D46CE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0820AD"/>
    <w:multiLevelType w:val="hybridMultilevel"/>
    <w:tmpl w:val="05445428"/>
    <w:lvl w:ilvl="0" w:tplc="85F6D6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4"/>
  </w:num>
  <w:num w:numId="5">
    <w:abstractNumId w:val="3"/>
  </w:num>
  <w:num w:numId="6">
    <w:abstractNumId w:val="13"/>
  </w:num>
  <w:num w:numId="7">
    <w:abstractNumId w:val="5"/>
  </w:num>
  <w:num w:numId="8">
    <w:abstractNumId w:val="8"/>
  </w:num>
  <w:num w:numId="9">
    <w:abstractNumId w:val="17"/>
  </w:num>
  <w:num w:numId="10">
    <w:abstractNumId w:val="11"/>
  </w:num>
  <w:num w:numId="11">
    <w:abstractNumId w:val="9"/>
  </w:num>
  <w:num w:numId="12">
    <w:abstractNumId w:val="15"/>
  </w:num>
  <w:num w:numId="13">
    <w:abstractNumId w:val="16"/>
  </w:num>
  <w:num w:numId="14">
    <w:abstractNumId w:val="14"/>
  </w:num>
  <w:num w:numId="15">
    <w:abstractNumId w:val="6"/>
  </w:num>
  <w:num w:numId="16">
    <w:abstractNumId w:val="18"/>
  </w:num>
  <w:num w:numId="17">
    <w:abstractNumId w:val="1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736"/>
    <w:rsid w:val="0000394A"/>
    <w:rsid w:val="00127C39"/>
    <w:rsid w:val="001C5E59"/>
    <w:rsid w:val="00363604"/>
    <w:rsid w:val="003854ED"/>
    <w:rsid w:val="00410E12"/>
    <w:rsid w:val="0043458C"/>
    <w:rsid w:val="006F4D34"/>
    <w:rsid w:val="007B13D1"/>
    <w:rsid w:val="0081536A"/>
    <w:rsid w:val="008F1736"/>
    <w:rsid w:val="00A53C54"/>
    <w:rsid w:val="00AE33C9"/>
    <w:rsid w:val="00B11F42"/>
    <w:rsid w:val="00DD4C9F"/>
    <w:rsid w:val="00E0465D"/>
    <w:rsid w:val="00E10213"/>
    <w:rsid w:val="00E91BC3"/>
    <w:rsid w:val="00EF5067"/>
    <w:rsid w:val="00FC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E1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15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36A"/>
  </w:style>
  <w:style w:type="paragraph" w:styleId="a7">
    <w:name w:val="footer"/>
    <w:basedOn w:val="a"/>
    <w:link w:val="a8"/>
    <w:uiPriority w:val="99"/>
    <w:unhideWhenUsed/>
    <w:rsid w:val="00815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36A"/>
  </w:style>
  <w:style w:type="paragraph" w:styleId="a9">
    <w:name w:val="List Paragraph"/>
    <w:basedOn w:val="a"/>
    <w:uiPriority w:val="34"/>
    <w:qFormat/>
    <w:rsid w:val="00E91B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E1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15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36A"/>
  </w:style>
  <w:style w:type="paragraph" w:styleId="a7">
    <w:name w:val="footer"/>
    <w:basedOn w:val="a"/>
    <w:link w:val="a8"/>
    <w:uiPriority w:val="99"/>
    <w:unhideWhenUsed/>
    <w:rsid w:val="00815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36A"/>
  </w:style>
  <w:style w:type="paragraph" w:styleId="a9">
    <w:name w:val="List Paragraph"/>
    <w:basedOn w:val="a"/>
    <w:uiPriority w:val="34"/>
    <w:qFormat/>
    <w:rsid w:val="00E9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2C5E9-C510-4CAD-A359-0D9870D7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2021-04-11T18:59:00Z</dcterms:created>
  <dcterms:modified xsi:type="dcterms:W3CDTF">2021-04-26T23:32:00Z</dcterms:modified>
</cp:coreProperties>
</file>