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3EEA" w:rsidRPr="002B4892" w:rsidRDefault="00823A8C" w:rsidP="004F6263">
      <w:pPr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Лабораторная работа </w:t>
      </w:r>
      <w:r w:rsidR="004678CD" w:rsidRPr="004678CD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по теме </w:t>
      </w:r>
      <w:r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№ </w:t>
      </w:r>
      <w:r w:rsidR="004678CD" w:rsidRPr="004678CD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>2</w:t>
      </w:r>
      <w:r w:rsidR="004678CD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2</w:t>
      </w:r>
      <w:bookmarkStart w:id="0" w:name="_GoBack"/>
      <w:bookmarkEnd w:id="0"/>
      <w:r w:rsidR="008B4444"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. </w:t>
      </w:r>
      <w:r w:rsidR="00BA3EEA"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Настройка </w:t>
      </w:r>
      <w:r w:rsidR="006E28E4"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VPN</w:t>
      </w:r>
      <w:r w:rsidR="00BA3EEA"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 сервера на </w:t>
      </w:r>
      <w:r w:rsidR="006E28E4"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Windows </w:t>
      </w:r>
      <w:r w:rsidR="00BE4FB3"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Server</w:t>
      </w:r>
      <w:r w:rsidR="00BE4FB3"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 2019</w:t>
      </w:r>
    </w:p>
    <w:p w:rsidR="004F6263" w:rsidRPr="002B4892" w:rsidRDefault="004F6263" w:rsidP="004F6263">
      <w:pPr>
        <w:spacing w:after="0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B4444" w:rsidRPr="002B4892" w:rsidRDefault="008B4444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Цель –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навыков </w:t>
      </w:r>
      <w:r w:rsidR="004F626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настройки ОС семейства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F626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маршрутизатора и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="004F626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-сервера для организации подключений типа «узел-сеть»</w:t>
      </w:r>
      <w:r w:rsidR="000474B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C5BB2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протоколу </w:t>
      </w:r>
      <w:r w:rsidR="00FC5BB2"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PPTP</w:t>
      </w:r>
      <w:r w:rsidR="00FC5BB2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474B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  <w:r w:rsidR="00FC5BB2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авторизацией через </w:t>
      </w:r>
      <w:r w:rsidR="00FC5BB2"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Active</w:t>
      </w:r>
      <w:r w:rsidR="00FC5BB2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C5BB2"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Directory</w:t>
      </w:r>
      <w:r w:rsidR="004F626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F6263" w:rsidRPr="002B4892" w:rsidRDefault="004F6263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94038" w:rsidRPr="002B4892" w:rsidRDefault="00994038" w:rsidP="004F626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Теоретическое введение</w:t>
      </w:r>
    </w:p>
    <w:p w:rsidR="004F6263" w:rsidRPr="002B4892" w:rsidRDefault="004F6263" w:rsidP="004F626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994038" w:rsidRPr="002B4892" w:rsidRDefault="006E28E4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="00994038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(англ. Virtual Private Network «виртуальная частная сеть») — обобщённое название технологий, позволяющих обеспечить одно или несколько сетевых соединений (логическую сеть) поверх другой сети (например</w:t>
      </w:r>
      <w:r w:rsidR="008B590D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994038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Интернет). Несмотря на то, что коммуникации осуществляются по сетям с меньшим или неизвестным уровнем доверия (например</w:t>
      </w:r>
      <w:r w:rsidR="008B590D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994038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публичным сетям) уровень доверия к построенной логической сети не зависит от уровня доверия к базовым сетям благодаря использованию средств криптографии.</w:t>
      </w:r>
    </w:p>
    <w:p w:rsidR="008B4444" w:rsidRPr="002B4892" w:rsidRDefault="008B4444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зависимости от применяемых протоколов и назначения,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обеспечивать соединения трёх видов: узел-узел, узел-сеть и сеть-сеть.</w:t>
      </w:r>
    </w:p>
    <w:p w:rsidR="004F6263" w:rsidRPr="002B4892" w:rsidRDefault="004F6263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557A5" w:rsidRDefault="00C67AFB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использовать для</w:t>
      </w:r>
      <w:r w:rsidR="00C557A5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C557A5" w:rsidRDefault="00C557A5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организации доступа клиентов из внутренней сети в</w:t>
      </w:r>
      <w:r w:rsidR="00614E7C">
        <w:rPr>
          <w:rFonts w:ascii="Times New Roman" w:eastAsia="Times New Roman" w:hAnsi="Times New Roman" w:cs="Times New Roman"/>
          <w:sz w:val="28"/>
          <w:szCs w:val="28"/>
          <w:lang w:eastAsia="ru-RU"/>
        </w:rPr>
        <w:t>о внешнюю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4E7C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</w:t>
      </w:r>
      <w:r w:rsidR="00614E7C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авторизаци</w:t>
      </w:r>
      <w:r w:rsidR="00376A5A">
        <w:rPr>
          <w:rFonts w:ascii="Times New Roman" w:eastAsia="Times New Roman" w:hAnsi="Times New Roman" w:cs="Times New Roman"/>
          <w:sz w:val="28"/>
          <w:szCs w:val="28"/>
          <w:lang w:eastAsia="ru-RU"/>
        </w:rPr>
        <w:t>ей;</w:t>
      </w:r>
    </w:p>
    <w:p w:rsidR="00C557A5" w:rsidRDefault="00C557A5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наоборот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защищенного доступа через </w:t>
      </w:r>
      <w:r w:rsidR="00614E7C">
        <w:rPr>
          <w:rFonts w:ascii="Times New Roman" w:eastAsia="Times New Roman" w:hAnsi="Times New Roman" w:cs="Times New Roman"/>
          <w:sz w:val="28"/>
          <w:szCs w:val="28"/>
          <w:lang w:eastAsia="ru-RU"/>
        </w:rPr>
        <w:t>внешнюю сеть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авторизацией к </w:t>
      </w:r>
      <w:r w:rsidR="008442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ресурсам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внутренн</w:t>
      </w:r>
      <w:r w:rsidR="00844264">
        <w:rPr>
          <w:rFonts w:ascii="Times New Roman" w:eastAsia="Times New Roman" w:hAnsi="Times New Roman" w:cs="Times New Roman"/>
          <w:sz w:val="28"/>
          <w:szCs w:val="28"/>
          <w:lang w:eastAsia="ru-RU"/>
        </w:rPr>
        <w:t>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44264">
        <w:rPr>
          <w:rFonts w:ascii="Times New Roman" w:eastAsia="Times New Roman" w:hAnsi="Times New Roman" w:cs="Times New Roman"/>
          <w:sz w:val="28"/>
          <w:szCs w:val="28"/>
          <w:lang w:eastAsia="ru-RU"/>
        </w:rPr>
        <w:t>сети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C67AFB" w:rsidRPr="002B4892" w:rsidRDefault="00C557A5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Описание сетевых карт в ОС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C557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Pr="00C557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настройке соответствуют варианту 1. О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писание ролей сетевых карт, приведенное </w:t>
      </w:r>
      <w:r w:rsidR="00EC3C5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ниже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соответствует варианту</w:t>
      </w:r>
      <w:r w:rsidR="00614E7C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67AFB" w:rsidRPr="002B4892" w:rsidRDefault="00C67AFB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C3C53" w:rsidRPr="002B4892" w:rsidRDefault="00EC3C53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организации </w:t>
      </w:r>
      <w:r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нужен </w:t>
      </w:r>
      <w:r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-сервер с двумя сетевыми интерфейсами, из которых до установки </w:t>
      </w:r>
      <w:r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-соединения клиенту доступен только один, а второй</w:t>
      </w:r>
      <w:r w:rsidR="00614E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2271F4">
        <w:rPr>
          <w:rFonts w:ascii="Times New Roman" w:eastAsia="Times New Roman" w:hAnsi="Times New Roman" w:cs="Times New Roman"/>
          <w:sz w:val="28"/>
          <w:szCs w:val="28"/>
          <w:lang w:eastAsia="ru-RU"/>
        </w:rPr>
        <w:t>вместе с доступными через него ресурсами</w:t>
      </w:r>
      <w:r w:rsidR="00614E7C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становится доступным после установки </w:t>
      </w:r>
      <w:r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-соединения. Интерфейсам сервера назначаются IP–адреса из различных подсетей.</w:t>
      </w:r>
    </w:p>
    <w:p w:rsidR="00EC3C53" w:rsidRPr="002B4892" w:rsidRDefault="00EC3C53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C3C53" w:rsidRPr="002B4892" w:rsidRDefault="00C67AFB" w:rsidP="00C67AF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Наша задача – создать</w:t>
      </w:r>
      <w:r w:rsidR="00EC3C5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две новые сети:</w:t>
      </w:r>
    </w:p>
    <w:p w:rsidR="00EC3C53" w:rsidRPr="002B4892" w:rsidRDefault="00EC3C53" w:rsidP="00C67AF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примере ниже – с диапазоном адресов 192.168.7.1–5</w:t>
      </w:r>
    </w:p>
    <w:p w:rsidR="00C67AFB" w:rsidRPr="002B4892" w:rsidRDefault="00EC3C53" w:rsidP="00C67AF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– внутреннюю сеть (новая сетевая карта типа «</w:t>
      </w:r>
      <w:r w:rsidR="00B62604">
        <w:rPr>
          <w:rFonts w:ascii="Times New Roman" w:eastAsia="Times New Roman" w:hAnsi="Times New Roman" w:cs="Times New Roman"/>
          <w:sz w:val="28"/>
          <w:szCs w:val="28"/>
          <w:lang w:eastAsia="ru-RU"/>
        </w:rPr>
        <w:t>Сетевой мост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»), в примере ниже –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10.0.1.0/24. </w:t>
      </w:r>
    </w:p>
    <w:p w:rsidR="00EC3C53" w:rsidRPr="002B4892" w:rsidRDefault="00EC3C53" w:rsidP="00C67AF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Старую сеть</w:t>
      </w:r>
      <w:r w:rsidR="00987C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(условно внешняя)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сетевыми адаптерами типа «Сетевой мост» (в примере ниже – </w:t>
      </w:r>
      <w:r w:rsidR="008C697F">
        <w:rPr>
          <w:rFonts w:ascii="Times New Roman" w:eastAsia="Times New Roman" w:hAnsi="Times New Roman" w:cs="Times New Roman"/>
          <w:sz w:val="28"/>
          <w:szCs w:val="28"/>
          <w:lang w:eastAsia="ru-RU"/>
        </w:rPr>
        <w:t>192.168.56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.0/24) будем рассматривать как </w:t>
      </w:r>
      <w:r w:rsidR="00BA168A">
        <w:rPr>
          <w:rFonts w:ascii="Times New Roman" w:eastAsia="Times New Roman" w:hAnsi="Times New Roman" w:cs="Times New Roman"/>
          <w:sz w:val="28"/>
          <w:szCs w:val="28"/>
          <w:lang w:eastAsia="ru-RU"/>
        </w:rPr>
        <w:t>внешнюю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через </w:t>
      </w:r>
      <w:r w:rsidR="00BA168A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которую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будут подключаться клиенты.</w:t>
      </w:r>
    </w:p>
    <w:p w:rsidR="00C67AFB" w:rsidRDefault="00C67AFB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77E11" w:rsidRPr="00E77E11" w:rsidRDefault="00E77E11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Внимание! Не забывайте в дополнительный настройках виртуальных адаптеров выбирать «Неразборчивый режим» «Разрешить все»</w:t>
      </w:r>
      <w:r w:rsidR="008F563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!</w:t>
      </w:r>
    </w:p>
    <w:p w:rsidR="002A2D95" w:rsidRDefault="00C93F8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3200400"/>
            <wp:effectExtent l="19050" t="0" r="0" b="0"/>
            <wp:docPr id="1" name="Рисунок 1" descr="C:\Ярослав\Студенты\2019-2020\!мое администрирование с шахматами и программистками\лекции\vpn-w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Ярослав\Студенты\2019-2020\!мое администрирование с шахматами и программистками\лекции\vpn-wid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8592" b="11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D95" w:rsidRPr="002B4892" w:rsidRDefault="002A2D95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43F00" w:rsidRPr="002B4892" w:rsidRDefault="00243F00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роли</w:t>
      </w:r>
      <w:r w:rsidR="00323B79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23B79"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="00323B79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-сервера и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маршрутизатора</w:t>
      </w:r>
      <w:r w:rsidR="00355BA8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пакетов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55BA8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между </w:t>
      </w:r>
      <w:r w:rsidR="00323B79"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="00323B79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EC3C5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внутренней сетью организации</w:t>
      </w:r>
      <w:r w:rsidR="00355BA8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будет выступать ОС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Windows </w:t>
      </w:r>
      <w:r w:rsidR="00BE4FB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 2019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65309F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</w:t>
      </w:r>
      <w:r w:rsidR="00EC3C5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настройки сетевых карт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9705F" w:rsidRPr="002B4892" w:rsidRDefault="00B9705F" w:rsidP="00B9705F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:rsidR="00B9705F" w:rsidRPr="002B4892" w:rsidRDefault="00B9705F" w:rsidP="00B9705F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Сетевая карта 1 (</w:t>
      </w:r>
      <w:r w:rsidR="00C56BF1"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наша старая карта</w:t>
      </w:r>
      <w:r w:rsidR="00355BA8"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типа «Сетевой мост»</w:t>
      </w:r>
      <w:r w:rsidR="00C56BF1"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, </w:t>
      </w:r>
      <w:r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условно подключенная к </w:t>
      </w:r>
      <w:r w:rsidR="000B47E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внешней сети</w:t>
      </w:r>
      <w:r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, к ней подключается клиент):</w:t>
      </w:r>
    </w:p>
    <w:p w:rsidR="00B9705F" w:rsidRPr="002B4892" w:rsidRDefault="00B9705F" w:rsidP="00B9705F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IP: </w:t>
      </w:r>
      <w:r w:rsidR="008C697F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192.168.56</w:t>
      </w:r>
      <w:r w:rsidRPr="002B4892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.20/24</w:t>
      </w:r>
    </w:p>
    <w:p w:rsidR="00243F00" w:rsidRPr="002B4892" w:rsidRDefault="00243F00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Сетевая карта </w:t>
      </w:r>
      <w:r w:rsidR="00B9705F"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2</w:t>
      </w:r>
      <w:r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 (</w:t>
      </w:r>
      <w:r w:rsidR="00355BA8"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новая сетевая карта типа «</w:t>
      </w:r>
      <w:r w:rsidR="000B47E2" w:rsidRPr="000B47E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Сетевой мост</w:t>
      </w:r>
      <w:r w:rsidR="00355BA8"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»</w:t>
      </w:r>
      <w:r w:rsidR="000B47E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на ту же физическую карту, что и старая</w:t>
      </w:r>
      <w:r w:rsidR="00355BA8"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, </w:t>
      </w:r>
      <w:r w:rsidR="00B9705F"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условно </w:t>
      </w:r>
      <w:r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подключена во внутреннюю сеть</w:t>
      </w:r>
      <w:r w:rsidR="00C56BF1"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, недоступна для клиента до установки </w:t>
      </w:r>
      <w:r w:rsidR="00C56BF1" w:rsidRPr="002B4892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VPN</w:t>
      </w:r>
      <w:r w:rsidR="00C56BF1"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-соединения</w:t>
      </w:r>
      <w:r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):</w:t>
      </w:r>
    </w:p>
    <w:p w:rsidR="00243F00" w:rsidRDefault="00243F00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IP</w:t>
      </w:r>
      <w:r w:rsidRPr="002B4892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:</w:t>
      </w:r>
      <w:r w:rsidRPr="002B4892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 </w:t>
      </w:r>
      <w:r w:rsidRPr="002B4892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10.0.1.1</w:t>
      </w:r>
      <w:r w:rsidR="001B0362" w:rsidRPr="002B4892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/24</w:t>
      </w:r>
    </w:p>
    <w:p w:rsidR="00CA03FE" w:rsidRPr="002B4892" w:rsidRDefault="00CA03FE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:rsidR="00243F00" w:rsidRPr="002B4892" w:rsidRDefault="00CA03FE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 по</w:t>
      </w:r>
      <w:r w:rsidRPr="00CA03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о</w:t>
      </w:r>
      <w:r w:rsidRPr="00CA03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токолам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и</w:t>
      </w:r>
      <w:r w:rsidRPr="00CA03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243F00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аршрутизация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пакетов между сетями</w:t>
      </w:r>
      <w:r w:rsidR="00243F00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Windows </w:t>
      </w:r>
      <w:r w:rsidR="00BE4FB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Server </w:t>
      </w:r>
      <w:r w:rsidR="0048294F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2019</w:t>
      </w:r>
      <w:r w:rsidR="00243F00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реализуется на базе роли </w:t>
      </w:r>
      <w:r w:rsidR="00243F00" w:rsidRPr="002B4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Remote Access (RRAS</w:t>
      </w:r>
      <w:r w:rsidR="00872221" w:rsidRPr="002B4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, по-русски – «Удаленный доступ»</w:t>
      </w:r>
      <w:r w:rsidR="00243F00" w:rsidRPr="002B4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).</w:t>
      </w:r>
    </w:p>
    <w:p w:rsidR="00243F00" w:rsidRPr="002B4892" w:rsidRDefault="00243F00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A3EEA" w:rsidRPr="002B4892" w:rsidRDefault="006E28E4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="007B001D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маршрутизация</w:t>
      </w:r>
      <w:r w:rsidR="000F59DC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</w:t>
      </w:r>
      <w:r w:rsidR="007B001D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ю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т дать</w:t>
      </w:r>
      <w:r w:rsidR="00314A88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клиентам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доступ к</w:t>
      </w:r>
      <w:r w:rsidR="007B001D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тем сетям, к которым имеет доступ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B001D"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="007B001D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-сервер. При этом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каждый пользователь при удаленном подключении должен будет вводить логин и пароль.</w:t>
      </w:r>
    </w:p>
    <w:p w:rsidR="007B001D" w:rsidRPr="002B4892" w:rsidRDefault="007B001D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D40" w:rsidRDefault="005D0D40">
      <w:pP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br w:type="page"/>
      </w:r>
    </w:p>
    <w:p w:rsidR="00B13DFF" w:rsidRPr="002B4892" w:rsidRDefault="00B13DFF" w:rsidP="00B13DFF">
      <w:pPr>
        <w:spacing w:after="0" w:line="240" w:lineRule="auto"/>
        <w:jc w:val="center"/>
        <w:textAlignment w:val="baseline"/>
        <w:outlineLvl w:val="1"/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lastRenderedPageBreak/>
        <w:t>Порядок выполнения работы</w:t>
      </w:r>
    </w:p>
    <w:p w:rsidR="00B13DFF" w:rsidRPr="002B4892" w:rsidRDefault="00B13DFF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</w:p>
    <w:p w:rsidR="000B47E2" w:rsidRDefault="000B47E2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>Приготовление инфраструктуры</w:t>
      </w:r>
    </w:p>
    <w:p w:rsidR="000B47E2" w:rsidRPr="000B47E2" w:rsidRDefault="000B47E2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</w:p>
    <w:p w:rsidR="000B47E2" w:rsidRDefault="000B47E2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1. Добавьте </w:t>
      </w:r>
      <w:r w:rsidR="00C1045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новую </w:t>
      </w:r>
      <w:r w:rsidR="00763C04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виртуальную </w:t>
      </w:r>
      <w:r w:rsidR="00C1045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сетевую карту первому серверу </w:t>
      </w:r>
      <w:r w:rsidR="00763C04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и задайте ей </w:t>
      </w:r>
      <w:r w:rsidR="00763C04">
        <w:rPr>
          <w:rFonts w:ascii="Times New Roman" w:eastAsia="Times New Roman" w:hAnsi="Times New Roman" w:cs="Times New Roman"/>
          <w:bCs/>
          <w:spacing w:val="-15"/>
          <w:sz w:val="28"/>
          <w:szCs w:val="28"/>
          <w:lang w:val="en-US" w:eastAsia="ru-RU"/>
        </w:rPr>
        <w:t>IP</w:t>
      </w:r>
      <w:r w:rsidR="00763C04" w:rsidRPr="00763C04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-</w:t>
      </w:r>
      <w:r w:rsidR="00763C04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адрес сети, которая будет выступать в роли внутренней (в примере – </w:t>
      </w:r>
      <w:r w:rsidR="00763C04" w:rsidRPr="00763C04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10.0.1.1/24</w:t>
      </w:r>
      <w:r w:rsidR="00763C04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)</w:t>
      </w:r>
      <w:r w:rsidR="00C1045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.</w:t>
      </w:r>
    </w:p>
    <w:p w:rsidR="00C10457" w:rsidRDefault="00C10457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</w:p>
    <w:p w:rsidR="00C10457" w:rsidRDefault="00763C04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2. Задайте второму серверу на старой сетевой карте еще один </w:t>
      </w:r>
      <w:r w:rsidRPr="00763C04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IP-адрес сети, которая будет выступать в роли внутренней (в примере – 10.0.1.</w:t>
      </w: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2</w:t>
      </w:r>
      <w:r w:rsidRPr="00763C04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/24)</w:t>
      </w:r>
      <w:r w:rsidR="000D44D0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и </w:t>
      </w:r>
      <w:r w:rsidR="00600BF3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в качестве основного шлюза</w:t>
      </w:r>
      <w:r w:rsidR="00600BF3" w:rsidRPr="000D44D0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</w:t>
      </w:r>
      <w:r w:rsidR="000D44D0" w:rsidRPr="000D44D0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IP-адрес</w:t>
      </w:r>
      <w:r w:rsidR="000D44D0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первого сервера во внутренней сети</w:t>
      </w:r>
      <w:r w:rsidRPr="00763C04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.</w:t>
      </w:r>
    </w:p>
    <w:p w:rsidR="006E1BC7" w:rsidRPr="006E1BC7" w:rsidRDefault="006E1BC7" w:rsidP="006E1BC7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</w:p>
    <w:p w:rsidR="006E1BC7" w:rsidRDefault="006E1BC7" w:rsidP="006E1BC7">
      <w:pPr>
        <w:spacing w:after="0" w:line="240" w:lineRule="auto"/>
        <w:jc w:val="both"/>
        <w:textAlignment w:val="baseline"/>
        <w:outlineLvl w:val="1"/>
      </w:pP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3. Проверьте командой ping обмен пакетами между клиентом и старой сетевой картой </w:t>
      </w: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первого 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сервера – должно работать.</w:t>
      </w:r>
      <w:r w:rsidRPr="006E1BC7">
        <w:t xml:space="preserve"> </w:t>
      </w:r>
    </w:p>
    <w:p w:rsidR="006E1BC7" w:rsidRPr="006E1BC7" w:rsidRDefault="006E1BC7" w:rsidP="006E1BC7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</w:p>
    <w:p w:rsidR="006E1BC7" w:rsidRDefault="006E1BC7" w:rsidP="006E1BC7">
      <w:pPr>
        <w:spacing w:after="0" w:line="240" w:lineRule="auto"/>
        <w:jc w:val="both"/>
        <w:textAlignment w:val="baseline"/>
        <w:outlineLvl w:val="1"/>
      </w:pP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4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. Проверьте командой ping обмен пакетами между </w:t>
      </w:r>
      <w:r w:rsidR="008621DF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первым сервером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и </w:t>
      </w:r>
      <w:r w:rsidR="008621DF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вторым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сервер</w:t>
      </w:r>
      <w:r w:rsidR="008621DF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ом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– должно работать.</w:t>
      </w:r>
      <w:r w:rsidRPr="006E1BC7">
        <w:t xml:space="preserve"> </w:t>
      </w:r>
    </w:p>
    <w:p w:rsidR="006E1BC7" w:rsidRPr="006E1BC7" w:rsidRDefault="006E1BC7" w:rsidP="006E1BC7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</w:p>
    <w:p w:rsidR="000B47E2" w:rsidRPr="000B47E2" w:rsidRDefault="006E1BC7" w:rsidP="006E1BC7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5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. Проверьте командой ping обмен пакетами между клиентом и </w:t>
      </w: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втор</w:t>
      </w:r>
      <w:r w:rsidR="00586F0B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ым</w:t>
      </w: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сервер</w:t>
      </w:r>
      <w:r w:rsidR="00586F0B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ом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НЕ 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должно работать.</w:t>
      </w:r>
      <w:r w:rsidR="00964AC5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Должно заработать только в конце лабораторной работы, когда все настроите.</w:t>
      </w:r>
    </w:p>
    <w:p w:rsidR="000B47E2" w:rsidRDefault="000B47E2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</w:p>
    <w:p w:rsidR="00902F41" w:rsidRDefault="00902F41">
      <w:pP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lastRenderedPageBreak/>
        <w:t xml:space="preserve">Установка роли </w:t>
      </w:r>
      <w:r w:rsidR="006E28E4" w:rsidRPr="002B4892"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 xml:space="preserve"> на </w:t>
      </w:r>
      <w:r w:rsidR="00BE4FB3" w:rsidRPr="002B4892"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>Server 2019</w:t>
      </w:r>
    </w:p>
    <w:p w:rsidR="00314A88" w:rsidRPr="002B4892" w:rsidRDefault="00314A88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A3EEA" w:rsidRPr="002B4892" w:rsidRDefault="00732749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первом сервере, который с двумя сетевыми картами, о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ткройте «</w:t>
      </w:r>
      <w:r w:rsidR="00BA3EEA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Диспетчер серверов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в открывшимся окне запустите оснастку «</w:t>
      </w:r>
      <w:r w:rsidR="00BA3EEA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Добавить роли и компоненты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243F00" w:rsidRPr="002B4892" w:rsidRDefault="00243F00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A3EEA" w:rsidRPr="002B4892" w:rsidRDefault="00BA3EEA" w:rsidP="004F6263">
      <w:pPr>
        <w:pStyle w:val="11"/>
        <w:spacing w:line="240" w:lineRule="auto"/>
      </w:pPr>
      <w:r w:rsidRPr="002B4892">
        <w:drawing>
          <wp:inline distT="0" distB="0" distL="0" distR="0">
            <wp:extent cx="6339442" cy="4932879"/>
            <wp:effectExtent l="0" t="0" r="4445" b="1270"/>
            <wp:docPr id="57" name="Рисунок 57" descr="http://mixprise.ru/wp-content/uploads/2016/11/1-2-1024x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ixprise.ru/wp-content/uploads/2016/11/1-2-1024x797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177" cy="493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4A88" w:rsidRPr="002B4892" w:rsidRDefault="00314A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Затем оставляем все по умолчанию и останавливаемся на вкладке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Роли сервера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ставим галочку напротив надписи: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Удаленный доступ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у вас откроется окно, в котором в котором необходимо кликнуть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Добавить компоненты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ну и для продолжения жмем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Далее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A3EEA" w:rsidRPr="002B4892" w:rsidRDefault="00BA3EEA" w:rsidP="004F6263">
      <w:pPr>
        <w:pStyle w:val="11"/>
        <w:spacing w:line="240" w:lineRule="auto"/>
      </w:pPr>
      <w:r w:rsidRPr="002B4892">
        <w:drawing>
          <wp:inline distT="0" distB="0" distL="0" distR="0">
            <wp:extent cx="6811845" cy="4688205"/>
            <wp:effectExtent l="0" t="0" r="8255" b="0"/>
            <wp:docPr id="56" name="Рисунок 56" descr="http://mixprise.ru/wp-content/uploads/2016/11/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ixprise.ru/wp-content/uploads/2016/11/2-2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075" cy="469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4A88" w:rsidRPr="002B4892" w:rsidRDefault="00314A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Останавливаемся на вкладке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Службы ролей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убедившись, что выбрана роль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DirectAccess и </w:t>
      </w:r>
      <w:r w:rsidR="006E28E4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 (RAS)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«</w:t>
      </w:r>
      <w:r w:rsidRPr="002B4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Маршрутизация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нажимаем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Далее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pStyle w:val="11"/>
        <w:spacing w:line="240" w:lineRule="auto"/>
      </w:pPr>
      <w:r w:rsidRPr="002B4892"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2043776</wp:posOffset>
            </wp:positionH>
            <wp:positionV relativeFrom="paragraph">
              <wp:posOffset>1814830</wp:posOffset>
            </wp:positionV>
            <wp:extent cx="148728" cy="136334"/>
            <wp:effectExtent l="0" t="0" r="3810" b="0"/>
            <wp:wrapNone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28" cy="136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78CD">
        <w:pict>
          <v:line id="Прямая соединительная линия 58" o:spid="_x0000_s1026" style="position:absolute;left:0;text-align:left;flip:y;z-index:251659264;visibility:visible;mso-position-horizontal-relative:text;mso-position-vertical-relative:text" from="158.4pt,153.7pt" to="278.75pt,1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" strokecolor="red" strokeweight=".5pt">
            <v:stroke joinstyle="miter"/>
          </v:line>
        </w:pict>
      </w:r>
      <w:r w:rsidRPr="002B4892">
        <w:t xml:space="preserve"> </w:t>
      </w:r>
      <w:r w:rsidRPr="002B4892">
        <w:drawing>
          <wp:inline distT="0" distB="0" distL="0" distR="0">
            <wp:extent cx="6805476" cy="4683822"/>
            <wp:effectExtent l="0" t="0" r="0" b="2540"/>
            <wp:docPr id="55" name="Рисунок 55" descr="http://mixprise.ru/wp-content/uploads/2016/11/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ixprise.ru/wp-content/uploads/2016/11/3-2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64" cy="469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F00" w:rsidRPr="002B4892" w:rsidRDefault="00243F00" w:rsidP="004F6263">
      <w:pPr>
        <w:pStyle w:val="11"/>
        <w:spacing w:line="240" w:lineRule="auto"/>
      </w:pPr>
    </w:p>
    <w:p w:rsidR="00314A88" w:rsidRPr="002B4892" w:rsidRDefault="00314A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Во вкладке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Подтверждение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ставим птичку напротив надписи: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Автоматический перезапуск конечного сервера, если требуется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нажимаем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Установить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pStyle w:val="11"/>
        <w:spacing w:line="240" w:lineRule="auto"/>
      </w:pPr>
      <w:r w:rsidRPr="002B4892">
        <w:drawing>
          <wp:inline distT="0" distB="0" distL="0" distR="0">
            <wp:extent cx="6360476" cy="4366517"/>
            <wp:effectExtent l="0" t="0" r="2540" b="0"/>
            <wp:docPr id="54" name="Рисунок 54" descr="http://mixprise.ru/wp-content/uploads/2016/11/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ixprise.ru/wp-content/uploads/2016/11/4-2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846" cy="437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F00" w:rsidRPr="002B4892" w:rsidRDefault="00243F00" w:rsidP="004F6263">
      <w:pPr>
        <w:pStyle w:val="11"/>
        <w:spacing w:line="240" w:lineRule="auto"/>
      </w:pPr>
    </w:p>
    <w:p w:rsidR="00314A88" w:rsidRPr="002B4892" w:rsidRDefault="00314A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После того как установка роли удаленного доступа завершена, нам потребуется провести начальную настройку, для того что бы это сделать кликните по надписи: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Запуск мастера начальной настройки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A3EEA" w:rsidRPr="002B4892" w:rsidRDefault="00BA3EEA" w:rsidP="004F6263">
      <w:pPr>
        <w:pStyle w:val="11"/>
        <w:spacing w:line="240" w:lineRule="auto"/>
      </w:pPr>
      <w:r w:rsidRPr="002B4892">
        <w:drawing>
          <wp:inline distT="0" distB="0" distL="0" distR="0">
            <wp:extent cx="6844692" cy="5001053"/>
            <wp:effectExtent l="0" t="0" r="0" b="9525"/>
            <wp:docPr id="53" name="Рисунок 53" descr="http://mixprise.ru/wp-content/uploads/2016/11/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ixprise.ru/wp-content/uploads/2016/11/5-2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473" cy="501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F00" w:rsidRPr="002B4892" w:rsidRDefault="00243F00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4A88" w:rsidRPr="002B4892" w:rsidRDefault="00314A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У вас сразу должен открыться мастер начальной настройки удаленного доступа, в нем потребуется выбрать 3-й пункт с названием: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Развернуть только </w:t>
      </w:r>
      <w:r w:rsidR="006E28E4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pStyle w:val="11"/>
        <w:spacing w:line="240" w:lineRule="auto"/>
      </w:pPr>
      <w:r w:rsidRPr="002B4892">
        <w:drawing>
          <wp:inline distT="0" distB="0" distL="0" distR="0">
            <wp:extent cx="6585648" cy="5578332"/>
            <wp:effectExtent l="0" t="0" r="5715" b="3810"/>
            <wp:docPr id="52" name="Рисунок 52" descr="http://mixprise.ru/wp-content/uploads/2016/11/6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ixprise.ru/wp-content/uploads/2016/11/6-2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733" cy="558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5C6" w:rsidRPr="002B4892" w:rsidRDefault="00FC05C6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4A88" w:rsidRPr="002B4892" w:rsidRDefault="00314A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После выполнения вышеуказанных настроек добавьте текущий сервер нажав в верхнем меню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Действие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затем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Добавить сервер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после чего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Ок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pStyle w:val="11"/>
        <w:spacing w:line="240" w:lineRule="auto"/>
      </w:pPr>
      <w:r w:rsidRPr="002B4892">
        <w:drawing>
          <wp:inline distT="0" distB="0" distL="0" distR="0">
            <wp:extent cx="6849916" cy="5123166"/>
            <wp:effectExtent l="0" t="0" r="8255" b="1905"/>
            <wp:docPr id="51" name="Рисунок 51" descr="http://mixprise.ru/wp-content/uploads/2016/11/333-1024x7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ixprise.ru/wp-content/uploads/2016/11/333-1024x766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751" cy="513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5C6" w:rsidRPr="002B4892" w:rsidRDefault="00FC05C6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4A88" w:rsidRPr="002B4892" w:rsidRDefault="00314A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Далее жмите правой кнопкой мыши по серверу, на котором будет сконфигурирована роль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выберите пункт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Настроить и включить маршрутизацию и удаленный доступ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6792971" cy="5016892"/>
            <wp:effectExtent l="0" t="0" r="8255" b="0"/>
            <wp:docPr id="50" name="Рисунок 50" descr="http://mixprise.ru/wp-content/uploads/2016/11/7-2-1024x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ixprise.ru/wp-content/uploads/2016/11/7-2-1024x756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206" cy="502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F00" w:rsidRPr="002B4892" w:rsidRDefault="00243F00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4A88" w:rsidRPr="002B4892" w:rsidRDefault="00314A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мастере установки для продолжения конфигурации нажмите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Далее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pStyle w:val="11"/>
        <w:spacing w:line="240" w:lineRule="auto"/>
      </w:pPr>
      <w:r w:rsidRPr="002B4892">
        <w:drawing>
          <wp:inline distT="0" distB="0" distL="0" distR="0">
            <wp:extent cx="5743575" cy="4981575"/>
            <wp:effectExtent l="19050" t="0" r="9525" b="0"/>
            <wp:docPr id="49" name="Рисунок 49" descr="http://mixprise.ru/wp-content/uploads/2016/11/8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mixprise.ru/wp-content/uploads/2016/11/8-1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F00" w:rsidRPr="002B4892" w:rsidRDefault="00243F00" w:rsidP="004F6263">
      <w:pPr>
        <w:pStyle w:val="11"/>
        <w:spacing w:line="240" w:lineRule="auto"/>
      </w:pPr>
    </w:p>
    <w:p w:rsidR="00314A88" w:rsidRPr="002B4892" w:rsidRDefault="00314A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Затем выберете пункт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Особая конфигурация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снова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Далее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6257925" cy="5219700"/>
            <wp:effectExtent l="0" t="0" r="9525" b="0"/>
            <wp:docPr id="27" name="Рисунок 48" descr="http://mixprise.ru/wp-content/uploads/2016/11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mixprise.ru/wp-content/uploads/2016/11/9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</w:p>
    <w:p w:rsidR="000E5974" w:rsidRPr="000E5974" w:rsidRDefault="000E5974" w:rsidP="000E597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появившимся окне выбираем службу под названием: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Доступ к виртуальной частной сети (VPN)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 ну и соответственно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Далее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6238875" cy="5191125"/>
            <wp:effectExtent l="0" t="0" r="9525" b="9525"/>
            <wp:docPr id="28" name="Рисунок 47" descr="http://mixprise.ru/wp-content/uploads/2016/11/1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mixprise.ru/wp-content/uploads/2016/11/10-1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чего мастер потребует от вас запуск службы поэтому жмем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Запустить службу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 xml:space="preserve">Примечание: если у вас не открыты порты в брандмауэре, то перед запуском службы у вас всплывет окно с примечанием – игнорируйте его, так как добавлять порты мы </w:t>
      </w: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будем чуть позже…</w:t>
      </w: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4829175" cy="2066925"/>
            <wp:effectExtent l="0" t="0" r="9525" b="9525"/>
            <wp:docPr id="29" name="Рисунок 46" descr="http://mixprise.ru/wp-content/uploads/2016/11/1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ixprise.ru/wp-content/uploads/2016/11/11-1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Как вы можете заметить мы почти сконфигурировали наш VPN сервер, дальнейшая настройка будет заключаться в том, чтобы задать статистический пул адресов для пользователей удаленного рабочего стола.</w:t>
      </w: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Кликните правой кнопкой мыши по серверу VPN и зайдите в его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Свойства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6891206" cy="4902806"/>
            <wp:effectExtent l="0" t="0" r="5080" b="0"/>
            <wp:docPr id="30" name="Рисунок 45" descr="http://mixprise.ru/wp-content/uploads/2016/11/12-1-1024x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ixprise.ru/wp-content/uploads/2016/11/12-1-1024x728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339" cy="490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74" w:rsidRPr="000E5974" w:rsidRDefault="000E5974" w:rsidP="000E597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Затем перейдите во вкладку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iPv4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 выбираем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Статистический пул адресов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 ну и задаем параметры кнопкой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Добавить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4991100" cy="7296150"/>
            <wp:effectExtent l="0" t="0" r="0" b="0"/>
            <wp:docPr id="31" name="Рисунок 44" descr="http://mixprise.ru/wp-content/uploads/2016/11/1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mixprise.ru/wp-content/uploads/2016/11/13-1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</w:p>
    <w:p w:rsidR="000E5974" w:rsidRPr="000E5974" w:rsidRDefault="000E5974" w:rsidP="000E597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Вбиваем диапазон адресов </w:t>
      </w:r>
      <w:r w:rsidRPr="000E59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качестве примера я указал эти настройки, вы можете задать любые, после того как вы ввели данные нажмите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Ок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4781550" cy="2914650"/>
            <wp:effectExtent l="0" t="0" r="0" b="0"/>
            <wp:docPr id="32" name="Рисунок 43" descr="http://mixprise.ru/wp-content/uploads/2016/11/1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mixprise.ru/wp-content/uploads/2016/11/14-1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</w:p>
    <w:p w:rsidR="000E5974" w:rsidRPr="000E5974" w:rsidRDefault="000E5974" w:rsidP="000E597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Сохраняем текущую конфигурацию настроек кнопкой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Применить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048250" cy="7315200"/>
            <wp:effectExtent l="0" t="0" r="0" b="0"/>
            <wp:docPr id="33" name="Рисунок 42" descr="http://mixprise.ru/wp-content/uploads/2016/11/1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ixprise.ru/wp-content/uploads/2016/11/15-1.pn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</w:p>
    <w:p w:rsidR="000679C7" w:rsidRPr="002B4892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данном этапе мы сконфигурировали роль удаленного доступа VPN</w:t>
      </w:r>
    </w:p>
    <w:p w:rsidR="000E5974" w:rsidRDefault="000E5974">
      <w:pP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lastRenderedPageBreak/>
        <w:t xml:space="preserve">Разрешение подключения </w:t>
      </w:r>
      <w:r w:rsidR="006E28E4" w:rsidRPr="002B4892"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 xml:space="preserve"> для пользователя домена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начала запустите консоль AD открыв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Диспетчер серверов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затем в верхнем меню выберите раздел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Средства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в раскрывающимся списке кликаем по пункту: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Пользователи и компьютеры Active Directory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6736665" cy="5031447"/>
            <wp:effectExtent l="0" t="0" r="7620" b="0"/>
            <wp:docPr id="23" name="Рисунок 23" descr="http://mixprise.ru/wp-content/uploads/2016/11/34-1024x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mixprise.ru/wp-content/uploads/2016/11/34-1024x765.pn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089" cy="50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851" w:rsidRPr="002B4892" w:rsidRDefault="008F085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Я создал пользователя с обычными правами, в моем примере это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Иван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и именно ему я дам разрешение на удаленное подключение к серверу через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Сделать это очень просто </w:t>
      </w:r>
      <w:r w:rsidR="008F0851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кликаем правой кнопкой мыши по данной учетной записи и переходим в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Свойства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6704811" cy="5028608"/>
            <wp:effectExtent l="0" t="0" r="1270" b="635"/>
            <wp:docPr id="22" name="Рисунок 22" descr="http://mixprise.ru/wp-content/uploads/2016/11/35-1024x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mixprise.ru/wp-content/uploads/2016/11/35-1024x768.pn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238" cy="503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74" w:rsidRDefault="000E597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открывшимся окне свойств откройте в верхнем меню раздел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Входящие звонки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затем поставьте чекбокс напротив надписи: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Разрешить доступ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затем сохраняем изменения нажав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Применить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- этим действием мы разрешили доступ по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4133850" cy="5191125"/>
            <wp:effectExtent l="0" t="0" r="0" b="9525"/>
            <wp:docPr id="21" name="Рисунок 21" descr="http://mixprise.ru/wp-content/uploads/2016/11/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mixprise.ru/wp-content/uploads/2016/11/36.pn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74" w:rsidRDefault="000E5974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этом настройка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r w:rsidR="00BE4FB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 2019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завершена, теперь необходимо протестировать все на клиенте.</w:t>
      </w:r>
    </w:p>
    <w:p w:rsidR="00344D3E" w:rsidRPr="002B4892" w:rsidRDefault="00344D3E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F0851" w:rsidRPr="002B4892" w:rsidRDefault="008F0851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C05C42" w:rsidRPr="002B4892" w:rsidRDefault="00C05C42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Установка подключения VPN с клиентской ОС</w:t>
      </w:r>
    </w:p>
    <w:p w:rsidR="008F0851" w:rsidRPr="00750289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того что бы протестировать подключение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серверу на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Windows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 необходимо создать </w:t>
      </w:r>
      <w:r w:rsidR="008F0851"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="008F0851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подключение. 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Откройте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Меню пуск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затем выберите вкладку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Параметры (Settings)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3209925" cy="2771775"/>
            <wp:effectExtent l="0" t="0" r="9525" b="9525"/>
            <wp:docPr id="17" name="Рисунок 17" descr="http://mixprise.ru/wp-content/uploads/2016/11/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mixprise.ru/wp-content/uploads/2016/11/40.pn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открывшимся окне кликаем по значку: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Сеть и Интернет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6642350" cy="4282932"/>
            <wp:effectExtent l="0" t="0" r="6350" b="3810"/>
            <wp:docPr id="16" name="Рисунок 16" descr="http://mixprise.ru/wp-content/uploads/2016/11/41-1024x6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mixprise.ru/wp-content/uploads/2016/11/41-1024x660.pn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67" cy="428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851" w:rsidRPr="002B4892" w:rsidRDefault="008F085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левом меню переходим на вкладку «</w:t>
      </w:r>
      <w:r w:rsidR="006E28E4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в отразившихся параметрах нам необходимо добавить новое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подключение для этого жмем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Добавление </w:t>
      </w:r>
      <w:r w:rsidR="006E28E4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 - подключения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6277330" cy="5709970"/>
            <wp:effectExtent l="0" t="0" r="9525" b="5080"/>
            <wp:docPr id="15" name="Рисунок 15" descr="http://mixprise.ru/wp-content/uploads/2016/11/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mixprise.ru/wp-content/uploads/2016/11/42.pn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499" cy="57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Перед нами появилось окно настроек нового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подключения для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Windows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10, как вы уже поняли наверно нам необходимо ввести в соответствующие столбцы параметры: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1. В окне под названием: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Постановщик услуг </w:t>
      </w:r>
      <w:r w:rsidR="006E28E4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выберите параметр по умолчанию из раскрывающегося списка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2. В окне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Имя подключения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="008F0851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придумайте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название вашему новому подключению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3. В следующем окне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Имя или адрес сервера</w:t>
      </w:r>
      <w:r w:rsidR="008F0851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указываем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 сервера</w:t>
      </w:r>
      <w:r w:rsidR="008F0851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сети Интернет (в нашем случае – с сетевого адаптера типа «Сетевой мост»)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же его </w:t>
      </w:r>
      <w:r w:rsidR="008F0851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доменное имя.</w:t>
      </w:r>
    </w:p>
    <w:p w:rsidR="00EC2046" w:rsidRPr="002B4892" w:rsidRDefault="00BA3EEA" w:rsidP="002B4892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4. Переходим к следующему шагу, а именно выбору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Тип </w:t>
      </w:r>
      <w:r w:rsidR="006E28E4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в соответствии с настройками, которые мы производили выше</w:t>
      </w:r>
      <w:r w:rsidR="00EC2046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раскрывающегося списка выбираем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Протокол PPTP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2B4892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A3EEA" w:rsidRPr="002B4892" w:rsidRDefault="002B4892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ажимаем «</w:t>
      </w:r>
      <w:r w:rsidR="00BA3EEA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Сохранить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801492" cy="4527243"/>
            <wp:effectExtent l="0" t="0" r="0" b="6985"/>
            <wp:docPr id="14" name="Рисунок 14" descr="http://mixprise.ru/wp-content/uploads/2016/11/43-1024x6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mixprise.ru/wp-content/uploads/2016/11/43-1024x682.pn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619" cy="453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892" w:rsidRPr="002B4892" w:rsidRDefault="002B4892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05F85" w:rsidRDefault="00D0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Теперь давайте запустим вновь созданное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подключение на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Windows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10, для этого вновь откройте раздел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Сеть и интернет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и подключите текущее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соединение нажав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Подключиться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FC05C6" w:rsidRPr="002B4892" w:rsidRDefault="00FC05C6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45910" cy="4902089"/>
            <wp:effectExtent l="0" t="0" r="2540" b="0"/>
            <wp:docPr id="64" name="Рисунок 64" descr="http://mixprise.ru/wp-content/uploads/2016/11/50-1024x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mixprise.ru/wp-content/uploads/2016/11/50-1024x755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0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B4892" w:rsidRPr="002B4892" w:rsidRDefault="002B489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того что бы подключиться необходимо ввести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Имя пользователя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Пароль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пользователю Active Directory, которому ранее давали разрешение на подключение к серверу.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ввода данных нажмите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Ок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FC05C6" w:rsidRPr="002B4892" w:rsidRDefault="00FC05C6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503670" cy="3863340"/>
            <wp:effectExtent l="0" t="0" r="0" b="3810"/>
            <wp:docPr id="65" name="Рисунок 65" descr="http://mixprise.ru/wp-content/uploads/2016/11/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://mixprise.ru/wp-content/uploads/2016/11/5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67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данные введены верно, то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подключение должно быть в статусе </w:t>
      </w:r>
      <w:r w:rsidRPr="002B489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lang w:eastAsia="ru-RU"/>
        </w:rPr>
        <w:t>ПОДКЛЮЧЕНО</w:t>
      </w:r>
    </w:p>
    <w:p w:rsidR="00BA3EEA" w:rsidRPr="002B4892" w:rsidRDefault="00FC05C6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45910" cy="2688228"/>
            <wp:effectExtent l="0" t="0" r="2540" b="0"/>
            <wp:docPr id="66" name="Рисунок 66" descr="http://mixprise.ru/wp-content/uploads/2016/11/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mixprise.ru/wp-content/uploads/2016/11/52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8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5C6" w:rsidRPr="002B4892" w:rsidRDefault="00FC05C6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05F85" w:rsidRDefault="00D05F8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BC334A" w:rsidRDefault="002B4892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B489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осле этого для проверки связи с внутренней сетью на клиенте запустите командную строку и выполните команду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ping</w:t>
      </w:r>
      <w:r w:rsidRPr="002B48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</w:t>
      </w:r>
      <w:r w:rsidR="0090124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IP</w:t>
      </w:r>
      <w:r w:rsidRPr="002B4892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адрес</w:t>
      </w:r>
      <w:r w:rsidR="00901243">
        <w:rPr>
          <w:rFonts w:ascii="Times New Roman" w:hAnsi="Times New Roman" w:cs="Times New Roman"/>
          <w:noProof/>
          <w:sz w:val="28"/>
          <w:szCs w:val="28"/>
          <w:lang w:eastAsia="ru-RU"/>
        </w:rPr>
        <w:t>ам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05F85">
        <w:rPr>
          <w:rFonts w:ascii="Times New Roman" w:hAnsi="Times New Roman" w:cs="Times New Roman"/>
          <w:noProof/>
          <w:sz w:val="28"/>
          <w:szCs w:val="28"/>
          <w:lang w:eastAsia="ru-RU"/>
        </w:rPr>
        <w:t>сервер</w:t>
      </w:r>
      <w:r w:rsidR="00901243">
        <w:rPr>
          <w:rFonts w:ascii="Times New Roman" w:hAnsi="Times New Roman" w:cs="Times New Roman"/>
          <w:noProof/>
          <w:sz w:val="28"/>
          <w:szCs w:val="28"/>
          <w:lang w:eastAsia="ru-RU"/>
        </w:rPr>
        <w:t>ов</w:t>
      </w:r>
      <w:r w:rsidR="00D05F8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 внутренней сети</w:t>
      </w:r>
      <w:r w:rsidR="00901243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D05F85" w:rsidRDefault="00D05F85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57625" cy="1200150"/>
            <wp:effectExtent l="19050" t="0" r="9525" b="0"/>
            <wp:docPr id="2" name="Рисунок 1" descr="E:\печать\VPN\vpn-o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печать\VPN\vpn-online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F85" w:rsidRDefault="00D05F85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05F85" w:rsidRPr="00D05F85" w:rsidRDefault="00D05F85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Командой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ipconfig</w:t>
      </w:r>
      <w:r w:rsidRPr="00D05F8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посмотрите, что для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VPN</w:t>
      </w:r>
      <w:r w:rsidRPr="00D05F85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подключения создался новый виртуальный сетевой адаптер с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IP</w:t>
      </w:r>
      <w:r w:rsidRPr="00D05F85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адресом из диапазона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VPN</w:t>
      </w:r>
      <w:r w:rsidRPr="00D05F8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(192.168.7.1-5):</w:t>
      </w:r>
    </w:p>
    <w:p w:rsidR="00D05F85" w:rsidRDefault="00D05F85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7200" cy="1771650"/>
            <wp:effectExtent l="19050" t="0" r="0" b="0"/>
            <wp:docPr id="3" name="Рисунок 2" descr="E:\печать\VPN\vpn-ip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печать\VPN\vpn-ipconfig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F85" w:rsidRDefault="00D05F85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05F85" w:rsidRDefault="00D05F85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окне параметров нажмите кнопку «Отключиться» и убедитесь командой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ping</w:t>
      </w:r>
      <w:r w:rsidRPr="00D05F8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что соединение с </w:t>
      </w:r>
      <w:r w:rsidRPr="00D05F85">
        <w:rPr>
          <w:rFonts w:ascii="Times New Roman" w:hAnsi="Times New Roman" w:cs="Times New Roman"/>
          <w:noProof/>
          <w:sz w:val="28"/>
          <w:szCs w:val="28"/>
          <w:lang w:eastAsia="ru-RU"/>
        </w:rPr>
        <w:t>внутренней сет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ью</w:t>
      </w:r>
      <w:r w:rsidRPr="00D05F8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исчезло:</w:t>
      </w:r>
    </w:p>
    <w:p w:rsidR="00D05F85" w:rsidRDefault="00040E04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10000" cy="1123950"/>
            <wp:effectExtent l="19050" t="0" r="0" b="0"/>
            <wp:docPr id="4" name="Рисунок 3" descr="E:\печать\VPN\no-vp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печать\VPN\no-vpn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289" w:rsidRDefault="00750289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sectPr w:rsidR="00750289" w:rsidSect="00097E4C">
      <w:pgSz w:w="11906" w:h="16838"/>
      <w:pgMar w:top="567" w:right="567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BA3EEA"/>
    <w:rsid w:val="00026EC7"/>
    <w:rsid w:val="00040E04"/>
    <w:rsid w:val="000474BA"/>
    <w:rsid w:val="000679C7"/>
    <w:rsid w:val="00097E4C"/>
    <w:rsid w:val="000A337F"/>
    <w:rsid w:val="000B47E2"/>
    <w:rsid w:val="000D44D0"/>
    <w:rsid w:val="000E25A6"/>
    <w:rsid w:val="000E5974"/>
    <w:rsid w:val="000F59DC"/>
    <w:rsid w:val="00115200"/>
    <w:rsid w:val="001B0362"/>
    <w:rsid w:val="00215B47"/>
    <w:rsid w:val="002271F4"/>
    <w:rsid w:val="00243F00"/>
    <w:rsid w:val="002A2D95"/>
    <w:rsid w:val="002B4892"/>
    <w:rsid w:val="002E303F"/>
    <w:rsid w:val="002E49E1"/>
    <w:rsid w:val="002F0BDF"/>
    <w:rsid w:val="00314A88"/>
    <w:rsid w:val="00315992"/>
    <w:rsid w:val="00323B79"/>
    <w:rsid w:val="00344D3E"/>
    <w:rsid w:val="00347ED9"/>
    <w:rsid w:val="00355BA8"/>
    <w:rsid w:val="00373CF8"/>
    <w:rsid w:val="00376A5A"/>
    <w:rsid w:val="00404423"/>
    <w:rsid w:val="004678CD"/>
    <w:rsid w:val="00481E98"/>
    <w:rsid w:val="0048294F"/>
    <w:rsid w:val="004A2B90"/>
    <w:rsid w:val="004F6263"/>
    <w:rsid w:val="0050000B"/>
    <w:rsid w:val="00530D41"/>
    <w:rsid w:val="00543756"/>
    <w:rsid w:val="00586F0B"/>
    <w:rsid w:val="00590B65"/>
    <w:rsid w:val="005A3D5B"/>
    <w:rsid w:val="005D0D40"/>
    <w:rsid w:val="00600BF3"/>
    <w:rsid w:val="00614E7C"/>
    <w:rsid w:val="0065309F"/>
    <w:rsid w:val="00672D71"/>
    <w:rsid w:val="00697448"/>
    <w:rsid w:val="006E1BC7"/>
    <w:rsid w:val="006E28E4"/>
    <w:rsid w:val="00711020"/>
    <w:rsid w:val="00732749"/>
    <w:rsid w:val="00750289"/>
    <w:rsid w:val="00763C04"/>
    <w:rsid w:val="007B001D"/>
    <w:rsid w:val="00800DE0"/>
    <w:rsid w:val="008125A7"/>
    <w:rsid w:val="00823A8C"/>
    <w:rsid w:val="00844264"/>
    <w:rsid w:val="008621DF"/>
    <w:rsid w:val="00872221"/>
    <w:rsid w:val="008B4444"/>
    <w:rsid w:val="008B590D"/>
    <w:rsid w:val="008C697F"/>
    <w:rsid w:val="008F0851"/>
    <w:rsid w:val="008F5632"/>
    <w:rsid w:val="008F7748"/>
    <w:rsid w:val="00901243"/>
    <w:rsid w:val="009023D7"/>
    <w:rsid w:val="00902F41"/>
    <w:rsid w:val="00941117"/>
    <w:rsid w:val="00964AC5"/>
    <w:rsid w:val="00987CB4"/>
    <w:rsid w:val="00994038"/>
    <w:rsid w:val="00A80BF5"/>
    <w:rsid w:val="00AA4822"/>
    <w:rsid w:val="00B13DFF"/>
    <w:rsid w:val="00B435E7"/>
    <w:rsid w:val="00B43B0D"/>
    <w:rsid w:val="00B44791"/>
    <w:rsid w:val="00B62604"/>
    <w:rsid w:val="00B9705F"/>
    <w:rsid w:val="00BA168A"/>
    <w:rsid w:val="00BA3EEA"/>
    <w:rsid w:val="00BC334A"/>
    <w:rsid w:val="00BE4FB3"/>
    <w:rsid w:val="00C05C42"/>
    <w:rsid w:val="00C10457"/>
    <w:rsid w:val="00C557A5"/>
    <w:rsid w:val="00C56BF1"/>
    <w:rsid w:val="00C67AFB"/>
    <w:rsid w:val="00C93F8A"/>
    <w:rsid w:val="00C95360"/>
    <w:rsid w:val="00CA03FE"/>
    <w:rsid w:val="00CA464C"/>
    <w:rsid w:val="00D05F85"/>
    <w:rsid w:val="00D1373E"/>
    <w:rsid w:val="00D21099"/>
    <w:rsid w:val="00D36B9D"/>
    <w:rsid w:val="00DC47A4"/>
    <w:rsid w:val="00DC62D9"/>
    <w:rsid w:val="00E77E11"/>
    <w:rsid w:val="00E80739"/>
    <w:rsid w:val="00E937B6"/>
    <w:rsid w:val="00EB574F"/>
    <w:rsid w:val="00EC2046"/>
    <w:rsid w:val="00EC3C53"/>
    <w:rsid w:val="00EC51D8"/>
    <w:rsid w:val="00F27295"/>
    <w:rsid w:val="00FC05C6"/>
    <w:rsid w:val="00FC5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7D398ED"/>
  <w15:docId w15:val="{CE40C63C-29AF-4969-9567-74A0CBAD7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47A4"/>
  </w:style>
  <w:style w:type="paragraph" w:styleId="1">
    <w:name w:val="heading 1"/>
    <w:basedOn w:val="a"/>
    <w:link w:val="10"/>
    <w:uiPriority w:val="9"/>
    <w:qFormat/>
    <w:rsid w:val="00BA3EE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A3EE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3EE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A3EE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BA3E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BA3EEA"/>
    <w:rPr>
      <w:color w:val="0000FF"/>
      <w:u w:val="single"/>
    </w:rPr>
  </w:style>
  <w:style w:type="character" w:styleId="a5">
    <w:name w:val="Emphasis"/>
    <w:basedOn w:val="a0"/>
    <w:uiPriority w:val="20"/>
    <w:qFormat/>
    <w:rsid w:val="00BA3EEA"/>
    <w:rPr>
      <w:i/>
      <w:iCs/>
    </w:rPr>
  </w:style>
  <w:style w:type="character" w:styleId="a6">
    <w:name w:val="Strong"/>
    <w:basedOn w:val="a0"/>
    <w:uiPriority w:val="22"/>
    <w:qFormat/>
    <w:rsid w:val="00BA3EEA"/>
    <w:rPr>
      <w:b/>
      <w:bCs/>
    </w:rPr>
  </w:style>
  <w:style w:type="paragraph" w:customStyle="1" w:styleId="11">
    <w:name w:val="Стиль1"/>
    <w:basedOn w:val="a"/>
    <w:link w:val="12"/>
    <w:qFormat/>
    <w:rsid w:val="00243F00"/>
    <w:pPr>
      <w:spacing w:after="0" w:line="330" w:lineRule="atLeast"/>
      <w:jc w:val="center"/>
      <w:textAlignment w:val="baseline"/>
    </w:pPr>
    <w:rPr>
      <w:rFonts w:ascii="Times New Roman" w:eastAsia="Times New Roman" w:hAnsi="Times New Roman" w:cs="Times New Roman"/>
      <w:noProof/>
      <w:sz w:val="28"/>
      <w:szCs w:val="28"/>
      <w:bdr w:val="none" w:sz="0" w:space="0" w:color="auto" w:frame="1"/>
      <w:lang w:eastAsia="ru-RU"/>
    </w:rPr>
  </w:style>
  <w:style w:type="character" w:customStyle="1" w:styleId="12">
    <w:name w:val="Стиль1 Знак"/>
    <w:basedOn w:val="a0"/>
    <w:link w:val="11"/>
    <w:rsid w:val="00243F00"/>
    <w:rPr>
      <w:rFonts w:ascii="Times New Roman" w:eastAsia="Times New Roman" w:hAnsi="Times New Roman" w:cs="Times New Roman"/>
      <w:noProof/>
      <w:sz w:val="28"/>
      <w:szCs w:val="28"/>
      <w:bdr w:val="none" w:sz="0" w:space="0" w:color="auto" w:frame="1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823A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23A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3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7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6752">
          <w:marLeft w:val="0"/>
          <w:marRight w:val="0"/>
          <w:marTop w:val="0"/>
          <w:marBottom w:val="270"/>
          <w:divBdr>
            <w:top w:val="none" w:sz="0" w:space="0" w:color="auto"/>
            <w:left w:val="single" w:sz="18" w:space="20" w:color="9D9C9C"/>
            <w:bottom w:val="none" w:sz="0" w:space="0" w:color="auto"/>
            <w:right w:val="none" w:sz="0" w:space="0" w:color="auto"/>
          </w:divBdr>
        </w:div>
      </w:divsChild>
    </w:div>
    <w:div w:id="18497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mixprise.ru/wp-content/uploads/2016/11/333.png" TargetMode="External"/><Relationship Id="rId26" Type="http://schemas.openxmlformats.org/officeDocument/2006/relationships/hyperlink" Target="http://mixprise.ru/wp-content/uploads/2016/11/10-1.png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hyperlink" Target="http://mixprise.ru/wp-content/uploads/2016/11/14-1.png" TargetMode="External"/><Relationship Id="rId42" Type="http://schemas.openxmlformats.org/officeDocument/2006/relationships/hyperlink" Target="http://mixprise.ru/wp-content/uploads/2016/11/36.png" TargetMode="External"/><Relationship Id="rId47" Type="http://schemas.openxmlformats.org/officeDocument/2006/relationships/image" Target="media/image23.png"/><Relationship Id="rId50" Type="http://schemas.openxmlformats.org/officeDocument/2006/relationships/hyperlink" Target="http://mixprise.ru/wp-content/uploads/2016/11/43.png" TargetMode="External"/><Relationship Id="rId55" Type="http://schemas.openxmlformats.org/officeDocument/2006/relationships/image" Target="media/image29.png"/><Relationship Id="rId7" Type="http://schemas.openxmlformats.org/officeDocument/2006/relationships/hyperlink" Target="http://mixprise.ru/wp-content/uploads/2016/11/2-2.png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mixprise.ru/wp-content/uploads/2016/11/6-2.png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5.png"/><Relationship Id="rId24" Type="http://schemas.openxmlformats.org/officeDocument/2006/relationships/hyperlink" Target="http://mixprise.ru/wp-content/uploads/2016/11/9.png" TargetMode="External"/><Relationship Id="rId32" Type="http://schemas.openxmlformats.org/officeDocument/2006/relationships/hyperlink" Target="http://mixprise.ru/wp-content/uploads/2016/11/13-1.png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://mixprise.ru/wp-content/uploads/2016/11/35.png" TargetMode="External"/><Relationship Id="rId45" Type="http://schemas.openxmlformats.org/officeDocument/2006/relationships/image" Target="media/image22.png"/><Relationship Id="rId53" Type="http://schemas.openxmlformats.org/officeDocument/2006/relationships/image" Target="media/image27.png"/><Relationship Id="rId58" Type="http://schemas.openxmlformats.org/officeDocument/2006/relationships/fontTable" Target="fontTable.xml"/><Relationship Id="rId5" Type="http://schemas.openxmlformats.org/officeDocument/2006/relationships/hyperlink" Target="http://mixprise.ru/wp-content/uploads/2016/11/1-2.png" TargetMode="External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://mixprise.ru/wp-content/uploads/2016/11/5-2.png" TargetMode="External"/><Relationship Id="rId22" Type="http://schemas.openxmlformats.org/officeDocument/2006/relationships/hyperlink" Target="http://mixprise.ru/wp-content/uploads/2016/11/8-1.png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://mixprise.ru/wp-content/uploads/2016/11/12-1.png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hyperlink" Target="http://mixprise.ru/wp-content/uploads/2016/11/42.png" TargetMode="External"/><Relationship Id="rId56" Type="http://schemas.openxmlformats.org/officeDocument/2006/relationships/image" Target="media/image30.png"/><Relationship Id="rId8" Type="http://schemas.openxmlformats.org/officeDocument/2006/relationships/image" Target="media/image3.png"/><Relationship Id="rId51" Type="http://schemas.openxmlformats.org/officeDocument/2006/relationships/image" Target="media/image25.png"/><Relationship Id="rId3" Type="http://schemas.openxmlformats.org/officeDocument/2006/relationships/webSettings" Target="webSettings.xml"/><Relationship Id="rId12" Type="http://schemas.openxmlformats.org/officeDocument/2006/relationships/hyperlink" Target="http://mixprise.ru/wp-content/uploads/2016/11/4-2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hyperlink" Target="http://mixprise.ru/wp-content/uploads/2016/11/34.png" TargetMode="External"/><Relationship Id="rId46" Type="http://schemas.openxmlformats.org/officeDocument/2006/relationships/hyperlink" Target="http://mixprise.ru/wp-content/uploads/2016/11/41.png" TargetMode="External"/><Relationship Id="rId59" Type="http://schemas.openxmlformats.org/officeDocument/2006/relationships/theme" Target="theme/theme1.xml"/><Relationship Id="rId20" Type="http://schemas.openxmlformats.org/officeDocument/2006/relationships/hyperlink" Target="http://mixprise.ru/wp-content/uploads/2016/11/7-2.png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://mixprise.ru/wp-content/uploads/2016/11/11-1.png" TargetMode="External"/><Relationship Id="rId36" Type="http://schemas.openxmlformats.org/officeDocument/2006/relationships/hyperlink" Target="http://mixprise.ru/wp-content/uploads/2016/11/15-1.png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31.png"/><Relationship Id="rId10" Type="http://schemas.openxmlformats.org/officeDocument/2006/relationships/hyperlink" Target="http://mixprise.ru/wp-content/uploads/2016/11/3-2.png" TargetMode="External"/><Relationship Id="rId31" Type="http://schemas.openxmlformats.org/officeDocument/2006/relationships/image" Target="media/image15.png"/><Relationship Id="rId44" Type="http://schemas.openxmlformats.org/officeDocument/2006/relationships/hyperlink" Target="http://mixprise.ru/wp-content/uploads/2016/11/40.png" TargetMode="External"/><Relationship Id="rId5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27</Pages>
  <Words>1381</Words>
  <Characters>7875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 Mironov</dc:creator>
  <cp:lastModifiedBy>514v4</cp:lastModifiedBy>
  <cp:revision>10</cp:revision>
  <dcterms:created xsi:type="dcterms:W3CDTF">2020-03-30T18:40:00Z</dcterms:created>
  <dcterms:modified xsi:type="dcterms:W3CDTF">2023-01-06T13:33:00Z</dcterms:modified>
</cp:coreProperties>
</file>