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F4B" w:rsidRDefault="00685B95" w:rsidP="00685B95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85B95">
        <w:rPr>
          <w:rFonts w:ascii="Times New Roman" w:hAnsi="Times New Roman" w:cs="Times New Roman"/>
          <w:b/>
          <w:sz w:val="40"/>
          <w:szCs w:val="40"/>
          <w:lang w:val="en-US"/>
        </w:rPr>
        <w:t xml:space="preserve">WORK-CASE </w:t>
      </w:r>
      <w:r w:rsidRPr="00685B95">
        <w:rPr>
          <w:rFonts w:ascii="Times New Roman" w:hAnsi="Times New Roman" w:cs="Times New Roman"/>
          <w:b/>
          <w:sz w:val="40"/>
          <w:szCs w:val="40"/>
        </w:rPr>
        <w:t>№</w:t>
      </w:r>
      <w:r w:rsidRPr="00685B95">
        <w:rPr>
          <w:rFonts w:ascii="Times New Roman" w:hAnsi="Times New Roman" w:cs="Times New Roman"/>
          <w:b/>
          <w:sz w:val="40"/>
          <w:szCs w:val="40"/>
          <w:lang w:val="en-US"/>
        </w:rPr>
        <w:t>5</w:t>
      </w:r>
    </w:p>
    <w:p w:rsidR="00685B95" w:rsidRPr="009E2B4C" w:rsidRDefault="00685B95" w:rsidP="00685B95">
      <w:pPr>
        <w:jc w:val="both"/>
        <w:rPr>
          <w:rFonts w:ascii="Times New Roman" w:hAnsi="Times New Roman" w:cs="Times New Roman"/>
          <w:sz w:val="24"/>
          <w:szCs w:val="24"/>
        </w:rPr>
      </w:pPr>
      <w:r w:rsidRPr="00685B9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Розгляньте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5B95">
        <w:rPr>
          <w:rFonts w:ascii="Times New Roman" w:hAnsi="Times New Roman" w:cs="Times New Roman"/>
          <w:sz w:val="24"/>
          <w:szCs w:val="24"/>
        </w:rPr>
        <w:t>дан</w:t>
      </w:r>
      <w:proofErr w:type="gramEnd"/>
      <w:r w:rsidRPr="00685B95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питання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та дайте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відповіді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>:</w:t>
      </w:r>
      <w:r w:rsidR="009E2B4C">
        <w:rPr>
          <w:rFonts w:ascii="Times New Roman" w:hAnsi="Times New Roman" w:cs="Times New Roman"/>
          <w:sz w:val="24"/>
          <w:szCs w:val="24"/>
        </w:rPr>
        <w:t xml:space="preserve"> </w:t>
      </w:r>
      <w:r w:rsidR="009E2B4C">
        <w:rPr>
          <w:rFonts w:ascii="Times New Roman" w:hAnsi="Times New Roman" w:cs="Times New Roman"/>
          <w:sz w:val="24"/>
          <w:szCs w:val="24"/>
          <w:lang w:val="uk-UA"/>
        </w:rPr>
        <w:t xml:space="preserve">(Робив </w:t>
      </w:r>
      <w:proofErr w:type="spellStart"/>
      <w:r w:rsidR="009E2B4C">
        <w:rPr>
          <w:rFonts w:ascii="Times New Roman" w:hAnsi="Times New Roman" w:cs="Times New Roman"/>
          <w:sz w:val="24"/>
          <w:szCs w:val="24"/>
          <w:lang w:val="uk-UA"/>
        </w:rPr>
        <w:t>Савіч</w:t>
      </w:r>
      <w:proofErr w:type="spellEnd"/>
      <w:r w:rsidR="009E2B4C">
        <w:rPr>
          <w:rFonts w:ascii="Times New Roman" w:hAnsi="Times New Roman" w:cs="Times New Roman"/>
          <w:sz w:val="24"/>
          <w:szCs w:val="24"/>
          <w:lang w:val="uk-UA"/>
        </w:rPr>
        <w:t xml:space="preserve"> Матвій)</w:t>
      </w:r>
    </w:p>
    <w:p w:rsidR="00685B95" w:rsidRDefault="00685B95" w:rsidP="00685B95">
      <w:pPr>
        <w:jc w:val="both"/>
        <w:rPr>
          <w:rFonts w:ascii="Times New Roman" w:hAnsi="Times New Roman" w:cs="Times New Roman"/>
          <w:sz w:val="24"/>
          <w:szCs w:val="24"/>
        </w:rPr>
      </w:pPr>
      <w:r w:rsidRPr="00685B95">
        <w:rPr>
          <w:rFonts w:ascii="Times New Roman" w:hAnsi="Times New Roman" w:cs="Times New Roman"/>
          <w:sz w:val="24"/>
          <w:szCs w:val="24"/>
        </w:rPr>
        <w:t xml:space="preserve">● При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роботі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персональним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комп’ютером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часто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виникає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необхідність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5B9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685B95">
        <w:rPr>
          <w:rFonts w:ascii="Times New Roman" w:hAnsi="Times New Roman" w:cs="Times New Roman"/>
          <w:sz w:val="24"/>
          <w:szCs w:val="24"/>
        </w:rPr>
        <w:t>ідключати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периферійне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бладнання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прикладі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принтера</w:t>
      </w:r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r w:rsidRPr="00685B95">
        <w:rPr>
          <w:rFonts w:ascii="Times New Roman" w:hAnsi="Times New Roman" w:cs="Times New Roman"/>
          <w:sz w:val="24"/>
          <w:szCs w:val="24"/>
        </w:rPr>
        <w:t xml:space="preserve">та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флешки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опишіть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механізм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ОС </w:t>
      </w:r>
      <w:r w:rsidRPr="00685B95"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ними.</w:t>
      </w:r>
    </w:p>
    <w:p w:rsidR="002221CB" w:rsidRDefault="002221CB" w:rsidP="00685B9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Флешка</w:t>
      </w:r>
      <w:proofErr w:type="spellEnd"/>
      <w:r w:rsidRPr="002221CB">
        <w:rPr>
          <w:rFonts w:ascii="Times New Roman" w:hAnsi="Times New Roman" w:cs="Times New Roman"/>
          <w:sz w:val="24"/>
          <w:szCs w:val="24"/>
        </w:rPr>
        <w:t xml:space="preserve">: </w:t>
      </w:r>
      <w:r w:rsidRPr="002221CB">
        <w:rPr>
          <w:rFonts w:ascii="Times New Roman" w:hAnsi="Times New Roman" w:cs="Times New Roman"/>
          <w:sz w:val="24"/>
          <w:szCs w:val="24"/>
          <w:lang w:val="uk-UA"/>
        </w:rPr>
        <w:t xml:space="preserve">спочатку треба </w:t>
      </w:r>
      <w:proofErr w:type="gramStart"/>
      <w:r w:rsidRPr="002221CB">
        <w:rPr>
          <w:rFonts w:ascii="Times New Roman" w:hAnsi="Times New Roman" w:cs="Times New Roman"/>
          <w:sz w:val="24"/>
          <w:szCs w:val="24"/>
          <w:lang w:val="uk-UA"/>
        </w:rPr>
        <w:t>п</w:t>
      </w:r>
      <w:proofErr w:type="gramEnd"/>
      <w:r w:rsidRPr="002221CB">
        <w:rPr>
          <w:rFonts w:ascii="Times New Roman" w:hAnsi="Times New Roman" w:cs="Times New Roman"/>
          <w:sz w:val="24"/>
          <w:szCs w:val="24"/>
          <w:lang w:val="uk-UA"/>
        </w:rPr>
        <w:t xml:space="preserve">ідключити флешку до </w:t>
      </w:r>
      <w:r w:rsidRPr="002221CB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2221CB">
        <w:rPr>
          <w:rFonts w:ascii="Times New Roman" w:hAnsi="Times New Roman" w:cs="Times New Roman"/>
          <w:sz w:val="24"/>
          <w:szCs w:val="24"/>
          <w:lang w:val="uk-UA"/>
        </w:rPr>
        <w:t>-порту комп’ютера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2221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автоматично розпізнає флешку та встановить її як пристрій.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Після цього файловий менеджер покаже цю флешку в списку доступних пристроїв та можна буде виконувати будь-які дії з файлами на флешці.</w:t>
      </w:r>
    </w:p>
    <w:p w:rsidR="002221CB" w:rsidRPr="00705430" w:rsidRDefault="002221CB" w:rsidP="00685B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Принтер</w:t>
      </w:r>
      <w:r w:rsidRPr="002221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спочатку треба підключити </w:t>
      </w:r>
      <w:r w:rsidRPr="002221CB">
        <w:rPr>
          <w:rFonts w:ascii="Times New Roman" w:hAnsi="Times New Roman" w:cs="Times New Roman"/>
          <w:sz w:val="24"/>
          <w:szCs w:val="24"/>
        </w:rPr>
        <w:t>принтер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до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>
        <w:rPr>
          <w:rFonts w:ascii="Times New Roman" w:hAnsi="Times New Roman" w:cs="Times New Roman"/>
          <w:sz w:val="24"/>
          <w:szCs w:val="24"/>
          <w:lang w:val="uk-UA"/>
        </w:rPr>
        <w:t>-порту комп’ютера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2221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автоматично розпізнає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принтер та встановить драйвери для нього.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05430">
        <w:rPr>
          <w:rFonts w:ascii="Times New Roman" w:hAnsi="Times New Roman" w:cs="Times New Roman"/>
          <w:sz w:val="24"/>
          <w:szCs w:val="24"/>
          <w:lang w:val="uk-UA"/>
        </w:rPr>
        <w:t>Щоб в</w:t>
      </w:r>
      <w:r w:rsidR="00705430" w:rsidRPr="00705430">
        <w:rPr>
          <w:rFonts w:ascii="Times New Roman" w:hAnsi="Times New Roman" w:cs="Times New Roman"/>
          <w:sz w:val="24"/>
          <w:szCs w:val="24"/>
          <w:lang w:val="uk-UA"/>
        </w:rPr>
        <w:t>становити різні параметри друку</w:t>
      </w:r>
      <w:r w:rsidR="00705430">
        <w:rPr>
          <w:rFonts w:ascii="Times New Roman" w:hAnsi="Times New Roman" w:cs="Times New Roman"/>
          <w:sz w:val="24"/>
          <w:szCs w:val="24"/>
          <w:lang w:val="uk-UA"/>
        </w:rPr>
        <w:t xml:space="preserve"> треба </w:t>
      </w:r>
      <w:r w:rsidR="00705430" w:rsidRPr="00705430">
        <w:rPr>
          <w:rFonts w:ascii="Times New Roman" w:hAnsi="Times New Roman" w:cs="Times New Roman"/>
          <w:sz w:val="24"/>
          <w:szCs w:val="24"/>
          <w:lang w:val="uk-UA"/>
        </w:rPr>
        <w:t>додати принтер у системному менеджері друку (CUPS)</w:t>
      </w:r>
      <w:r w:rsidR="0070543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05430" w:rsidRDefault="00685B95" w:rsidP="00685B9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85B95">
        <w:rPr>
          <w:rFonts w:ascii="Times New Roman" w:hAnsi="Times New Roman" w:cs="Times New Roman"/>
          <w:sz w:val="24"/>
          <w:szCs w:val="24"/>
        </w:rPr>
        <w:t>●</w:t>
      </w:r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r w:rsidRPr="00685B95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чому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суть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операції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монтування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, для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чого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вона </w:t>
      </w:r>
      <w:proofErr w:type="spellStart"/>
      <w:r w:rsidRPr="00685B95">
        <w:rPr>
          <w:rFonts w:ascii="Times New Roman" w:hAnsi="Times New Roman" w:cs="Times New Roman"/>
          <w:sz w:val="24"/>
          <w:szCs w:val="24"/>
        </w:rPr>
        <w:t>використовується</w:t>
      </w:r>
      <w:proofErr w:type="spellEnd"/>
      <w:r w:rsidRPr="00685B95">
        <w:rPr>
          <w:rFonts w:ascii="Times New Roman" w:hAnsi="Times New Roman" w:cs="Times New Roman"/>
          <w:sz w:val="24"/>
          <w:szCs w:val="24"/>
        </w:rPr>
        <w:t xml:space="preserve"> та як?</w:t>
      </w:r>
    </w:p>
    <w:p w:rsidR="00705430" w:rsidRPr="00D72E81" w:rsidRDefault="00705430" w:rsidP="00685B9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Суть монтування </w:t>
      </w:r>
      <w:r w:rsidRPr="00705430">
        <w:rPr>
          <w:rFonts w:ascii="Times New Roman" w:hAnsi="Times New Roman" w:cs="Times New Roman"/>
          <w:sz w:val="24"/>
          <w:szCs w:val="24"/>
          <w:lang w:val="uk-UA"/>
        </w:rPr>
        <w:t>полягає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 приєднанні файлової системи </w:t>
      </w:r>
      <w:r w:rsidRPr="00705430">
        <w:rPr>
          <w:rFonts w:ascii="Times New Roman" w:hAnsi="Times New Roman" w:cs="Times New Roman"/>
          <w:sz w:val="24"/>
          <w:szCs w:val="24"/>
          <w:lang w:val="uk-UA"/>
        </w:rPr>
        <w:t>до конкретного каталогу в ієрархії файлової системи. Ця операція дозволяє системі отримувати доступ до вмісту цього диска або пристрою, як до звичайних файлів і каталогів.</w:t>
      </w:r>
      <w:r w:rsidR="00D72E81">
        <w:rPr>
          <w:rFonts w:ascii="Times New Roman" w:hAnsi="Times New Roman" w:cs="Times New Roman"/>
          <w:sz w:val="24"/>
          <w:szCs w:val="24"/>
          <w:lang w:val="uk-UA"/>
        </w:rPr>
        <w:t xml:space="preserve"> Спочатку треба підключити флешку до комп’ютера. Потім треба вибрати каталог</w:t>
      </w:r>
      <w:r w:rsidR="00D72E81" w:rsidRPr="00D72E81">
        <w:t xml:space="preserve"> </w:t>
      </w:r>
      <w:r w:rsidR="00D72E81" w:rsidRPr="00D72E81">
        <w:rPr>
          <w:rFonts w:ascii="Times New Roman" w:hAnsi="Times New Roman" w:cs="Times New Roman"/>
          <w:sz w:val="24"/>
          <w:szCs w:val="24"/>
          <w:lang w:val="uk-UA"/>
        </w:rPr>
        <w:t xml:space="preserve">до якого </w:t>
      </w:r>
      <w:r w:rsidR="00D72E81">
        <w:rPr>
          <w:rFonts w:ascii="Times New Roman" w:hAnsi="Times New Roman" w:cs="Times New Roman"/>
          <w:sz w:val="24"/>
          <w:szCs w:val="24"/>
          <w:lang w:val="uk-UA"/>
        </w:rPr>
        <w:t>потрібно підключити флешку. Щоб вказати</w:t>
      </w:r>
      <w:r w:rsidR="00D72E81" w:rsidRPr="00D72E81">
        <w:rPr>
          <w:rFonts w:ascii="Times New Roman" w:hAnsi="Times New Roman" w:cs="Times New Roman"/>
          <w:sz w:val="24"/>
          <w:szCs w:val="24"/>
          <w:lang w:val="uk-UA"/>
        </w:rPr>
        <w:t xml:space="preserve"> системі, який пристрій потрібно </w:t>
      </w:r>
      <w:r w:rsidR="00D72E81">
        <w:rPr>
          <w:rFonts w:ascii="Times New Roman" w:hAnsi="Times New Roman" w:cs="Times New Roman"/>
          <w:sz w:val="24"/>
          <w:szCs w:val="24"/>
          <w:lang w:val="uk-UA"/>
        </w:rPr>
        <w:t xml:space="preserve">підключити та де його монтувати треба використати команду </w:t>
      </w:r>
      <w:r w:rsidR="00D72E81" w:rsidRPr="00D72E81">
        <w:rPr>
          <w:rFonts w:ascii="Times New Roman" w:hAnsi="Times New Roman" w:cs="Times New Roman"/>
          <w:sz w:val="24"/>
          <w:szCs w:val="24"/>
        </w:rPr>
        <w:t>“</w:t>
      </w:r>
      <w:r w:rsidR="00D72E81">
        <w:rPr>
          <w:rFonts w:ascii="Times New Roman" w:hAnsi="Times New Roman" w:cs="Times New Roman"/>
          <w:sz w:val="24"/>
          <w:szCs w:val="24"/>
          <w:lang w:val="en-US"/>
        </w:rPr>
        <w:t>mount</w:t>
      </w:r>
      <w:r w:rsidR="00D72E81" w:rsidRPr="00D72E81">
        <w:rPr>
          <w:rFonts w:ascii="Times New Roman" w:hAnsi="Times New Roman" w:cs="Times New Roman"/>
          <w:sz w:val="24"/>
          <w:szCs w:val="24"/>
        </w:rPr>
        <w:t>”</w:t>
      </w:r>
      <w:r w:rsidR="00D72E81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D72E81" w:rsidRPr="00D72E81">
        <w:rPr>
          <w:rFonts w:ascii="Times New Roman" w:hAnsi="Times New Roman" w:cs="Times New Roman"/>
          <w:sz w:val="24"/>
          <w:szCs w:val="24"/>
          <w:lang w:val="uk-UA"/>
        </w:rPr>
        <w:t>Після успішного монтажу вміст пристрою з'являється в точці монтування, і ви можете працювати з ним, як зі звичайними файлами і каталогами.</w:t>
      </w:r>
    </w:p>
    <w:p w:rsidR="00685B95" w:rsidRDefault="00685B95" w:rsidP="00685B9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2E81">
        <w:rPr>
          <w:rFonts w:ascii="Times New Roman" w:hAnsi="Times New Roman" w:cs="Times New Roman"/>
          <w:sz w:val="24"/>
          <w:szCs w:val="24"/>
          <w:lang w:val="uk-UA"/>
        </w:rPr>
        <w:t xml:space="preserve">● В чому різниця при роботі з периферією у ОС </w:t>
      </w:r>
      <w:r w:rsidRPr="00685B95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D72E81">
        <w:rPr>
          <w:rFonts w:ascii="Times New Roman" w:hAnsi="Times New Roman" w:cs="Times New Roman"/>
          <w:sz w:val="24"/>
          <w:szCs w:val="24"/>
          <w:lang w:val="uk-UA"/>
        </w:rPr>
        <w:t xml:space="preserve"> та ОС </w:t>
      </w:r>
      <w:r w:rsidRPr="00685B9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72E81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D72E81" w:rsidRDefault="00D72E81" w:rsidP="00685B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Драйвери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72E81" w:rsidRDefault="00D72E81" w:rsidP="00685B95">
      <w:pPr>
        <w:jc w:val="both"/>
        <w:rPr>
          <w:rFonts w:ascii="Times New Roman" w:hAnsi="Times New Roman" w:cs="Times New Roman"/>
          <w:sz w:val="24"/>
          <w:szCs w:val="24"/>
        </w:rPr>
      </w:pPr>
      <w:r w:rsidRPr="00D72E81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драйвери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більшості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периферійних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пристроїв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зазвичай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постачаються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виробниками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цих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пристроїв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і часто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встановлюються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автоматично </w:t>
      </w:r>
      <w:proofErr w:type="spellStart"/>
      <w:proofErr w:type="gramStart"/>
      <w:r w:rsidRPr="00D72E81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D72E81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підключення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пристрою.</w:t>
      </w:r>
    </w:p>
    <w:p w:rsidR="000F34DD" w:rsidRDefault="00D72E81" w:rsidP="00685B9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2E81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багато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драйверів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включені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ядро і вони </w:t>
      </w:r>
      <w:proofErr w:type="spellStart"/>
      <w:proofErr w:type="gramStart"/>
      <w:r w:rsidRPr="00D72E81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D72E81">
        <w:rPr>
          <w:rFonts w:ascii="Times New Roman" w:hAnsi="Times New Roman" w:cs="Times New Roman"/>
          <w:sz w:val="24"/>
          <w:szCs w:val="24"/>
        </w:rPr>
        <w:t>ідтримують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багато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пристроїв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Проте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деяких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пристроїв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знадобитися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встановлення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додаткових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драйверів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ж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здійснюватися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E81">
        <w:rPr>
          <w:rFonts w:ascii="Times New Roman" w:hAnsi="Times New Roman" w:cs="Times New Roman"/>
          <w:sz w:val="24"/>
          <w:szCs w:val="24"/>
        </w:rPr>
        <w:t>спільнотою</w:t>
      </w:r>
      <w:proofErr w:type="spellEnd"/>
      <w:r w:rsidRPr="00D72E81">
        <w:rPr>
          <w:rFonts w:ascii="Times New Roman" w:hAnsi="Times New Roman" w:cs="Times New Roman"/>
          <w:sz w:val="24"/>
          <w:szCs w:val="24"/>
        </w:rPr>
        <w:t>.</w:t>
      </w:r>
    </w:p>
    <w:p w:rsidR="000F34DD" w:rsidRDefault="000F34DD" w:rsidP="00685B9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Модульність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F34DD" w:rsidRPr="000F34DD" w:rsidRDefault="000F34DD" w:rsidP="00685B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34D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F3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4DD">
        <w:rPr>
          <w:rFonts w:ascii="Times New Roman" w:hAnsi="Times New Roman" w:cs="Times New Roman"/>
          <w:sz w:val="24"/>
          <w:szCs w:val="24"/>
        </w:rPr>
        <w:t>зазвичай</w:t>
      </w:r>
      <w:proofErr w:type="spellEnd"/>
      <w:r w:rsidRPr="000F3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4DD">
        <w:rPr>
          <w:rFonts w:ascii="Times New Roman" w:hAnsi="Times New Roman" w:cs="Times New Roman"/>
          <w:sz w:val="24"/>
          <w:szCs w:val="24"/>
        </w:rPr>
        <w:t>пропонує</w:t>
      </w:r>
      <w:proofErr w:type="spellEnd"/>
      <w:r w:rsidRPr="000F3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4DD">
        <w:rPr>
          <w:rFonts w:ascii="Times New Roman" w:hAnsi="Times New Roman" w:cs="Times New Roman"/>
          <w:sz w:val="24"/>
          <w:szCs w:val="24"/>
        </w:rPr>
        <w:t>менше</w:t>
      </w:r>
      <w:proofErr w:type="spellEnd"/>
      <w:r w:rsidRPr="000F3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4DD">
        <w:rPr>
          <w:rFonts w:ascii="Times New Roman" w:hAnsi="Times New Roman" w:cs="Times New Roman"/>
          <w:sz w:val="24"/>
          <w:szCs w:val="24"/>
        </w:rPr>
        <w:t>модульності</w:t>
      </w:r>
      <w:proofErr w:type="spellEnd"/>
      <w:r w:rsidRPr="000F34D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0F34DD">
        <w:rPr>
          <w:rFonts w:ascii="Times New Roman" w:hAnsi="Times New Roman" w:cs="Times New Roman"/>
          <w:sz w:val="24"/>
          <w:szCs w:val="24"/>
        </w:rPr>
        <w:t>глибоких</w:t>
      </w:r>
      <w:proofErr w:type="spellEnd"/>
      <w:r w:rsidRPr="000F3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4DD">
        <w:rPr>
          <w:rFonts w:ascii="Times New Roman" w:hAnsi="Times New Roman" w:cs="Times New Roman"/>
          <w:sz w:val="24"/>
          <w:szCs w:val="24"/>
        </w:rPr>
        <w:t>налаштувань</w:t>
      </w:r>
      <w:proofErr w:type="spellEnd"/>
      <w:r w:rsidRPr="000F34D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0F34DD">
        <w:rPr>
          <w:rFonts w:ascii="Times New Roman" w:hAnsi="Times New Roman" w:cs="Times New Roman"/>
          <w:sz w:val="24"/>
          <w:szCs w:val="24"/>
        </w:rPr>
        <w:t>користувачі</w:t>
      </w:r>
      <w:proofErr w:type="gramStart"/>
      <w:r w:rsidRPr="000F34DD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0F3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34DD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0F34DD">
        <w:rPr>
          <w:rFonts w:ascii="Times New Roman" w:hAnsi="Times New Roman" w:cs="Times New Roman"/>
          <w:sz w:val="24"/>
          <w:szCs w:val="24"/>
        </w:rPr>
        <w:t xml:space="preserve"> не є </w:t>
      </w:r>
      <w:proofErr w:type="spellStart"/>
      <w:r w:rsidRPr="000F34DD">
        <w:rPr>
          <w:rFonts w:ascii="Times New Roman" w:hAnsi="Times New Roman" w:cs="Times New Roman"/>
          <w:sz w:val="24"/>
          <w:szCs w:val="24"/>
        </w:rPr>
        <w:t>експертами</w:t>
      </w:r>
      <w:proofErr w:type="spellEnd"/>
      <w:r w:rsidRPr="000F34DD">
        <w:rPr>
          <w:rFonts w:ascii="Times New Roman" w:hAnsi="Times New Roman" w:cs="Times New Roman"/>
          <w:sz w:val="24"/>
          <w:szCs w:val="24"/>
        </w:rPr>
        <w:t>.</w:t>
      </w:r>
    </w:p>
    <w:p w:rsidR="000F34DD" w:rsidRDefault="000F34DD" w:rsidP="000F34D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F34DD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0F34DD">
        <w:rPr>
          <w:rFonts w:ascii="Times New Roman" w:hAnsi="Times New Roman" w:cs="Times New Roman"/>
          <w:sz w:val="24"/>
          <w:szCs w:val="24"/>
          <w:lang w:val="uk-UA"/>
        </w:rPr>
        <w:t xml:space="preserve"> має більшу модульність щодо обробки периферійних пристроїв. Ви можете налаштувати та керувати більш детальними аспектами, якщо ви знайомі з командним рядком та настройкою системи.</w:t>
      </w:r>
    </w:p>
    <w:p w:rsidR="000F34DD" w:rsidRPr="000F34DD" w:rsidRDefault="000F34DD" w:rsidP="000F34D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34DD">
        <w:rPr>
          <w:rFonts w:ascii="Times New Roman" w:hAnsi="Times New Roman" w:cs="Times New Roman"/>
          <w:sz w:val="24"/>
          <w:szCs w:val="24"/>
          <w:lang w:val="uk-UA"/>
        </w:rPr>
        <w:t>Інтерфейс:</w:t>
      </w:r>
    </w:p>
    <w:p w:rsidR="000F34DD" w:rsidRPr="000F34DD" w:rsidRDefault="000F34DD" w:rsidP="000F34D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F34DD" w:rsidRPr="000F34DD" w:rsidRDefault="000F34DD" w:rsidP="000F34D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34DD">
        <w:rPr>
          <w:rFonts w:ascii="Times New Roman" w:hAnsi="Times New Roman" w:cs="Times New Roman"/>
          <w:sz w:val="24"/>
          <w:szCs w:val="24"/>
          <w:lang w:val="uk-UA"/>
        </w:rPr>
        <w:t>Windows надає користувачам дружній графічний інтерфейс для взаємодії з периферійними пристроями. Зазвичай, підключення нового пристрою в Windows супроводжується автоматичним виявленням та встановленням драйверів.</w:t>
      </w:r>
    </w:p>
    <w:p w:rsidR="000F34DD" w:rsidRDefault="000F34DD" w:rsidP="000F34D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34DD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proofErr w:type="spellStart"/>
      <w:r w:rsidRPr="000F34DD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0F34DD">
        <w:rPr>
          <w:rFonts w:ascii="Times New Roman" w:hAnsi="Times New Roman" w:cs="Times New Roman"/>
          <w:sz w:val="24"/>
          <w:szCs w:val="24"/>
          <w:lang w:val="uk-UA"/>
        </w:rPr>
        <w:t xml:space="preserve"> також є графічний інтерфейс для керування периферійними пристроями, але іноді вам знадобиться вручну налаштовувати пристрої через командний рядок, особливо для менш підтримуваних моделей.</w:t>
      </w:r>
    </w:p>
    <w:p w:rsidR="000F34DD" w:rsidRPr="000F34DD" w:rsidRDefault="000F34DD" w:rsidP="000F34D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34DD">
        <w:rPr>
          <w:rFonts w:ascii="Times New Roman" w:hAnsi="Times New Roman" w:cs="Times New Roman"/>
          <w:sz w:val="24"/>
          <w:szCs w:val="24"/>
          <w:lang w:val="uk-UA"/>
        </w:rPr>
        <w:t xml:space="preserve">Підтримка: </w:t>
      </w:r>
    </w:p>
    <w:p w:rsidR="000F34DD" w:rsidRDefault="000F34DD" w:rsidP="000F34D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34DD">
        <w:rPr>
          <w:rFonts w:ascii="Times New Roman" w:hAnsi="Times New Roman" w:cs="Times New Roman"/>
          <w:sz w:val="24"/>
          <w:szCs w:val="24"/>
          <w:lang w:val="uk-UA"/>
        </w:rPr>
        <w:t>Windows зазвичай має більшу підтримку для ігор та додатків, що можуть вимагати специфічної настройки графіч</w:t>
      </w:r>
      <w:r>
        <w:rPr>
          <w:rFonts w:ascii="Times New Roman" w:hAnsi="Times New Roman" w:cs="Times New Roman"/>
          <w:sz w:val="24"/>
          <w:szCs w:val="24"/>
          <w:lang w:val="uk-UA"/>
        </w:rPr>
        <w:t>них пристроїв та звукових карт.</w:t>
      </w:r>
    </w:p>
    <w:p w:rsidR="000F34DD" w:rsidRDefault="000F34DD" w:rsidP="000F34D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34DD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proofErr w:type="spellStart"/>
      <w:r w:rsidRPr="000F34DD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0F34DD">
        <w:rPr>
          <w:rFonts w:ascii="Times New Roman" w:hAnsi="Times New Roman" w:cs="Times New Roman"/>
          <w:sz w:val="24"/>
          <w:szCs w:val="24"/>
          <w:lang w:val="uk-UA"/>
        </w:rPr>
        <w:t>, хоча є підтримка грифів та додатків, вона може бути обмеженою через відсутність офіційних драйверів та підтримки від виробників.</w:t>
      </w:r>
    </w:p>
    <w:p w:rsidR="000F34DD" w:rsidRDefault="000F34DD" w:rsidP="000F34D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Ліцензія та відкритий код: </w:t>
      </w:r>
    </w:p>
    <w:p w:rsidR="000F34DD" w:rsidRPr="000F34DD" w:rsidRDefault="000F34DD" w:rsidP="000F34D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34DD">
        <w:rPr>
          <w:rFonts w:ascii="Times New Roman" w:hAnsi="Times New Roman" w:cs="Times New Roman"/>
          <w:sz w:val="24"/>
          <w:szCs w:val="24"/>
          <w:lang w:val="uk-UA"/>
        </w:rPr>
        <w:t>У Windows, драйвери зазвичай постачаються виробниками і обмежені ліцензійними угодами.</w:t>
      </w:r>
    </w:p>
    <w:p w:rsidR="009E2B4C" w:rsidRPr="000F34DD" w:rsidRDefault="000F34DD" w:rsidP="009E2B4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F34DD">
        <w:rPr>
          <w:rFonts w:ascii="Times New Roman" w:hAnsi="Times New Roman" w:cs="Times New Roman"/>
          <w:sz w:val="24"/>
          <w:szCs w:val="24"/>
          <w:lang w:val="uk-UA"/>
        </w:rPr>
        <w:t>Linux</w:t>
      </w:r>
      <w:proofErr w:type="spellEnd"/>
      <w:r w:rsidRPr="000F34DD">
        <w:rPr>
          <w:rFonts w:ascii="Times New Roman" w:hAnsi="Times New Roman" w:cs="Times New Roman"/>
          <w:sz w:val="24"/>
          <w:szCs w:val="24"/>
          <w:lang w:val="uk-UA"/>
        </w:rPr>
        <w:t xml:space="preserve"> базується на відкритому коді, що дозволяє спільноті розробників створювати драйвери та розвивати підтримку для різних пристроїв. </w:t>
      </w:r>
      <w:bookmarkStart w:id="0" w:name="_GoBack"/>
      <w:bookmarkEnd w:id="0"/>
    </w:p>
    <w:p w:rsidR="002221CB" w:rsidRPr="00D72E81" w:rsidRDefault="002221CB" w:rsidP="00685B9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2221CB" w:rsidRPr="00D72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9D"/>
    <w:rsid w:val="000F34DD"/>
    <w:rsid w:val="0018399D"/>
    <w:rsid w:val="002221CB"/>
    <w:rsid w:val="00685B95"/>
    <w:rsid w:val="00705430"/>
    <w:rsid w:val="0071177A"/>
    <w:rsid w:val="009E2B4C"/>
    <w:rsid w:val="00D72E81"/>
    <w:rsid w:val="00D8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2023-10-28T15:27:00Z</dcterms:created>
  <dcterms:modified xsi:type="dcterms:W3CDTF">2023-10-28T17:37:00Z</dcterms:modified>
</cp:coreProperties>
</file>