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429BB" w14:textId="706E2D2A" w:rsidR="00B83BC6" w:rsidRDefault="00B83BC6" w:rsidP="00B83BC6">
      <w:pPr>
        <w:spacing w:after="240"/>
        <w:rPr>
          <w:rFonts w:ascii="Times New Roman" w:eastAsia="Times New Roman" w:hAnsi="Times New Roman" w:cs="Times New Roman"/>
          <w:kern w:val="0"/>
          <w:sz w:val="24"/>
          <w:szCs w:val="24"/>
          <w:lang w:eastAsia="en-IN"/>
          <w14:ligatures w14:val="none"/>
        </w:rPr>
      </w:pPr>
      <w:r w:rsidRPr="00B83BC6">
        <w:rPr>
          <w:rFonts w:ascii="Times New Roman" w:eastAsia="Times New Roman" w:hAnsi="Times New Roman" w:cs="Times New Roman"/>
          <w:kern w:val="0"/>
          <w:sz w:val="24"/>
          <w:szCs w:val="24"/>
          <w:lang w:eastAsia="en-IN"/>
          <w14:ligatures w14:val="none"/>
        </w:rPr>
        <w:t xml:space="preserve">Navigating the intricacies of life requires the ability to deal with ambiguity. Being ambiguous or susceptible to different interpretations is referred to as being in this state. It can show up in a variety of spheres of life, including decisions made at work and in interpersonal interactions. </w:t>
      </w:r>
      <w:r w:rsidRPr="00B83BC6">
        <w:rPr>
          <w:rFonts w:ascii="Times New Roman" w:eastAsia="Times New Roman" w:hAnsi="Times New Roman" w:cs="Times New Roman"/>
          <w:kern w:val="0"/>
          <w:sz w:val="24"/>
          <w:szCs w:val="24"/>
          <w:lang w:eastAsia="en-IN"/>
          <w14:ligatures w14:val="none"/>
        </w:rPr>
        <w:br/>
      </w:r>
      <w:r w:rsidRPr="00B83BC6">
        <w:rPr>
          <w:rFonts w:ascii="Times New Roman" w:eastAsia="Times New Roman" w:hAnsi="Times New Roman" w:cs="Times New Roman"/>
          <w:kern w:val="0"/>
          <w:sz w:val="24"/>
          <w:szCs w:val="24"/>
          <w:lang w:eastAsia="en-IN"/>
          <w14:ligatures w14:val="none"/>
        </w:rPr>
        <w:br/>
        <w:t xml:space="preserve">In order to properly handle ambiguity, one must first recognize and accept that it exists. This entails accepting that there will always be uncertainty and that clarity is not always achievable. Tolerating uncertainty instead of seeking concrete answers is a necessary mental shift in order to embrace ambiguity. </w:t>
      </w:r>
      <w:r w:rsidRPr="00B83BC6">
        <w:rPr>
          <w:rFonts w:ascii="Times New Roman" w:eastAsia="Times New Roman" w:hAnsi="Times New Roman" w:cs="Times New Roman"/>
          <w:kern w:val="0"/>
          <w:sz w:val="24"/>
          <w:szCs w:val="24"/>
          <w:lang w:eastAsia="en-IN"/>
          <w14:ligatures w14:val="none"/>
        </w:rPr>
        <w:br/>
      </w:r>
      <w:r w:rsidRPr="00B83BC6">
        <w:rPr>
          <w:rFonts w:ascii="Times New Roman" w:eastAsia="Times New Roman" w:hAnsi="Times New Roman" w:cs="Times New Roman"/>
          <w:kern w:val="0"/>
          <w:sz w:val="24"/>
          <w:szCs w:val="24"/>
          <w:lang w:eastAsia="en-IN"/>
          <w14:ligatures w14:val="none"/>
        </w:rPr>
        <w:br/>
      </w:r>
      <w:r w:rsidRPr="00B83BC6">
        <w:rPr>
          <w:rFonts w:ascii="Times New Roman" w:eastAsia="Times New Roman" w:hAnsi="Times New Roman" w:cs="Times New Roman"/>
          <w:kern w:val="0"/>
          <w:sz w:val="24"/>
          <w:szCs w:val="24"/>
          <w:lang w:eastAsia="en-IN"/>
          <w14:ligatures w14:val="none"/>
        </w:rPr>
        <w:br/>
      </w:r>
      <w:r w:rsidRPr="00B83BC6">
        <w:rPr>
          <w:rFonts w:ascii="Times New Roman" w:eastAsia="Times New Roman" w:hAnsi="Times New Roman" w:cs="Times New Roman"/>
          <w:kern w:val="0"/>
          <w:sz w:val="24"/>
          <w:szCs w:val="24"/>
          <w:lang w:eastAsia="en-IN"/>
          <w14:ligatures w14:val="none"/>
        </w:rPr>
        <w:br/>
        <w:t xml:space="preserve">Among the practical methods for handling ambiguity are: </w:t>
      </w:r>
      <w:r w:rsidRPr="00B83BC6">
        <w:rPr>
          <w:rFonts w:ascii="Times New Roman" w:eastAsia="Times New Roman" w:hAnsi="Times New Roman" w:cs="Times New Roman"/>
          <w:kern w:val="0"/>
          <w:sz w:val="24"/>
          <w:szCs w:val="24"/>
          <w:lang w:eastAsia="en-IN"/>
          <w14:ligatures w14:val="none"/>
        </w:rPr>
        <w:br/>
      </w:r>
      <w:r w:rsidRPr="00B83BC6">
        <w:rPr>
          <w:rFonts w:ascii="Times New Roman" w:eastAsia="Times New Roman" w:hAnsi="Times New Roman" w:cs="Times New Roman"/>
          <w:kern w:val="0"/>
          <w:sz w:val="24"/>
          <w:szCs w:val="24"/>
          <w:lang w:eastAsia="en-IN"/>
          <w14:ligatures w14:val="none"/>
        </w:rPr>
        <w:br/>
      </w:r>
      <w:r w:rsidRPr="00B83BC6">
        <w:rPr>
          <w:rFonts w:ascii="Times New Roman" w:eastAsia="Times New Roman" w:hAnsi="Times New Roman" w:cs="Times New Roman"/>
          <w:kern w:val="0"/>
          <w:sz w:val="24"/>
          <w:szCs w:val="24"/>
          <w:lang w:eastAsia="en-IN"/>
          <w14:ligatures w14:val="none"/>
        </w:rPr>
        <w:br/>
        <w:t xml:space="preserve">1. Critical thinking: Clarifying unclear circumstances can be aided by information analysis, source evaluation, and consideration of many viewpoints. </w:t>
      </w:r>
      <w:r w:rsidRPr="00B83BC6">
        <w:rPr>
          <w:rFonts w:ascii="Times New Roman" w:eastAsia="Times New Roman" w:hAnsi="Times New Roman" w:cs="Times New Roman"/>
          <w:kern w:val="0"/>
          <w:sz w:val="24"/>
          <w:szCs w:val="24"/>
          <w:lang w:eastAsia="en-IN"/>
          <w14:ligatures w14:val="none"/>
        </w:rPr>
        <w:br/>
      </w:r>
    </w:p>
    <w:p w14:paraId="2D1B8403" w14:textId="51002E11" w:rsidR="00B83BC6" w:rsidRDefault="00B83BC6" w:rsidP="00B83BC6">
      <w:pPr>
        <w:spacing w:after="240"/>
        <w:rPr>
          <w:rFonts w:ascii="Times New Roman" w:eastAsia="Times New Roman" w:hAnsi="Times New Roman" w:cs="Times New Roman"/>
          <w:kern w:val="0"/>
          <w:sz w:val="24"/>
          <w:szCs w:val="24"/>
          <w:lang w:eastAsia="en-IN"/>
          <w14:ligatures w14:val="none"/>
        </w:rPr>
      </w:pPr>
      <w:r w:rsidRPr="00B83BC6">
        <w:rPr>
          <w:rFonts w:ascii="Times New Roman" w:eastAsia="Times New Roman" w:hAnsi="Times New Roman" w:cs="Times New Roman"/>
          <w:kern w:val="0"/>
          <w:sz w:val="24"/>
          <w:szCs w:val="24"/>
          <w:lang w:eastAsia="en-IN"/>
          <w14:ligatures w14:val="none"/>
        </w:rPr>
        <w:t xml:space="preserve">2. Flexibility: Handling ambiguous situations can be made easier by being adaptive and flexible. </w:t>
      </w:r>
      <w:r w:rsidRPr="00B83BC6">
        <w:rPr>
          <w:rFonts w:ascii="Times New Roman" w:eastAsia="Times New Roman" w:hAnsi="Times New Roman" w:cs="Times New Roman"/>
          <w:kern w:val="0"/>
          <w:sz w:val="24"/>
          <w:szCs w:val="24"/>
          <w:lang w:eastAsia="en-IN"/>
          <w14:ligatures w14:val="none"/>
        </w:rPr>
        <w:br/>
      </w:r>
    </w:p>
    <w:p w14:paraId="026E8AA3" w14:textId="77777777" w:rsidR="00B83BC6" w:rsidRDefault="00B83BC6" w:rsidP="00B83BC6">
      <w:pPr>
        <w:spacing w:after="240"/>
        <w:rPr>
          <w:rFonts w:ascii="Times New Roman" w:eastAsia="Times New Roman" w:hAnsi="Times New Roman" w:cs="Times New Roman"/>
          <w:kern w:val="0"/>
          <w:sz w:val="24"/>
          <w:szCs w:val="24"/>
          <w:lang w:eastAsia="en-IN"/>
          <w14:ligatures w14:val="none"/>
        </w:rPr>
      </w:pPr>
      <w:r w:rsidRPr="00B83BC6">
        <w:rPr>
          <w:rFonts w:ascii="Times New Roman" w:eastAsia="Times New Roman" w:hAnsi="Times New Roman" w:cs="Times New Roman"/>
          <w:kern w:val="0"/>
          <w:sz w:val="24"/>
          <w:szCs w:val="24"/>
          <w:lang w:eastAsia="en-IN"/>
          <w14:ligatures w14:val="none"/>
        </w:rPr>
        <w:t xml:space="preserve">3. Communication: To clear up confusion in both personal and professional relationships, ask questions, seek clarification, and have an open discussion. </w:t>
      </w:r>
      <w:r w:rsidRPr="00B83BC6">
        <w:rPr>
          <w:rFonts w:ascii="Times New Roman" w:eastAsia="Times New Roman" w:hAnsi="Times New Roman" w:cs="Times New Roman"/>
          <w:kern w:val="0"/>
          <w:sz w:val="24"/>
          <w:szCs w:val="24"/>
          <w:lang w:eastAsia="en-IN"/>
          <w14:ligatures w14:val="none"/>
        </w:rPr>
        <w:br/>
      </w:r>
    </w:p>
    <w:p w14:paraId="76793155" w14:textId="77777777" w:rsidR="00B83BC6" w:rsidRDefault="00B83BC6" w:rsidP="00B83BC6">
      <w:pPr>
        <w:spacing w:after="2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4. </w:t>
      </w:r>
      <w:r w:rsidRPr="00B83BC6">
        <w:rPr>
          <w:rFonts w:ascii="Times New Roman" w:eastAsia="Times New Roman" w:hAnsi="Times New Roman" w:cs="Times New Roman"/>
          <w:kern w:val="0"/>
          <w:sz w:val="24"/>
          <w:szCs w:val="24"/>
          <w:lang w:eastAsia="en-IN"/>
          <w14:ligatures w14:val="none"/>
        </w:rPr>
        <w:t xml:space="preserve">Reflection: Identifying and resolving personal biases and preconceptions that may contribute to uncertainty can be facilitated by introspection and self-reflection. </w:t>
      </w:r>
      <w:r w:rsidRPr="00B83BC6">
        <w:rPr>
          <w:rFonts w:ascii="Times New Roman" w:eastAsia="Times New Roman" w:hAnsi="Times New Roman" w:cs="Times New Roman"/>
          <w:kern w:val="0"/>
          <w:sz w:val="24"/>
          <w:szCs w:val="24"/>
          <w:lang w:eastAsia="en-IN"/>
          <w14:ligatures w14:val="none"/>
        </w:rPr>
        <w:br/>
      </w:r>
    </w:p>
    <w:p w14:paraId="1B7F3202" w14:textId="77777777" w:rsidR="00B83BC6" w:rsidRDefault="00B83BC6" w:rsidP="00B83BC6">
      <w:pPr>
        <w:spacing w:after="240"/>
        <w:rPr>
          <w:rFonts w:ascii="Times New Roman" w:eastAsia="Times New Roman" w:hAnsi="Times New Roman" w:cs="Times New Roman"/>
          <w:kern w:val="0"/>
          <w:sz w:val="24"/>
          <w:szCs w:val="24"/>
          <w:lang w:eastAsia="en-IN"/>
          <w14:ligatures w14:val="none"/>
        </w:rPr>
      </w:pPr>
      <w:r w:rsidRPr="00B83BC6">
        <w:rPr>
          <w:rFonts w:ascii="Times New Roman" w:eastAsia="Times New Roman" w:hAnsi="Times New Roman" w:cs="Times New Roman"/>
          <w:kern w:val="0"/>
          <w:sz w:val="24"/>
          <w:szCs w:val="24"/>
          <w:lang w:eastAsia="en-IN"/>
          <w14:ligatures w14:val="none"/>
        </w:rPr>
        <w:t xml:space="preserve">5. Embracing paradox: People might find solace in uncertainty when they acknowledge that contradictory truths can coexist. </w:t>
      </w:r>
    </w:p>
    <w:p w14:paraId="2C5EBE7E" w14:textId="77777777" w:rsidR="00B83BC6" w:rsidRDefault="00B83BC6" w:rsidP="00B83BC6">
      <w:pPr>
        <w:spacing w:after="240"/>
        <w:rPr>
          <w:rFonts w:ascii="Times New Roman" w:eastAsia="Times New Roman" w:hAnsi="Times New Roman" w:cs="Times New Roman"/>
          <w:kern w:val="0"/>
          <w:sz w:val="24"/>
          <w:szCs w:val="24"/>
          <w:lang w:eastAsia="en-IN"/>
          <w14:ligatures w14:val="none"/>
        </w:rPr>
      </w:pPr>
    </w:p>
    <w:p w14:paraId="4A3BBA7D" w14:textId="77777777" w:rsidR="00B83BC6" w:rsidRPr="00B83BC6" w:rsidRDefault="00B83BC6" w:rsidP="00B83BC6">
      <w:pPr>
        <w:spacing w:after="240" w:line="240" w:lineRule="auto"/>
        <w:rPr>
          <w:rFonts w:ascii="Times New Roman" w:eastAsia="Times New Roman" w:hAnsi="Times New Roman" w:cs="Times New Roman"/>
          <w:kern w:val="0"/>
          <w:sz w:val="24"/>
          <w:szCs w:val="24"/>
          <w:lang w:eastAsia="en-IN"/>
          <w14:ligatures w14:val="none"/>
        </w:rPr>
      </w:pPr>
      <w:r w:rsidRPr="00B83BC6">
        <w:rPr>
          <w:rFonts w:ascii="Times New Roman" w:eastAsia="Times New Roman" w:hAnsi="Times New Roman" w:cs="Times New Roman"/>
          <w:kern w:val="0"/>
          <w:sz w:val="24"/>
          <w:szCs w:val="24"/>
          <w:lang w:eastAsia="en-IN"/>
          <w14:ligatures w14:val="none"/>
        </w:rPr>
        <w:t xml:space="preserve">By mastering these abilities, people can become more at ease with uncertainty, which can result in: </w:t>
      </w:r>
      <w:r w:rsidRPr="00B83BC6">
        <w:rPr>
          <w:rFonts w:ascii="Times New Roman" w:eastAsia="Times New Roman" w:hAnsi="Times New Roman" w:cs="Times New Roman"/>
          <w:kern w:val="0"/>
          <w:sz w:val="24"/>
          <w:szCs w:val="24"/>
          <w:lang w:eastAsia="en-IN"/>
          <w14:ligatures w14:val="none"/>
        </w:rPr>
        <w:br/>
      </w:r>
      <w:r w:rsidRPr="00B83BC6">
        <w:rPr>
          <w:rFonts w:ascii="Times New Roman" w:eastAsia="Times New Roman" w:hAnsi="Times New Roman" w:cs="Times New Roman"/>
          <w:kern w:val="0"/>
          <w:sz w:val="24"/>
          <w:szCs w:val="24"/>
          <w:lang w:eastAsia="en-IN"/>
          <w14:ligatures w14:val="none"/>
        </w:rPr>
        <w:br/>
        <w:t xml:space="preserve">- Better ability to solve problems and make decisions </w:t>
      </w:r>
      <w:r w:rsidRPr="00B83BC6">
        <w:rPr>
          <w:rFonts w:ascii="Times New Roman" w:eastAsia="Times New Roman" w:hAnsi="Times New Roman" w:cs="Times New Roman"/>
          <w:kern w:val="0"/>
          <w:sz w:val="24"/>
          <w:szCs w:val="24"/>
          <w:lang w:eastAsia="en-IN"/>
          <w14:ligatures w14:val="none"/>
        </w:rPr>
        <w:br/>
      </w:r>
      <w:r w:rsidRPr="00B83BC6">
        <w:rPr>
          <w:rFonts w:ascii="Times New Roman" w:eastAsia="Times New Roman" w:hAnsi="Times New Roman" w:cs="Times New Roman"/>
          <w:kern w:val="0"/>
          <w:sz w:val="24"/>
          <w:szCs w:val="24"/>
          <w:lang w:eastAsia="en-IN"/>
          <w14:ligatures w14:val="none"/>
        </w:rPr>
        <w:br/>
        <w:t xml:space="preserve">- Increased originality and inventiveness </w:t>
      </w:r>
      <w:r w:rsidRPr="00B83BC6">
        <w:rPr>
          <w:rFonts w:ascii="Times New Roman" w:eastAsia="Times New Roman" w:hAnsi="Times New Roman" w:cs="Times New Roman"/>
          <w:kern w:val="0"/>
          <w:sz w:val="24"/>
          <w:szCs w:val="24"/>
          <w:lang w:eastAsia="en-IN"/>
          <w14:ligatures w14:val="none"/>
        </w:rPr>
        <w:br/>
      </w:r>
      <w:r w:rsidRPr="00B83BC6">
        <w:rPr>
          <w:rFonts w:ascii="Times New Roman" w:eastAsia="Times New Roman" w:hAnsi="Times New Roman" w:cs="Times New Roman"/>
          <w:kern w:val="0"/>
          <w:sz w:val="24"/>
          <w:szCs w:val="24"/>
          <w:lang w:eastAsia="en-IN"/>
          <w14:ligatures w14:val="none"/>
        </w:rPr>
        <w:br/>
        <w:t xml:space="preserve">- More robust bonds based on compassion and comprehension </w:t>
      </w:r>
      <w:r w:rsidRPr="00B83BC6">
        <w:rPr>
          <w:rFonts w:ascii="Times New Roman" w:eastAsia="Times New Roman" w:hAnsi="Times New Roman" w:cs="Times New Roman"/>
          <w:kern w:val="0"/>
          <w:sz w:val="24"/>
          <w:szCs w:val="24"/>
          <w:lang w:eastAsia="en-IN"/>
          <w14:ligatures w14:val="none"/>
        </w:rPr>
        <w:br/>
      </w:r>
      <w:r w:rsidRPr="00B83BC6">
        <w:rPr>
          <w:rFonts w:ascii="Times New Roman" w:eastAsia="Times New Roman" w:hAnsi="Times New Roman" w:cs="Times New Roman"/>
          <w:kern w:val="0"/>
          <w:sz w:val="24"/>
          <w:szCs w:val="24"/>
          <w:lang w:eastAsia="en-IN"/>
          <w14:ligatures w14:val="none"/>
        </w:rPr>
        <w:br/>
        <w:t xml:space="preserve">- Increased ability to withstand uncertainty </w:t>
      </w:r>
      <w:r w:rsidRPr="00B83BC6">
        <w:rPr>
          <w:rFonts w:ascii="Times New Roman" w:eastAsia="Times New Roman" w:hAnsi="Times New Roman" w:cs="Times New Roman"/>
          <w:kern w:val="0"/>
          <w:sz w:val="24"/>
          <w:szCs w:val="24"/>
          <w:lang w:eastAsia="en-IN"/>
          <w14:ligatures w14:val="none"/>
        </w:rPr>
        <w:br/>
      </w:r>
      <w:r w:rsidRPr="00B83BC6">
        <w:rPr>
          <w:rFonts w:ascii="Times New Roman" w:eastAsia="Times New Roman" w:hAnsi="Times New Roman" w:cs="Times New Roman"/>
          <w:kern w:val="0"/>
          <w:sz w:val="24"/>
          <w:szCs w:val="24"/>
          <w:lang w:eastAsia="en-IN"/>
          <w14:ligatures w14:val="none"/>
        </w:rPr>
        <w:br/>
      </w:r>
      <w:r w:rsidRPr="00B83BC6">
        <w:rPr>
          <w:rFonts w:ascii="Times New Roman" w:eastAsia="Times New Roman" w:hAnsi="Times New Roman" w:cs="Times New Roman"/>
          <w:kern w:val="0"/>
          <w:sz w:val="24"/>
          <w:szCs w:val="24"/>
          <w:lang w:eastAsia="en-IN"/>
          <w14:ligatures w14:val="none"/>
        </w:rPr>
        <w:br/>
      </w:r>
      <w:r w:rsidRPr="00B83BC6">
        <w:rPr>
          <w:rFonts w:ascii="Times New Roman" w:eastAsia="Times New Roman" w:hAnsi="Times New Roman" w:cs="Times New Roman"/>
          <w:kern w:val="0"/>
          <w:sz w:val="24"/>
          <w:szCs w:val="24"/>
          <w:lang w:eastAsia="en-IN"/>
          <w14:ligatures w14:val="none"/>
        </w:rPr>
        <w:lastRenderedPageBreak/>
        <w:br/>
        <w:t>To sum up, managing ambiguity necessitates learning to live with uncertainty and creating plans for resolving ambiguous circumstances. By doing this, people can build a more robust and adaptive way of living as well as a more sophisticated knowledge of the world.</w:t>
      </w:r>
    </w:p>
    <w:p w14:paraId="0387AAEB" w14:textId="79AE3CC8" w:rsidR="00B83BC6" w:rsidRPr="00B83BC6" w:rsidRDefault="00B83BC6" w:rsidP="00B83BC6">
      <w:pPr>
        <w:spacing w:after="240"/>
        <w:rPr>
          <w:rFonts w:ascii="Times New Roman" w:eastAsia="Times New Roman" w:hAnsi="Times New Roman" w:cs="Times New Roman"/>
          <w:kern w:val="0"/>
          <w:sz w:val="24"/>
          <w:szCs w:val="24"/>
          <w:lang w:eastAsia="en-IN"/>
          <w14:ligatures w14:val="none"/>
        </w:rPr>
      </w:pPr>
      <w:r w:rsidRPr="00B83BC6">
        <w:rPr>
          <w:rFonts w:ascii="Times New Roman" w:eastAsia="Times New Roman" w:hAnsi="Times New Roman" w:cs="Times New Roman"/>
          <w:kern w:val="0"/>
          <w:sz w:val="24"/>
          <w:szCs w:val="24"/>
          <w:lang w:eastAsia="en-IN"/>
          <w14:ligatures w14:val="none"/>
        </w:rPr>
        <w:br/>
      </w:r>
      <w:r w:rsidRPr="00B83BC6">
        <w:rPr>
          <w:rFonts w:ascii="Times New Roman" w:eastAsia="Times New Roman" w:hAnsi="Times New Roman" w:cs="Times New Roman"/>
          <w:kern w:val="0"/>
          <w:sz w:val="24"/>
          <w:szCs w:val="24"/>
          <w:lang w:eastAsia="en-IN"/>
          <w14:ligatures w14:val="none"/>
        </w:rPr>
        <w:br/>
      </w:r>
    </w:p>
    <w:p w14:paraId="1AE7864D" w14:textId="06B4995F" w:rsidR="0045455B" w:rsidRPr="00B83BC6" w:rsidRDefault="0045455B" w:rsidP="00B83BC6">
      <w:pPr>
        <w:spacing w:after="240" w:line="240" w:lineRule="auto"/>
        <w:rPr>
          <w:rFonts w:ascii="Times New Roman" w:eastAsia="Times New Roman" w:hAnsi="Times New Roman" w:cs="Times New Roman"/>
          <w:kern w:val="0"/>
          <w:sz w:val="24"/>
          <w:szCs w:val="24"/>
          <w:lang w:eastAsia="en-IN"/>
          <w14:ligatures w14:val="none"/>
        </w:rPr>
      </w:pPr>
    </w:p>
    <w:sectPr w:rsidR="0045455B" w:rsidRPr="00B83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BC6"/>
    <w:rsid w:val="0045455B"/>
    <w:rsid w:val="00A0408B"/>
    <w:rsid w:val="00B83B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9C450"/>
  <w15:chartTrackingRefBased/>
  <w15:docId w15:val="{AB4CE682-8804-4916-9666-D66FE68D7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827032">
      <w:bodyDiv w:val="1"/>
      <w:marLeft w:val="0"/>
      <w:marRight w:val="0"/>
      <w:marTop w:val="0"/>
      <w:marBottom w:val="0"/>
      <w:divBdr>
        <w:top w:val="none" w:sz="0" w:space="0" w:color="auto"/>
        <w:left w:val="none" w:sz="0" w:space="0" w:color="auto"/>
        <w:bottom w:val="none" w:sz="0" w:space="0" w:color="auto"/>
        <w:right w:val="none" w:sz="0" w:space="0" w:color="auto"/>
      </w:divBdr>
    </w:div>
    <w:div w:id="653921162">
      <w:bodyDiv w:val="1"/>
      <w:marLeft w:val="0"/>
      <w:marRight w:val="0"/>
      <w:marTop w:val="0"/>
      <w:marBottom w:val="0"/>
      <w:divBdr>
        <w:top w:val="none" w:sz="0" w:space="0" w:color="auto"/>
        <w:left w:val="none" w:sz="0" w:space="0" w:color="auto"/>
        <w:bottom w:val="none" w:sz="0" w:space="0" w:color="auto"/>
        <w:right w:val="none" w:sz="0" w:space="0" w:color="auto"/>
      </w:divBdr>
    </w:div>
    <w:div w:id="147891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291</Words>
  <Characters>1662</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MALLIKARJUNA</dc:creator>
  <cp:keywords/>
  <dc:description/>
  <cp:lastModifiedBy>VINAY MALLIKARJUNA</cp:lastModifiedBy>
  <cp:revision>1</cp:revision>
  <dcterms:created xsi:type="dcterms:W3CDTF">2024-07-26T10:10:00Z</dcterms:created>
  <dcterms:modified xsi:type="dcterms:W3CDTF">2024-07-26T10:15:00Z</dcterms:modified>
</cp:coreProperties>
</file>