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0DCCF" w14:textId="0237E1C2" w:rsidR="006045D6" w:rsidRDefault="008D0734" w:rsidP="008D0734">
      <w:pPr>
        <w:pStyle w:val="1"/>
        <w:rPr>
          <w:lang w:val="en-US"/>
        </w:rPr>
      </w:pPr>
      <w:r>
        <w:rPr>
          <w:lang w:val="en-US"/>
        </w:rPr>
        <w:t>Data Quality Analysis</w:t>
      </w:r>
    </w:p>
    <w:p w14:paraId="12F08937" w14:textId="6D116EC6" w:rsidR="008D0734" w:rsidRPr="008D0734" w:rsidRDefault="008D0734" w:rsidP="008D0734">
      <w:pPr>
        <w:pStyle w:val="2"/>
        <w:rPr>
          <w:lang w:val="en-US"/>
        </w:rPr>
      </w:pPr>
      <w:r>
        <w:rPr>
          <w:lang w:val="en-US"/>
        </w:rPr>
        <w:t>Categories</w:t>
      </w:r>
    </w:p>
    <w:p w14:paraId="0314DA49" w14:textId="66C007CC" w:rsidR="006045D6" w:rsidRDefault="002637F4" w:rsidP="00B2569B">
      <w:pPr>
        <w:spacing w:after="0"/>
        <w:rPr>
          <w:rFonts w:ascii="Consolas" w:hAnsi="Consolas"/>
          <w:sz w:val="20"/>
          <w:szCs w:val="20"/>
          <w:lang w:val="en-US"/>
        </w:rPr>
      </w:pPr>
      <w:r>
        <w:rPr>
          <w:rFonts w:ascii="Consolas" w:hAnsi="Consolas"/>
          <w:sz w:val="20"/>
          <w:szCs w:val="20"/>
          <w:lang w:val="en-US"/>
        </w:rPr>
        <w:t>As a data quality assessment system, we will use following categories:</w:t>
      </w:r>
    </w:p>
    <w:p w14:paraId="6FF7FA78" w14:textId="77777777" w:rsidR="006257D6" w:rsidRDefault="006257D6" w:rsidP="00B2569B">
      <w:pPr>
        <w:spacing w:after="0"/>
        <w:rPr>
          <w:rFonts w:ascii="Consolas" w:hAnsi="Consolas"/>
          <w:sz w:val="20"/>
          <w:szCs w:val="20"/>
          <w:lang w:val="en-US"/>
        </w:rPr>
      </w:pPr>
    </w:p>
    <w:tbl>
      <w:tblPr>
        <w:tblStyle w:val="a3"/>
        <w:tblW w:w="0" w:type="auto"/>
        <w:tblLook w:val="04A0" w:firstRow="1" w:lastRow="0" w:firstColumn="1" w:lastColumn="0" w:noHBand="0" w:noVBand="1"/>
      </w:tblPr>
      <w:tblGrid>
        <w:gridCol w:w="4672"/>
        <w:gridCol w:w="4673"/>
      </w:tblGrid>
      <w:tr w:rsidR="002637F4" w14:paraId="494B8393" w14:textId="77777777" w:rsidTr="002637F4">
        <w:tc>
          <w:tcPr>
            <w:tcW w:w="4672" w:type="dxa"/>
          </w:tcPr>
          <w:p w14:paraId="104768C3" w14:textId="5C76BF33" w:rsidR="002637F4" w:rsidRDefault="002637F4" w:rsidP="00B2569B">
            <w:pPr>
              <w:rPr>
                <w:rFonts w:ascii="Consolas" w:hAnsi="Consolas"/>
                <w:sz w:val="20"/>
                <w:szCs w:val="20"/>
                <w:lang w:val="en-US"/>
              </w:rPr>
            </w:pPr>
            <w:r>
              <w:rPr>
                <w:rFonts w:ascii="Consolas" w:hAnsi="Consolas"/>
                <w:sz w:val="20"/>
                <w:szCs w:val="20"/>
                <w:lang w:val="en-US"/>
              </w:rPr>
              <w:t>Category</w:t>
            </w:r>
          </w:p>
        </w:tc>
        <w:tc>
          <w:tcPr>
            <w:tcW w:w="4673" w:type="dxa"/>
          </w:tcPr>
          <w:p w14:paraId="1E8AAE40" w14:textId="7D2CDA1C" w:rsidR="002637F4" w:rsidRDefault="002637F4" w:rsidP="00B2569B">
            <w:pPr>
              <w:rPr>
                <w:rFonts w:ascii="Consolas" w:hAnsi="Consolas"/>
                <w:sz w:val="20"/>
                <w:szCs w:val="20"/>
                <w:lang w:val="en-US"/>
              </w:rPr>
            </w:pPr>
            <w:r>
              <w:rPr>
                <w:rFonts w:ascii="Consolas" w:hAnsi="Consolas"/>
                <w:sz w:val="20"/>
                <w:szCs w:val="20"/>
                <w:lang w:val="en-US"/>
              </w:rPr>
              <w:t>Description</w:t>
            </w:r>
          </w:p>
        </w:tc>
      </w:tr>
      <w:tr w:rsidR="002637F4" w:rsidRPr="008D0734" w14:paraId="0FD9F704" w14:textId="77777777" w:rsidTr="002637F4">
        <w:tc>
          <w:tcPr>
            <w:tcW w:w="4672" w:type="dxa"/>
          </w:tcPr>
          <w:p w14:paraId="71036C53" w14:textId="49E82DB6" w:rsidR="002637F4" w:rsidRDefault="002637F4" w:rsidP="00B2569B">
            <w:pPr>
              <w:rPr>
                <w:rFonts w:ascii="Consolas" w:hAnsi="Consolas"/>
                <w:sz w:val="20"/>
                <w:szCs w:val="20"/>
                <w:lang w:val="en-US"/>
              </w:rPr>
            </w:pPr>
            <w:r>
              <w:rPr>
                <w:rFonts w:ascii="Consolas" w:hAnsi="Consolas"/>
                <w:sz w:val="20"/>
                <w:szCs w:val="20"/>
                <w:lang w:val="en-US"/>
              </w:rPr>
              <w:t>Accuracy</w:t>
            </w:r>
            <w:r w:rsidR="008319CC">
              <w:rPr>
                <w:rFonts w:ascii="Consolas" w:hAnsi="Consolas"/>
                <w:sz w:val="20"/>
                <w:szCs w:val="20"/>
                <w:lang w:val="en-US"/>
              </w:rPr>
              <w:t xml:space="preserve"> (0-100%)</w:t>
            </w:r>
          </w:p>
        </w:tc>
        <w:tc>
          <w:tcPr>
            <w:tcW w:w="4673" w:type="dxa"/>
          </w:tcPr>
          <w:p w14:paraId="2B5FA8C2" w14:textId="1DA16BC1" w:rsidR="002637F4" w:rsidRDefault="002637F4" w:rsidP="00B2569B">
            <w:pPr>
              <w:rPr>
                <w:rFonts w:ascii="Consolas" w:hAnsi="Consolas"/>
                <w:sz w:val="20"/>
                <w:szCs w:val="20"/>
                <w:lang w:val="en-US"/>
              </w:rPr>
            </w:pPr>
            <w:r>
              <w:rPr>
                <w:rFonts w:ascii="Consolas" w:hAnsi="Consolas"/>
                <w:sz w:val="20"/>
                <w:szCs w:val="20"/>
                <w:lang w:val="en-US"/>
              </w:rPr>
              <w:t>The degree to which the data tested is in argument with a standard source, which is assumed to be correct. It is actually a count of number of times an attribute was incorrect.</w:t>
            </w:r>
          </w:p>
        </w:tc>
      </w:tr>
      <w:tr w:rsidR="002637F4" w:rsidRPr="008D0734" w14:paraId="0DCC907C" w14:textId="77777777" w:rsidTr="002637F4">
        <w:tc>
          <w:tcPr>
            <w:tcW w:w="4672" w:type="dxa"/>
          </w:tcPr>
          <w:p w14:paraId="37E61471" w14:textId="75158D73" w:rsidR="002637F4" w:rsidRDefault="002637F4" w:rsidP="00B2569B">
            <w:pPr>
              <w:rPr>
                <w:rFonts w:ascii="Consolas" w:hAnsi="Consolas"/>
                <w:sz w:val="20"/>
                <w:szCs w:val="20"/>
                <w:lang w:val="en-US"/>
              </w:rPr>
            </w:pPr>
            <w:r>
              <w:rPr>
                <w:rFonts w:ascii="Consolas" w:hAnsi="Consolas"/>
                <w:sz w:val="20"/>
                <w:szCs w:val="20"/>
                <w:lang w:val="en-US"/>
              </w:rPr>
              <w:t>Integrity</w:t>
            </w:r>
            <w:r w:rsidR="008319CC">
              <w:rPr>
                <w:rFonts w:ascii="Consolas" w:hAnsi="Consolas"/>
                <w:sz w:val="20"/>
                <w:szCs w:val="20"/>
                <w:lang w:val="en-US"/>
              </w:rPr>
              <w:t xml:space="preserve"> (0-100%)</w:t>
            </w:r>
          </w:p>
        </w:tc>
        <w:tc>
          <w:tcPr>
            <w:tcW w:w="4673" w:type="dxa"/>
          </w:tcPr>
          <w:p w14:paraId="10AB118A" w14:textId="5C8736F5" w:rsidR="002637F4" w:rsidRDefault="002637F4" w:rsidP="00B2569B">
            <w:pPr>
              <w:rPr>
                <w:rFonts w:ascii="Consolas" w:hAnsi="Consolas"/>
                <w:sz w:val="20"/>
                <w:szCs w:val="20"/>
                <w:lang w:val="en-US"/>
              </w:rPr>
            </w:pPr>
            <w:r>
              <w:rPr>
                <w:rFonts w:ascii="Consolas" w:hAnsi="Consolas"/>
                <w:sz w:val="20"/>
                <w:szCs w:val="20"/>
                <w:lang w:val="en-US"/>
              </w:rPr>
              <w:t>The data is not inadvertently deleted, and changes made are applied. You can measure integrity by tracking the number of issues logged or records affected from a call center.</w:t>
            </w:r>
          </w:p>
        </w:tc>
      </w:tr>
      <w:tr w:rsidR="002637F4" w:rsidRPr="008D0734" w14:paraId="179DB9DE" w14:textId="77777777" w:rsidTr="002637F4">
        <w:tc>
          <w:tcPr>
            <w:tcW w:w="4672" w:type="dxa"/>
          </w:tcPr>
          <w:p w14:paraId="7BCFA51B" w14:textId="22EE7F7A" w:rsidR="002637F4" w:rsidRDefault="002637F4" w:rsidP="00B2569B">
            <w:pPr>
              <w:rPr>
                <w:rFonts w:ascii="Consolas" w:hAnsi="Consolas"/>
                <w:sz w:val="20"/>
                <w:szCs w:val="20"/>
                <w:lang w:val="en-US"/>
              </w:rPr>
            </w:pPr>
            <w:r>
              <w:rPr>
                <w:rFonts w:ascii="Consolas" w:hAnsi="Consolas"/>
                <w:sz w:val="20"/>
                <w:szCs w:val="20"/>
                <w:lang w:val="en-US"/>
              </w:rPr>
              <w:t>Secure</w:t>
            </w:r>
            <w:r w:rsidR="008319CC">
              <w:rPr>
                <w:rFonts w:ascii="Consolas" w:hAnsi="Consolas"/>
                <w:sz w:val="20"/>
                <w:szCs w:val="20"/>
                <w:lang w:val="en-US"/>
              </w:rPr>
              <w:t xml:space="preserve"> (yes/no)</w:t>
            </w:r>
          </w:p>
        </w:tc>
        <w:tc>
          <w:tcPr>
            <w:tcW w:w="4673" w:type="dxa"/>
          </w:tcPr>
          <w:p w14:paraId="67FE089F" w14:textId="369F83A1" w:rsidR="002637F4" w:rsidRDefault="002637F4" w:rsidP="00B2569B">
            <w:pPr>
              <w:rPr>
                <w:rFonts w:ascii="Consolas" w:hAnsi="Consolas"/>
                <w:sz w:val="20"/>
                <w:szCs w:val="20"/>
                <w:lang w:val="en-US"/>
              </w:rPr>
            </w:pPr>
            <w:r>
              <w:rPr>
                <w:rFonts w:ascii="Consolas" w:hAnsi="Consolas"/>
                <w:sz w:val="20"/>
                <w:szCs w:val="20"/>
                <w:lang w:val="en-US"/>
              </w:rPr>
              <w:t xml:space="preserve">Users and systems that should not have access rights are properly controlled. You may measure this by logging incidents, tracking the number of individuals with write access, or measuring conformance </w:t>
            </w:r>
            <w:r w:rsidR="0067471C">
              <w:rPr>
                <w:rFonts w:ascii="Consolas" w:hAnsi="Consolas"/>
                <w:sz w:val="20"/>
                <w:szCs w:val="20"/>
                <w:lang w:val="en-US"/>
              </w:rPr>
              <w:t>to security standards by role.</w:t>
            </w:r>
          </w:p>
        </w:tc>
      </w:tr>
      <w:tr w:rsidR="002637F4" w:rsidRPr="008D0734" w14:paraId="2B5719C0" w14:textId="77777777" w:rsidTr="002637F4">
        <w:tc>
          <w:tcPr>
            <w:tcW w:w="4672" w:type="dxa"/>
          </w:tcPr>
          <w:p w14:paraId="18F04807" w14:textId="16166C05" w:rsidR="002637F4" w:rsidRDefault="002637F4" w:rsidP="00B2569B">
            <w:pPr>
              <w:rPr>
                <w:rFonts w:ascii="Consolas" w:hAnsi="Consolas"/>
                <w:sz w:val="20"/>
                <w:szCs w:val="20"/>
                <w:lang w:val="en-US"/>
              </w:rPr>
            </w:pPr>
            <w:r>
              <w:rPr>
                <w:rFonts w:ascii="Consolas" w:hAnsi="Consolas"/>
                <w:sz w:val="20"/>
                <w:szCs w:val="20"/>
                <w:lang w:val="en-US"/>
              </w:rPr>
              <w:t>Completeness</w:t>
            </w:r>
            <w:r w:rsidR="008319CC">
              <w:rPr>
                <w:rFonts w:ascii="Consolas" w:hAnsi="Consolas"/>
                <w:sz w:val="20"/>
                <w:szCs w:val="20"/>
                <w:lang w:val="en-US"/>
              </w:rPr>
              <w:t xml:space="preserve"> (0-100%)</w:t>
            </w:r>
          </w:p>
        </w:tc>
        <w:tc>
          <w:tcPr>
            <w:tcW w:w="4673" w:type="dxa"/>
          </w:tcPr>
          <w:p w14:paraId="5507E7DE" w14:textId="213B390B" w:rsidR="002637F4" w:rsidRDefault="0067471C" w:rsidP="00B2569B">
            <w:pPr>
              <w:rPr>
                <w:rFonts w:ascii="Consolas" w:hAnsi="Consolas"/>
                <w:sz w:val="20"/>
                <w:szCs w:val="20"/>
                <w:lang w:val="en-US"/>
              </w:rPr>
            </w:pPr>
            <w:r>
              <w:rPr>
                <w:rFonts w:ascii="Consolas" w:hAnsi="Consolas"/>
                <w:sz w:val="20"/>
                <w:szCs w:val="20"/>
                <w:lang w:val="en-US"/>
              </w:rPr>
              <w:t>The degree to which all of the required data values appear in the data record or business object. You can measure this by tracking the percentage of records with one or more missing required attributes.</w:t>
            </w:r>
          </w:p>
        </w:tc>
      </w:tr>
      <w:tr w:rsidR="002637F4" w:rsidRPr="008D0734" w14:paraId="28010F0B" w14:textId="77777777" w:rsidTr="002637F4">
        <w:tc>
          <w:tcPr>
            <w:tcW w:w="4672" w:type="dxa"/>
          </w:tcPr>
          <w:p w14:paraId="47839605" w14:textId="4EA65AE4" w:rsidR="002637F4" w:rsidRDefault="002637F4" w:rsidP="00B2569B">
            <w:pPr>
              <w:rPr>
                <w:rFonts w:ascii="Consolas" w:hAnsi="Consolas"/>
                <w:sz w:val="20"/>
                <w:szCs w:val="20"/>
                <w:lang w:val="en-US"/>
              </w:rPr>
            </w:pPr>
            <w:r>
              <w:rPr>
                <w:rFonts w:ascii="Consolas" w:hAnsi="Consolas"/>
                <w:sz w:val="20"/>
                <w:szCs w:val="20"/>
                <w:lang w:val="en-US"/>
              </w:rPr>
              <w:t>Validity</w:t>
            </w:r>
            <w:r w:rsidR="008319CC">
              <w:rPr>
                <w:rFonts w:ascii="Consolas" w:hAnsi="Consolas"/>
                <w:sz w:val="20"/>
                <w:szCs w:val="20"/>
                <w:lang w:val="en-US"/>
              </w:rPr>
              <w:t xml:space="preserve"> (high/low)</w:t>
            </w:r>
          </w:p>
        </w:tc>
        <w:tc>
          <w:tcPr>
            <w:tcW w:w="4673" w:type="dxa"/>
          </w:tcPr>
          <w:p w14:paraId="1E1F0B4B" w14:textId="3015D066" w:rsidR="002637F4" w:rsidRDefault="0067471C" w:rsidP="00B2569B">
            <w:pPr>
              <w:rPr>
                <w:rFonts w:ascii="Consolas" w:hAnsi="Consolas"/>
                <w:sz w:val="20"/>
                <w:szCs w:val="20"/>
                <w:lang w:val="en-US"/>
              </w:rPr>
            </w:pPr>
            <w:r>
              <w:rPr>
                <w:rFonts w:ascii="Consolas" w:hAnsi="Consolas"/>
                <w:sz w:val="20"/>
                <w:szCs w:val="20"/>
                <w:lang w:val="en-US"/>
              </w:rPr>
              <w:t xml:space="preserve">The degree to which the tested data conforms to the data validation requirements. This is a count of the number of rules in conformance. </w:t>
            </w:r>
          </w:p>
        </w:tc>
      </w:tr>
      <w:tr w:rsidR="002637F4" w:rsidRPr="008D0734" w14:paraId="7D9066F7" w14:textId="77777777" w:rsidTr="002637F4">
        <w:tc>
          <w:tcPr>
            <w:tcW w:w="4672" w:type="dxa"/>
          </w:tcPr>
          <w:p w14:paraId="4BAAE7D2" w14:textId="3F134A04" w:rsidR="002637F4" w:rsidRDefault="002637F4" w:rsidP="00B2569B">
            <w:pPr>
              <w:rPr>
                <w:rFonts w:ascii="Consolas" w:hAnsi="Consolas"/>
                <w:sz w:val="20"/>
                <w:szCs w:val="20"/>
                <w:lang w:val="en-US"/>
              </w:rPr>
            </w:pPr>
            <w:r>
              <w:rPr>
                <w:rFonts w:ascii="Consolas" w:hAnsi="Consolas"/>
                <w:sz w:val="20"/>
                <w:szCs w:val="20"/>
                <w:lang w:val="en-US"/>
              </w:rPr>
              <w:t>Timeliness</w:t>
            </w:r>
            <w:r w:rsidR="008319CC">
              <w:rPr>
                <w:rFonts w:ascii="Consolas" w:hAnsi="Consolas"/>
                <w:sz w:val="20"/>
                <w:szCs w:val="20"/>
                <w:lang w:val="en-US"/>
              </w:rPr>
              <w:t xml:space="preserve"> (</w:t>
            </w:r>
            <w:r w:rsidR="006257D6">
              <w:rPr>
                <w:rFonts w:ascii="Consolas" w:hAnsi="Consolas"/>
                <w:sz w:val="20"/>
                <w:szCs w:val="20"/>
                <w:lang w:val="en-US"/>
              </w:rPr>
              <w:t>0-100%)</w:t>
            </w:r>
          </w:p>
        </w:tc>
        <w:tc>
          <w:tcPr>
            <w:tcW w:w="4673" w:type="dxa"/>
          </w:tcPr>
          <w:p w14:paraId="768C406C" w14:textId="42475D18" w:rsidR="002637F4" w:rsidRDefault="0067471C" w:rsidP="00B2569B">
            <w:pPr>
              <w:rPr>
                <w:rFonts w:ascii="Consolas" w:hAnsi="Consolas"/>
                <w:sz w:val="20"/>
                <w:szCs w:val="20"/>
                <w:lang w:val="en-US"/>
              </w:rPr>
            </w:pPr>
            <w:r>
              <w:rPr>
                <w:rFonts w:ascii="Consolas" w:hAnsi="Consolas"/>
                <w:sz w:val="20"/>
                <w:szCs w:val="20"/>
                <w:lang w:val="en-US"/>
              </w:rPr>
              <w:t xml:space="preserve">The degree to which the data is provided at the time required or specified. You can track this by comparing planned versus actual availability. </w:t>
            </w:r>
          </w:p>
        </w:tc>
      </w:tr>
      <w:tr w:rsidR="002637F4" w:rsidRPr="008D0734" w14:paraId="7A14333C" w14:textId="77777777" w:rsidTr="002637F4">
        <w:tc>
          <w:tcPr>
            <w:tcW w:w="4672" w:type="dxa"/>
          </w:tcPr>
          <w:p w14:paraId="4A8F76A2" w14:textId="48681974" w:rsidR="002637F4" w:rsidRDefault="002637F4" w:rsidP="00B2569B">
            <w:pPr>
              <w:rPr>
                <w:rFonts w:ascii="Consolas" w:hAnsi="Consolas"/>
                <w:sz w:val="20"/>
                <w:szCs w:val="20"/>
                <w:lang w:val="en-US"/>
              </w:rPr>
            </w:pPr>
            <w:r>
              <w:rPr>
                <w:rFonts w:ascii="Consolas" w:hAnsi="Consolas"/>
                <w:sz w:val="20"/>
                <w:szCs w:val="20"/>
                <w:lang w:val="en-US"/>
              </w:rPr>
              <w:t>No redundancy</w:t>
            </w:r>
            <w:r w:rsidR="008319CC">
              <w:rPr>
                <w:rFonts w:ascii="Consolas" w:hAnsi="Consolas"/>
                <w:sz w:val="20"/>
                <w:szCs w:val="20"/>
                <w:lang w:val="en-US"/>
              </w:rPr>
              <w:t xml:space="preserve"> (yes/no)</w:t>
            </w:r>
          </w:p>
        </w:tc>
        <w:tc>
          <w:tcPr>
            <w:tcW w:w="4673" w:type="dxa"/>
          </w:tcPr>
          <w:p w14:paraId="7CC704E8" w14:textId="0190953E" w:rsidR="002637F4" w:rsidRDefault="0067471C" w:rsidP="00B2569B">
            <w:pPr>
              <w:rPr>
                <w:rFonts w:ascii="Consolas" w:hAnsi="Consolas"/>
                <w:sz w:val="20"/>
                <w:szCs w:val="20"/>
                <w:lang w:val="en-US"/>
              </w:rPr>
            </w:pPr>
            <w:r>
              <w:rPr>
                <w:rFonts w:ascii="Consolas" w:hAnsi="Consolas"/>
                <w:sz w:val="20"/>
                <w:szCs w:val="20"/>
                <w:lang w:val="en-US"/>
              </w:rPr>
              <w:t xml:space="preserve">The degree to which there are multiple databases. To measure this, you can track the number of copies of that record throughout </w:t>
            </w:r>
            <w:r w:rsidR="00A648BC">
              <w:rPr>
                <w:rFonts w:ascii="Consolas" w:hAnsi="Consolas"/>
                <w:sz w:val="20"/>
                <w:szCs w:val="20"/>
                <w:lang w:val="en-US"/>
              </w:rPr>
              <w:t xml:space="preserve">your landscape. </w:t>
            </w:r>
          </w:p>
        </w:tc>
      </w:tr>
      <w:tr w:rsidR="002637F4" w:rsidRPr="008D0734" w14:paraId="481495D0" w14:textId="77777777" w:rsidTr="002637F4">
        <w:tc>
          <w:tcPr>
            <w:tcW w:w="4672" w:type="dxa"/>
          </w:tcPr>
          <w:p w14:paraId="6A5291AA" w14:textId="3186C489" w:rsidR="002637F4" w:rsidRDefault="002637F4" w:rsidP="00B2569B">
            <w:pPr>
              <w:rPr>
                <w:rFonts w:ascii="Consolas" w:hAnsi="Consolas"/>
                <w:sz w:val="20"/>
                <w:szCs w:val="20"/>
                <w:lang w:val="en-US"/>
              </w:rPr>
            </w:pPr>
            <w:r>
              <w:rPr>
                <w:rFonts w:ascii="Consolas" w:hAnsi="Consolas"/>
                <w:sz w:val="20"/>
                <w:szCs w:val="20"/>
                <w:lang w:val="en-US"/>
              </w:rPr>
              <w:t>No duplicates</w:t>
            </w:r>
            <w:r w:rsidR="008319CC">
              <w:rPr>
                <w:rFonts w:ascii="Consolas" w:hAnsi="Consolas"/>
                <w:sz w:val="20"/>
                <w:szCs w:val="20"/>
                <w:lang w:val="en-US"/>
              </w:rPr>
              <w:t xml:space="preserve"> (yes/no)</w:t>
            </w:r>
          </w:p>
        </w:tc>
        <w:tc>
          <w:tcPr>
            <w:tcW w:w="4673" w:type="dxa"/>
          </w:tcPr>
          <w:p w14:paraId="7CAB0610" w14:textId="204C18DE" w:rsidR="002637F4" w:rsidRDefault="00A648BC" w:rsidP="00B2569B">
            <w:pPr>
              <w:rPr>
                <w:rFonts w:ascii="Consolas" w:hAnsi="Consolas"/>
                <w:sz w:val="20"/>
                <w:szCs w:val="20"/>
                <w:lang w:val="en-US"/>
              </w:rPr>
            </w:pPr>
            <w:r>
              <w:rPr>
                <w:rFonts w:ascii="Consolas" w:hAnsi="Consolas"/>
                <w:sz w:val="20"/>
                <w:szCs w:val="20"/>
                <w:lang w:val="en-US"/>
              </w:rPr>
              <w:t>The degree to which there are duplicate records for the same item.</w:t>
            </w:r>
          </w:p>
        </w:tc>
      </w:tr>
      <w:tr w:rsidR="002637F4" w:rsidRPr="008D0734" w14:paraId="240DE9B4" w14:textId="77777777" w:rsidTr="002637F4">
        <w:tc>
          <w:tcPr>
            <w:tcW w:w="4672" w:type="dxa"/>
          </w:tcPr>
          <w:p w14:paraId="3EF12E70" w14:textId="66A441A7" w:rsidR="002637F4" w:rsidRDefault="002637F4" w:rsidP="00B2569B">
            <w:pPr>
              <w:rPr>
                <w:rFonts w:ascii="Consolas" w:hAnsi="Consolas"/>
                <w:sz w:val="20"/>
                <w:szCs w:val="20"/>
                <w:lang w:val="en-US"/>
              </w:rPr>
            </w:pPr>
            <w:r>
              <w:rPr>
                <w:rFonts w:ascii="Consolas" w:hAnsi="Consolas"/>
                <w:sz w:val="20"/>
                <w:szCs w:val="20"/>
                <w:lang w:val="en-US"/>
              </w:rPr>
              <w:t>Relevance</w:t>
            </w:r>
            <w:r w:rsidR="008319CC">
              <w:rPr>
                <w:rFonts w:ascii="Consolas" w:hAnsi="Consolas"/>
                <w:sz w:val="20"/>
                <w:szCs w:val="20"/>
                <w:lang w:val="en-US"/>
              </w:rPr>
              <w:t xml:space="preserve"> (yes/no)</w:t>
            </w:r>
          </w:p>
        </w:tc>
        <w:tc>
          <w:tcPr>
            <w:tcW w:w="4673" w:type="dxa"/>
          </w:tcPr>
          <w:p w14:paraId="458F4319" w14:textId="69A2B81D" w:rsidR="002637F4" w:rsidRDefault="00A648BC" w:rsidP="00B2569B">
            <w:pPr>
              <w:rPr>
                <w:rFonts w:ascii="Consolas" w:hAnsi="Consolas"/>
                <w:sz w:val="20"/>
                <w:szCs w:val="20"/>
                <w:lang w:val="en-US"/>
              </w:rPr>
            </w:pPr>
            <w:r>
              <w:rPr>
                <w:rFonts w:ascii="Consolas" w:hAnsi="Consolas"/>
                <w:sz w:val="20"/>
                <w:szCs w:val="20"/>
                <w:lang w:val="en-US"/>
              </w:rPr>
              <w:t>The data should be tied to a business process, metric or objective.</w:t>
            </w:r>
          </w:p>
        </w:tc>
      </w:tr>
      <w:tr w:rsidR="002637F4" w:rsidRPr="008D0734" w14:paraId="7FB4B140" w14:textId="77777777" w:rsidTr="002637F4">
        <w:tc>
          <w:tcPr>
            <w:tcW w:w="4672" w:type="dxa"/>
          </w:tcPr>
          <w:p w14:paraId="2BA94A62" w14:textId="07C85CEB" w:rsidR="002637F4" w:rsidRDefault="002637F4" w:rsidP="00B2569B">
            <w:pPr>
              <w:rPr>
                <w:rFonts w:ascii="Consolas" w:hAnsi="Consolas"/>
                <w:sz w:val="20"/>
                <w:szCs w:val="20"/>
                <w:lang w:val="en-US"/>
              </w:rPr>
            </w:pPr>
            <w:r>
              <w:rPr>
                <w:rFonts w:ascii="Consolas" w:hAnsi="Consolas"/>
                <w:sz w:val="20"/>
                <w:szCs w:val="20"/>
                <w:lang w:val="en-US"/>
              </w:rPr>
              <w:t>Accessibility</w:t>
            </w:r>
            <w:r w:rsidR="008319CC">
              <w:rPr>
                <w:rFonts w:ascii="Consolas" w:hAnsi="Consolas"/>
                <w:sz w:val="20"/>
                <w:szCs w:val="20"/>
                <w:lang w:val="en-US"/>
              </w:rPr>
              <w:t xml:space="preserve"> (high/low)</w:t>
            </w:r>
          </w:p>
        </w:tc>
        <w:tc>
          <w:tcPr>
            <w:tcW w:w="4673" w:type="dxa"/>
          </w:tcPr>
          <w:p w14:paraId="18974EBF" w14:textId="26EADA76" w:rsidR="002637F4" w:rsidRDefault="00A648BC" w:rsidP="00B2569B">
            <w:pPr>
              <w:rPr>
                <w:rFonts w:ascii="Consolas" w:hAnsi="Consolas"/>
                <w:sz w:val="20"/>
                <w:szCs w:val="20"/>
                <w:lang w:val="en-US"/>
              </w:rPr>
            </w:pPr>
            <w:r>
              <w:rPr>
                <w:rFonts w:ascii="Consolas" w:hAnsi="Consolas"/>
                <w:sz w:val="20"/>
                <w:szCs w:val="20"/>
                <w:lang w:val="en-US"/>
              </w:rPr>
              <w:t>The ease of use for data consumers to access and consume the data.</w:t>
            </w:r>
          </w:p>
        </w:tc>
      </w:tr>
      <w:tr w:rsidR="002637F4" w:rsidRPr="008D0734" w14:paraId="5A2A7B9A" w14:textId="77777777" w:rsidTr="002637F4">
        <w:tc>
          <w:tcPr>
            <w:tcW w:w="4672" w:type="dxa"/>
          </w:tcPr>
          <w:p w14:paraId="7431065D" w14:textId="442BD8E7" w:rsidR="002637F4" w:rsidRDefault="002637F4" w:rsidP="00B2569B">
            <w:pPr>
              <w:rPr>
                <w:rFonts w:ascii="Consolas" w:hAnsi="Consolas"/>
                <w:sz w:val="20"/>
                <w:szCs w:val="20"/>
                <w:lang w:val="en-US"/>
              </w:rPr>
            </w:pPr>
            <w:r>
              <w:rPr>
                <w:rFonts w:ascii="Consolas" w:hAnsi="Consolas"/>
                <w:sz w:val="20"/>
                <w:szCs w:val="20"/>
                <w:lang w:val="en-US"/>
              </w:rPr>
              <w:t>Availability</w:t>
            </w:r>
            <w:r w:rsidR="008319CC">
              <w:rPr>
                <w:rFonts w:ascii="Consolas" w:hAnsi="Consolas"/>
                <w:sz w:val="20"/>
                <w:szCs w:val="20"/>
                <w:lang w:val="en-US"/>
              </w:rPr>
              <w:t xml:space="preserve"> (high/low)</w:t>
            </w:r>
          </w:p>
        </w:tc>
        <w:tc>
          <w:tcPr>
            <w:tcW w:w="4673" w:type="dxa"/>
          </w:tcPr>
          <w:p w14:paraId="17CE233C" w14:textId="4B1FEC13" w:rsidR="002637F4" w:rsidRDefault="00A648BC" w:rsidP="00B2569B">
            <w:pPr>
              <w:rPr>
                <w:rFonts w:ascii="Consolas" w:hAnsi="Consolas"/>
                <w:sz w:val="20"/>
                <w:szCs w:val="20"/>
                <w:lang w:val="en-US"/>
              </w:rPr>
            </w:pPr>
            <w:r>
              <w:rPr>
                <w:rFonts w:ascii="Consolas" w:hAnsi="Consolas"/>
                <w:sz w:val="20"/>
                <w:szCs w:val="20"/>
                <w:lang w:val="en-US"/>
              </w:rPr>
              <w:t xml:space="preserve">The degree to which data is available for access to the users. </w:t>
            </w:r>
          </w:p>
        </w:tc>
      </w:tr>
      <w:tr w:rsidR="002637F4" w:rsidRPr="008D0734" w14:paraId="576934C3" w14:textId="77777777" w:rsidTr="002637F4">
        <w:tc>
          <w:tcPr>
            <w:tcW w:w="4672" w:type="dxa"/>
          </w:tcPr>
          <w:p w14:paraId="245CA0A5" w14:textId="7A5FCAB5" w:rsidR="002637F4" w:rsidRDefault="002637F4" w:rsidP="00B2569B">
            <w:pPr>
              <w:rPr>
                <w:rFonts w:ascii="Consolas" w:hAnsi="Consolas"/>
                <w:sz w:val="20"/>
                <w:szCs w:val="20"/>
                <w:lang w:val="en-US"/>
              </w:rPr>
            </w:pPr>
            <w:r>
              <w:rPr>
                <w:rFonts w:ascii="Consolas" w:hAnsi="Consolas"/>
                <w:sz w:val="20"/>
                <w:szCs w:val="20"/>
                <w:lang w:val="en-US"/>
              </w:rPr>
              <w:t>Consistency</w:t>
            </w:r>
            <w:r w:rsidR="008319CC">
              <w:rPr>
                <w:rFonts w:ascii="Consolas" w:hAnsi="Consolas"/>
                <w:sz w:val="20"/>
                <w:szCs w:val="20"/>
                <w:lang w:val="en-US"/>
              </w:rPr>
              <w:t xml:space="preserve"> (high/low)</w:t>
            </w:r>
          </w:p>
        </w:tc>
        <w:tc>
          <w:tcPr>
            <w:tcW w:w="4673" w:type="dxa"/>
          </w:tcPr>
          <w:p w14:paraId="108B9F41" w14:textId="51672F33" w:rsidR="002637F4" w:rsidRDefault="00A648BC" w:rsidP="00B2569B">
            <w:pPr>
              <w:rPr>
                <w:rFonts w:ascii="Consolas" w:hAnsi="Consolas"/>
                <w:sz w:val="20"/>
                <w:szCs w:val="20"/>
                <w:lang w:val="en-US"/>
              </w:rPr>
            </w:pPr>
            <w:r>
              <w:rPr>
                <w:rFonts w:ascii="Consolas" w:hAnsi="Consolas"/>
                <w:sz w:val="20"/>
                <w:szCs w:val="20"/>
                <w:lang w:val="en-US"/>
              </w:rPr>
              <w:t>The ability to use or interpret the data accurately across multiple domains, for example multiple product descriptions for the same product across the application.</w:t>
            </w:r>
          </w:p>
        </w:tc>
      </w:tr>
    </w:tbl>
    <w:p w14:paraId="638C9359" w14:textId="77777777" w:rsidR="00C75319" w:rsidRDefault="00C75319" w:rsidP="00C75319">
      <w:pPr>
        <w:rPr>
          <w:lang w:val="en-US"/>
        </w:rPr>
      </w:pPr>
    </w:p>
    <w:p w14:paraId="07B0E21B" w14:textId="77777777" w:rsidR="008D0734" w:rsidRDefault="008D0734">
      <w:pPr>
        <w:rPr>
          <w:rFonts w:ascii="Consolas" w:hAnsi="Consolas"/>
          <w:sz w:val="20"/>
          <w:szCs w:val="20"/>
          <w:lang w:val="en-US"/>
        </w:rPr>
      </w:pPr>
      <w:r>
        <w:rPr>
          <w:rFonts w:ascii="Consolas" w:hAnsi="Consolas"/>
          <w:sz w:val="20"/>
          <w:szCs w:val="20"/>
          <w:lang w:val="en-US"/>
        </w:rPr>
        <w:br w:type="page"/>
      </w:r>
    </w:p>
    <w:p w14:paraId="50D3A13B" w14:textId="46CFB1DB" w:rsidR="008D0734" w:rsidRPr="008D0734" w:rsidRDefault="00272404" w:rsidP="008D0734">
      <w:pPr>
        <w:pStyle w:val="2"/>
        <w:rPr>
          <w:lang w:val="en-US"/>
        </w:rPr>
      </w:pPr>
      <w:r>
        <w:rPr>
          <w:lang w:val="en-US"/>
        </w:rPr>
        <w:lastRenderedPageBreak/>
        <w:t>Requirements</w:t>
      </w:r>
    </w:p>
    <w:p w14:paraId="087596DC" w14:textId="20A226A2" w:rsidR="00C75319" w:rsidRPr="00BB60C7" w:rsidRDefault="00C75319" w:rsidP="00C75319">
      <w:pPr>
        <w:rPr>
          <w:rFonts w:ascii="Consolas" w:hAnsi="Consolas"/>
          <w:sz w:val="20"/>
          <w:szCs w:val="20"/>
          <w:lang w:val="en-US"/>
        </w:rPr>
      </w:pPr>
      <w:r w:rsidRPr="00BB60C7">
        <w:rPr>
          <w:rFonts w:ascii="Consolas" w:hAnsi="Consolas"/>
          <w:sz w:val="20"/>
          <w:szCs w:val="20"/>
          <w:lang w:val="en-US"/>
        </w:rPr>
        <w:t xml:space="preserve">And also, will added the data requirements. To each data is described the format. </w:t>
      </w:r>
    </w:p>
    <w:tbl>
      <w:tblPr>
        <w:tblStyle w:val="a3"/>
        <w:tblW w:w="0" w:type="auto"/>
        <w:tblLook w:val="04A0" w:firstRow="1" w:lastRow="0" w:firstColumn="1" w:lastColumn="0" w:noHBand="0" w:noVBand="1"/>
      </w:tblPr>
      <w:tblGrid>
        <w:gridCol w:w="4672"/>
        <w:gridCol w:w="4673"/>
      </w:tblGrid>
      <w:tr w:rsidR="00CA2436" w:rsidRPr="00BB60C7" w14:paraId="737511E0" w14:textId="77777777" w:rsidTr="00C75319">
        <w:tc>
          <w:tcPr>
            <w:tcW w:w="4672" w:type="dxa"/>
          </w:tcPr>
          <w:p w14:paraId="405C3279" w14:textId="345FD4C9" w:rsidR="00CA2436" w:rsidRPr="00BB60C7" w:rsidRDefault="00CA2436" w:rsidP="00C75319">
            <w:pPr>
              <w:rPr>
                <w:rFonts w:ascii="Consolas" w:hAnsi="Consolas"/>
                <w:b/>
                <w:bCs/>
                <w:sz w:val="20"/>
                <w:szCs w:val="20"/>
              </w:rPr>
            </w:pPr>
            <w:r w:rsidRPr="00BB60C7">
              <w:rPr>
                <w:rFonts w:ascii="Consolas" w:hAnsi="Consolas"/>
                <w:b/>
                <w:bCs/>
                <w:sz w:val="20"/>
                <w:szCs w:val="20"/>
              </w:rPr>
              <w:t>Name</w:t>
            </w:r>
          </w:p>
        </w:tc>
        <w:tc>
          <w:tcPr>
            <w:tcW w:w="4673" w:type="dxa"/>
          </w:tcPr>
          <w:p w14:paraId="2C0914F0" w14:textId="1CADA546" w:rsidR="00CA2436" w:rsidRPr="00BB60C7" w:rsidRDefault="00CA2436" w:rsidP="00C75319">
            <w:pPr>
              <w:rPr>
                <w:rFonts w:ascii="Consolas" w:hAnsi="Consolas"/>
                <w:sz w:val="20"/>
                <w:szCs w:val="20"/>
                <w:lang w:val="en-US"/>
              </w:rPr>
            </w:pPr>
            <w:r w:rsidRPr="00BB60C7">
              <w:rPr>
                <w:rFonts w:ascii="Consolas" w:hAnsi="Consolas"/>
                <w:sz w:val="20"/>
                <w:szCs w:val="20"/>
                <w:lang w:val="en-US"/>
              </w:rPr>
              <w:t xml:space="preserve">Requirements </w:t>
            </w:r>
          </w:p>
        </w:tc>
      </w:tr>
      <w:tr w:rsidR="00C75319" w:rsidRPr="00BB60C7" w14:paraId="78B454EF" w14:textId="77777777" w:rsidTr="00C75319">
        <w:tc>
          <w:tcPr>
            <w:tcW w:w="4672" w:type="dxa"/>
          </w:tcPr>
          <w:p w14:paraId="21383CD5" w14:textId="25DA1D38" w:rsidR="00C75319" w:rsidRPr="00BB60C7" w:rsidRDefault="00C75319" w:rsidP="00C75319">
            <w:pPr>
              <w:rPr>
                <w:rFonts w:ascii="Consolas" w:hAnsi="Consolas"/>
                <w:sz w:val="20"/>
                <w:szCs w:val="20"/>
                <w:lang w:val="en-US"/>
              </w:rPr>
            </w:pPr>
            <w:r w:rsidRPr="00BB60C7">
              <w:rPr>
                <w:rFonts w:ascii="Consolas" w:hAnsi="Consolas"/>
                <w:sz w:val="20"/>
                <w:szCs w:val="20"/>
              </w:rPr>
              <w:t>Listing ID</w:t>
            </w:r>
          </w:p>
        </w:tc>
        <w:tc>
          <w:tcPr>
            <w:tcW w:w="4673" w:type="dxa"/>
          </w:tcPr>
          <w:p w14:paraId="0582744D" w14:textId="3599C404" w:rsidR="00C75319" w:rsidRPr="00BB60C7" w:rsidRDefault="00CA2436" w:rsidP="00C75319">
            <w:pPr>
              <w:rPr>
                <w:rFonts w:ascii="Consolas" w:hAnsi="Consolas"/>
                <w:sz w:val="20"/>
                <w:szCs w:val="20"/>
                <w:lang w:val="en-US"/>
              </w:rPr>
            </w:pPr>
            <w:r w:rsidRPr="00BB60C7">
              <w:rPr>
                <w:rFonts w:ascii="Consolas" w:hAnsi="Consolas"/>
                <w:sz w:val="20"/>
                <w:szCs w:val="20"/>
                <w:lang w:val="en-US"/>
              </w:rPr>
              <w:t xml:space="preserve">Digits without special symbols and letters. Length to 50 symbols. </w:t>
            </w:r>
          </w:p>
        </w:tc>
      </w:tr>
      <w:tr w:rsidR="00C75319" w:rsidRPr="00BB60C7" w14:paraId="2CD888DB" w14:textId="77777777" w:rsidTr="00C75319">
        <w:tc>
          <w:tcPr>
            <w:tcW w:w="4672" w:type="dxa"/>
          </w:tcPr>
          <w:p w14:paraId="392B400C" w14:textId="1E2E6C04" w:rsidR="00C75319" w:rsidRPr="00BB60C7" w:rsidRDefault="00C75319" w:rsidP="00C75319">
            <w:pPr>
              <w:rPr>
                <w:rFonts w:ascii="Consolas" w:hAnsi="Consolas"/>
                <w:sz w:val="20"/>
                <w:szCs w:val="20"/>
                <w:lang w:val="en-US"/>
              </w:rPr>
            </w:pPr>
            <w:r w:rsidRPr="00BB60C7">
              <w:rPr>
                <w:rFonts w:ascii="Consolas" w:hAnsi="Consolas"/>
                <w:sz w:val="20"/>
                <w:szCs w:val="20"/>
              </w:rPr>
              <w:t>Host ID</w:t>
            </w:r>
            <w:r w:rsidRPr="00BB60C7">
              <w:rPr>
                <w:rFonts w:ascii="Consolas" w:hAnsi="Consolas"/>
                <w:sz w:val="20"/>
                <w:szCs w:val="20"/>
                <w:lang w:val="en-US"/>
              </w:rPr>
              <w:t> </w:t>
            </w:r>
          </w:p>
        </w:tc>
        <w:tc>
          <w:tcPr>
            <w:tcW w:w="4673" w:type="dxa"/>
          </w:tcPr>
          <w:p w14:paraId="4B44E380" w14:textId="34EF9BE9"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 and letters without special symbols.  Length to 50 symbols.</w:t>
            </w:r>
          </w:p>
        </w:tc>
      </w:tr>
      <w:tr w:rsidR="00C75319" w:rsidRPr="00BB60C7" w14:paraId="05747A0E" w14:textId="77777777" w:rsidTr="00C75319">
        <w:tc>
          <w:tcPr>
            <w:tcW w:w="4672" w:type="dxa"/>
          </w:tcPr>
          <w:p w14:paraId="0A070DDB" w14:textId="12C61BD7" w:rsidR="00C75319" w:rsidRPr="00BB60C7" w:rsidRDefault="00C75319" w:rsidP="00C75319">
            <w:pPr>
              <w:rPr>
                <w:rFonts w:ascii="Consolas" w:hAnsi="Consolas"/>
                <w:sz w:val="20"/>
                <w:szCs w:val="20"/>
                <w:lang w:val="en-US"/>
              </w:rPr>
            </w:pPr>
            <w:r w:rsidRPr="00BB60C7">
              <w:rPr>
                <w:rFonts w:ascii="Consolas" w:hAnsi="Consolas"/>
                <w:sz w:val="20"/>
                <w:szCs w:val="20"/>
              </w:rPr>
              <w:t>Host total listings count</w:t>
            </w:r>
          </w:p>
        </w:tc>
        <w:tc>
          <w:tcPr>
            <w:tcW w:w="4673" w:type="dxa"/>
          </w:tcPr>
          <w:p w14:paraId="4BAB4B4C" w14:textId="658511A3" w:rsidR="00C75319" w:rsidRPr="00BB60C7" w:rsidRDefault="00CA2436" w:rsidP="00C75319">
            <w:pPr>
              <w:rPr>
                <w:rFonts w:ascii="Consolas" w:hAnsi="Consolas"/>
                <w:sz w:val="20"/>
                <w:szCs w:val="20"/>
                <w:lang w:val="en-US"/>
              </w:rPr>
            </w:pPr>
            <w:r w:rsidRPr="00BB60C7">
              <w:rPr>
                <w:rFonts w:ascii="Consolas" w:hAnsi="Consolas"/>
                <w:sz w:val="20"/>
                <w:szCs w:val="20"/>
                <w:lang w:val="en-US"/>
              </w:rPr>
              <w:t xml:space="preserve">Digits. Length to </w:t>
            </w:r>
            <w:r w:rsidR="00BB60C7" w:rsidRPr="00BB60C7">
              <w:rPr>
                <w:rFonts w:ascii="Consolas" w:hAnsi="Consolas"/>
                <w:sz w:val="20"/>
                <w:szCs w:val="20"/>
                <w:lang w:val="en-US"/>
              </w:rPr>
              <w:t>50</w:t>
            </w:r>
          </w:p>
        </w:tc>
      </w:tr>
      <w:tr w:rsidR="00C75319" w:rsidRPr="00BB60C7" w14:paraId="7FEC7B5B" w14:textId="77777777" w:rsidTr="00C75319">
        <w:tc>
          <w:tcPr>
            <w:tcW w:w="4672" w:type="dxa"/>
          </w:tcPr>
          <w:p w14:paraId="607B1D96" w14:textId="5F10082D" w:rsidR="00C75319" w:rsidRPr="00BB60C7" w:rsidRDefault="00C75319" w:rsidP="00C75319">
            <w:pPr>
              <w:rPr>
                <w:rFonts w:ascii="Consolas" w:hAnsi="Consolas"/>
                <w:sz w:val="20"/>
                <w:szCs w:val="20"/>
                <w:lang w:val="en-US"/>
              </w:rPr>
            </w:pPr>
            <w:r w:rsidRPr="00BB60C7">
              <w:rPr>
                <w:rFonts w:ascii="Consolas" w:hAnsi="Consolas"/>
                <w:sz w:val="20"/>
                <w:szCs w:val="20"/>
              </w:rPr>
              <w:t>Longitude</w:t>
            </w:r>
          </w:p>
        </w:tc>
        <w:tc>
          <w:tcPr>
            <w:tcW w:w="4673" w:type="dxa"/>
          </w:tcPr>
          <w:p w14:paraId="6E2AEDAA" w14:textId="65D249EE"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 with comma. Float number. Length to 35 symbols.</w:t>
            </w:r>
          </w:p>
        </w:tc>
      </w:tr>
      <w:tr w:rsidR="00C75319" w:rsidRPr="00BB60C7" w14:paraId="427A7A67" w14:textId="77777777" w:rsidTr="00C75319">
        <w:tc>
          <w:tcPr>
            <w:tcW w:w="4672" w:type="dxa"/>
          </w:tcPr>
          <w:p w14:paraId="2E4541C7" w14:textId="17D86E19" w:rsidR="00C75319" w:rsidRPr="00BB60C7" w:rsidRDefault="00C75319" w:rsidP="00C75319">
            <w:pPr>
              <w:rPr>
                <w:rFonts w:ascii="Consolas" w:hAnsi="Consolas"/>
                <w:sz w:val="20"/>
                <w:szCs w:val="20"/>
                <w:lang w:val="en-US"/>
              </w:rPr>
            </w:pPr>
            <w:r w:rsidRPr="00BB60C7">
              <w:rPr>
                <w:rFonts w:ascii="Consolas" w:hAnsi="Consolas"/>
                <w:sz w:val="20"/>
                <w:szCs w:val="20"/>
              </w:rPr>
              <w:t>Accommodates</w:t>
            </w:r>
          </w:p>
        </w:tc>
        <w:tc>
          <w:tcPr>
            <w:tcW w:w="4673" w:type="dxa"/>
          </w:tcPr>
          <w:p w14:paraId="31F9428A" w14:textId="1D7DBB7E"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without special symbols and letters</w:t>
            </w:r>
            <w:r w:rsidRPr="00BB60C7">
              <w:rPr>
                <w:rFonts w:ascii="Consolas" w:hAnsi="Consolas"/>
                <w:sz w:val="20"/>
                <w:szCs w:val="20"/>
                <w:lang w:val="en-US"/>
              </w:rPr>
              <w:t xml:space="preserve">. Length to </w:t>
            </w:r>
            <w:r w:rsidR="00BB60C7" w:rsidRPr="00BB60C7">
              <w:rPr>
                <w:rFonts w:ascii="Consolas" w:hAnsi="Consolas"/>
                <w:sz w:val="20"/>
                <w:szCs w:val="20"/>
                <w:lang w:val="en-US"/>
              </w:rPr>
              <w:t>50</w:t>
            </w:r>
          </w:p>
        </w:tc>
      </w:tr>
      <w:tr w:rsidR="00C75319" w:rsidRPr="00BB60C7" w14:paraId="573BA8FC" w14:textId="77777777" w:rsidTr="00C75319">
        <w:tc>
          <w:tcPr>
            <w:tcW w:w="4672" w:type="dxa"/>
          </w:tcPr>
          <w:p w14:paraId="6FB6AC30" w14:textId="1BB8F4AF" w:rsidR="00C75319" w:rsidRPr="00BB60C7" w:rsidRDefault="00C75319" w:rsidP="00C75319">
            <w:pPr>
              <w:rPr>
                <w:rFonts w:ascii="Consolas" w:hAnsi="Consolas"/>
                <w:sz w:val="20"/>
                <w:szCs w:val="20"/>
                <w:lang w:val="en-US"/>
              </w:rPr>
            </w:pPr>
            <w:r w:rsidRPr="00BB60C7">
              <w:rPr>
                <w:rFonts w:ascii="Consolas" w:hAnsi="Consolas"/>
                <w:sz w:val="20"/>
                <w:szCs w:val="20"/>
              </w:rPr>
              <w:t>Bathrooms</w:t>
            </w:r>
          </w:p>
        </w:tc>
        <w:tc>
          <w:tcPr>
            <w:tcW w:w="4673" w:type="dxa"/>
          </w:tcPr>
          <w:p w14:paraId="4DF8A76C" w14:textId="272F0902"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without special symbols and letters</w:t>
            </w:r>
            <w:r w:rsidRPr="00BB60C7">
              <w:rPr>
                <w:rFonts w:ascii="Consolas" w:hAnsi="Consolas"/>
                <w:sz w:val="20"/>
                <w:szCs w:val="20"/>
                <w:lang w:val="en-US"/>
              </w:rPr>
              <w:t>. Length to 35</w:t>
            </w:r>
          </w:p>
        </w:tc>
      </w:tr>
      <w:tr w:rsidR="00C75319" w:rsidRPr="00BB60C7" w14:paraId="169139F7" w14:textId="77777777" w:rsidTr="00C75319">
        <w:tc>
          <w:tcPr>
            <w:tcW w:w="4672" w:type="dxa"/>
          </w:tcPr>
          <w:p w14:paraId="26CEA1B7" w14:textId="5E89CC94" w:rsidR="00C75319" w:rsidRPr="00BB60C7" w:rsidRDefault="00C75319" w:rsidP="00C75319">
            <w:pPr>
              <w:rPr>
                <w:rFonts w:ascii="Consolas" w:hAnsi="Consolas"/>
                <w:sz w:val="20"/>
                <w:szCs w:val="20"/>
                <w:lang w:val="en-US"/>
              </w:rPr>
            </w:pPr>
            <w:r w:rsidRPr="00BB60C7">
              <w:rPr>
                <w:rFonts w:ascii="Consolas" w:hAnsi="Consolas"/>
                <w:sz w:val="20"/>
                <w:szCs w:val="20"/>
              </w:rPr>
              <w:t>Bedrooms</w:t>
            </w:r>
          </w:p>
        </w:tc>
        <w:tc>
          <w:tcPr>
            <w:tcW w:w="4673" w:type="dxa"/>
          </w:tcPr>
          <w:p w14:paraId="601EBEF9" w14:textId="13F01014"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without special symbols and letters</w:t>
            </w:r>
            <w:r w:rsidRPr="00BB60C7">
              <w:rPr>
                <w:rFonts w:ascii="Consolas" w:hAnsi="Consolas"/>
                <w:sz w:val="20"/>
                <w:szCs w:val="20"/>
                <w:lang w:val="en-US"/>
              </w:rPr>
              <w:t>. Length to 35</w:t>
            </w:r>
          </w:p>
        </w:tc>
      </w:tr>
      <w:tr w:rsidR="00C75319" w:rsidRPr="00BB60C7" w14:paraId="3CD6F73E" w14:textId="77777777" w:rsidTr="00C75319">
        <w:tc>
          <w:tcPr>
            <w:tcW w:w="4672" w:type="dxa"/>
          </w:tcPr>
          <w:p w14:paraId="5C697499" w14:textId="34D86D09" w:rsidR="00C75319" w:rsidRPr="00BB60C7" w:rsidRDefault="00C75319" w:rsidP="00C75319">
            <w:pPr>
              <w:rPr>
                <w:rFonts w:ascii="Consolas" w:hAnsi="Consolas"/>
                <w:sz w:val="20"/>
                <w:szCs w:val="20"/>
                <w:lang w:val="en-US"/>
              </w:rPr>
            </w:pPr>
            <w:r w:rsidRPr="00BB60C7">
              <w:rPr>
                <w:rFonts w:ascii="Consolas" w:hAnsi="Consolas"/>
                <w:sz w:val="20"/>
                <w:szCs w:val="20"/>
              </w:rPr>
              <w:t>Price</w:t>
            </w:r>
          </w:p>
        </w:tc>
        <w:tc>
          <w:tcPr>
            <w:tcW w:w="4673" w:type="dxa"/>
          </w:tcPr>
          <w:p w14:paraId="54AAF071" w14:textId="1A6FA3D9"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without special symbols and letters</w:t>
            </w:r>
            <w:r w:rsidRPr="00BB60C7">
              <w:rPr>
                <w:rFonts w:ascii="Consolas" w:hAnsi="Consolas"/>
                <w:sz w:val="20"/>
                <w:szCs w:val="20"/>
                <w:lang w:val="en-US"/>
              </w:rPr>
              <w:t xml:space="preserve">. Length to </w:t>
            </w:r>
            <w:r w:rsidR="00BB60C7" w:rsidRPr="00BB60C7">
              <w:rPr>
                <w:rFonts w:ascii="Consolas" w:hAnsi="Consolas"/>
                <w:sz w:val="20"/>
                <w:szCs w:val="20"/>
                <w:lang w:val="en-US"/>
              </w:rPr>
              <w:t>50</w:t>
            </w:r>
          </w:p>
        </w:tc>
      </w:tr>
      <w:tr w:rsidR="00C75319" w:rsidRPr="00BB60C7" w14:paraId="6B81FFF8" w14:textId="77777777" w:rsidTr="00C75319">
        <w:tc>
          <w:tcPr>
            <w:tcW w:w="4672" w:type="dxa"/>
          </w:tcPr>
          <w:p w14:paraId="20A03C12" w14:textId="48BF82D2" w:rsidR="00C75319" w:rsidRPr="00BB60C7" w:rsidRDefault="00C75319" w:rsidP="00C75319">
            <w:pPr>
              <w:rPr>
                <w:rFonts w:ascii="Consolas" w:hAnsi="Consolas"/>
                <w:sz w:val="20"/>
                <w:szCs w:val="20"/>
              </w:rPr>
            </w:pPr>
            <w:r w:rsidRPr="00BB60C7">
              <w:rPr>
                <w:rFonts w:ascii="Consolas" w:hAnsi="Consolas"/>
                <w:sz w:val="20"/>
                <w:szCs w:val="20"/>
              </w:rPr>
              <w:t>Minimum nights</w:t>
            </w:r>
          </w:p>
        </w:tc>
        <w:tc>
          <w:tcPr>
            <w:tcW w:w="4673" w:type="dxa"/>
          </w:tcPr>
          <w:p w14:paraId="3E2D50D0" w14:textId="7EDECCCF"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without special symbols and letters</w:t>
            </w:r>
            <w:r w:rsidRPr="00BB60C7">
              <w:rPr>
                <w:rFonts w:ascii="Consolas" w:hAnsi="Consolas"/>
                <w:sz w:val="20"/>
                <w:szCs w:val="20"/>
                <w:lang w:val="en-US"/>
              </w:rPr>
              <w:t>. Length to</w:t>
            </w:r>
            <w:r w:rsidR="00BB60C7" w:rsidRPr="00BB60C7">
              <w:rPr>
                <w:rFonts w:ascii="Consolas" w:hAnsi="Consolas"/>
                <w:sz w:val="20"/>
                <w:szCs w:val="20"/>
                <w:lang w:val="en-US"/>
              </w:rPr>
              <w:t xml:space="preserve"> 2</w:t>
            </w:r>
          </w:p>
        </w:tc>
      </w:tr>
      <w:tr w:rsidR="00C75319" w:rsidRPr="00BB60C7" w14:paraId="2B8B1403" w14:textId="77777777" w:rsidTr="00C75319">
        <w:tc>
          <w:tcPr>
            <w:tcW w:w="4672" w:type="dxa"/>
          </w:tcPr>
          <w:p w14:paraId="591384B2" w14:textId="7F4F0CF6" w:rsidR="00C75319" w:rsidRPr="00BB60C7" w:rsidRDefault="00C75319" w:rsidP="00C75319">
            <w:pPr>
              <w:rPr>
                <w:rFonts w:ascii="Consolas" w:hAnsi="Consolas"/>
                <w:sz w:val="20"/>
                <w:szCs w:val="20"/>
              </w:rPr>
            </w:pPr>
            <w:r w:rsidRPr="00BB60C7">
              <w:rPr>
                <w:rFonts w:ascii="Consolas" w:hAnsi="Consolas"/>
                <w:sz w:val="20"/>
                <w:szCs w:val="20"/>
              </w:rPr>
              <w:t>Maximum nights</w:t>
            </w:r>
          </w:p>
        </w:tc>
        <w:tc>
          <w:tcPr>
            <w:tcW w:w="4673" w:type="dxa"/>
          </w:tcPr>
          <w:p w14:paraId="5CD67D20" w14:textId="5233E937"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10</w:t>
            </w:r>
          </w:p>
        </w:tc>
      </w:tr>
      <w:tr w:rsidR="00C75319" w:rsidRPr="00BB60C7" w14:paraId="45291440" w14:textId="77777777" w:rsidTr="00C75319">
        <w:tc>
          <w:tcPr>
            <w:tcW w:w="4672" w:type="dxa"/>
          </w:tcPr>
          <w:p w14:paraId="4755AAEE" w14:textId="3BE41AD0" w:rsidR="00C75319" w:rsidRPr="00BB60C7" w:rsidRDefault="00CA2436" w:rsidP="00C75319">
            <w:pPr>
              <w:rPr>
                <w:rFonts w:ascii="Consolas" w:hAnsi="Consolas"/>
                <w:sz w:val="20"/>
                <w:szCs w:val="20"/>
              </w:rPr>
            </w:pPr>
            <w:r w:rsidRPr="00BB60C7">
              <w:rPr>
                <w:rFonts w:ascii="Consolas" w:hAnsi="Consolas"/>
                <w:sz w:val="20"/>
                <w:szCs w:val="20"/>
              </w:rPr>
              <w:t>Availability 365</w:t>
            </w:r>
          </w:p>
        </w:tc>
        <w:tc>
          <w:tcPr>
            <w:tcW w:w="4673" w:type="dxa"/>
          </w:tcPr>
          <w:p w14:paraId="3C8B4028" w14:textId="46B0855A"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r w:rsidR="00C75319" w:rsidRPr="00BB60C7" w14:paraId="33E6E91A" w14:textId="77777777" w:rsidTr="00C75319">
        <w:tc>
          <w:tcPr>
            <w:tcW w:w="4672" w:type="dxa"/>
          </w:tcPr>
          <w:p w14:paraId="1FECB24E" w14:textId="27EEF865" w:rsidR="00C75319" w:rsidRPr="00BB60C7" w:rsidRDefault="00CA2436" w:rsidP="00C75319">
            <w:pPr>
              <w:rPr>
                <w:rFonts w:ascii="Consolas" w:hAnsi="Consolas"/>
                <w:sz w:val="20"/>
                <w:szCs w:val="20"/>
              </w:rPr>
            </w:pPr>
            <w:r w:rsidRPr="00BB60C7">
              <w:rPr>
                <w:rFonts w:ascii="Consolas" w:hAnsi="Consolas"/>
                <w:sz w:val="20"/>
                <w:szCs w:val="20"/>
              </w:rPr>
              <w:t>Number of reviews</w:t>
            </w:r>
          </w:p>
        </w:tc>
        <w:tc>
          <w:tcPr>
            <w:tcW w:w="4673" w:type="dxa"/>
          </w:tcPr>
          <w:p w14:paraId="568127F6" w14:textId="68EFB392"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r w:rsidR="00C75319" w:rsidRPr="00BB60C7" w14:paraId="32005777" w14:textId="77777777" w:rsidTr="00C75319">
        <w:tc>
          <w:tcPr>
            <w:tcW w:w="4672" w:type="dxa"/>
          </w:tcPr>
          <w:p w14:paraId="5784E14A" w14:textId="43D4A9DF" w:rsidR="00C75319" w:rsidRPr="00BB60C7" w:rsidRDefault="00CA2436" w:rsidP="00C75319">
            <w:pPr>
              <w:rPr>
                <w:rFonts w:ascii="Consolas" w:hAnsi="Consolas"/>
                <w:sz w:val="20"/>
                <w:szCs w:val="20"/>
              </w:rPr>
            </w:pPr>
            <w:r w:rsidRPr="00BB60C7">
              <w:rPr>
                <w:rFonts w:ascii="Consolas" w:hAnsi="Consolas"/>
                <w:sz w:val="20"/>
                <w:szCs w:val="20"/>
              </w:rPr>
              <w:t>Review Scores Accuracy</w:t>
            </w:r>
          </w:p>
        </w:tc>
        <w:tc>
          <w:tcPr>
            <w:tcW w:w="4673" w:type="dxa"/>
          </w:tcPr>
          <w:p w14:paraId="1FC3B4EB" w14:textId="09F8C16D"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r w:rsidR="00C75319" w:rsidRPr="00BB60C7" w14:paraId="17FD3E03" w14:textId="77777777" w:rsidTr="00C75319">
        <w:tc>
          <w:tcPr>
            <w:tcW w:w="4672" w:type="dxa"/>
          </w:tcPr>
          <w:p w14:paraId="31EB5528" w14:textId="5FD5952B" w:rsidR="00C75319" w:rsidRPr="00BB60C7" w:rsidRDefault="00CA2436" w:rsidP="00C75319">
            <w:pPr>
              <w:rPr>
                <w:rFonts w:ascii="Consolas" w:hAnsi="Consolas"/>
                <w:sz w:val="20"/>
                <w:szCs w:val="20"/>
              </w:rPr>
            </w:pPr>
            <w:r w:rsidRPr="00BB60C7">
              <w:rPr>
                <w:rFonts w:ascii="Consolas" w:hAnsi="Consolas"/>
                <w:sz w:val="20"/>
                <w:szCs w:val="20"/>
              </w:rPr>
              <w:t>Review Scores Cleanliness</w:t>
            </w:r>
          </w:p>
        </w:tc>
        <w:tc>
          <w:tcPr>
            <w:tcW w:w="4673" w:type="dxa"/>
          </w:tcPr>
          <w:p w14:paraId="2C2EBC5E" w14:textId="3F4566FC"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r w:rsidR="00CA2436" w:rsidRPr="00BB60C7" w14:paraId="2F907AFC" w14:textId="77777777" w:rsidTr="00C75319">
        <w:tc>
          <w:tcPr>
            <w:tcW w:w="4672" w:type="dxa"/>
          </w:tcPr>
          <w:p w14:paraId="6DE6911C" w14:textId="40B503F3" w:rsidR="00CA2436" w:rsidRPr="00BB60C7" w:rsidRDefault="00CA2436" w:rsidP="00C75319">
            <w:pPr>
              <w:rPr>
                <w:rFonts w:ascii="Consolas" w:hAnsi="Consolas"/>
                <w:sz w:val="20"/>
                <w:szCs w:val="20"/>
              </w:rPr>
            </w:pPr>
            <w:r w:rsidRPr="00BB60C7">
              <w:rPr>
                <w:rFonts w:ascii="Consolas" w:hAnsi="Consolas"/>
                <w:sz w:val="20"/>
                <w:szCs w:val="20"/>
              </w:rPr>
              <w:t>Review Scores Checkin</w:t>
            </w:r>
          </w:p>
        </w:tc>
        <w:tc>
          <w:tcPr>
            <w:tcW w:w="4673" w:type="dxa"/>
          </w:tcPr>
          <w:p w14:paraId="4159DD6D" w14:textId="05C56D8D" w:rsidR="00CA2436"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r w:rsidR="00CA2436" w:rsidRPr="00BB60C7" w14:paraId="68429782" w14:textId="77777777" w:rsidTr="00C75319">
        <w:tc>
          <w:tcPr>
            <w:tcW w:w="4672" w:type="dxa"/>
          </w:tcPr>
          <w:p w14:paraId="1689BCAF" w14:textId="743B0638" w:rsidR="00CA2436" w:rsidRPr="00BB60C7" w:rsidRDefault="00CA2436" w:rsidP="00C75319">
            <w:pPr>
              <w:rPr>
                <w:rFonts w:ascii="Consolas" w:hAnsi="Consolas"/>
                <w:sz w:val="20"/>
                <w:szCs w:val="20"/>
              </w:rPr>
            </w:pPr>
            <w:r w:rsidRPr="00BB60C7">
              <w:rPr>
                <w:rFonts w:ascii="Consolas" w:hAnsi="Consolas"/>
                <w:sz w:val="20"/>
                <w:szCs w:val="20"/>
              </w:rPr>
              <w:t>Review Scores Communication</w:t>
            </w:r>
          </w:p>
        </w:tc>
        <w:tc>
          <w:tcPr>
            <w:tcW w:w="4673" w:type="dxa"/>
          </w:tcPr>
          <w:p w14:paraId="3D184CAF" w14:textId="193FB3E0" w:rsidR="00CA2436"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r w:rsidR="00CA2436" w:rsidRPr="00BB60C7" w14:paraId="488BB2DA" w14:textId="77777777" w:rsidTr="00C75319">
        <w:tc>
          <w:tcPr>
            <w:tcW w:w="4672" w:type="dxa"/>
          </w:tcPr>
          <w:p w14:paraId="68CB87FC" w14:textId="09981C40" w:rsidR="00CA2436" w:rsidRPr="00BB60C7" w:rsidRDefault="00CA2436" w:rsidP="00C75319">
            <w:pPr>
              <w:rPr>
                <w:rFonts w:ascii="Consolas" w:hAnsi="Consolas"/>
                <w:sz w:val="20"/>
                <w:szCs w:val="20"/>
              </w:rPr>
            </w:pPr>
            <w:r w:rsidRPr="00BB60C7">
              <w:rPr>
                <w:rFonts w:ascii="Consolas" w:hAnsi="Consolas"/>
                <w:sz w:val="20"/>
                <w:szCs w:val="20"/>
              </w:rPr>
              <w:t>Review Scores Location</w:t>
            </w:r>
          </w:p>
        </w:tc>
        <w:tc>
          <w:tcPr>
            <w:tcW w:w="4673" w:type="dxa"/>
          </w:tcPr>
          <w:p w14:paraId="632CCB9A" w14:textId="3F3C1E83" w:rsidR="00CA2436"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r w:rsidR="00C75319" w:rsidRPr="00BB60C7" w14:paraId="309C3893" w14:textId="77777777" w:rsidTr="00C75319">
        <w:tc>
          <w:tcPr>
            <w:tcW w:w="4672" w:type="dxa"/>
          </w:tcPr>
          <w:p w14:paraId="4B908504" w14:textId="1BD2ABDB" w:rsidR="00C75319" w:rsidRPr="00BB60C7" w:rsidRDefault="00CA2436" w:rsidP="00C75319">
            <w:pPr>
              <w:rPr>
                <w:rFonts w:ascii="Consolas" w:hAnsi="Consolas"/>
                <w:sz w:val="20"/>
                <w:szCs w:val="20"/>
              </w:rPr>
            </w:pPr>
            <w:r w:rsidRPr="00BB60C7">
              <w:rPr>
                <w:rFonts w:ascii="Consolas" w:hAnsi="Consolas"/>
                <w:sz w:val="20"/>
                <w:szCs w:val="20"/>
              </w:rPr>
              <w:t>Reviews per month</w:t>
            </w:r>
          </w:p>
        </w:tc>
        <w:tc>
          <w:tcPr>
            <w:tcW w:w="4673" w:type="dxa"/>
          </w:tcPr>
          <w:p w14:paraId="024BCA4A" w14:textId="2F2FD10B"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bl>
    <w:p w14:paraId="3D49E186" w14:textId="77777777" w:rsidR="00C75319" w:rsidRPr="00BB60C7" w:rsidRDefault="00C75319" w:rsidP="00C75319">
      <w:pPr>
        <w:rPr>
          <w:rFonts w:ascii="Consolas" w:hAnsi="Consolas"/>
          <w:sz w:val="20"/>
          <w:szCs w:val="20"/>
          <w:lang w:val="en-US"/>
        </w:rPr>
      </w:pPr>
    </w:p>
    <w:p w14:paraId="2CD22537" w14:textId="77777777" w:rsidR="008D0734" w:rsidRDefault="008D0734">
      <w:pPr>
        <w:rPr>
          <w:rFonts w:asciiTheme="majorHAnsi" w:eastAsiaTheme="majorEastAsia" w:hAnsiTheme="majorHAnsi" w:cstheme="majorBidi"/>
          <w:color w:val="2F5496" w:themeColor="accent1" w:themeShade="BF"/>
          <w:sz w:val="32"/>
          <w:szCs w:val="32"/>
          <w:lang w:val="en-US"/>
        </w:rPr>
      </w:pPr>
      <w:r>
        <w:rPr>
          <w:lang w:val="en-US"/>
        </w:rPr>
        <w:br w:type="page"/>
      </w:r>
    </w:p>
    <w:p w14:paraId="1A15E86D" w14:textId="088DCA3E" w:rsidR="00A648BC" w:rsidRDefault="00272404" w:rsidP="008D0734">
      <w:pPr>
        <w:pStyle w:val="2"/>
        <w:rPr>
          <w:lang w:val="en-US"/>
        </w:rPr>
      </w:pPr>
      <w:r>
        <w:rPr>
          <w:lang w:val="en-US"/>
        </w:rPr>
        <w:lastRenderedPageBreak/>
        <w:t xml:space="preserve">Assessment </w:t>
      </w:r>
      <w:r w:rsidR="006257D6">
        <w:rPr>
          <w:lang w:val="en-US"/>
        </w:rPr>
        <w:t xml:space="preserve"> data quality</w:t>
      </w:r>
      <w:bookmarkStart w:id="0" w:name="_GoBack"/>
      <w:bookmarkEnd w:id="0"/>
    </w:p>
    <w:p w14:paraId="43D77C70" w14:textId="3CCDB532" w:rsidR="00F837BE" w:rsidRDefault="00F837BE" w:rsidP="00B2569B">
      <w:pPr>
        <w:spacing w:after="0"/>
        <w:rPr>
          <w:rFonts w:ascii="Consolas" w:hAnsi="Consolas"/>
          <w:sz w:val="20"/>
          <w:szCs w:val="20"/>
          <w:lang w:val="en-US"/>
        </w:rPr>
      </w:pPr>
    </w:p>
    <w:p w14:paraId="34E25356" w14:textId="29280FF6"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t xml:space="preserve">listing_id </w:t>
      </w:r>
      <w:r w:rsidRPr="006F62C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34BF4704" w14:textId="3B5929A2" w:rsidTr="00F837BE">
        <w:tc>
          <w:tcPr>
            <w:tcW w:w="4672" w:type="dxa"/>
          </w:tcPr>
          <w:p w14:paraId="193581BF"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69EF8CD" w14:textId="188D1ED6"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08281A9D" w14:textId="7BBBBF37" w:rsidTr="00F837BE">
        <w:tc>
          <w:tcPr>
            <w:tcW w:w="4672" w:type="dxa"/>
          </w:tcPr>
          <w:p w14:paraId="29143AFF"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CA38CA6" w14:textId="4D913F06"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EF04225" w14:textId="5957BD41" w:rsidTr="00F837BE">
        <w:tc>
          <w:tcPr>
            <w:tcW w:w="4672" w:type="dxa"/>
          </w:tcPr>
          <w:p w14:paraId="0591A19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60457AF" w14:textId="660B4E3D"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333F348E" w14:textId="3FA48BB9" w:rsidTr="00F837BE">
        <w:tc>
          <w:tcPr>
            <w:tcW w:w="4672" w:type="dxa"/>
          </w:tcPr>
          <w:p w14:paraId="222652B2"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2691060F" w14:textId="75DE7CE7"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9A0B5F1" w14:textId="24A23CBA" w:rsidTr="00F837BE">
        <w:tc>
          <w:tcPr>
            <w:tcW w:w="4672" w:type="dxa"/>
          </w:tcPr>
          <w:p w14:paraId="1AD006C7"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F0065C9" w14:textId="7AB5CEFC" w:rsidR="00F837BE" w:rsidRDefault="003C7771" w:rsidP="00F837BE">
            <w:pPr>
              <w:rPr>
                <w:rFonts w:ascii="Consolas" w:hAnsi="Consolas"/>
                <w:sz w:val="20"/>
                <w:szCs w:val="20"/>
                <w:lang w:val="en-US"/>
              </w:rPr>
            </w:pPr>
            <w:r>
              <w:rPr>
                <w:rFonts w:ascii="Consolas" w:hAnsi="Consolas"/>
                <w:sz w:val="20"/>
                <w:szCs w:val="20"/>
                <w:lang w:val="en-US"/>
              </w:rPr>
              <w:t xml:space="preserve">high </w:t>
            </w:r>
          </w:p>
        </w:tc>
      </w:tr>
      <w:tr w:rsidR="00F837BE" w14:paraId="30AF2261" w14:textId="4D4DD564" w:rsidTr="00F837BE">
        <w:tc>
          <w:tcPr>
            <w:tcW w:w="4672" w:type="dxa"/>
          </w:tcPr>
          <w:p w14:paraId="6570BA7C"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3E004375" w14:textId="27601DBB" w:rsidR="00F837BE" w:rsidRDefault="003F7408" w:rsidP="00F837BE">
            <w:pPr>
              <w:rPr>
                <w:rFonts w:ascii="Consolas" w:hAnsi="Consolas"/>
                <w:sz w:val="20"/>
                <w:szCs w:val="20"/>
                <w:lang w:val="en-US"/>
              </w:rPr>
            </w:pPr>
            <w:r>
              <w:rPr>
                <w:rFonts w:ascii="Consolas" w:hAnsi="Consolas"/>
                <w:sz w:val="20"/>
                <w:szCs w:val="20"/>
                <w:lang w:val="en-US"/>
              </w:rPr>
              <w:t>100</w:t>
            </w:r>
          </w:p>
        </w:tc>
      </w:tr>
      <w:tr w:rsidR="00F837BE" w14:paraId="31476AF7" w14:textId="509C48B1" w:rsidTr="00F837BE">
        <w:tc>
          <w:tcPr>
            <w:tcW w:w="4672" w:type="dxa"/>
          </w:tcPr>
          <w:p w14:paraId="23A2A2AC" w14:textId="77777777" w:rsidR="00F837BE" w:rsidRDefault="00F837BE" w:rsidP="00F837BE">
            <w:pPr>
              <w:rPr>
                <w:rFonts w:ascii="Consolas" w:hAnsi="Consolas"/>
                <w:sz w:val="20"/>
                <w:szCs w:val="20"/>
                <w:lang w:val="en-US"/>
              </w:rPr>
            </w:pPr>
            <w:r>
              <w:rPr>
                <w:rFonts w:ascii="Consolas" w:hAnsi="Consolas"/>
                <w:sz w:val="20"/>
                <w:szCs w:val="20"/>
                <w:lang w:val="en-US"/>
              </w:rPr>
              <w:t>No redundancy</w:t>
            </w:r>
          </w:p>
        </w:tc>
        <w:tc>
          <w:tcPr>
            <w:tcW w:w="4672" w:type="dxa"/>
          </w:tcPr>
          <w:p w14:paraId="169D9E52" w14:textId="25FE83E5" w:rsidR="00F837BE" w:rsidRDefault="003F7408" w:rsidP="00F837BE">
            <w:pPr>
              <w:rPr>
                <w:rFonts w:ascii="Consolas" w:hAnsi="Consolas"/>
                <w:sz w:val="20"/>
                <w:szCs w:val="20"/>
                <w:lang w:val="en-US"/>
              </w:rPr>
            </w:pPr>
            <w:r>
              <w:rPr>
                <w:rFonts w:ascii="Consolas" w:hAnsi="Consolas"/>
                <w:sz w:val="20"/>
                <w:szCs w:val="20"/>
                <w:lang w:val="en-US"/>
              </w:rPr>
              <w:t>yes</w:t>
            </w:r>
          </w:p>
        </w:tc>
      </w:tr>
      <w:tr w:rsidR="00F837BE" w14:paraId="60CD1374" w14:textId="37CF7878" w:rsidTr="00F837BE">
        <w:tc>
          <w:tcPr>
            <w:tcW w:w="4672" w:type="dxa"/>
          </w:tcPr>
          <w:p w14:paraId="1BDF4E57" w14:textId="77777777" w:rsidR="00F837BE" w:rsidRDefault="00F837BE" w:rsidP="00F837BE">
            <w:pPr>
              <w:rPr>
                <w:rFonts w:ascii="Consolas" w:hAnsi="Consolas"/>
                <w:sz w:val="20"/>
                <w:szCs w:val="20"/>
                <w:lang w:val="en-US"/>
              </w:rPr>
            </w:pPr>
            <w:r>
              <w:rPr>
                <w:rFonts w:ascii="Consolas" w:hAnsi="Consolas"/>
                <w:sz w:val="20"/>
                <w:szCs w:val="20"/>
                <w:lang w:val="en-US"/>
              </w:rPr>
              <w:t>No duplicates</w:t>
            </w:r>
          </w:p>
        </w:tc>
        <w:tc>
          <w:tcPr>
            <w:tcW w:w="4672" w:type="dxa"/>
          </w:tcPr>
          <w:p w14:paraId="2D4D74C7" w14:textId="77F8939F" w:rsidR="00F837BE" w:rsidRDefault="003F7408" w:rsidP="00F837BE">
            <w:pPr>
              <w:rPr>
                <w:rFonts w:ascii="Consolas" w:hAnsi="Consolas"/>
                <w:sz w:val="20"/>
                <w:szCs w:val="20"/>
                <w:lang w:val="en-US"/>
              </w:rPr>
            </w:pPr>
            <w:r>
              <w:rPr>
                <w:rFonts w:ascii="Consolas" w:hAnsi="Consolas"/>
                <w:sz w:val="20"/>
                <w:szCs w:val="20"/>
                <w:lang w:val="en-US"/>
              </w:rPr>
              <w:t>yes</w:t>
            </w:r>
          </w:p>
        </w:tc>
      </w:tr>
      <w:tr w:rsidR="00F837BE" w14:paraId="0AFA1AD2" w14:textId="0F85C053" w:rsidTr="00F837BE">
        <w:tc>
          <w:tcPr>
            <w:tcW w:w="4672" w:type="dxa"/>
          </w:tcPr>
          <w:p w14:paraId="36703DA8" w14:textId="77777777" w:rsidR="00F837BE" w:rsidRDefault="00F837BE" w:rsidP="00F837BE">
            <w:pPr>
              <w:rPr>
                <w:rFonts w:ascii="Consolas" w:hAnsi="Consolas"/>
                <w:sz w:val="20"/>
                <w:szCs w:val="20"/>
                <w:lang w:val="en-US"/>
              </w:rPr>
            </w:pPr>
            <w:r>
              <w:rPr>
                <w:rFonts w:ascii="Consolas" w:hAnsi="Consolas"/>
                <w:sz w:val="20"/>
                <w:szCs w:val="20"/>
                <w:lang w:val="en-US"/>
              </w:rPr>
              <w:t>Relevance</w:t>
            </w:r>
          </w:p>
        </w:tc>
        <w:tc>
          <w:tcPr>
            <w:tcW w:w="4672" w:type="dxa"/>
          </w:tcPr>
          <w:p w14:paraId="192FF550" w14:textId="16443B1E" w:rsidR="00F837BE" w:rsidRDefault="003F7408" w:rsidP="00F837BE">
            <w:pPr>
              <w:rPr>
                <w:rFonts w:ascii="Consolas" w:hAnsi="Consolas"/>
                <w:sz w:val="20"/>
                <w:szCs w:val="20"/>
                <w:lang w:val="en-US"/>
              </w:rPr>
            </w:pPr>
            <w:r>
              <w:rPr>
                <w:rFonts w:ascii="Consolas" w:hAnsi="Consolas"/>
                <w:sz w:val="20"/>
                <w:szCs w:val="20"/>
                <w:lang w:val="en-US"/>
              </w:rPr>
              <w:t>yes</w:t>
            </w:r>
          </w:p>
        </w:tc>
      </w:tr>
      <w:tr w:rsidR="00F837BE" w14:paraId="30B28AB0" w14:textId="5FE2CAA3" w:rsidTr="00F837BE">
        <w:tc>
          <w:tcPr>
            <w:tcW w:w="4672" w:type="dxa"/>
          </w:tcPr>
          <w:p w14:paraId="37E39406" w14:textId="77777777" w:rsidR="00F837BE" w:rsidRDefault="00F837BE" w:rsidP="00F837BE">
            <w:pPr>
              <w:rPr>
                <w:rFonts w:ascii="Consolas" w:hAnsi="Consolas"/>
                <w:sz w:val="20"/>
                <w:szCs w:val="20"/>
                <w:lang w:val="en-US"/>
              </w:rPr>
            </w:pPr>
            <w:r>
              <w:rPr>
                <w:rFonts w:ascii="Consolas" w:hAnsi="Consolas"/>
                <w:sz w:val="20"/>
                <w:szCs w:val="20"/>
                <w:lang w:val="en-US"/>
              </w:rPr>
              <w:t>Accessibility</w:t>
            </w:r>
          </w:p>
        </w:tc>
        <w:tc>
          <w:tcPr>
            <w:tcW w:w="4672" w:type="dxa"/>
          </w:tcPr>
          <w:p w14:paraId="1A84C17C" w14:textId="7D483D94" w:rsidR="00F837BE" w:rsidRDefault="003F7408" w:rsidP="00F837BE">
            <w:pPr>
              <w:rPr>
                <w:rFonts w:ascii="Consolas" w:hAnsi="Consolas"/>
                <w:sz w:val="20"/>
                <w:szCs w:val="20"/>
                <w:lang w:val="en-US"/>
              </w:rPr>
            </w:pPr>
            <w:r>
              <w:rPr>
                <w:rFonts w:ascii="Consolas" w:hAnsi="Consolas"/>
                <w:sz w:val="20"/>
                <w:szCs w:val="20"/>
                <w:lang w:val="en-US"/>
              </w:rPr>
              <w:t>no</w:t>
            </w:r>
          </w:p>
        </w:tc>
      </w:tr>
      <w:tr w:rsidR="00F837BE" w14:paraId="4CABB611" w14:textId="71FF6598" w:rsidTr="00F837BE">
        <w:tc>
          <w:tcPr>
            <w:tcW w:w="4672" w:type="dxa"/>
          </w:tcPr>
          <w:p w14:paraId="4C7F59FA" w14:textId="77777777" w:rsidR="00F837BE" w:rsidRDefault="00F837BE" w:rsidP="00F837BE">
            <w:pPr>
              <w:rPr>
                <w:rFonts w:ascii="Consolas" w:hAnsi="Consolas"/>
                <w:sz w:val="20"/>
                <w:szCs w:val="20"/>
                <w:lang w:val="en-US"/>
              </w:rPr>
            </w:pPr>
            <w:r>
              <w:rPr>
                <w:rFonts w:ascii="Consolas" w:hAnsi="Consolas"/>
                <w:sz w:val="20"/>
                <w:szCs w:val="20"/>
                <w:lang w:val="en-US"/>
              </w:rPr>
              <w:t>Availability</w:t>
            </w:r>
          </w:p>
        </w:tc>
        <w:tc>
          <w:tcPr>
            <w:tcW w:w="4672" w:type="dxa"/>
          </w:tcPr>
          <w:p w14:paraId="6DE97738" w14:textId="655CBA5B" w:rsidR="00F837BE" w:rsidRDefault="003F7408" w:rsidP="00F837BE">
            <w:pPr>
              <w:rPr>
                <w:rFonts w:ascii="Consolas" w:hAnsi="Consolas"/>
                <w:sz w:val="20"/>
                <w:szCs w:val="20"/>
                <w:lang w:val="en-US"/>
              </w:rPr>
            </w:pPr>
            <w:r>
              <w:rPr>
                <w:rFonts w:ascii="Consolas" w:hAnsi="Consolas"/>
                <w:sz w:val="20"/>
                <w:szCs w:val="20"/>
                <w:lang w:val="en-US"/>
              </w:rPr>
              <w:t>no</w:t>
            </w:r>
          </w:p>
        </w:tc>
      </w:tr>
      <w:tr w:rsidR="00F837BE" w14:paraId="7E3AF99E" w14:textId="308F9B0D" w:rsidTr="00F837BE">
        <w:tc>
          <w:tcPr>
            <w:tcW w:w="4672" w:type="dxa"/>
          </w:tcPr>
          <w:p w14:paraId="727499BE" w14:textId="77777777" w:rsidR="00F837BE" w:rsidRDefault="00F837BE" w:rsidP="00F837BE">
            <w:pPr>
              <w:rPr>
                <w:rFonts w:ascii="Consolas" w:hAnsi="Consolas"/>
                <w:sz w:val="20"/>
                <w:szCs w:val="20"/>
                <w:lang w:val="en-US"/>
              </w:rPr>
            </w:pPr>
            <w:r>
              <w:rPr>
                <w:rFonts w:ascii="Consolas" w:hAnsi="Consolas"/>
                <w:sz w:val="20"/>
                <w:szCs w:val="20"/>
                <w:lang w:val="en-US"/>
              </w:rPr>
              <w:t>Consistency</w:t>
            </w:r>
          </w:p>
        </w:tc>
        <w:tc>
          <w:tcPr>
            <w:tcW w:w="4672" w:type="dxa"/>
          </w:tcPr>
          <w:p w14:paraId="103C175E" w14:textId="316625E7" w:rsidR="00F837BE" w:rsidRDefault="003F7408" w:rsidP="00F837BE">
            <w:pPr>
              <w:rPr>
                <w:rFonts w:ascii="Consolas" w:hAnsi="Consolas"/>
                <w:sz w:val="20"/>
                <w:szCs w:val="20"/>
                <w:lang w:val="en-US"/>
              </w:rPr>
            </w:pPr>
            <w:r>
              <w:rPr>
                <w:rFonts w:ascii="Consolas" w:hAnsi="Consolas"/>
                <w:sz w:val="20"/>
                <w:szCs w:val="20"/>
                <w:lang w:val="en-US"/>
              </w:rPr>
              <w:t>yes</w:t>
            </w:r>
          </w:p>
        </w:tc>
      </w:tr>
    </w:tbl>
    <w:p w14:paraId="00F92903" w14:textId="77777777" w:rsidR="00F837BE" w:rsidRPr="006F62C9" w:rsidRDefault="00F837BE" w:rsidP="00F837BE">
      <w:pPr>
        <w:spacing w:after="0"/>
        <w:ind w:left="1416"/>
        <w:rPr>
          <w:rFonts w:ascii="Consolas" w:hAnsi="Consolas"/>
          <w:sz w:val="20"/>
          <w:szCs w:val="20"/>
          <w:lang w:val="en-US"/>
        </w:rPr>
      </w:pPr>
    </w:p>
    <w:p w14:paraId="69A3CAE7" w14:textId="1B7BA1B4"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t>id</w:t>
      </w:r>
      <w:r w:rsidRPr="006F62C9">
        <w:rPr>
          <w:rFonts w:ascii="Consolas" w:hAnsi="Consolas"/>
          <w:sz w:val="20"/>
          <w:szCs w:val="20"/>
          <w:lang w:val="en-US"/>
        </w:rPr>
        <w:t xml:space="preserve"> </w:t>
      </w:r>
      <w:r w:rsidRPr="006F62C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032B546D" w14:textId="77777777" w:rsidTr="00F837BE">
        <w:tc>
          <w:tcPr>
            <w:tcW w:w="4672" w:type="dxa"/>
          </w:tcPr>
          <w:p w14:paraId="549540C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CE1F2C4" w14:textId="548B8140"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5975E339" w14:textId="77777777" w:rsidTr="00F837BE">
        <w:tc>
          <w:tcPr>
            <w:tcW w:w="4672" w:type="dxa"/>
          </w:tcPr>
          <w:p w14:paraId="30527998"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70F8533" w14:textId="1D0E4902"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BF4BE2B" w14:textId="77777777" w:rsidTr="00F837BE">
        <w:tc>
          <w:tcPr>
            <w:tcW w:w="4672" w:type="dxa"/>
          </w:tcPr>
          <w:p w14:paraId="1A9AD88D"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17260B4" w14:textId="4BC5DCB7"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2D21915C" w14:textId="77777777" w:rsidTr="00F837BE">
        <w:tc>
          <w:tcPr>
            <w:tcW w:w="4672" w:type="dxa"/>
          </w:tcPr>
          <w:p w14:paraId="57305D39"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575393B" w14:textId="6D748204"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2861E37E" w14:textId="77777777" w:rsidTr="00F837BE">
        <w:tc>
          <w:tcPr>
            <w:tcW w:w="4672" w:type="dxa"/>
          </w:tcPr>
          <w:p w14:paraId="7BD232E3"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9F71EB5" w14:textId="12F1131D"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2C8DA41D" w14:textId="77777777" w:rsidTr="00F837BE">
        <w:tc>
          <w:tcPr>
            <w:tcW w:w="4672" w:type="dxa"/>
          </w:tcPr>
          <w:p w14:paraId="4E61152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D75D587" w14:textId="1C655255"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70D84A9D" w14:textId="77777777" w:rsidTr="00F837BE">
        <w:tc>
          <w:tcPr>
            <w:tcW w:w="4672" w:type="dxa"/>
          </w:tcPr>
          <w:p w14:paraId="41268CE0"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7EF75080" w14:textId="3D450ED9"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2B49903" w14:textId="77777777" w:rsidTr="00F837BE">
        <w:tc>
          <w:tcPr>
            <w:tcW w:w="4672" w:type="dxa"/>
          </w:tcPr>
          <w:p w14:paraId="34B35CA7"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5FF630A2" w14:textId="1D576C22"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0B83491" w14:textId="77777777" w:rsidTr="00F837BE">
        <w:tc>
          <w:tcPr>
            <w:tcW w:w="4672" w:type="dxa"/>
          </w:tcPr>
          <w:p w14:paraId="655EB99E"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7E03BEB5" w14:textId="3DDC0AE6"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C0D2C95" w14:textId="77777777" w:rsidTr="00F837BE">
        <w:tc>
          <w:tcPr>
            <w:tcW w:w="4672" w:type="dxa"/>
          </w:tcPr>
          <w:p w14:paraId="65C5809B"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64E3A3BB" w14:textId="3D9AFC63"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192A887A" w14:textId="77777777" w:rsidTr="00F837BE">
        <w:tc>
          <w:tcPr>
            <w:tcW w:w="4672" w:type="dxa"/>
          </w:tcPr>
          <w:p w14:paraId="7073F5F7"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2BAFFA85" w14:textId="7DD12BD7"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10F8E88" w14:textId="77777777" w:rsidTr="00F837BE">
        <w:tc>
          <w:tcPr>
            <w:tcW w:w="4672" w:type="dxa"/>
          </w:tcPr>
          <w:p w14:paraId="0FC260BA"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2F058016" w14:textId="5C8BDB0E" w:rsidR="003F7408" w:rsidRDefault="003F7408" w:rsidP="003F7408">
            <w:pPr>
              <w:rPr>
                <w:rFonts w:ascii="Consolas" w:hAnsi="Consolas"/>
                <w:sz w:val="20"/>
                <w:szCs w:val="20"/>
                <w:lang w:val="en-US"/>
              </w:rPr>
            </w:pPr>
            <w:r>
              <w:rPr>
                <w:rFonts w:ascii="Consolas" w:hAnsi="Consolas"/>
                <w:sz w:val="20"/>
                <w:szCs w:val="20"/>
                <w:lang w:val="en-US"/>
              </w:rPr>
              <w:t>yes</w:t>
            </w:r>
          </w:p>
        </w:tc>
      </w:tr>
    </w:tbl>
    <w:p w14:paraId="70F726B7" w14:textId="77777777" w:rsidR="00F837BE" w:rsidRPr="006F62C9" w:rsidRDefault="00F837BE" w:rsidP="00F837BE">
      <w:pPr>
        <w:spacing w:after="0"/>
        <w:ind w:left="1416"/>
        <w:rPr>
          <w:rFonts w:ascii="Consolas" w:hAnsi="Consolas"/>
          <w:sz w:val="20"/>
          <w:szCs w:val="20"/>
          <w:lang w:val="en-US"/>
        </w:rPr>
      </w:pPr>
    </w:p>
    <w:p w14:paraId="4BABF6C1" w14:textId="4CDBB645"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t>date</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1640E891" w14:textId="77777777" w:rsidTr="00F837BE">
        <w:tc>
          <w:tcPr>
            <w:tcW w:w="4672" w:type="dxa"/>
          </w:tcPr>
          <w:p w14:paraId="3DE37D2A"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B458D0C" w14:textId="0688F5C4" w:rsidR="00F837BE" w:rsidRDefault="00F837BE" w:rsidP="00F837BE">
            <w:pPr>
              <w:rPr>
                <w:rFonts w:ascii="Consolas" w:hAnsi="Consolas"/>
                <w:sz w:val="20"/>
                <w:szCs w:val="20"/>
                <w:lang w:val="en-US"/>
              </w:rPr>
            </w:pPr>
            <w:r>
              <w:rPr>
                <w:rFonts w:ascii="Consolas" w:hAnsi="Consolas"/>
                <w:sz w:val="20"/>
                <w:szCs w:val="20"/>
                <w:lang w:val="en-US"/>
              </w:rPr>
              <w:t>80</w:t>
            </w:r>
          </w:p>
        </w:tc>
      </w:tr>
      <w:tr w:rsidR="00F837BE" w14:paraId="6B1D98F1" w14:textId="77777777" w:rsidTr="00F837BE">
        <w:tc>
          <w:tcPr>
            <w:tcW w:w="4672" w:type="dxa"/>
          </w:tcPr>
          <w:p w14:paraId="5326C908"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1FB2741" w14:textId="4813953D"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0231789" w14:textId="77777777" w:rsidTr="00F837BE">
        <w:tc>
          <w:tcPr>
            <w:tcW w:w="4672" w:type="dxa"/>
          </w:tcPr>
          <w:p w14:paraId="6981357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CECB687" w14:textId="0CE25E20"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B157001" w14:textId="77777777" w:rsidTr="00F837BE">
        <w:tc>
          <w:tcPr>
            <w:tcW w:w="4672" w:type="dxa"/>
          </w:tcPr>
          <w:p w14:paraId="1D4AA8F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441603A" w14:textId="43DC118A"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137467AF" w14:textId="77777777" w:rsidTr="00F837BE">
        <w:tc>
          <w:tcPr>
            <w:tcW w:w="4672" w:type="dxa"/>
          </w:tcPr>
          <w:p w14:paraId="3076B58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551EA387" w14:textId="4576ED77"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7D99823D" w14:textId="77777777" w:rsidTr="00F837BE">
        <w:tc>
          <w:tcPr>
            <w:tcW w:w="4672" w:type="dxa"/>
          </w:tcPr>
          <w:p w14:paraId="73BA5EC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4FD370C1" w14:textId="761439FA"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3DF97504" w14:textId="77777777" w:rsidTr="00F837BE">
        <w:tc>
          <w:tcPr>
            <w:tcW w:w="4672" w:type="dxa"/>
          </w:tcPr>
          <w:p w14:paraId="1D299333"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5F00D508" w14:textId="4E3F15B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1220FC01" w14:textId="77777777" w:rsidTr="00F837BE">
        <w:tc>
          <w:tcPr>
            <w:tcW w:w="4672" w:type="dxa"/>
          </w:tcPr>
          <w:p w14:paraId="260ADD84"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09E0DA3D" w14:textId="6530737A"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3D71BEE1" w14:textId="77777777" w:rsidTr="00F837BE">
        <w:tc>
          <w:tcPr>
            <w:tcW w:w="4672" w:type="dxa"/>
          </w:tcPr>
          <w:p w14:paraId="16705B6D"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6F702CC0" w14:textId="0ECB0E67"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A5CA0D6" w14:textId="77777777" w:rsidTr="00F837BE">
        <w:tc>
          <w:tcPr>
            <w:tcW w:w="4672" w:type="dxa"/>
          </w:tcPr>
          <w:p w14:paraId="4FB4A4C4"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6021C3AD" w14:textId="1EF43B4B"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7C2F88E" w14:textId="77777777" w:rsidTr="00F837BE">
        <w:tc>
          <w:tcPr>
            <w:tcW w:w="4672" w:type="dxa"/>
          </w:tcPr>
          <w:p w14:paraId="1E92F52E"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6D4AB79" w14:textId="1A9376B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CD4F4EB" w14:textId="77777777" w:rsidTr="00F837BE">
        <w:tc>
          <w:tcPr>
            <w:tcW w:w="4672" w:type="dxa"/>
          </w:tcPr>
          <w:p w14:paraId="7DC630E1"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374E2B03" w14:textId="263E862D" w:rsidR="003F7408" w:rsidRDefault="003F7408" w:rsidP="003F7408">
            <w:pPr>
              <w:rPr>
                <w:rFonts w:ascii="Consolas" w:hAnsi="Consolas"/>
                <w:sz w:val="20"/>
                <w:szCs w:val="20"/>
                <w:lang w:val="en-US"/>
              </w:rPr>
            </w:pPr>
            <w:r>
              <w:rPr>
                <w:rFonts w:ascii="Consolas" w:hAnsi="Consolas"/>
                <w:sz w:val="20"/>
                <w:szCs w:val="20"/>
                <w:lang w:val="en-US"/>
              </w:rPr>
              <w:t>yes</w:t>
            </w:r>
          </w:p>
        </w:tc>
      </w:tr>
    </w:tbl>
    <w:p w14:paraId="23EC5E1E" w14:textId="77777777" w:rsidR="00F837BE" w:rsidRPr="006F62C9" w:rsidRDefault="00F837BE" w:rsidP="00F837BE">
      <w:pPr>
        <w:spacing w:after="0"/>
        <w:ind w:left="1416"/>
        <w:rPr>
          <w:rFonts w:ascii="Consolas" w:hAnsi="Consolas"/>
          <w:sz w:val="20"/>
          <w:szCs w:val="20"/>
          <w:lang w:val="en-US"/>
        </w:rPr>
      </w:pPr>
    </w:p>
    <w:p w14:paraId="1F26271A" w14:textId="20C4CB9E"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t>reviewer_id</w:t>
      </w:r>
      <w:r w:rsidRPr="006F62C9">
        <w:rPr>
          <w:rFonts w:ascii="Consolas" w:hAnsi="Consolas"/>
          <w:sz w:val="20"/>
          <w:szCs w:val="20"/>
          <w:lang w:val="en-US"/>
        </w:rPr>
        <w:t xml:space="preserve"> </w:t>
      </w:r>
      <w:r w:rsidRPr="006F62C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1570851E" w14:textId="77777777" w:rsidTr="00F837BE">
        <w:tc>
          <w:tcPr>
            <w:tcW w:w="4672" w:type="dxa"/>
          </w:tcPr>
          <w:p w14:paraId="57975F94"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53AA248" w14:textId="51B537A6"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2A4DACD8" w14:textId="77777777" w:rsidTr="00F837BE">
        <w:tc>
          <w:tcPr>
            <w:tcW w:w="4672" w:type="dxa"/>
          </w:tcPr>
          <w:p w14:paraId="18AF850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08F08B4" w14:textId="325111E3"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05CD4D4" w14:textId="77777777" w:rsidTr="00F837BE">
        <w:tc>
          <w:tcPr>
            <w:tcW w:w="4672" w:type="dxa"/>
          </w:tcPr>
          <w:p w14:paraId="00ECB0F1"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34CB232" w14:textId="6341A1A7"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0ED9AFF2" w14:textId="77777777" w:rsidTr="00F837BE">
        <w:tc>
          <w:tcPr>
            <w:tcW w:w="4672" w:type="dxa"/>
          </w:tcPr>
          <w:p w14:paraId="045D6B86"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EF2ACBE" w14:textId="6C99BA4A"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5637FC9E" w14:textId="77777777" w:rsidTr="00F837BE">
        <w:tc>
          <w:tcPr>
            <w:tcW w:w="4672" w:type="dxa"/>
          </w:tcPr>
          <w:p w14:paraId="503F8153"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F511FA6" w14:textId="7E80D554"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0D72E3E8" w14:textId="77777777" w:rsidTr="00F837BE">
        <w:tc>
          <w:tcPr>
            <w:tcW w:w="4672" w:type="dxa"/>
          </w:tcPr>
          <w:p w14:paraId="3CE32705"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15CBAB0" w14:textId="01012762"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4C7D9352" w14:textId="77777777" w:rsidTr="00F837BE">
        <w:tc>
          <w:tcPr>
            <w:tcW w:w="4672" w:type="dxa"/>
          </w:tcPr>
          <w:p w14:paraId="2904F22F"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3DCBBF7A" w14:textId="42FD20BB"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0CB13BA" w14:textId="77777777" w:rsidTr="00F837BE">
        <w:tc>
          <w:tcPr>
            <w:tcW w:w="4672" w:type="dxa"/>
          </w:tcPr>
          <w:p w14:paraId="08898F21"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20448C67" w14:textId="03DD7DFA"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8E541F1" w14:textId="77777777" w:rsidTr="00F837BE">
        <w:tc>
          <w:tcPr>
            <w:tcW w:w="4672" w:type="dxa"/>
          </w:tcPr>
          <w:p w14:paraId="09C084EA"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39B7BD48" w14:textId="6336A3B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36089CD" w14:textId="77777777" w:rsidTr="00F837BE">
        <w:tc>
          <w:tcPr>
            <w:tcW w:w="4672" w:type="dxa"/>
          </w:tcPr>
          <w:p w14:paraId="6E1FA758"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4F63D148" w14:textId="42331FF6"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51E6351D" w14:textId="77777777" w:rsidTr="00F837BE">
        <w:tc>
          <w:tcPr>
            <w:tcW w:w="4672" w:type="dxa"/>
          </w:tcPr>
          <w:p w14:paraId="699364B9"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568BF295" w14:textId="3E5DE59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16C35253" w14:textId="77777777" w:rsidTr="00F837BE">
        <w:tc>
          <w:tcPr>
            <w:tcW w:w="4672" w:type="dxa"/>
          </w:tcPr>
          <w:p w14:paraId="07908476"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4E365E0F" w14:textId="333E187E"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8C4239F" w14:textId="77777777" w:rsidR="00F837BE" w:rsidRPr="006F62C9" w:rsidRDefault="00F837BE" w:rsidP="00F837BE">
      <w:pPr>
        <w:spacing w:after="0"/>
        <w:ind w:left="1416"/>
        <w:rPr>
          <w:rFonts w:ascii="Consolas" w:hAnsi="Consolas"/>
          <w:sz w:val="20"/>
          <w:szCs w:val="20"/>
          <w:lang w:val="en-US"/>
        </w:rPr>
      </w:pPr>
    </w:p>
    <w:p w14:paraId="15B6D3E2" w14:textId="5E39EAB4"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lastRenderedPageBreak/>
        <w:t>reviewer_name</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7660067D" w14:textId="77777777" w:rsidTr="00F837BE">
        <w:tc>
          <w:tcPr>
            <w:tcW w:w="4672" w:type="dxa"/>
          </w:tcPr>
          <w:p w14:paraId="3924DB8D"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6076FFC" w14:textId="56884B99"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2C669139" w14:textId="77777777" w:rsidTr="00F837BE">
        <w:tc>
          <w:tcPr>
            <w:tcW w:w="4672" w:type="dxa"/>
          </w:tcPr>
          <w:p w14:paraId="5CE5D17C"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77A2676C" w14:textId="6B280B4D"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17B36FF" w14:textId="77777777" w:rsidTr="00F837BE">
        <w:tc>
          <w:tcPr>
            <w:tcW w:w="4672" w:type="dxa"/>
          </w:tcPr>
          <w:p w14:paraId="75DDFC4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0239E42" w14:textId="67E36E10"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3F236AAA" w14:textId="77777777" w:rsidTr="00F837BE">
        <w:tc>
          <w:tcPr>
            <w:tcW w:w="4672" w:type="dxa"/>
          </w:tcPr>
          <w:p w14:paraId="7EF9B97D"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D4DDCFB" w14:textId="608C9CF2"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D94CF66" w14:textId="77777777" w:rsidTr="00F837BE">
        <w:tc>
          <w:tcPr>
            <w:tcW w:w="4672" w:type="dxa"/>
          </w:tcPr>
          <w:p w14:paraId="4CBFE1A9"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840EB6E" w14:textId="2F84F552"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37AED73D" w14:textId="77777777" w:rsidTr="00F837BE">
        <w:tc>
          <w:tcPr>
            <w:tcW w:w="4672" w:type="dxa"/>
          </w:tcPr>
          <w:p w14:paraId="00E56063"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AAF71D4" w14:textId="24507BF2"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3004038C" w14:textId="77777777" w:rsidTr="00F837BE">
        <w:tc>
          <w:tcPr>
            <w:tcW w:w="4672" w:type="dxa"/>
          </w:tcPr>
          <w:p w14:paraId="47A31371"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562DA446" w14:textId="0ED086D7"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8833DA5" w14:textId="77777777" w:rsidTr="00F837BE">
        <w:tc>
          <w:tcPr>
            <w:tcW w:w="4672" w:type="dxa"/>
          </w:tcPr>
          <w:p w14:paraId="2508DDD7"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60333B9F" w14:textId="14D8D912"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8794408" w14:textId="77777777" w:rsidTr="00F837BE">
        <w:tc>
          <w:tcPr>
            <w:tcW w:w="4672" w:type="dxa"/>
          </w:tcPr>
          <w:p w14:paraId="4DE0B895"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41161D92" w14:textId="3484D4B9"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29EF766" w14:textId="77777777" w:rsidTr="00F837BE">
        <w:tc>
          <w:tcPr>
            <w:tcW w:w="4672" w:type="dxa"/>
          </w:tcPr>
          <w:p w14:paraId="2F33A027"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6A93C950" w14:textId="66E194CC"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CDFF988" w14:textId="77777777" w:rsidTr="00F837BE">
        <w:tc>
          <w:tcPr>
            <w:tcW w:w="4672" w:type="dxa"/>
          </w:tcPr>
          <w:p w14:paraId="6785EF20"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18338E1F" w14:textId="41013AFF"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5C4AA7E" w14:textId="77777777" w:rsidTr="00F837BE">
        <w:tc>
          <w:tcPr>
            <w:tcW w:w="4672" w:type="dxa"/>
          </w:tcPr>
          <w:p w14:paraId="077487B6"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1C871887" w14:textId="2B2B9894" w:rsidR="003F7408" w:rsidRDefault="003F7408" w:rsidP="003F7408">
            <w:pPr>
              <w:rPr>
                <w:rFonts w:ascii="Consolas" w:hAnsi="Consolas"/>
                <w:sz w:val="20"/>
                <w:szCs w:val="20"/>
                <w:lang w:val="en-US"/>
              </w:rPr>
            </w:pPr>
            <w:r>
              <w:rPr>
                <w:rFonts w:ascii="Consolas" w:hAnsi="Consolas"/>
                <w:sz w:val="20"/>
                <w:szCs w:val="20"/>
                <w:lang w:val="en-US"/>
              </w:rPr>
              <w:t>yes</w:t>
            </w:r>
          </w:p>
        </w:tc>
      </w:tr>
    </w:tbl>
    <w:p w14:paraId="6EEDF034" w14:textId="77777777" w:rsidR="00F837BE" w:rsidRPr="006F62C9" w:rsidRDefault="00F837BE" w:rsidP="00F837BE">
      <w:pPr>
        <w:spacing w:after="0"/>
        <w:ind w:left="1416"/>
        <w:rPr>
          <w:rFonts w:ascii="Consolas" w:hAnsi="Consolas"/>
          <w:sz w:val="20"/>
          <w:szCs w:val="20"/>
          <w:lang w:val="en-US"/>
        </w:rPr>
      </w:pPr>
    </w:p>
    <w:p w14:paraId="21EB4ADD" w14:textId="64CD6722"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t>comments</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0F45A42E" w14:textId="77777777" w:rsidTr="00F837BE">
        <w:tc>
          <w:tcPr>
            <w:tcW w:w="4672" w:type="dxa"/>
          </w:tcPr>
          <w:p w14:paraId="3F87FEF2"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F4C5AD6" w14:textId="4BD1915D" w:rsidR="00F837BE" w:rsidRDefault="00F837BE" w:rsidP="00F837BE">
            <w:pPr>
              <w:rPr>
                <w:rFonts w:ascii="Consolas" w:hAnsi="Consolas"/>
                <w:sz w:val="20"/>
                <w:szCs w:val="20"/>
                <w:lang w:val="en-US"/>
              </w:rPr>
            </w:pPr>
            <w:r>
              <w:rPr>
                <w:rFonts w:ascii="Consolas" w:hAnsi="Consolas"/>
                <w:sz w:val="20"/>
                <w:szCs w:val="20"/>
                <w:lang w:val="en-US"/>
              </w:rPr>
              <w:t>20</w:t>
            </w:r>
          </w:p>
        </w:tc>
      </w:tr>
      <w:tr w:rsidR="00F837BE" w14:paraId="05B0496F" w14:textId="77777777" w:rsidTr="00F837BE">
        <w:tc>
          <w:tcPr>
            <w:tcW w:w="4672" w:type="dxa"/>
          </w:tcPr>
          <w:p w14:paraId="7DB8236B"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C33AE3E" w14:textId="7A46810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67FD998" w14:textId="77777777" w:rsidTr="00F837BE">
        <w:tc>
          <w:tcPr>
            <w:tcW w:w="4672" w:type="dxa"/>
          </w:tcPr>
          <w:p w14:paraId="56FDD0A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23BAD9A" w14:textId="44295BC8"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976C86B" w14:textId="77777777" w:rsidTr="00F837BE">
        <w:tc>
          <w:tcPr>
            <w:tcW w:w="4672" w:type="dxa"/>
          </w:tcPr>
          <w:p w14:paraId="11CB5E3C"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1EAD83F" w14:textId="49F86ABB" w:rsidR="00F837BE" w:rsidRDefault="003C7771" w:rsidP="00F837BE">
            <w:pPr>
              <w:rPr>
                <w:rFonts w:ascii="Consolas" w:hAnsi="Consolas"/>
                <w:sz w:val="20"/>
                <w:szCs w:val="20"/>
                <w:lang w:val="en-US"/>
              </w:rPr>
            </w:pPr>
            <w:r>
              <w:rPr>
                <w:rFonts w:ascii="Consolas" w:hAnsi="Consolas"/>
                <w:sz w:val="20"/>
                <w:szCs w:val="20"/>
                <w:lang w:val="en-US"/>
              </w:rPr>
              <w:t>50</w:t>
            </w:r>
          </w:p>
        </w:tc>
      </w:tr>
      <w:tr w:rsidR="00F837BE" w14:paraId="5F9628A4" w14:textId="77777777" w:rsidTr="00F837BE">
        <w:tc>
          <w:tcPr>
            <w:tcW w:w="4672" w:type="dxa"/>
          </w:tcPr>
          <w:p w14:paraId="0CF3A16B"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984329A" w14:textId="76B23598"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636E3826" w14:textId="77777777" w:rsidTr="00F837BE">
        <w:tc>
          <w:tcPr>
            <w:tcW w:w="4672" w:type="dxa"/>
          </w:tcPr>
          <w:p w14:paraId="1EA20E98"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4A16B017" w14:textId="3EAFC63C"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1A1900CA" w14:textId="77777777" w:rsidTr="00F837BE">
        <w:tc>
          <w:tcPr>
            <w:tcW w:w="4672" w:type="dxa"/>
          </w:tcPr>
          <w:p w14:paraId="10DE2398"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35084A59" w14:textId="3E94E0A6"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BF8476A" w14:textId="77777777" w:rsidTr="00F837BE">
        <w:tc>
          <w:tcPr>
            <w:tcW w:w="4672" w:type="dxa"/>
          </w:tcPr>
          <w:p w14:paraId="4C4011A9"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50F256C9" w14:textId="7211DBF6"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D1A4AA8" w14:textId="77777777" w:rsidTr="00F837BE">
        <w:tc>
          <w:tcPr>
            <w:tcW w:w="4672" w:type="dxa"/>
          </w:tcPr>
          <w:p w14:paraId="7ED8AB02"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9257585" w14:textId="6DB9454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EC62D71" w14:textId="77777777" w:rsidTr="00F837BE">
        <w:tc>
          <w:tcPr>
            <w:tcW w:w="4672" w:type="dxa"/>
          </w:tcPr>
          <w:p w14:paraId="44AED29E"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01D2CB19" w14:textId="6B51380B"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1AE288A" w14:textId="77777777" w:rsidTr="00F837BE">
        <w:tc>
          <w:tcPr>
            <w:tcW w:w="4672" w:type="dxa"/>
          </w:tcPr>
          <w:p w14:paraId="63C9F3BC"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5598602B" w14:textId="3A7AF82C"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A2A0CFF" w14:textId="77777777" w:rsidTr="00F837BE">
        <w:tc>
          <w:tcPr>
            <w:tcW w:w="4672" w:type="dxa"/>
          </w:tcPr>
          <w:p w14:paraId="21560496"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7BFAA8C8" w14:textId="4F1CA615"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6FA6881" w14:textId="77777777" w:rsidR="00F837BE" w:rsidRPr="006F62C9" w:rsidRDefault="00F837BE" w:rsidP="00F837BE">
      <w:pPr>
        <w:spacing w:after="0"/>
        <w:ind w:left="1416"/>
        <w:rPr>
          <w:rFonts w:ascii="Consolas" w:hAnsi="Consolas"/>
          <w:sz w:val="20"/>
          <w:szCs w:val="20"/>
          <w:lang w:val="en-US"/>
        </w:rPr>
      </w:pPr>
    </w:p>
    <w:p w14:paraId="3BB7C607" w14:textId="1A4174B8"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Listing ID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77BF7F09" w14:textId="77777777" w:rsidTr="00F837BE">
        <w:tc>
          <w:tcPr>
            <w:tcW w:w="4672" w:type="dxa"/>
          </w:tcPr>
          <w:p w14:paraId="73904AA2"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018C204B" w14:textId="209804DC"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41D75372" w14:textId="77777777" w:rsidTr="00F837BE">
        <w:tc>
          <w:tcPr>
            <w:tcW w:w="4672" w:type="dxa"/>
          </w:tcPr>
          <w:p w14:paraId="08797968"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7333079" w14:textId="7DD00343"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4DBE4B0" w14:textId="77777777" w:rsidTr="00F837BE">
        <w:tc>
          <w:tcPr>
            <w:tcW w:w="4672" w:type="dxa"/>
          </w:tcPr>
          <w:p w14:paraId="7CA90CC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7C5D5D94" w14:textId="01B2DBF4"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5F5CC6DC" w14:textId="77777777" w:rsidTr="00F837BE">
        <w:tc>
          <w:tcPr>
            <w:tcW w:w="4672" w:type="dxa"/>
          </w:tcPr>
          <w:p w14:paraId="22E0F966"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2BCC8025" w14:textId="5A236212"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56EC3AE" w14:textId="77777777" w:rsidTr="00F837BE">
        <w:tc>
          <w:tcPr>
            <w:tcW w:w="4672" w:type="dxa"/>
          </w:tcPr>
          <w:p w14:paraId="0545C157"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6016CACB" w14:textId="2DBEF863"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41AF2D91" w14:textId="77777777" w:rsidTr="00F837BE">
        <w:tc>
          <w:tcPr>
            <w:tcW w:w="4672" w:type="dxa"/>
          </w:tcPr>
          <w:p w14:paraId="6555E6A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B7EFCA6" w14:textId="7854D089"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3CDE0F66" w14:textId="77777777" w:rsidTr="00F837BE">
        <w:tc>
          <w:tcPr>
            <w:tcW w:w="4672" w:type="dxa"/>
          </w:tcPr>
          <w:p w14:paraId="16B464BF"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2189C1D7" w14:textId="115977A8"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382750F6" w14:textId="77777777" w:rsidTr="00F837BE">
        <w:tc>
          <w:tcPr>
            <w:tcW w:w="4672" w:type="dxa"/>
          </w:tcPr>
          <w:p w14:paraId="2E01A209"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0FB1EEEA" w14:textId="30502A45"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6443CD9" w14:textId="77777777" w:rsidTr="00F837BE">
        <w:tc>
          <w:tcPr>
            <w:tcW w:w="4672" w:type="dxa"/>
          </w:tcPr>
          <w:p w14:paraId="5759D1EB"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2BD71B6F" w14:textId="0E72626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5EC8C8F" w14:textId="77777777" w:rsidTr="00F837BE">
        <w:tc>
          <w:tcPr>
            <w:tcW w:w="4672" w:type="dxa"/>
          </w:tcPr>
          <w:p w14:paraId="32DF54A2"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3CBE91CF" w14:textId="55369C67"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6C8AD915" w14:textId="77777777" w:rsidTr="00F837BE">
        <w:tc>
          <w:tcPr>
            <w:tcW w:w="4672" w:type="dxa"/>
          </w:tcPr>
          <w:p w14:paraId="0ED94C67"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4154C809" w14:textId="2B1B0D16"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F1BCD8A" w14:textId="77777777" w:rsidTr="00F837BE">
        <w:tc>
          <w:tcPr>
            <w:tcW w:w="4672" w:type="dxa"/>
          </w:tcPr>
          <w:p w14:paraId="25B6F656"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771516E2" w14:textId="47D1CD86" w:rsidR="003F7408" w:rsidRDefault="003F7408" w:rsidP="003F7408">
            <w:pPr>
              <w:rPr>
                <w:rFonts w:ascii="Consolas" w:hAnsi="Consolas"/>
                <w:sz w:val="20"/>
                <w:szCs w:val="20"/>
                <w:lang w:val="en-US"/>
              </w:rPr>
            </w:pPr>
            <w:r>
              <w:rPr>
                <w:rFonts w:ascii="Consolas" w:hAnsi="Consolas"/>
                <w:sz w:val="20"/>
                <w:szCs w:val="20"/>
                <w:lang w:val="en-US"/>
              </w:rPr>
              <w:t>yes</w:t>
            </w:r>
          </w:p>
        </w:tc>
      </w:tr>
    </w:tbl>
    <w:p w14:paraId="5C2787C4" w14:textId="77777777" w:rsidR="00F837BE" w:rsidRPr="00AA73F9" w:rsidRDefault="00F837BE" w:rsidP="00F837BE">
      <w:pPr>
        <w:spacing w:after="0"/>
        <w:ind w:left="1416"/>
        <w:rPr>
          <w:rFonts w:ascii="Consolas" w:hAnsi="Consolas"/>
          <w:color w:val="FF0000"/>
          <w:sz w:val="20"/>
          <w:szCs w:val="20"/>
          <w:lang w:val="en-US"/>
        </w:rPr>
      </w:pPr>
    </w:p>
    <w:p w14:paraId="1434D476" w14:textId="68A927A2"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Name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64D0B396" w14:textId="77777777" w:rsidTr="00F837BE">
        <w:tc>
          <w:tcPr>
            <w:tcW w:w="4672" w:type="dxa"/>
          </w:tcPr>
          <w:p w14:paraId="24F574D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78FDAFA" w14:textId="153E25DC" w:rsidR="00F837BE" w:rsidRDefault="00F837BE" w:rsidP="00F837BE">
            <w:pPr>
              <w:rPr>
                <w:rFonts w:ascii="Consolas" w:hAnsi="Consolas"/>
                <w:sz w:val="20"/>
                <w:szCs w:val="20"/>
                <w:lang w:val="en-US"/>
              </w:rPr>
            </w:pPr>
            <w:r>
              <w:rPr>
                <w:rFonts w:ascii="Consolas" w:hAnsi="Consolas"/>
                <w:sz w:val="20"/>
                <w:szCs w:val="20"/>
                <w:lang w:val="en-US"/>
              </w:rPr>
              <w:t>80</w:t>
            </w:r>
          </w:p>
        </w:tc>
      </w:tr>
      <w:tr w:rsidR="00F837BE" w14:paraId="3B47654F" w14:textId="77777777" w:rsidTr="00F837BE">
        <w:tc>
          <w:tcPr>
            <w:tcW w:w="4672" w:type="dxa"/>
          </w:tcPr>
          <w:p w14:paraId="35866A9E"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0B5032C" w14:textId="301A23F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71CC0BD2" w14:textId="77777777" w:rsidTr="00F837BE">
        <w:tc>
          <w:tcPr>
            <w:tcW w:w="4672" w:type="dxa"/>
          </w:tcPr>
          <w:p w14:paraId="3D0655A0"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370FBCD5" w14:textId="1428C0AF"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05482D6" w14:textId="77777777" w:rsidTr="00F837BE">
        <w:tc>
          <w:tcPr>
            <w:tcW w:w="4672" w:type="dxa"/>
          </w:tcPr>
          <w:p w14:paraId="3BEE6C54"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4BEA1DD" w14:textId="1A763A16"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1841DA56" w14:textId="77777777" w:rsidTr="00F837BE">
        <w:tc>
          <w:tcPr>
            <w:tcW w:w="4672" w:type="dxa"/>
          </w:tcPr>
          <w:p w14:paraId="252C26A2"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9D2D4FE" w14:textId="26FC2436"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08B1D4A4" w14:textId="77777777" w:rsidTr="00F837BE">
        <w:tc>
          <w:tcPr>
            <w:tcW w:w="4672" w:type="dxa"/>
          </w:tcPr>
          <w:p w14:paraId="3161C25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0E69B783" w14:textId="68D10D1B"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7704F366" w14:textId="77777777" w:rsidTr="00F837BE">
        <w:tc>
          <w:tcPr>
            <w:tcW w:w="4672" w:type="dxa"/>
          </w:tcPr>
          <w:p w14:paraId="7B295515"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7BB20208" w14:textId="298B84C1"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3EB57F1" w14:textId="77777777" w:rsidTr="00F837BE">
        <w:tc>
          <w:tcPr>
            <w:tcW w:w="4672" w:type="dxa"/>
          </w:tcPr>
          <w:p w14:paraId="13FA920F"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0EC2029F" w14:textId="103601BE"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D57173A" w14:textId="77777777" w:rsidTr="00F837BE">
        <w:tc>
          <w:tcPr>
            <w:tcW w:w="4672" w:type="dxa"/>
          </w:tcPr>
          <w:p w14:paraId="36998BA6"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3B8F23A4" w14:textId="4E490683"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11425BF" w14:textId="77777777" w:rsidTr="00F837BE">
        <w:tc>
          <w:tcPr>
            <w:tcW w:w="4672" w:type="dxa"/>
          </w:tcPr>
          <w:p w14:paraId="1123054F"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078F5748" w14:textId="628BAEF9"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55811A3F" w14:textId="77777777" w:rsidTr="00F837BE">
        <w:tc>
          <w:tcPr>
            <w:tcW w:w="4672" w:type="dxa"/>
          </w:tcPr>
          <w:p w14:paraId="1CF8D9E5"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11CBE0F0" w14:textId="2013483F"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2266B19" w14:textId="77777777" w:rsidTr="00F837BE">
        <w:tc>
          <w:tcPr>
            <w:tcW w:w="4672" w:type="dxa"/>
          </w:tcPr>
          <w:p w14:paraId="54D8D287"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1D11779C" w14:textId="40FF6626"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C625F79" w14:textId="77777777" w:rsidR="00F837BE" w:rsidRPr="00AA73F9" w:rsidRDefault="00F837BE" w:rsidP="00F837BE">
      <w:pPr>
        <w:spacing w:after="0"/>
        <w:ind w:left="1416"/>
        <w:rPr>
          <w:rFonts w:ascii="Consolas" w:hAnsi="Consolas"/>
          <w:color w:val="FF0000"/>
          <w:sz w:val="20"/>
          <w:szCs w:val="20"/>
          <w:lang w:val="en-US"/>
        </w:rPr>
      </w:pPr>
    </w:p>
    <w:p w14:paraId="49C76525" w14:textId="56E7663D"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ID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2BC69F4A" w14:textId="77777777" w:rsidTr="00F837BE">
        <w:tc>
          <w:tcPr>
            <w:tcW w:w="4672" w:type="dxa"/>
          </w:tcPr>
          <w:p w14:paraId="614552F9"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B8D035B" w14:textId="1ADCE2AD"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787B6DFC" w14:textId="77777777" w:rsidTr="00F837BE">
        <w:tc>
          <w:tcPr>
            <w:tcW w:w="4672" w:type="dxa"/>
          </w:tcPr>
          <w:p w14:paraId="7DD99C91"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05859D8" w14:textId="75E19F1A"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07EC164" w14:textId="77777777" w:rsidTr="00F837BE">
        <w:tc>
          <w:tcPr>
            <w:tcW w:w="4672" w:type="dxa"/>
          </w:tcPr>
          <w:p w14:paraId="3237576E" w14:textId="77777777" w:rsidR="00F837BE" w:rsidRDefault="00F837BE" w:rsidP="00F837BE">
            <w:pPr>
              <w:rPr>
                <w:rFonts w:ascii="Consolas" w:hAnsi="Consolas"/>
                <w:sz w:val="20"/>
                <w:szCs w:val="20"/>
                <w:lang w:val="en-US"/>
              </w:rPr>
            </w:pPr>
            <w:r>
              <w:rPr>
                <w:rFonts w:ascii="Consolas" w:hAnsi="Consolas"/>
                <w:sz w:val="20"/>
                <w:szCs w:val="20"/>
                <w:lang w:val="en-US"/>
              </w:rPr>
              <w:lastRenderedPageBreak/>
              <w:t>Secure</w:t>
            </w:r>
          </w:p>
        </w:tc>
        <w:tc>
          <w:tcPr>
            <w:tcW w:w="4672" w:type="dxa"/>
          </w:tcPr>
          <w:p w14:paraId="1021EC9B" w14:textId="7A74C313"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38DD4FE6" w14:textId="77777777" w:rsidTr="00F837BE">
        <w:tc>
          <w:tcPr>
            <w:tcW w:w="4672" w:type="dxa"/>
          </w:tcPr>
          <w:p w14:paraId="19CDCCF5"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73C8C41" w14:textId="449F26E6"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05B04B8" w14:textId="77777777" w:rsidTr="00F837BE">
        <w:tc>
          <w:tcPr>
            <w:tcW w:w="4672" w:type="dxa"/>
          </w:tcPr>
          <w:p w14:paraId="1D4F082E"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BF991CB" w14:textId="3205EA2F"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5B85637D" w14:textId="77777777" w:rsidTr="00F837BE">
        <w:tc>
          <w:tcPr>
            <w:tcW w:w="4672" w:type="dxa"/>
          </w:tcPr>
          <w:p w14:paraId="2ED0D6F2"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CD2BC10" w14:textId="36F0B008"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0BA8E8A4" w14:textId="77777777" w:rsidTr="00F837BE">
        <w:tc>
          <w:tcPr>
            <w:tcW w:w="4672" w:type="dxa"/>
          </w:tcPr>
          <w:p w14:paraId="23289542"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66F2CCD5" w14:textId="4488669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81865C6" w14:textId="77777777" w:rsidTr="00F837BE">
        <w:tc>
          <w:tcPr>
            <w:tcW w:w="4672" w:type="dxa"/>
          </w:tcPr>
          <w:p w14:paraId="69F18636"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71B6AD04" w14:textId="3FD4123C"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FB33FE6" w14:textId="77777777" w:rsidTr="00F837BE">
        <w:tc>
          <w:tcPr>
            <w:tcW w:w="4672" w:type="dxa"/>
          </w:tcPr>
          <w:p w14:paraId="2B04FF06"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79B85574" w14:textId="45CC52C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9624CE2" w14:textId="77777777" w:rsidTr="00F837BE">
        <w:tc>
          <w:tcPr>
            <w:tcW w:w="4672" w:type="dxa"/>
          </w:tcPr>
          <w:p w14:paraId="0AA71EAB"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48503DDE" w14:textId="4A91557E"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26FD7A4" w14:textId="77777777" w:rsidTr="00F837BE">
        <w:tc>
          <w:tcPr>
            <w:tcW w:w="4672" w:type="dxa"/>
          </w:tcPr>
          <w:p w14:paraId="5B2C4EC5"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4DD6BF25" w14:textId="4489A681"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E489E94" w14:textId="77777777" w:rsidTr="00F837BE">
        <w:tc>
          <w:tcPr>
            <w:tcW w:w="4672" w:type="dxa"/>
          </w:tcPr>
          <w:p w14:paraId="57B08951"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2A90C0FE" w14:textId="6FC573A2" w:rsidR="003F7408" w:rsidRDefault="003F7408" w:rsidP="003F7408">
            <w:pPr>
              <w:rPr>
                <w:rFonts w:ascii="Consolas" w:hAnsi="Consolas"/>
                <w:sz w:val="20"/>
                <w:szCs w:val="20"/>
                <w:lang w:val="en-US"/>
              </w:rPr>
            </w:pPr>
            <w:r>
              <w:rPr>
                <w:rFonts w:ascii="Consolas" w:hAnsi="Consolas"/>
                <w:sz w:val="20"/>
                <w:szCs w:val="20"/>
                <w:lang w:val="en-US"/>
              </w:rPr>
              <w:t>yes</w:t>
            </w:r>
          </w:p>
        </w:tc>
      </w:tr>
    </w:tbl>
    <w:p w14:paraId="064A08EE" w14:textId="77777777" w:rsidR="00F837BE" w:rsidRPr="00AA73F9" w:rsidRDefault="00F837BE" w:rsidP="00F837BE">
      <w:pPr>
        <w:spacing w:after="0"/>
        <w:ind w:left="1416"/>
        <w:rPr>
          <w:rFonts w:ascii="Consolas" w:hAnsi="Consolas"/>
          <w:color w:val="FF0000"/>
          <w:sz w:val="20"/>
          <w:szCs w:val="20"/>
          <w:lang w:val="en-US"/>
        </w:rPr>
      </w:pPr>
    </w:p>
    <w:p w14:paraId="018011B7" w14:textId="12F84020"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Name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62C07E55" w14:textId="77777777" w:rsidTr="00F837BE">
        <w:tc>
          <w:tcPr>
            <w:tcW w:w="4672" w:type="dxa"/>
          </w:tcPr>
          <w:p w14:paraId="787DF6F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3774C8D" w14:textId="7FCC29EB" w:rsidR="00F837BE" w:rsidRDefault="00F837BE" w:rsidP="00F837BE">
            <w:pPr>
              <w:rPr>
                <w:rFonts w:ascii="Consolas" w:hAnsi="Consolas"/>
                <w:sz w:val="20"/>
                <w:szCs w:val="20"/>
                <w:lang w:val="en-US"/>
              </w:rPr>
            </w:pPr>
            <w:r>
              <w:rPr>
                <w:rFonts w:ascii="Consolas" w:hAnsi="Consolas"/>
                <w:sz w:val="20"/>
                <w:szCs w:val="20"/>
                <w:lang w:val="en-US"/>
              </w:rPr>
              <w:t>80</w:t>
            </w:r>
          </w:p>
        </w:tc>
      </w:tr>
      <w:tr w:rsidR="00F837BE" w14:paraId="3BC54C00" w14:textId="77777777" w:rsidTr="00F837BE">
        <w:tc>
          <w:tcPr>
            <w:tcW w:w="4672" w:type="dxa"/>
          </w:tcPr>
          <w:p w14:paraId="0DBB7D2A"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CBD7884" w14:textId="6BA19E6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A7BE99F" w14:textId="77777777" w:rsidTr="00F837BE">
        <w:tc>
          <w:tcPr>
            <w:tcW w:w="4672" w:type="dxa"/>
          </w:tcPr>
          <w:p w14:paraId="1B01732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1AB0F6F" w14:textId="6C6CB75F"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7100886A" w14:textId="77777777" w:rsidTr="00F837BE">
        <w:tc>
          <w:tcPr>
            <w:tcW w:w="4672" w:type="dxa"/>
          </w:tcPr>
          <w:p w14:paraId="3EBE3980"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22B0BAF2" w14:textId="39D128D3"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3914D7CA" w14:textId="77777777" w:rsidTr="00F837BE">
        <w:tc>
          <w:tcPr>
            <w:tcW w:w="4672" w:type="dxa"/>
          </w:tcPr>
          <w:p w14:paraId="3C7E34AF"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50B7DFE3" w14:textId="4F7BB514"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C08C885" w14:textId="77777777" w:rsidTr="00F837BE">
        <w:tc>
          <w:tcPr>
            <w:tcW w:w="4672" w:type="dxa"/>
          </w:tcPr>
          <w:p w14:paraId="6FA72F6E"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BD38100" w14:textId="4A9DF9F9"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66A98C0F" w14:textId="77777777" w:rsidTr="00F837BE">
        <w:tc>
          <w:tcPr>
            <w:tcW w:w="4672" w:type="dxa"/>
          </w:tcPr>
          <w:p w14:paraId="613E3A58"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2B513D4D" w14:textId="22EEFF77"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BF459A2" w14:textId="77777777" w:rsidTr="00F837BE">
        <w:tc>
          <w:tcPr>
            <w:tcW w:w="4672" w:type="dxa"/>
          </w:tcPr>
          <w:p w14:paraId="116F1A88"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6E598947" w14:textId="45CB4123"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6A9AFAAA" w14:textId="77777777" w:rsidTr="00F837BE">
        <w:tc>
          <w:tcPr>
            <w:tcW w:w="4672" w:type="dxa"/>
          </w:tcPr>
          <w:p w14:paraId="681F8AF8"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1D233452" w14:textId="218EAB71"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44AF6AB" w14:textId="77777777" w:rsidTr="00F837BE">
        <w:tc>
          <w:tcPr>
            <w:tcW w:w="4672" w:type="dxa"/>
          </w:tcPr>
          <w:p w14:paraId="568F3388"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4EB8D833" w14:textId="7953CBB7"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0C8BC53" w14:textId="77777777" w:rsidTr="00F837BE">
        <w:tc>
          <w:tcPr>
            <w:tcW w:w="4672" w:type="dxa"/>
          </w:tcPr>
          <w:p w14:paraId="6AE5C54D"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BCF0A3F" w14:textId="1EBB1821"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5C6C83E" w14:textId="77777777" w:rsidTr="00F837BE">
        <w:tc>
          <w:tcPr>
            <w:tcW w:w="4672" w:type="dxa"/>
          </w:tcPr>
          <w:p w14:paraId="4FED80C9"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6572878B" w14:textId="0A996C27" w:rsidR="003F7408" w:rsidRDefault="003F7408" w:rsidP="003F7408">
            <w:pPr>
              <w:rPr>
                <w:rFonts w:ascii="Consolas" w:hAnsi="Consolas"/>
                <w:sz w:val="20"/>
                <w:szCs w:val="20"/>
                <w:lang w:val="en-US"/>
              </w:rPr>
            </w:pPr>
            <w:r>
              <w:rPr>
                <w:rFonts w:ascii="Consolas" w:hAnsi="Consolas"/>
                <w:sz w:val="20"/>
                <w:szCs w:val="20"/>
                <w:lang w:val="en-US"/>
              </w:rPr>
              <w:t>yes</w:t>
            </w:r>
          </w:p>
        </w:tc>
      </w:tr>
    </w:tbl>
    <w:p w14:paraId="58C0D37B" w14:textId="77777777" w:rsidR="00F837BE" w:rsidRPr="00AA73F9" w:rsidRDefault="00F837BE" w:rsidP="00F837BE">
      <w:pPr>
        <w:spacing w:after="0"/>
        <w:ind w:left="1416"/>
        <w:rPr>
          <w:rFonts w:ascii="Consolas" w:hAnsi="Consolas"/>
          <w:color w:val="FF0000"/>
          <w:sz w:val="20"/>
          <w:szCs w:val="20"/>
          <w:lang w:val="en-US"/>
        </w:rPr>
      </w:pPr>
    </w:p>
    <w:p w14:paraId="293441B8" w14:textId="65FCF02D"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Response Rate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6FAF0434" w14:textId="77777777" w:rsidTr="00F837BE">
        <w:tc>
          <w:tcPr>
            <w:tcW w:w="4672" w:type="dxa"/>
          </w:tcPr>
          <w:p w14:paraId="3E11428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7310C3B" w14:textId="4038198C" w:rsidR="00F837BE" w:rsidRDefault="00F837BE" w:rsidP="00F837BE">
            <w:pPr>
              <w:rPr>
                <w:rFonts w:ascii="Consolas" w:hAnsi="Consolas"/>
                <w:sz w:val="20"/>
                <w:szCs w:val="20"/>
                <w:lang w:val="en-US"/>
              </w:rPr>
            </w:pPr>
            <w:r>
              <w:rPr>
                <w:rFonts w:ascii="Consolas" w:hAnsi="Consolas"/>
                <w:sz w:val="20"/>
                <w:szCs w:val="20"/>
                <w:lang w:val="en-US"/>
              </w:rPr>
              <w:t>80</w:t>
            </w:r>
          </w:p>
        </w:tc>
      </w:tr>
      <w:tr w:rsidR="00F837BE" w14:paraId="709A254D" w14:textId="77777777" w:rsidTr="00F837BE">
        <w:tc>
          <w:tcPr>
            <w:tcW w:w="4672" w:type="dxa"/>
          </w:tcPr>
          <w:p w14:paraId="284137C0"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9049A23" w14:textId="3245EBD8"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5E718A1" w14:textId="77777777" w:rsidTr="00F837BE">
        <w:tc>
          <w:tcPr>
            <w:tcW w:w="4672" w:type="dxa"/>
          </w:tcPr>
          <w:p w14:paraId="6495ED1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6B55768" w14:textId="6901E08A"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21C83EA0" w14:textId="77777777" w:rsidTr="00F837BE">
        <w:tc>
          <w:tcPr>
            <w:tcW w:w="4672" w:type="dxa"/>
          </w:tcPr>
          <w:p w14:paraId="1DA8CF41"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023A044" w14:textId="2817ECF0"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570E088C" w14:textId="77777777" w:rsidTr="00F837BE">
        <w:tc>
          <w:tcPr>
            <w:tcW w:w="4672" w:type="dxa"/>
          </w:tcPr>
          <w:p w14:paraId="1A17459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9D54D95" w14:textId="3B5A882D"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B468C20" w14:textId="77777777" w:rsidTr="00F837BE">
        <w:tc>
          <w:tcPr>
            <w:tcW w:w="4672" w:type="dxa"/>
          </w:tcPr>
          <w:p w14:paraId="506ABE45"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A124DFC" w14:textId="298BA1D8"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4582BCA5" w14:textId="77777777" w:rsidTr="00F837BE">
        <w:tc>
          <w:tcPr>
            <w:tcW w:w="4672" w:type="dxa"/>
          </w:tcPr>
          <w:p w14:paraId="0543A90C"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0FB8F459" w14:textId="7A2819E8"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C2760CA" w14:textId="77777777" w:rsidTr="00F837BE">
        <w:tc>
          <w:tcPr>
            <w:tcW w:w="4672" w:type="dxa"/>
          </w:tcPr>
          <w:p w14:paraId="438BD644"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66A7BDC0" w14:textId="6F76D702"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1565D00C" w14:textId="77777777" w:rsidTr="00F837BE">
        <w:tc>
          <w:tcPr>
            <w:tcW w:w="4672" w:type="dxa"/>
          </w:tcPr>
          <w:p w14:paraId="1DB910C2"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FC4A11D" w14:textId="3D236023"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C4540F4" w14:textId="77777777" w:rsidTr="00F837BE">
        <w:tc>
          <w:tcPr>
            <w:tcW w:w="4672" w:type="dxa"/>
          </w:tcPr>
          <w:p w14:paraId="7DEB0F28"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3DB17794" w14:textId="112BF4A9"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0C2BC2B" w14:textId="77777777" w:rsidTr="00F837BE">
        <w:tc>
          <w:tcPr>
            <w:tcW w:w="4672" w:type="dxa"/>
          </w:tcPr>
          <w:p w14:paraId="67D9C8D3"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28FA2DFB" w14:textId="1A10430E"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F72F5FB" w14:textId="77777777" w:rsidTr="00F837BE">
        <w:tc>
          <w:tcPr>
            <w:tcW w:w="4672" w:type="dxa"/>
          </w:tcPr>
          <w:p w14:paraId="69B98A1F"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0DF4B290" w14:textId="1980080E"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396DFB7" w14:textId="77777777" w:rsidR="00F837BE" w:rsidRPr="00AA73F9" w:rsidRDefault="00F837BE" w:rsidP="00F837BE">
      <w:pPr>
        <w:spacing w:after="0"/>
        <w:ind w:left="1416"/>
        <w:rPr>
          <w:rFonts w:ascii="Consolas" w:hAnsi="Consolas"/>
          <w:color w:val="FF0000"/>
          <w:sz w:val="20"/>
          <w:szCs w:val="20"/>
          <w:lang w:val="en-US"/>
        </w:rPr>
      </w:pPr>
    </w:p>
    <w:p w14:paraId="54C9F813" w14:textId="78539CC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Is Superhost </w:t>
      </w:r>
      <w:r w:rsidRPr="00AA73F9">
        <w:rPr>
          <w:rFonts w:ascii="Consolas" w:hAnsi="Consolas"/>
          <w:color w:val="0070C0"/>
          <w:sz w:val="20"/>
          <w:szCs w:val="20"/>
          <w:lang w:val="en-US"/>
        </w:rPr>
        <w:t>bool</w:t>
      </w:r>
    </w:p>
    <w:tbl>
      <w:tblPr>
        <w:tblStyle w:val="a3"/>
        <w:tblW w:w="0" w:type="auto"/>
        <w:tblLook w:val="04A0" w:firstRow="1" w:lastRow="0" w:firstColumn="1" w:lastColumn="0" w:noHBand="0" w:noVBand="1"/>
      </w:tblPr>
      <w:tblGrid>
        <w:gridCol w:w="4672"/>
        <w:gridCol w:w="4672"/>
      </w:tblGrid>
      <w:tr w:rsidR="00F837BE" w14:paraId="30DFD212" w14:textId="77777777" w:rsidTr="00F837BE">
        <w:tc>
          <w:tcPr>
            <w:tcW w:w="4672" w:type="dxa"/>
          </w:tcPr>
          <w:p w14:paraId="1A870FB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4A72CAED" w14:textId="4E02FE2C"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29734C5C" w14:textId="77777777" w:rsidTr="00F837BE">
        <w:tc>
          <w:tcPr>
            <w:tcW w:w="4672" w:type="dxa"/>
          </w:tcPr>
          <w:p w14:paraId="158ACC91"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8D689DB" w14:textId="3F759A0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EED6C11" w14:textId="77777777" w:rsidTr="00F837BE">
        <w:tc>
          <w:tcPr>
            <w:tcW w:w="4672" w:type="dxa"/>
          </w:tcPr>
          <w:p w14:paraId="474528E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340258D" w14:textId="081007AC"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6E6CD7E9" w14:textId="77777777" w:rsidTr="00F837BE">
        <w:tc>
          <w:tcPr>
            <w:tcW w:w="4672" w:type="dxa"/>
          </w:tcPr>
          <w:p w14:paraId="4557737C"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6F63570" w14:textId="38E97533"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D2275AD" w14:textId="77777777" w:rsidTr="00F837BE">
        <w:tc>
          <w:tcPr>
            <w:tcW w:w="4672" w:type="dxa"/>
          </w:tcPr>
          <w:p w14:paraId="60A3F7C2"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D64BFE5" w14:textId="120FCC61"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37894FBB" w14:textId="77777777" w:rsidTr="00F837BE">
        <w:tc>
          <w:tcPr>
            <w:tcW w:w="4672" w:type="dxa"/>
          </w:tcPr>
          <w:p w14:paraId="5E09649C"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9658AC4" w14:textId="6CCCB3E2"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17F5EEE4" w14:textId="77777777" w:rsidTr="00F837BE">
        <w:tc>
          <w:tcPr>
            <w:tcW w:w="4672" w:type="dxa"/>
          </w:tcPr>
          <w:p w14:paraId="411A0709"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1E8CBB30" w14:textId="23EE4CE3"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0B7F82B" w14:textId="77777777" w:rsidTr="00F837BE">
        <w:tc>
          <w:tcPr>
            <w:tcW w:w="4672" w:type="dxa"/>
          </w:tcPr>
          <w:p w14:paraId="50DA5B1F"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63E69A3D" w14:textId="1B028A9E"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64C311B3" w14:textId="77777777" w:rsidTr="00F837BE">
        <w:tc>
          <w:tcPr>
            <w:tcW w:w="4672" w:type="dxa"/>
          </w:tcPr>
          <w:p w14:paraId="4CB85393"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66B12F4" w14:textId="44ED5AA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689F4914" w14:textId="77777777" w:rsidTr="00F837BE">
        <w:tc>
          <w:tcPr>
            <w:tcW w:w="4672" w:type="dxa"/>
          </w:tcPr>
          <w:p w14:paraId="2A8AF1EC"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2F6FA1CF" w14:textId="60BC7CCE"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304947E" w14:textId="77777777" w:rsidTr="00F837BE">
        <w:tc>
          <w:tcPr>
            <w:tcW w:w="4672" w:type="dxa"/>
          </w:tcPr>
          <w:p w14:paraId="41C37E06"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3C68C64" w14:textId="186333A1"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3E0FDE4" w14:textId="77777777" w:rsidTr="00F837BE">
        <w:tc>
          <w:tcPr>
            <w:tcW w:w="4672" w:type="dxa"/>
          </w:tcPr>
          <w:p w14:paraId="11C1A082"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4C376315" w14:textId="1B59FF0D"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AB3B081" w14:textId="77777777" w:rsidR="00F837BE" w:rsidRPr="00AA73F9" w:rsidRDefault="00F837BE" w:rsidP="00F837BE">
      <w:pPr>
        <w:spacing w:after="0"/>
        <w:ind w:left="1416"/>
        <w:rPr>
          <w:rFonts w:ascii="Consolas" w:hAnsi="Consolas"/>
          <w:color w:val="FF0000"/>
          <w:sz w:val="20"/>
          <w:szCs w:val="20"/>
          <w:lang w:val="en-US"/>
        </w:rPr>
      </w:pPr>
    </w:p>
    <w:p w14:paraId="633EDA23" w14:textId="6978BE76"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total listings count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26BC21D6" w14:textId="77777777" w:rsidTr="00F837BE">
        <w:tc>
          <w:tcPr>
            <w:tcW w:w="4672" w:type="dxa"/>
          </w:tcPr>
          <w:p w14:paraId="358AD00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295B1833" w14:textId="63EA2D24"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521FE3E1" w14:textId="77777777" w:rsidTr="00F837BE">
        <w:tc>
          <w:tcPr>
            <w:tcW w:w="4672" w:type="dxa"/>
          </w:tcPr>
          <w:p w14:paraId="1A6AE94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2834CA4" w14:textId="1DA1FEB8"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B010D1B" w14:textId="77777777" w:rsidTr="00F837BE">
        <w:tc>
          <w:tcPr>
            <w:tcW w:w="4672" w:type="dxa"/>
          </w:tcPr>
          <w:p w14:paraId="2C76005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5F7B5AA" w14:textId="6A02F66C"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0195D651" w14:textId="77777777" w:rsidTr="00F837BE">
        <w:tc>
          <w:tcPr>
            <w:tcW w:w="4672" w:type="dxa"/>
          </w:tcPr>
          <w:p w14:paraId="02609031"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D8850F0" w14:textId="6F420056"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297D53CA" w14:textId="77777777" w:rsidTr="00F837BE">
        <w:tc>
          <w:tcPr>
            <w:tcW w:w="4672" w:type="dxa"/>
          </w:tcPr>
          <w:p w14:paraId="6C4BA4B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CFAB84E" w14:textId="65052C99"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282E278D" w14:textId="77777777" w:rsidTr="00F837BE">
        <w:tc>
          <w:tcPr>
            <w:tcW w:w="4672" w:type="dxa"/>
          </w:tcPr>
          <w:p w14:paraId="480442DA" w14:textId="77777777" w:rsidR="00F837BE" w:rsidRDefault="00F837BE" w:rsidP="00F837BE">
            <w:pPr>
              <w:rPr>
                <w:rFonts w:ascii="Consolas" w:hAnsi="Consolas"/>
                <w:sz w:val="20"/>
                <w:szCs w:val="20"/>
                <w:lang w:val="en-US"/>
              </w:rPr>
            </w:pPr>
            <w:r>
              <w:rPr>
                <w:rFonts w:ascii="Consolas" w:hAnsi="Consolas"/>
                <w:sz w:val="20"/>
                <w:szCs w:val="20"/>
                <w:lang w:val="en-US"/>
              </w:rPr>
              <w:lastRenderedPageBreak/>
              <w:t>Timeliness</w:t>
            </w:r>
          </w:p>
        </w:tc>
        <w:tc>
          <w:tcPr>
            <w:tcW w:w="4672" w:type="dxa"/>
          </w:tcPr>
          <w:p w14:paraId="66857032" w14:textId="041DCBD5"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5C77A171" w14:textId="77777777" w:rsidTr="00F837BE">
        <w:tc>
          <w:tcPr>
            <w:tcW w:w="4672" w:type="dxa"/>
          </w:tcPr>
          <w:p w14:paraId="72436CDC"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1FB4218B" w14:textId="75A01D36"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EE76997" w14:textId="77777777" w:rsidTr="00F837BE">
        <w:tc>
          <w:tcPr>
            <w:tcW w:w="4672" w:type="dxa"/>
          </w:tcPr>
          <w:p w14:paraId="747964FB"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7023F7D4" w14:textId="60FC974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5464959" w14:textId="77777777" w:rsidTr="00F837BE">
        <w:tc>
          <w:tcPr>
            <w:tcW w:w="4672" w:type="dxa"/>
          </w:tcPr>
          <w:p w14:paraId="7ECA9D25"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3DFB85BC" w14:textId="464B4ADE"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BA561B8" w14:textId="77777777" w:rsidTr="00F837BE">
        <w:tc>
          <w:tcPr>
            <w:tcW w:w="4672" w:type="dxa"/>
          </w:tcPr>
          <w:p w14:paraId="2478C32F"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47E4B29F" w14:textId="5183F685"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6048CFD" w14:textId="77777777" w:rsidTr="00F837BE">
        <w:tc>
          <w:tcPr>
            <w:tcW w:w="4672" w:type="dxa"/>
          </w:tcPr>
          <w:p w14:paraId="02A28F2A"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315ADE07" w14:textId="0A45F3E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78A0792" w14:textId="77777777" w:rsidTr="00F837BE">
        <w:tc>
          <w:tcPr>
            <w:tcW w:w="4672" w:type="dxa"/>
          </w:tcPr>
          <w:p w14:paraId="77A1733D"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07CEE73F" w14:textId="4E83348F" w:rsidR="003F7408" w:rsidRDefault="003F7408" w:rsidP="003F7408">
            <w:pPr>
              <w:rPr>
                <w:rFonts w:ascii="Consolas" w:hAnsi="Consolas"/>
                <w:sz w:val="20"/>
                <w:szCs w:val="20"/>
                <w:lang w:val="en-US"/>
              </w:rPr>
            </w:pPr>
            <w:r>
              <w:rPr>
                <w:rFonts w:ascii="Consolas" w:hAnsi="Consolas"/>
                <w:sz w:val="20"/>
                <w:szCs w:val="20"/>
                <w:lang w:val="en-US"/>
              </w:rPr>
              <w:t>yes</w:t>
            </w:r>
          </w:p>
        </w:tc>
      </w:tr>
    </w:tbl>
    <w:p w14:paraId="582F9C44" w14:textId="77777777" w:rsidR="00F837BE" w:rsidRPr="00AA73F9" w:rsidRDefault="00F837BE" w:rsidP="00F837BE">
      <w:pPr>
        <w:spacing w:after="0"/>
        <w:ind w:left="1416"/>
        <w:rPr>
          <w:rFonts w:ascii="Consolas" w:hAnsi="Consolas"/>
          <w:color w:val="FF0000"/>
          <w:sz w:val="20"/>
          <w:szCs w:val="20"/>
          <w:lang w:val="en-US"/>
        </w:rPr>
      </w:pPr>
    </w:p>
    <w:p w14:paraId="7D436227" w14:textId="755141E7"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Street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6E65B5B8" w14:textId="77777777" w:rsidTr="00F837BE">
        <w:tc>
          <w:tcPr>
            <w:tcW w:w="4672" w:type="dxa"/>
          </w:tcPr>
          <w:p w14:paraId="26869B6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504A61F" w14:textId="229880DC"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45D88D96" w14:textId="77777777" w:rsidTr="00F837BE">
        <w:tc>
          <w:tcPr>
            <w:tcW w:w="4672" w:type="dxa"/>
          </w:tcPr>
          <w:p w14:paraId="4EF95877"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4EC3BA8D" w14:textId="6AB590F6"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7CE2AE54" w14:textId="77777777" w:rsidTr="00F837BE">
        <w:tc>
          <w:tcPr>
            <w:tcW w:w="4672" w:type="dxa"/>
          </w:tcPr>
          <w:p w14:paraId="1FBC8F9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FDD03AC" w14:textId="3D0AD13C"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577CCFA1" w14:textId="77777777" w:rsidTr="00F837BE">
        <w:tc>
          <w:tcPr>
            <w:tcW w:w="4672" w:type="dxa"/>
          </w:tcPr>
          <w:p w14:paraId="1F46CC58"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A1A214F" w14:textId="0345F1CE"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2D1DCF56" w14:textId="77777777" w:rsidTr="00F837BE">
        <w:tc>
          <w:tcPr>
            <w:tcW w:w="4672" w:type="dxa"/>
          </w:tcPr>
          <w:p w14:paraId="6A363E1C"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3DF9A438" w14:textId="64BBBD4C"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76026E3" w14:textId="77777777" w:rsidTr="00F837BE">
        <w:tc>
          <w:tcPr>
            <w:tcW w:w="4672" w:type="dxa"/>
          </w:tcPr>
          <w:p w14:paraId="6BA7EBA8"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4088EEF" w14:textId="06215F0F"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45E76AC0" w14:textId="77777777" w:rsidTr="00F837BE">
        <w:tc>
          <w:tcPr>
            <w:tcW w:w="4672" w:type="dxa"/>
          </w:tcPr>
          <w:p w14:paraId="1E98EC57"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6BAF79FA" w14:textId="386F4848"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584880C" w14:textId="77777777" w:rsidTr="00F837BE">
        <w:tc>
          <w:tcPr>
            <w:tcW w:w="4672" w:type="dxa"/>
          </w:tcPr>
          <w:p w14:paraId="59F71633"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771B832F" w14:textId="26D4FCFB"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10481DB" w14:textId="77777777" w:rsidTr="00F837BE">
        <w:tc>
          <w:tcPr>
            <w:tcW w:w="4672" w:type="dxa"/>
          </w:tcPr>
          <w:p w14:paraId="78643CCD"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387D7BD6" w14:textId="34E921A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8784599" w14:textId="77777777" w:rsidTr="00F837BE">
        <w:tc>
          <w:tcPr>
            <w:tcW w:w="4672" w:type="dxa"/>
          </w:tcPr>
          <w:p w14:paraId="64F6827A"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5FF86CF1" w14:textId="594E6ED7"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5887DD4" w14:textId="77777777" w:rsidTr="00F837BE">
        <w:tc>
          <w:tcPr>
            <w:tcW w:w="4672" w:type="dxa"/>
          </w:tcPr>
          <w:p w14:paraId="1912D594"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2983DD3" w14:textId="320AFE21"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346A2AD8" w14:textId="77777777" w:rsidTr="00F837BE">
        <w:tc>
          <w:tcPr>
            <w:tcW w:w="4672" w:type="dxa"/>
          </w:tcPr>
          <w:p w14:paraId="004FEE03"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156A91DB" w14:textId="21901A70" w:rsidR="003F7408" w:rsidRDefault="003F7408" w:rsidP="003F7408">
            <w:pPr>
              <w:rPr>
                <w:rFonts w:ascii="Consolas" w:hAnsi="Consolas"/>
                <w:sz w:val="20"/>
                <w:szCs w:val="20"/>
                <w:lang w:val="en-US"/>
              </w:rPr>
            </w:pPr>
            <w:r>
              <w:rPr>
                <w:rFonts w:ascii="Consolas" w:hAnsi="Consolas"/>
                <w:sz w:val="20"/>
                <w:szCs w:val="20"/>
                <w:lang w:val="en-US"/>
              </w:rPr>
              <w:t>yes</w:t>
            </w:r>
          </w:p>
        </w:tc>
      </w:tr>
    </w:tbl>
    <w:p w14:paraId="495A4144" w14:textId="77777777" w:rsidR="00F837BE" w:rsidRPr="00AA73F9" w:rsidRDefault="00F837BE" w:rsidP="00F837BE">
      <w:pPr>
        <w:spacing w:after="0"/>
        <w:ind w:left="1416"/>
        <w:rPr>
          <w:rFonts w:ascii="Consolas" w:hAnsi="Consolas"/>
          <w:color w:val="FF0000"/>
          <w:sz w:val="20"/>
          <w:szCs w:val="20"/>
          <w:lang w:val="en-US"/>
        </w:rPr>
      </w:pPr>
    </w:p>
    <w:p w14:paraId="1D197286" w14:textId="67FA6FB9"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City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5CFC315F" w14:textId="77777777" w:rsidTr="00F837BE">
        <w:tc>
          <w:tcPr>
            <w:tcW w:w="4672" w:type="dxa"/>
          </w:tcPr>
          <w:p w14:paraId="5962B2D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A72B0FA" w14:textId="074560B3"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50199D89" w14:textId="77777777" w:rsidTr="00F837BE">
        <w:tc>
          <w:tcPr>
            <w:tcW w:w="4672" w:type="dxa"/>
          </w:tcPr>
          <w:p w14:paraId="51FEFF73"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E9AB4DF" w14:textId="52872F7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6442893E" w14:textId="77777777" w:rsidTr="00F837BE">
        <w:tc>
          <w:tcPr>
            <w:tcW w:w="4672" w:type="dxa"/>
          </w:tcPr>
          <w:p w14:paraId="01BD786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CC09C8C" w14:textId="07A71FF4"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DFB4AA5" w14:textId="77777777" w:rsidTr="00F837BE">
        <w:tc>
          <w:tcPr>
            <w:tcW w:w="4672" w:type="dxa"/>
          </w:tcPr>
          <w:p w14:paraId="6797ECF5"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A6A6040" w14:textId="2A016593"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21C1D79D" w14:textId="77777777" w:rsidTr="00F837BE">
        <w:tc>
          <w:tcPr>
            <w:tcW w:w="4672" w:type="dxa"/>
          </w:tcPr>
          <w:p w14:paraId="5C6B7C2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286A056" w14:textId="165F4CCF"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373B1636" w14:textId="77777777" w:rsidTr="00F837BE">
        <w:tc>
          <w:tcPr>
            <w:tcW w:w="4672" w:type="dxa"/>
          </w:tcPr>
          <w:p w14:paraId="247969BE"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0DA7158" w14:textId="49486A29"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799B0B43" w14:textId="77777777" w:rsidTr="00F837BE">
        <w:tc>
          <w:tcPr>
            <w:tcW w:w="4672" w:type="dxa"/>
          </w:tcPr>
          <w:p w14:paraId="721B5BAF"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1E99493A" w14:textId="76008ADE"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17322695" w14:textId="77777777" w:rsidTr="00F837BE">
        <w:tc>
          <w:tcPr>
            <w:tcW w:w="4672" w:type="dxa"/>
          </w:tcPr>
          <w:p w14:paraId="4C0BF756"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021C6A99" w14:textId="5640298F"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D5DD4CC" w14:textId="77777777" w:rsidTr="00F837BE">
        <w:tc>
          <w:tcPr>
            <w:tcW w:w="4672" w:type="dxa"/>
          </w:tcPr>
          <w:p w14:paraId="79FEE20B"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4232AE84" w14:textId="5909C60B"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65FD8274" w14:textId="77777777" w:rsidTr="00F837BE">
        <w:tc>
          <w:tcPr>
            <w:tcW w:w="4672" w:type="dxa"/>
          </w:tcPr>
          <w:p w14:paraId="03B95D98"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79484EA1" w14:textId="3B079078"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E8B04E3" w14:textId="77777777" w:rsidTr="00F837BE">
        <w:tc>
          <w:tcPr>
            <w:tcW w:w="4672" w:type="dxa"/>
          </w:tcPr>
          <w:p w14:paraId="498281AB"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2EB55BAF" w14:textId="7B3D39CC"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3B247C8" w14:textId="77777777" w:rsidTr="00F837BE">
        <w:tc>
          <w:tcPr>
            <w:tcW w:w="4672" w:type="dxa"/>
          </w:tcPr>
          <w:p w14:paraId="36478123"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7031DB2D" w14:textId="742EC8F5" w:rsidR="003F7408" w:rsidRDefault="003F7408" w:rsidP="003F7408">
            <w:pPr>
              <w:rPr>
                <w:rFonts w:ascii="Consolas" w:hAnsi="Consolas"/>
                <w:sz w:val="20"/>
                <w:szCs w:val="20"/>
                <w:lang w:val="en-US"/>
              </w:rPr>
            </w:pPr>
            <w:r>
              <w:rPr>
                <w:rFonts w:ascii="Consolas" w:hAnsi="Consolas"/>
                <w:sz w:val="20"/>
                <w:szCs w:val="20"/>
                <w:lang w:val="en-US"/>
              </w:rPr>
              <w:t>yes</w:t>
            </w:r>
          </w:p>
        </w:tc>
      </w:tr>
    </w:tbl>
    <w:p w14:paraId="0D9CF4A9" w14:textId="77777777" w:rsidR="00F837BE" w:rsidRPr="00AA73F9" w:rsidRDefault="00F837BE" w:rsidP="00F837BE">
      <w:pPr>
        <w:spacing w:after="0"/>
        <w:ind w:left="1416"/>
        <w:rPr>
          <w:rFonts w:ascii="Consolas" w:hAnsi="Consolas"/>
          <w:color w:val="FF0000"/>
          <w:sz w:val="20"/>
          <w:szCs w:val="20"/>
          <w:lang w:val="en-US"/>
        </w:rPr>
      </w:pPr>
    </w:p>
    <w:p w14:paraId="744B37FF" w14:textId="29789601"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Neighbourhood cleansed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43B6DB7B" w14:textId="77777777" w:rsidTr="00F837BE">
        <w:tc>
          <w:tcPr>
            <w:tcW w:w="4672" w:type="dxa"/>
          </w:tcPr>
          <w:p w14:paraId="5B0E9B8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A7132CD" w14:textId="6181EE03"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3DCFBD84" w14:textId="77777777" w:rsidTr="00F837BE">
        <w:tc>
          <w:tcPr>
            <w:tcW w:w="4672" w:type="dxa"/>
          </w:tcPr>
          <w:p w14:paraId="590EE4EF"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B718A34" w14:textId="2733E87B"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8F4AC50" w14:textId="77777777" w:rsidTr="00F837BE">
        <w:tc>
          <w:tcPr>
            <w:tcW w:w="4672" w:type="dxa"/>
          </w:tcPr>
          <w:p w14:paraId="65A6358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345FC426" w14:textId="503AC64E"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26C40D83" w14:textId="77777777" w:rsidTr="00F837BE">
        <w:tc>
          <w:tcPr>
            <w:tcW w:w="4672" w:type="dxa"/>
          </w:tcPr>
          <w:p w14:paraId="3D834FF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1A01EA1" w14:textId="12A275C6"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15CBFB4B" w14:textId="77777777" w:rsidTr="00F837BE">
        <w:tc>
          <w:tcPr>
            <w:tcW w:w="4672" w:type="dxa"/>
          </w:tcPr>
          <w:p w14:paraId="4A471A5B"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4CADEA4" w14:textId="17CAD7CA"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1895367" w14:textId="77777777" w:rsidTr="00F837BE">
        <w:tc>
          <w:tcPr>
            <w:tcW w:w="4672" w:type="dxa"/>
          </w:tcPr>
          <w:p w14:paraId="4D742B2F"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CA99A17" w14:textId="7A1D8B12"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2D79ACA7" w14:textId="77777777" w:rsidTr="00F837BE">
        <w:tc>
          <w:tcPr>
            <w:tcW w:w="4672" w:type="dxa"/>
          </w:tcPr>
          <w:p w14:paraId="130CE95A"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7160E68D" w14:textId="54E78802"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FF70D02" w14:textId="77777777" w:rsidTr="00F837BE">
        <w:tc>
          <w:tcPr>
            <w:tcW w:w="4672" w:type="dxa"/>
          </w:tcPr>
          <w:p w14:paraId="2FE15F35"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740E343D" w14:textId="18F27ED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FF1E3E1" w14:textId="77777777" w:rsidTr="00F837BE">
        <w:tc>
          <w:tcPr>
            <w:tcW w:w="4672" w:type="dxa"/>
          </w:tcPr>
          <w:p w14:paraId="23BAE184"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36A4BFC" w14:textId="7590CD65"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D7C35E3" w14:textId="77777777" w:rsidTr="00F837BE">
        <w:tc>
          <w:tcPr>
            <w:tcW w:w="4672" w:type="dxa"/>
          </w:tcPr>
          <w:p w14:paraId="6DC006B4"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7ACE0AAB" w14:textId="4F248C02"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69EC774" w14:textId="77777777" w:rsidTr="00F837BE">
        <w:tc>
          <w:tcPr>
            <w:tcW w:w="4672" w:type="dxa"/>
          </w:tcPr>
          <w:p w14:paraId="312C115E"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2A31D11" w14:textId="235F88F2"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85C13EA" w14:textId="77777777" w:rsidTr="00F837BE">
        <w:tc>
          <w:tcPr>
            <w:tcW w:w="4672" w:type="dxa"/>
          </w:tcPr>
          <w:p w14:paraId="54568269"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15D5DBC0" w14:textId="773933B9" w:rsidR="003F7408" w:rsidRDefault="003F7408" w:rsidP="003F7408">
            <w:pPr>
              <w:rPr>
                <w:rFonts w:ascii="Consolas" w:hAnsi="Consolas"/>
                <w:sz w:val="20"/>
                <w:szCs w:val="20"/>
                <w:lang w:val="en-US"/>
              </w:rPr>
            </w:pPr>
            <w:r>
              <w:rPr>
                <w:rFonts w:ascii="Consolas" w:hAnsi="Consolas"/>
                <w:sz w:val="20"/>
                <w:szCs w:val="20"/>
                <w:lang w:val="en-US"/>
              </w:rPr>
              <w:t>yes</w:t>
            </w:r>
          </w:p>
        </w:tc>
      </w:tr>
    </w:tbl>
    <w:p w14:paraId="121F6FBF" w14:textId="77777777" w:rsidR="00F837BE" w:rsidRPr="00AA73F9" w:rsidRDefault="00F837BE" w:rsidP="00F837BE">
      <w:pPr>
        <w:spacing w:after="0"/>
        <w:ind w:left="1416"/>
        <w:rPr>
          <w:rFonts w:ascii="Consolas" w:hAnsi="Consolas"/>
          <w:color w:val="FF0000"/>
          <w:sz w:val="20"/>
          <w:szCs w:val="20"/>
          <w:lang w:val="en-US"/>
        </w:rPr>
      </w:pPr>
    </w:p>
    <w:p w14:paraId="04B0301F" w14:textId="0F74D692"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State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6056F01A" w14:textId="77777777" w:rsidTr="00F837BE">
        <w:tc>
          <w:tcPr>
            <w:tcW w:w="4672" w:type="dxa"/>
          </w:tcPr>
          <w:p w14:paraId="28B5945E"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909999D" w14:textId="76E44C2C"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51A2E95D" w14:textId="77777777" w:rsidTr="00F837BE">
        <w:tc>
          <w:tcPr>
            <w:tcW w:w="4672" w:type="dxa"/>
          </w:tcPr>
          <w:p w14:paraId="02460E0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494202B" w14:textId="0D6A75C7"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2AA3BA9" w14:textId="77777777" w:rsidTr="00F837BE">
        <w:tc>
          <w:tcPr>
            <w:tcW w:w="4672" w:type="dxa"/>
          </w:tcPr>
          <w:p w14:paraId="71DF7A29"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55E6DE2" w14:textId="33404E5C"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3CB71EB9" w14:textId="77777777" w:rsidTr="00F837BE">
        <w:tc>
          <w:tcPr>
            <w:tcW w:w="4672" w:type="dxa"/>
          </w:tcPr>
          <w:p w14:paraId="47BFA3F3"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1E018E27" w14:textId="7D8CD756"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0E6893EB" w14:textId="77777777" w:rsidTr="00F837BE">
        <w:tc>
          <w:tcPr>
            <w:tcW w:w="4672" w:type="dxa"/>
          </w:tcPr>
          <w:p w14:paraId="58226DA8"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3BD5A6B0" w14:textId="7FA3E1F7"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B9B1B56" w14:textId="77777777" w:rsidTr="00F837BE">
        <w:tc>
          <w:tcPr>
            <w:tcW w:w="4672" w:type="dxa"/>
          </w:tcPr>
          <w:p w14:paraId="5CFF5A03"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4B2D1568" w14:textId="5A6D2C1F"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72AB2DDC" w14:textId="77777777" w:rsidTr="00F837BE">
        <w:tc>
          <w:tcPr>
            <w:tcW w:w="4672" w:type="dxa"/>
          </w:tcPr>
          <w:p w14:paraId="0CD52747"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68507BD3" w14:textId="02CE3EF8"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792F22A" w14:textId="77777777" w:rsidTr="00F837BE">
        <w:tc>
          <w:tcPr>
            <w:tcW w:w="4672" w:type="dxa"/>
          </w:tcPr>
          <w:p w14:paraId="2C0B3374"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44C1BD96" w14:textId="38CBF89F"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3F9AE80C" w14:textId="77777777" w:rsidTr="00F837BE">
        <w:tc>
          <w:tcPr>
            <w:tcW w:w="4672" w:type="dxa"/>
          </w:tcPr>
          <w:p w14:paraId="3B612AD2" w14:textId="77777777" w:rsidR="003F7408" w:rsidRDefault="003F7408" w:rsidP="003F7408">
            <w:pPr>
              <w:rPr>
                <w:rFonts w:ascii="Consolas" w:hAnsi="Consolas"/>
                <w:sz w:val="20"/>
                <w:szCs w:val="20"/>
                <w:lang w:val="en-US"/>
              </w:rPr>
            </w:pPr>
            <w:r>
              <w:rPr>
                <w:rFonts w:ascii="Consolas" w:hAnsi="Consolas"/>
                <w:sz w:val="20"/>
                <w:szCs w:val="20"/>
                <w:lang w:val="en-US"/>
              </w:rPr>
              <w:lastRenderedPageBreak/>
              <w:t>Relevance</w:t>
            </w:r>
          </w:p>
        </w:tc>
        <w:tc>
          <w:tcPr>
            <w:tcW w:w="4672" w:type="dxa"/>
          </w:tcPr>
          <w:p w14:paraId="19B493E8" w14:textId="1D18E5D6"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D17FE88" w14:textId="77777777" w:rsidTr="00F837BE">
        <w:tc>
          <w:tcPr>
            <w:tcW w:w="4672" w:type="dxa"/>
          </w:tcPr>
          <w:p w14:paraId="34C4FA1D"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03BBF7A4" w14:textId="5F36043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7C77C7F" w14:textId="77777777" w:rsidTr="00F837BE">
        <w:tc>
          <w:tcPr>
            <w:tcW w:w="4672" w:type="dxa"/>
          </w:tcPr>
          <w:p w14:paraId="7C8C8AD5"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36B70F01" w14:textId="59AF8291"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6BE5F4C2" w14:textId="77777777" w:rsidTr="00F837BE">
        <w:tc>
          <w:tcPr>
            <w:tcW w:w="4672" w:type="dxa"/>
          </w:tcPr>
          <w:p w14:paraId="2AFFD387"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3362AF25" w14:textId="47319065" w:rsidR="003F7408" w:rsidRDefault="003F7408" w:rsidP="003F7408">
            <w:pPr>
              <w:rPr>
                <w:rFonts w:ascii="Consolas" w:hAnsi="Consolas"/>
                <w:sz w:val="20"/>
                <w:szCs w:val="20"/>
                <w:lang w:val="en-US"/>
              </w:rPr>
            </w:pPr>
            <w:r>
              <w:rPr>
                <w:rFonts w:ascii="Consolas" w:hAnsi="Consolas"/>
                <w:sz w:val="20"/>
                <w:szCs w:val="20"/>
                <w:lang w:val="en-US"/>
              </w:rPr>
              <w:t>yes</w:t>
            </w:r>
          </w:p>
        </w:tc>
      </w:tr>
    </w:tbl>
    <w:p w14:paraId="10585B5C" w14:textId="77777777" w:rsidR="00F837BE" w:rsidRPr="00AA73F9" w:rsidRDefault="00F837BE" w:rsidP="00F837BE">
      <w:pPr>
        <w:spacing w:after="0"/>
        <w:ind w:left="1416"/>
        <w:rPr>
          <w:rFonts w:ascii="Consolas" w:hAnsi="Consolas"/>
          <w:color w:val="FF0000"/>
          <w:sz w:val="20"/>
          <w:szCs w:val="20"/>
          <w:lang w:val="en-US"/>
        </w:rPr>
      </w:pPr>
    </w:p>
    <w:p w14:paraId="7632B9C0" w14:textId="6FEB99E7"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Country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53542127" w14:textId="77777777" w:rsidTr="00F837BE">
        <w:tc>
          <w:tcPr>
            <w:tcW w:w="4672" w:type="dxa"/>
          </w:tcPr>
          <w:p w14:paraId="03FB7B6D"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1BAB8E5" w14:textId="717D1A02"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269D7C45" w14:textId="77777777" w:rsidTr="00F837BE">
        <w:tc>
          <w:tcPr>
            <w:tcW w:w="4672" w:type="dxa"/>
          </w:tcPr>
          <w:p w14:paraId="5D88A79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E921E33" w14:textId="48350485"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B3B921F" w14:textId="77777777" w:rsidTr="00F837BE">
        <w:tc>
          <w:tcPr>
            <w:tcW w:w="4672" w:type="dxa"/>
          </w:tcPr>
          <w:p w14:paraId="02B53292"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7C61B3CC" w14:textId="4CBF426A"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CE0A321" w14:textId="77777777" w:rsidTr="00F837BE">
        <w:tc>
          <w:tcPr>
            <w:tcW w:w="4672" w:type="dxa"/>
          </w:tcPr>
          <w:p w14:paraId="47618727"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38ABF7C" w14:textId="1F2DF71B"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02A5EE41" w14:textId="77777777" w:rsidTr="00F837BE">
        <w:tc>
          <w:tcPr>
            <w:tcW w:w="4672" w:type="dxa"/>
          </w:tcPr>
          <w:p w14:paraId="50DF13D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1908D37C" w14:textId="34BC94EE"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01EC5CC7" w14:textId="77777777" w:rsidTr="00F837BE">
        <w:tc>
          <w:tcPr>
            <w:tcW w:w="4672" w:type="dxa"/>
          </w:tcPr>
          <w:p w14:paraId="32B1DB8D"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C4082F2" w14:textId="29428165"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02386882" w14:textId="77777777" w:rsidTr="00F837BE">
        <w:tc>
          <w:tcPr>
            <w:tcW w:w="4672" w:type="dxa"/>
          </w:tcPr>
          <w:p w14:paraId="005A10B2"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1A3F1C96" w14:textId="1BE31D2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80B6C56" w14:textId="77777777" w:rsidTr="00F837BE">
        <w:tc>
          <w:tcPr>
            <w:tcW w:w="4672" w:type="dxa"/>
          </w:tcPr>
          <w:p w14:paraId="490E060B"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3A0AB696" w14:textId="6A9813C9"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5FEECF1D" w14:textId="77777777" w:rsidTr="00F837BE">
        <w:tc>
          <w:tcPr>
            <w:tcW w:w="4672" w:type="dxa"/>
          </w:tcPr>
          <w:p w14:paraId="794802E5"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AA3FB5C" w14:textId="570ABEB8"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30CF8665" w14:textId="77777777" w:rsidTr="00F837BE">
        <w:tc>
          <w:tcPr>
            <w:tcW w:w="4672" w:type="dxa"/>
          </w:tcPr>
          <w:p w14:paraId="678C6B71"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1102BB13" w14:textId="5460A63D" w:rsidR="003F7408" w:rsidRDefault="003D3235" w:rsidP="003F7408">
            <w:pPr>
              <w:rPr>
                <w:rFonts w:ascii="Consolas" w:hAnsi="Consolas"/>
                <w:sz w:val="20"/>
                <w:szCs w:val="20"/>
                <w:lang w:val="en-US"/>
              </w:rPr>
            </w:pPr>
            <w:r>
              <w:rPr>
                <w:rFonts w:ascii="Consolas" w:hAnsi="Consolas"/>
                <w:sz w:val="20"/>
                <w:szCs w:val="20"/>
                <w:lang w:val="en-US"/>
              </w:rPr>
              <w:t>N</w:t>
            </w:r>
            <w:r w:rsidR="003F7408">
              <w:rPr>
                <w:rFonts w:ascii="Consolas" w:hAnsi="Consolas"/>
                <w:sz w:val="20"/>
                <w:szCs w:val="20"/>
                <w:lang w:val="en-US"/>
              </w:rPr>
              <w:t>o</w:t>
            </w:r>
          </w:p>
        </w:tc>
      </w:tr>
      <w:tr w:rsidR="003F7408" w14:paraId="04637A4E" w14:textId="77777777" w:rsidTr="00F837BE">
        <w:tc>
          <w:tcPr>
            <w:tcW w:w="4672" w:type="dxa"/>
          </w:tcPr>
          <w:p w14:paraId="246396E7"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1BA0D6F7" w14:textId="26E831D2" w:rsidR="003F7408" w:rsidRDefault="003D3235" w:rsidP="003F7408">
            <w:pPr>
              <w:rPr>
                <w:rFonts w:ascii="Consolas" w:hAnsi="Consolas"/>
                <w:sz w:val="20"/>
                <w:szCs w:val="20"/>
                <w:lang w:val="en-US"/>
              </w:rPr>
            </w:pPr>
            <w:r>
              <w:rPr>
                <w:rFonts w:ascii="Consolas" w:hAnsi="Consolas"/>
                <w:sz w:val="20"/>
                <w:szCs w:val="20"/>
                <w:lang w:val="en-US"/>
              </w:rPr>
              <w:t>yes</w:t>
            </w:r>
          </w:p>
        </w:tc>
      </w:tr>
      <w:tr w:rsidR="003F7408" w14:paraId="16A43B80" w14:textId="77777777" w:rsidTr="00F837BE">
        <w:tc>
          <w:tcPr>
            <w:tcW w:w="4672" w:type="dxa"/>
          </w:tcPr>
          <w:p w14:paraId="7757BB21"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7BB2D50D" w14:textId="31A272C9"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C7C349F" w14:textId="77777777" w:rsidR="00F837BE" w:rsidRPr="00AA73F9" w:rsidRDefault="00F837BE" w:rsidP="00F837BE">
      <w:pPr>
        <w:spacing w:after="0"/>
        <w:ind w:left="1416"/>
        <w:rPr>
          <w:rFonts w:ascii="Consolas" w:hAnsi="Consolas"/>
          <w:color w:val="FF0000"/>
          <w:sz w:val="20"/>
          <w:szCs w:val="20"/>
          <w:lang w:val="en-US"/>
        </w:rPr>
      </w:pPr>
    </w:p>
    <w:p w14:paraId="130CE633" w14:textId="358B6701"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latitude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0D9D574A" w14:textId="77777777" w:rsidTr="00F837BE">
        <w:tc>
          <w:tcPr>
            <w:tcW w:w="4672" w:type="dxa"/>
          </w:tcPr>
          <w:p w14:paraId="2C634F0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8DB3C18" w14:textId="623D9D87"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65A1F932" w14:textId="77777777" w:rsidTr="00F837BE">
        <w:tc>
          <w:tcPr>
            <w:tcW w:w="4672" w:type="dxa"/>
          </w:tcPr>
          <w:p w14:paraId="682A5B04"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BF29DF1" w14:textId="34FB491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8734A17" w14:textId="77777777" w:rsidTr="00F837BE">
        <w:tc>
          <w:tcPr>
            <w:tcW w:w="4672" w:type="dxa"/>
          </w:tcPr>
          <w:p w14:paraId="11E1DA6B"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084F9E3" w14:textId="6C79C473"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522432E" w14:textId="77777777" w:rsidTr="00F837BE">
        <w:tc>
          <w:tcPr>
            <w:tcW w:w="4672" w:type="dxa"/>
          </w:tcPr>
          <w:p w14:paraId="69EE18EA"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6E3EAA90" w14:textId="416D79D6"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0D9C81A1" w14:textId="77777777" w:rsidTr="00F837BE">
        <w:tc>
          <w:tcPr>
            <w:tcW w:w="4672" w:type="dxa"/>
          </w:tcPr>
          <w:p w14:paraId="3E783911"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53216AC" w14:textId="302C1321"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692A2D8F" w14:textId="77777777" w:rsidTr="00F837BE">
        <w:tc>
          <w:tcPr>
            <w:tcW w:w="4672" w:type="dxa"/>
          </w:tcPr>
          <w:p w14:paraId="4825B95B"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A44B6EA" w14:textId="776ADB40"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32931833" w14:textId="77777777" w:rsidTr="00F837BE">
        <w:tc>
          <w:tcPr>
            <w:tcW w:w="4672" w:type="dxa"/>
          </w:tcPr>
          <w:p w14:paraId="74B111AA"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47FF920F" w14:textId="1AA5EB3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C7E5E09" w14:textId="77777777" w:rsidTr="00F837BE">
        <w:tc>
          <w:tcPr>
            <w:tcW w:w="4672" w:type="dxa"/>
          </w:tcPr>
          <w:p w14:paraId="501432B2"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31E9AC29" w14:textId="6A3CF3F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4E53637C" w14:textId="77777777" w:rsidTr="00F837BE">
        <w:tc>
          <w:tcPr>
            <w:tcW w:w="4672" w:type="dxa"/>
          </w:tcPr>
          <w:p w14:paraId="46EA6180"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28AB4A70" w14:textId="3F67D9D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E2720D0" w14:textId="77777777" w:rsidTr="00F837BE">
        <w:tc>
          <w:tcPr>
            <w:tcW w:w="4672" w:type="dxa"/>
          </w:tcPr>
          <w:p w14:paraId="701C59BF"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0AABDC17" w14:textId="0E1C77AE"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512650F" w14:textId="77777777" w:rsidTr="00F837BE">
        <w:tc>
          <w:tcPr>
            <w:tcW w:w="4672" w:type="dxa"/>
          </w:tcPr>
          <w:p w14:paraId="3E22D030"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58998865" w14:textId="752803A2"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141A3AC" w14:textId="77777777" w:rsidTr="00F837BE">
        <w:tc>
          <w:tcPr>
            <w:tcW w:w="4672" w:type="dxa"/>
          </w:tcPr>
          <w:p w14:paraId="7DBBA62B"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2E2C8E4" w14:textId="1B204B40" w:rsidR="003D3235" w:rsidRDefault="003D3235" w:rsidP="003D3235">
            <w:pPr>
              <w:rPr>
                <w:rFonts w:ascii="Consolas" w:hAnsi="Consolas"/>
                <w:sz w:val="20"/>
                <w:szCs w:val="20"/>
                <w:lang w:val="en-US"/>
              </w:rPr>
            </w:pPr>
            <w:r>
              <w:rPr>
                <w:rFonts w:ascii="Consolas" w:hAnsi="Consolas"/>
                <w:sz w:val="20"/>
                <w:szCs w:val="20"/>
                <w:lang w:val="en-US"/>
              </w:rPr>
              <w:t>yes</w:t>
            </w:r>
          </w:p>
        </w:tc>
      </w:tr>
    </w:tbl>
    <w:p w14:paraId="3FFB7278" w14:textId="77777777" w:rsidR="00F837BE" w:rsidRPr="00AA73F9" w:rsidRDefault="00F837BE" w:rsidP="00F837BE">
      <w:pPr>
        <w:spacing w:after="0"/>
        <w:ind w:left="1416"/>
        <w:rPr>
          <w:rFonts w:ascii="Consolas" w:hAnsi="Consolas"/>
          <w:color w:val="FF0000"/>
          <w:sz w:val="20"/>
          <w:szCs w:val="20"/>
          <w:lang w:val="en-US"/>
        </w:rPr>
      </w:pPr>
    </w:p>
    <w:p w14:paraId="70E7F848" w14:textId="7E30FD4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longitude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3E2010D6" w14:textId="77777777" w:rsidTr="00F837BE">
        <w:tc>
          <w:tcPr>
            <w:tcW w:w="4672" w:type="dxa"/>
          </w:tcPr>
          <w:p w14:paraId="248C5A6D"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775D2AD" w14:textId="37C0828B"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217FAF85" w14:textId="77777777" w:rsidTr="00F837BE">
        <w:tc>
          <w:tcPr>
            <w:tcW w:w="4672" w:type="dxa"/>
          </w:tcPr>
          <w:p w14:paraId="6F32C159"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9306AD9" w14:textId="2730E5D5"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F6979F2" w14:textId="77777777" w:rsidTr="00F837BE">
        <w:tc>
          <w:tcPr>
            <w:tcW w:w="4672" w:type="dxa"/>
          </w:tcPr>
          <w:p w14:paraId="3A7D4CF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73FF97A5" w14:textId="3D8415D9"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3C0B53DE" w14:textId="77777777" w:rsidTr="00F837BE">
        <w:tc>
          <w:tcPr>
            <w:tcW w:w="4672" w:type="dxa"/>
          </w:tcPr>
          <w:p w14:paraId="7C780D0E"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2499D19E" w14:textId="1FE7D4F8"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0EB5D133" w14:textId="77777777" w:rsidTr="00F837BE">
        <w:tc>
          <w:tcPr>
            <w:tcW w:w="4672" w:type="dxa"/>
          </w:tcPr>
          <w:p w14:paraId="199D51B4"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3542901" w14:textId="18FAF952"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240FAFA1" w14:textId="77777777" w:rsidTr="00F837BE">
        <w:tc>
          <w:tcPr>
            <w:tcW w:w="4672" w:type="dxa"/>
          </w:tcPr>
          <w:p w14:paraId="70275017"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F3875E5" w14:textId="596A251A"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12D5C71" w14:textId="77777777" w:rsidTr="00F837BE">
        <w:tc>
          <w:tcPr>
            <w:tcW w:w="4672" w:type="dxa"/>
          </w:tcPr>
          <w:p w14:paraId="627F5AF0"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4AD0A3EB" w14:textId="3EA5B67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3786B68" w14:textId="77777777" w:rsidTr="00F837BE">
        <w:tc>
          <w:tcPr>
            <w:tcW w:w="4672" w:type="dxa"/>
          </w:tcPr>
          <w:p w14:paraId="04402E60"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D3FCBC1" w14:textId="765530D7"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FDB9F39" w14:textId="77777777" w:rsidTr="00F837BE">
        <w:tc>
          <w:tcPr>
            <w:tcW w:w="4672" w:type="dxa"/>
          </w:tcPr>
          <w:p w14:paraId="3DBD226A"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BDE07BD" w14:textId="3D3FAAD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EBE4F66" w14:textId="77777777" w:rsidTr="00F837BE">
        <w:tc>
          <w:tcPr>
            <w:tcW w:w="4672" w:type="dxa"/>
          </w:tcPr>
          <w:p w14:paraId="17782514"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77331BCC" w14:textId="4E8A6C0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C9FA192" w14:textId="77777777" w:rsidTr="00F837BE">
        <w:tc>
          <w:tcPr>
            <w:tcW w:w="4672" w:type="dxa"/>
          </w:tcPr>
          <w:p w14:paraId="65F90AA4"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1E1A28E5" w14:textId="2F5FF60E"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84FDB62" w14:textId="77777777" w:rsidTr="00F837BE">
        <w:tc>
          <w:tcPr>
            <w:tcW w:w="4672" w:type="dxa"/>
          </w:tcPr>
          <w:p w14:paraId="430649B6"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6346A5B4" w14:textId="0F6F4DEE" w:rsidR="003D3235" w:rsidRDefault="003D3235" w:rsidP="003D3235">
            <w:pPr>
              <w:rPr>
                <w:rFonts w:ascii="Consolas" w:hAnsi="Consolas"/>
                <w:sz w:val="20"/>
                <w:szCs w:val="20"/>
                <w:lang w:val="en-US"/>
              </w:rPr>
            </w:pPr>
            <w:r>
              <w:rPr>
                <w:rFonts w:ascii="Consolas" w:hAnsi="Consolas"/>
                <w:sz w:val="20"/>
                <w:szCs w:val="20"/>
                <w:lang w:val="en-US"/>
              </w:rPr>
              <w:t>yes</w:t>
            </w:r>
          </w:p>
        </w:tc>
      </w:tr>
    </w:tbl>
    <w:p w14:paraId="3872BB68" w14:textId="77777777" w:rsidR="00F837BE" w:rsidRPr="00AA73F9" w:rsidRDefault="00F837BE" w:rsidP="00F837BE">
      <w:pPr>
        <w:spacing w:after="0"/>
        <w:ind w:left="1416"/>
        <w:rPr>
          <w:rFonts w:ascii="Consolas" w:hAnsi="Consolas"/>
          <w:color w:val="FF0000"/>
          <w:sz w:val="20"/>
          <w:szCs w:val="20"/>
          <w:lang w:val="en-US"/>
        </w:rPr>
      </w:pPr>
    </w:p>
    <w:p w14:paraId="0E2CE67C" w14:textId="1AA01525"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Property type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01D8B5B8" w14:textId="77777777" w:rsidTr="00F837BE">
        <w:tc>
          <w:tcPr>
            <w:tcW w:w="4672" w:type="dxa"/>
          </w:tcPr>
          <w:p w14:paraId="6CC7F76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4E6B34E3" w14:textId="25CD7895"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5B6B6C0F" w14:textId="77777777" w:rsidTr="00F837BE">
        <w:tc>
          <w:tcPr>
            <w:tcW w:w="4672" w:type="dxa"/>
          </w:tcPr>
          <w:p w14:paraId="71C011BB"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7075347C" w14:textId="19EDDF5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F8FE00E" w14:textId="77777777" w:rsidTr="00F837BE">
        <w:tc>
          <w:tcPr>
            <w:tcW w:w="4672" w:type="dxa"/>
          </w:tcPr>
          <w:p w14:paraId="431D74C2"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C15133D" w14:textId="3024AE2B"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4380738" w14:textId="77777777" w:rsidTr="00F837BE">
        <w:tc>
          <w:tcPr>
            <w:tcW w:w="4672" w:type="dxa"/>
          </w:tcPr>
          <w:p w14:paraId="3D934B35"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6B90D17" w14:textId="13C9AEDC"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7896DB0C" w14:textId="77777777" w:rsidTr="00F837BE">
        <w:tc>
          <w:tcPr>
            <w:tcW w:w="4672" w:type="dxa"/>
          </w:tcPr>
          <w:p w14:paraId="4479BD58"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D61B62F" w14:textId="45196DE5"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2FB42E0B" w14:textId="77777777" w:rsidTr="00F837BE">
        <w:tc>
          <w:tcPr>
            <w:tcW w:w="4672" w:type="dxa"/>
          </w:tcPr>
          <w:p w14:paraId="4E5E617B"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5CE8AEC" w14:textId="31A3C9B3"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347E1DDD" w14:textId="77777777" w:rsidTr="00F837BE">
        <w:tc>
          <w:tcPr>
            <w:tcW w:w="4672" w:type="dxa"/>
          </w:tcPr>
          <w:p w14:paraId="5B72CB52"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DEEFD73" w14:textId="44F37828"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F17493D" w14:textId="77777777" w:rsidTr="00F837BE">
        <w:tc>
          <w:tcPr>
            <w:tcW w:w="4672" w:type="dxa"/>
          </w:tcPr>
          <w:p w14:paraId="654C6F24"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40509956" w14:textId="7B33DB28"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7E44628" w14:textId="77777777" w:rsidTr="00F837BE">
        <w:tc>
          <w:tcPr>
            <w:tcW w:w="4672" w:type="dxa"/>
          </w:tcPr>
          <w:p w14:paraId="6B61908F"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8F3B144" w14:textId="2917EEED"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06FDA5A" w14:textId="77777777" w:rsidTr="00F837BE">
        <w:tc>
          <w:tcPr>
            <w:tcW w:w="4672" w:type="dxa"/>
          </w:tcPr>
          <w:p w14:paraId="6B645F2B"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04A3F161" w14:textId="1635B99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FF5B143" w14:textId="77777777" w:rsidTr="00F837BE">
        <w:tc>
          <w:tcPr>
            <w:tcW w:w="4672" w:type="dxa"/>
          </w:tcPr>
          <w:p w14:paraId="7E186670"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091EDC4A" w14:textId="674D77C2"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A061D5B" w14:textId="77777777" w:rsidTr="00F837BE">
        <w:tc>
          <w:tcPr>
            <w:tcW w:w="4672" w:type="dxa"/>
          </w:tcPr>
          <w:p w14:paraId="0F9E41E4" w14:textId="77777777" w:rsidR="003D3235" w:rsidRDefault="003D3235" w:rsidP="003D3235">
            <w:pPr>
              <w:rPr>
                <w:rFonts w:ascii="Consolas" w:hAnsi="Consolas"/>
                <w:sz w:val="20"/>
                <w:szCs w:val="20"/>
                <w:lang w:val="en-US"/>
              </w:rPr>
            </w:pPr>
            <w:r>
              <w:rPr>
                <w:rFonts w:ascii="Consolas" w:hAnsi="Consolas"/>
                <w:sz w:val="20"/>
                <w:szCs w:val="20"/>
                <w:lang w:val="en-US"/>
              </w:rPr>
              <w:lastRenderedPageBreak/>
              <w:t>Consistency</w:t>
            </w:r>
          </w:p>
        </w:tc>
        <w:tc>
          <w:tcPr>
            <w:tcW w:w="4672" w:type="dxa"/>
          </w:tcPr>
          <w:p w14:paraId="455286B1" w14:textId="32CE8ACD" w:rsidR="003D3235" w:rsidRDefault="003D3235" w:rsidP="003D3235">
            <w:pPr>
              <w:rPr>
                <w:rFonts w:ascii="Consolas" w:hAnsi="Consolas"/>
                <w:sz w:val="20"/>
                <w:szCs w:val="20"/>
                <w:lang w:val="en-US"/>
              </w:rPr>
            </w:pPr>
            <w:r>
              <w:rPr>
                <w:rFonts w:ascii="Consolas" w:hAnsi="Consolas"/>
                <w:sz w:val="20"/>
                <w:szCs w:val="20"/>
                <w:lang w:val="en-US"/>
              </w:rPr>
              <w:t>yes</w:t>
            </w:r>
          </w:p>
        </w:tc>
      </w:tr>
    </w:tbl>
    <w:p w14:paraId="0A57FE6B" w14:textId="77777777" w:rsidR="00F837BE" w:rsidRPr="00AA73F9" w:rsidRDefault="00F837BE" w:rsidP="00F837BE">
      <w:pPr>
        <w:spacing w:after="0"/>
        <w:ind w:left="1416"/>
        <w:rPr>
          <w:rFonts w:ascii="Consolas" w:hAnsi="Consolas"/>
          <w:color w:val="FF0000"/>
          <w:sz w:val="20"/>
          <w:szCs w:val="20"/>
          <w:lang w:val="en-US"/>
        </w:rPr>
      </w:pPr>
    </w:p>
    <w:p w14:paraId="6B92CE21" w14:textId="27A0D280"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Room type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40E88A57" w14:textId="77777777" w:rsidTr="00F837BE">
        <w:tc>
          <w:tcPr>
            <w:tcW w:w="4672" w:type="dxa"/>
          </w:tcPr>
          <w:p w14:paraId="38873B77"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7011DFF" w14:textId="7E92100F"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6FF64206" w14:textId="77777777" w:rsidTr="00F837BE">
        <w:tc>
          <w:tcPr>
            <w:tcW w:w="4672" w:type="dxa"/>
          </w:tcPr>
          <w:p w14:paraId="3410091E"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63A91BF" w14:textId="559EDB76"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54265D4" w14:textId="77777777" w:rsidTr="00F837BE">
        <w:tc>
          <w:tcPr>
            <w:tcW w:w="4672" w:type="dxa"/>
          </w:tcPr>
          <w:p w14:paraId="554FC0C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FA2D7EC" w14:textId="00408C28"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3C134BC" w14:textId="77777777" w:rsidTr="00F837BE">
        <w:tc>
          <w:tcPr>
            <w:tcW w:w="4672" w:type="dxa"/>
          </w:tcPr>
          <w:p w14:paraId="6F4961D6"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6D3B3731" w14:textId="7CC1A7BD"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71777ABD" w14:textId="77777777" w:rsidTr="00F837BE">
        <w:tc>
          <w:tcPr>
            <w:tcW w:w="4672" w:type="dxa"/>
          </w:tcPr>
          <w:p w14:paraId="7610D35B"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E8939B3" w14:textId="7B99D004"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1932E205" w14:textId="77777777" w:rsidTr="00F837BE">
        <w:tc>
          <w:tcPr>
            <w:tcW w:w="4672" w:type="dxa"/>
          </w:tcPr>
          <w:p w14:paraId="0FACA876"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DC77DD2" w14:textId="737DB875"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75D53471" w14:textId="77777777" w:rsidTr="00F837BE">
        <w:tc>
          <w:tcPr>
            <w:tcW w:w="4672" w:type="dxa"/>
          </w:tcPr>
          <w:p w14:paraId="1F569C8E"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8C0C1BC" w14:textId="7B8620B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A8281FE" w14:textId="77777777" w:rsidTr="00F837BE">
        <w:tc>
          <w:tcPr>
            <w:tcW w:w="4672" w:type="dxa"/>
          </w:tcPr>
          <w:p w14:paraId="0F49C984"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1CC4872D" w14:textId="2BC7AB08"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5B921B7" w14:textId="77777777" w:rsidTr="00F837BE">
        <w:tc>
          <w:tcPr>
            <w:tcW w:w="4672" w:type="dxa"/>
          </w:tcPr>
          <w:p w14:paraId="3BC1D367"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5D7E000" w14:textId="529DE5AC"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2337396" w14:textId="77777777" w:rsidTr="00F837BE">
        <w:tc>
          <w:tcPr>
            <w:tcW w:w="4672" w:type="dxa"/>
          </w:tcPr>
          <w:p w14:paraId="7A4F286B"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49CE80E3" w14:textId="0E80EAB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DCDFCB5" w14:textId="77777777" w:rsidTr="00F837BE">
        <w:tc>
          <w:tcPr>
            <w:tcW w:w="4672" w:type="dxa"/>
          </w:tcPr>
          <w:p w14:paraId="5AE60347"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4518A710" w14:textId="3576DB4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101C9BA" w14:textId="77777777" w:rsidTr="00F837BE">
        <w:tc>
          <w:tcPr>
            <w:tcW w:w="4672" w:type="dxa"/>
          </w:tcPr>
          <w:p w14:paraId="42649B2C"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8A1C4A6" w14:textId="26AE66FA" w:rsidR="003D3235" w:rsidRDefault="003D3235" w:rsidP="003D3235">
            <w:pPr>
              <w:rPr>
                <w:rFonts w:ascii="Consolas" w:hAnsi="Consolas"/>
                <w:sz w:val="20"/>
                <w:szCs w:val="20"/>
                <w:lang w:val="en-US"/>
              </w:rPr>
            </w:pPr>
            <w:r>
              <w:rPr>
                <w:rFonts w:ascii="Consolas" w:hAnsi="Consolas"/>
                <w:sz w:val="20"/>
                <w:szCs w:val="20"/>
                <w:lang w:val="en-US"/>
              </w:rPr>
              <w:t>yes</w:t>
            </w:r>
          </w:p>
        </w:tc>
      </w:tr>
    </w:tbl>
    <w:p w14:paraId="5FB832F1" w14:textId="77777777" w:rsidR="00F837BE" w:rsidRPr="00AA73F9" w:rsidRDefault="00F837BE" w:rsidP="00F837BE">
      <w:pPr>
        <w:spacing w:after="0"/>
        <w:ind w:left="1416"/>
        <w:rPr>
          <w:rFonts w:ascii="Consolas" w:hAnsi="Consolas"/>
          <w:color w:val="FF0000"/>
          <w:sz w:val="20"/>
          <w:szCs w:val="20"/>
          <w:lang w:val="en-US"/>
        </w:rPr>
      </w:pPr>
    </w:p>
    <w:p w14:paraId="79FAB2D5" w14:textId="1CA4D1F8"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Accommodates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6711548B" w14:textId="77777777" w:rsidTr="00F837BE">
        <w:tc>
          <w:tcPr>
            <w:tcW w:w="4672" w:type="dxa"/>
          </w:tcPr>
          <w:p w14:paraId="7EE287C6"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37FC0B9" w14:textId="70795125"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273F7EE4" w14:textId="77777777" w:rsidTr="00F837BE">
        <w:tc>
          <w:tcPr>
            <w:tcW w:w="4672" w:type="dxa"/>
          </w:tcPr>
          <w:p w14:paraId="1EE5427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C32E31C" w14:textId="4A560E3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2D8E782" w14:textId="77777777" w:rsidTr="00F837BE">
        <w:tc>
          <w:tcPr>
            <w:tcW w:w="4672" w:type="dxa"/>
          </w:tcPr>
          <w:p w14:paraId="49F3C2E0"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787E13F" w14:textId="06088BFF"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E92FB1F" w14:textId="77777777" w:rsidTr="00F837BE">
        <w:tc>
          <w:tcPr>
            <w:tcW w:w="4672" w:type="dxa"/>
          </w:tcPr>
          <w:p w14:paraId="763633D9"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187012EE" w14:textId="3C2A666A"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B5F7732" w14:textId="77777777" w:rsidTr="00F837BE">
        <w:tc>
          <w:tcPr>
            <w:tcW w:w="4672" w:type="dxa"/>
          </w:tcPr>
          <w:p w14:paraId="07B892C1"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EE2BC52" w14:textId="56CE23E3"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5911B618" w14:textId="77777777" w:rsidTr="00F837BE">
        <w:tc>
          <w:tcPr>
            <w:tcW w:w="4672" w:type="dxa"/>
          </w:tcPr>
          <w:p w14:paraId="486C9819"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0913D652" w14:textId="391A57F1"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1471C73B" w14:textId="77777777" w:rsidTr="00F837BE">
        <w:tc>
          <w:tcPr>
            <w:tcW w:w="4672" w:type="dxa"/>
          </w:tcPr>
          <w:p w14:paraId="1B4C80C1"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0F43A69" w14:textId="267A1F4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BA5083A" w14:textId="77777777" w:rsidTr="00F837BE">
        <w:tc>
          <w:tcPr>
            <w:tcW w:w="4672" w:type="dxa"/>
          </w:tcPr>
          <w:p w14:paraId="6BF4EA4A"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DCCFA24" w14:textId="360E8A7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CBAD0BF" w14:textId="77777777" w:rsidTr="00F837BE">
        <w:tc>
          <w:tcPr>
            <w:tcW w:w="4672" w:type="dxa"/>
          </w:tcPr>
          <w:p w14:paraId="7539680B"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36595912" w14:textId="66E2960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58ACDD7B" w14:textId="77777777" w:rsidTr="00F837BE">
        <w:tc>
          <w:tcPr>
            <w:tcW w:w="4672" w:type="dxa"/>
          </w:tcPr>
          <w:p w14:paraId="45E6F49F"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48434B4E" w14:textId="1DA2571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898386D" w14:textId="77777777" w:rsidTr="00F837BE">
        <w:tc>
          <w:tcPr>
            <w:tcW w:w="4672" w:type="dxa"/>
          </w:tcPr>
          <w:p w14:paraId="7AB991F8"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3C21D293" w14:textId="77F50C29"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385673D" w14:textId="77777777" w:rsidTr="00F837BE">
        <w:tc>
          <w:tcPr>
            <w:tcW w:w="4672" w:type="dxa"/>
          </w:tcPr>
          <w:p w14:paraId="02B9A470"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6E61376" w14:textId="0EE0812D" w:rsidR="003D3235" w:rsidRDefault="003D3235" w:rsidP="003D3235">
            <w:pPr>
              <w:rPr>
                <w:rFonts w:ascii="Consolas" w:hAnsi="Consolas"/>
                <w:sz w:val="20"/>
                <w:szCs w:val="20"/>
                <w:lang w:val="en-US"/>
              </w:rPr>
            </w:pPr>
            <w:r>
              <w:rPr>
                <w:rFonts w:ascii="Consolas" w:hAnsi="Consolas"/>
                <w:sz w:val="20"/>
                <w:szCs w:val="20"/>
                <w:lang w:val="en-US"/>
              </w:rPr>
              <w:t>yes</w:t>
            </w:r>
          </w:p>
        </w:tc>
      </w:tr>
    </w:tbl>
    <w:p w14:paraId="7A17D20F" w14:textId="77777777" w:rsidR="00F837BE" w:rsidRPr="00AA73F9" w:rsidRDefault="00F837BE" w:rsidP="00F837BE">
      <w:pPr>
        <w:spacing w:after="0"/>
        <w:ind w:left="1416"/>
        <w:rPr>
          <w:rFonts w:ascii="Consolas" w:hAnsi="Consolas"/>
          <w:color w:val="FF0000"/>
          <w:sz w:val="20"/>
          <w:szCs w:val="20"/>
          <w:lang w:val="en-US"/>
        </w:rPr>
      </w:pPr>
    </w:p>
    <w:p w14:paraId="21AB967C" w14:textId="0FD68A0C"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Bathrooms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5DB2096C" w14:textId="77777777" w:rsidTr="00F837BE">
        <w:tc>
          <w:tcPr>
            <w:tcW w:w="4672" w:type="dxa"/>
          </w:tcPr>
          <w:p w14:paraId="5EFE67A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0DB7205" w14:textId="58B73943"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1EEEAD7F" w14:textId="77777777" w:rsidTr="00F837BE">
        <w:tc>
          <w:tcPr>
            <w:tcW w:w="4672" w:type="dxa"/>
          </w:tcPr>
          <w:p w14:paraId="12206BC0"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0D24D5E" w14:textId="626B3CD9"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26CEBBB" w14:textId="77777777" w:rsidTr="00F837BE">
        <w:tc>
          <w:tcPr>
            <w:tcW w:w="4672" w:type="dxa"/>
          </w:tcPr>
          <w:p w14:paraId="4582AA4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0CAE2D5" w14:textId="4DD0D5F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2A1A98E" w14:textId="77777777" w:rsidTr="00F837BE">
        <w:tc>
          <w:tcPr>
            <w:tcW w:w="4672" w:type="dxa"/>
          </w:tcPr>
          <w:p w14:paraId="679C436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0D33B95" w14:textId="0BDE7ED3"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EBCF844" w14:textId="77777777" w:rsidTr="00F837BE">
        <w:tc>
          <w:tcPr>
            <w:tcW w:w="4672" w:type="dxa"/>
          </w:tcPr>
          <w:p w14:paraId="3EF2921D"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ADC412B" w14:textId="5F7F747A"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4B31C457" w14:textId="77777777" w:rsidTr="00F837BE">
        <w:tc>
          <w:tcPr>
            <w:tcW w:w="4672" w:type="dxa"/>
          </w:tcPr>
          <w:p w14:paraId="628D4D66"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1DF3644" w14:textId="42AC80B5"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0FE6E734" w14:textId="77777777" w:rsidTr="00F837BE">
        <w:tc>
          <w:tcPr>
            <w:tcW w:w="4672" w:type="dxa"/>
          </w:tcPr>
          <w:p w14:paraId="78A6F313"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37C807FB" w14:textId="5D6886C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57ECD20" w14:textId="77777777" w:rsidTr="00F837BE">
        <w:tc>
          <w:tcPr>
            <w:tcW w:w="4672" w:type="dxa"/>
          </w:tcPr>
          <w:p w14:paraId="28406027"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48B57CBA" w14:textId="5582104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1234369" w14:textId="77777777" w:rsidTr="00F837BE">
        <w:tc>
          <w:tcPr>
            <w:tcW w:w="4672" w:type="dxa"/>
          </w:tcPr>
          <w:p w14:paraId="1C903180"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62C7AC20" w14:textId="6790936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D20C6C6" w14:textId="77777777" w:rsidTr="00F837BE">
        <w:tc>
          <w:tcPr>
            <w:tcW w:w="4672" w:type="dxa"/>
          </w:tcPr>
          <w:p w14:paraId="60DDC951"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7810EC7" w14:textId="36D4780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5FD02D5" w14:textId="77777777" w:rsidTr="00F837BE">
        <w:tc>
          <w:tcPr>
            <w:tcW w:w="4672" w:type="dxa"/>
          </w:tcPr>
          <w:p w14:paraId="1D769C02"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A4BB8CA" w14:textId="1D186DB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4750704" w14:textId="77777777" w:rsidTr="00F837BE">
        <w:tc>
          <w:tcPr>
            <w:tcW w:w="4672" w:type="dxa"/>
          </w:tcPr>
          <w:p w14:paraId="0662A356"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1120DAC2" w14:textId="0B008023" w:rsidR="003D3235" w:rsidRDefault="003D3235" w:rsidP="003D3235">
            <w:pPr>
              <w:rPr>
                <w:rFonts w:ascii="Consolas" w:hAnsi="Consolas"/>
                <w:sz w:val="20"/>
                <w:szCs w:val="20"/>
                <w:lang w:val="en-US"/>
              </w:rPr>
            </w:pPr>
            <w:r>
              <w:rPr>
                <w:rFonts w:ascii="Consolas" w:hAnsi="Consolas"/>
                <w:sz w:val="20"/>
                <w:szCs w:val="20"/>
                <w:lang w:val="en-US"/>
              </w:rPr>
              <w:t>yes</w:t>
            </w:r>
          </w:p>
        </w:tc>
      </w:tr>
    </w:tbl>
    <w:p w14:paraId="347A9DA4" w14:textId="77777777" w:rsidR="00F837BE" w:rsidRPr="00AA73F9" w:rsidRDefault="00F837BE" w:rsidP="00F837BE">
      <w:pPr>
        <w:spacing w:after="0"/>
        <w:ind w:left="1416"/>
        <w:rPr>
          <w:rFonts w:ascii="Consolas" w:hAnsi="Consolas"/>
          <w:color w:val="FF0000"/>
          <w:sz w:val="20"/>
          <w:szCs w:val="20"/>
          <w:lang w:val="en-US"/>
        </w:rPr>
      </w:pPr>
    </w:p>
    <w:p w14:paraId="4EB8C553" w14:textId="089AE352"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Bedrooms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27DF3A17" w14:textId="77777777" w:rsidTr="00F837BE">
        <w:tc>
          <w:tcPr>
            <w:tcW w:w="4672" w:type="dxa"/>
          </w:tcPr>
          <w:p w14:paraId="2333AC2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05F0213" w14:textId="5B197D7E"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D95023D" w14:textId="77777777" w:rsidTr="00F837BE">
        <w:tc>
          <w:tcPr>
            <w:tcW w:w="4672" w:type="dxa"/>
          </w:tcPr>
          <w:p w14:paraId="39C45E1F"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D5B95F7" w14:textId="470A42DF"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7CEC7E41" w14:textId="77777777" w:rsidTr="00F837BE">
        <w:tc>
          <w:tcPr>
            <w:tcW w:w="4672" w:type="dxa"/>
          </w:tcPr>
          <w:p w14:paraId="5883D25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42A7C39" w14:textId="370108B5"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2DAD0350" w14:textId="77777777" w:rsidTr="00F837BE">
        <w:tc>
          <w:tcPr>
            <w:tcW w:w="4672" w:type="dxa"/>
          </w:tcPr>
          <w:p w14:paraId="17B484DE"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359F8DE" w14:textId="47BBC81E"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058DF98E" w14:textId="77777777" w:rsidTr="00F837BE">
        <w:tc>
          <w:tcPr>
            <w:tcW w:w="4672" w:type="dxa"/>
          </w:tcPr>
          <w:p w14:paraId="6164E369"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6751AB1" w14:textId="0E6EF27F"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56DDAAD9" w14:textId="77777777" w:rsidTr="00F837BE">
        <w:tc>
          <w:tcPr>
            <w:tcW w:w="4672" w:type="dxa"/>
          </w:tcPr>
          <w:p w14:paraId="32AB7CCD"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7DF917F" w14:textId="6ED27685"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E109B06" w14:textId="77777777" w:rsidTr="00F837BE">
        <w:tc>
          <w:tcPr>
            <w:tcW w:w="4672" w:type="dxa"/>
          </w:tcPr>
          <w:p w14:paraId="2101E445"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09EFB03" w14:textId="0E3E2D0D"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3319B65" w14:textId="77777777" w:rsidTr="00F837BE">
        <w:tc>
          <w:tcPr>
            <w:tcW w:w="4672" w:type="dxa"/>
          </w:tcPr>
          <w:p w14:paraId="6E181576"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CFC395E" w14:textId="02530FB0"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16A0297" w14:textId="77777777" w:rsidTr="00F837BE">
        <w:tc>
          <w:tcPr>
            <w:tcW w:w="4672" w:type="dxa"/>
          </w:tcPr>
          <w:p w14:paraId="01236024"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452BEE83" w14:textId="478D7CBF"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2DFEA74" w14:textId="77777777" w:rsidTr="00F837BE">
        <w:tc>
          <w:tcPr>
            <w:tcW w:w="4672" w:type="dxa"/>
          </w:tcPr>
          <w:p w14:paraId="1AF2287C"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707D76A" w14:textId="19F792DE"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828DC0C" w14:textId="77777777" w:rsidTr="00F837BE">
        <w:tc>
          <w:tcPr>
            <w:tcW w:w="4672" w:type="dxa"/>
          </w:tcPr>
          <w:p w14:paraId="43324207"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7A1BD0DE" w14:textId="49CA1335"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7D6315E" w14:textId="77777777" w:rsidTr="00F837BE">
        <w:tc>
          <w:tcPr>
            <w:tcW w:w="4672" w:type="dxa"/>
          </w:tcPr>
          <w:p w14:paraId="728E7486"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E193369" w14:textId="684FB9CF" w:rsidR="003D3235" w:rsidRDefault="003D3235" w:rsidP="003D3235">
            <w:pPr>
              <w:rPr>
                <w:rFonts w:ascii="Consolas" w:hAnsi="Consolas"/>
                <w:sz w:val="20"/>
                <w:szCs w:val="20"/>
                <w:lang w:val="en-US"/>
              </w:rPr>
            </w:pPr>
            <w:r>
              <w:rPr>
                <w:rFonts w:ascii="Consolas" w:hAnsi="Consolas"/>
                <w:sz w:val="20"/>
                <w:szCs w:val="20"/>
                <w:lang w:val="en-US"/>
              </w:rPr>
              <w:t>yes</w:t>
            </w:r>
          </w:p>
        </w:tc>
      </w:tr>
    </w:tbl>
    <w:p w14:paraId="390F837A" w14:textId="77777777" w:rsidR="00F837BE" w:rsidRPr="00AA73F9" w:rsidRDefault="00F837BE" w:rsidP="00F837BE">
      <w:pPr>
        <w:spacing w:after="0"/>
        <w:ind w:left="1416"/>
        <w:rPr>
          <w:rFonts w:ascii="Consolas" w:hAnsi="Consolas"/>
          <w:color w:val="FF0000"/>
          <w:sz w:val="20"/>
          <w:szCs w:val="20"/>
          <w:lang w:val="en-US"/>
        </w:rPr>
      </w:pPr>
    </w:p>
    <w:p w14:paraId="2176D66C" w14:textId="3F309E0B"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Amenities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77CCF0ED" w14:textId="77777777" w:rsidTr="00F837BE">
        <w:tc>
          <w:tcPr>
            <w:tcW w:w="4672" w:type="dxa"/>
          </w:tcPr>
          <w:p w14:paraId="78C9E3AC" w14:textId="77777777" w:rsidR="00F837BE" w:rsidRDefault="00F837BE" w:rsidP="00F837BE">
            <w:pPr>
              <w:rPr>
                <w:rFonts w:ascii="Consolas" w:hAnsi="Consolas"/>
                <w:sz w:val="20"/>
                <w:szCs w:val="20"/>
                <w:lang w:val="en-US"/>
              </w:rPr>
            </w:pPr>
            <w:r>
              <w:rPr>
                <w:rFonts w:ascii="Consolas" w:hAnsi="Consolas"/>
                <w:sz w:val="20"/>
                <w:szCs w:val="20"/>
                <w:lang w:val="en-US"/>
              </w:rPr>
              <w:lastRenderedPageBreak/>
              <w:t>Accuracy</w:t>
            </w:r>
          </w:p>
        </w:tc>
        <w:tc>
          <w:tcPr>
            <w:tcW w:w="4672" w:type="dxa"/>
          </w:tcPr>
          <w:p w14:paraId="743030CC" w14:textId="51F0A3AF"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00D61E1" w14:textId="77777777" w:rsidTr="00F837BE">
        <w:tc>
          <w:tcPr>
            <w:tcW w:w="4672" w:type="dxa"/>
          </w:tcPr>
          <w:p w14:paraId="0C43A6D1"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A635700" w14:textId="6FB45062"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885185F" w14:textId="77777777" w:rsidTr="00F837BE">
        <w:tc>
          <w:tcPr>
            <w:tcW w:w="4672" w:type="dxa"/>
          </w:tcPr>
          <w:p w14:paraId="4C70EE7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37A5E6C" w14:textId="50CC879C"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6E41188" w14:textId="77777777" w:rsidTr="00F837BE">
        <w:tc>
          <w:tcPr>
            <w:tcW w:w="4672" w:type="dxa"/>
          </w:tcPr>
          <w:p w14:paraId="1504C4C3"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2FD34EB" w14:textId="72D33261"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0ACEC10" w14:textId="77777777" w:rsidTr="00F837BE">
        <w:tc>
          <w:tcPr>
            <w:tcW w:w="4672" w:type="dxa"/>
          </w:tcPr>
          <w:p w14:paraId="2681797B"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501E2CE3" w14:textId="5159B6B2"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80AAF53" w14:textId="77777777" w:rsidTr="00F837BE">
        <w:tc>
          <w:tcPr>
            <w:tcW w:w="4672" w:type="dxa"/>
          </w:tcPr>
          <w:p w14:paraId="74E8F55B"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8199234" w14:textId="1B19B332"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20718C44" w14:textId="77777777" w:rsidTr="00F837BE">
        <w:tc>
          <w:tcPr>
            <w:tcW w:w="4672" w:type="dxa"/>
          </w:tcPr>
          <w:p w14:paraId="3BCDC140"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F7B8386" w14:textId="3B626096"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A27F173" w14:textId="77777777" w:rsidTr="00F837BE">
        <w:tc>
          <w:tcPr>
            <w:tcW w:w="4672" w:type="dxa"/>
          </w:tcPr>
          <w:p w14:paraId="3F1EC559"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1A85CD76" w14:textId="48203C80"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2C9B023" w14:textId="77777777" w:rsidTr="00F837BE">
        <w:tc>
          <w:tcPr>
            <w:tcW w:w="4672" w:type="dxa"/>
          </w:tcPr>
          <w:p w14:paraId="09668A7E"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3DDBC2B7" w14:textId="17BDC475"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590617C" w14:textId="77777777" w:rsidTr="00F837BE">
        <w:tc>
          <w:tcPr>
            <w:tcW w:w="4672" w:type="dxa"/>
          </w:tcPr>
          <w:p w14:paraId="7E76F764"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4FDBEE0" w14:textId="66267AB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A2D9F17" w14:textId="77777777" w:rsidTr="00F837BE">
        <w:tc>
          <w:tcPr>
            <w:tcW w:w="4672" w:type="dxa"/>
          </w:tcPr>
          <w:p w14:paraId="0EF877D0"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D192F04" w14:textId="6D3DCF5C"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E07D9D6" w14:textId="77777777" w:rsidTr="00F837BE">
        <w:tc>
          <w:tcPr>
            <w:tcW w:w="4672" w:type="dxa"/>
          </w:tcPr>
          <w:p w14:paraId="433D3243"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1DBE0664" w14:textId="7748EE4F" w:rsidR="003D3235" w:rsidRDefault="003D3235" w:rsidP="003D3235">
            <w:pPr>
              <w:rPr>
                <w:rFonts w:ascii="Consolas" w:hAnsi="Consolas"/>
                <w:sz w:val="20"/>
                <w:szCs w:val="20"/>
                <w:lang w:val="en-US"/>
              </w:rPr>
            </w:pPr>
            <w:r>
              <w:rPr>
                <w:rFonts w:ascii="Consolas" w:hAnsi="Consolas"/>
                <w:sz w:val="20"/>
                <w:szCs w:val="20"/>
                <w:lang w:val="en-US"/>
              </w:rPr>
              <w:t>yes</w:t>
            </w:r>
          </w:p>
        </w:tc>
      </w:tr>
    </w:tbl>
    <w:p w14:paraId="472BDCFE" w14:textId="77777777" w:rsidR="00F837BE" w:rsidRPr="00AA73F9" w:rsidRDefault="00F837BE" w:rsidP="00F837BE">
      <w:pPr>
        <w:spacing w:after="0"/>
        <w:ind w:left="1416"/>
        <w:rPr>
          <w:rFonts w:ascii="Consolas" w:hAnsi="Consolas"/>
          <w:color w:val="FF0000"/>
          <w:sz w:val="20"/>
          <w:szCs w:val="20"/>
          <w:lang w:val="en-US"/>
        </w:rPr>
      </w:pPr>
    </w:p>
    <w:p w14:paraId="670CBBD5" w14:textId="2E3CA05D"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Price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045FBAAE" w14:textId="77777777" w:rsidTr="00F837BE">
        <w:tc>
          <w:tcPr>
            <w:tcW w:w="4672" w:type="dxa"/>
          </w:tcPr>
          <w:p w14:paraId="5B9AE5E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071AF52" w14:textId="79A83B06" w:rsidR="00F837BE" w:rsidRDefault="008319CC" w:rsidP="00F837BE">
            <w:pPr>
              <w:rPr>
                <w:rFonts w:ascii="Consolas" w:hAnsi="Consolas"/>
                <w:sz w:val="20"/>
                <w:szCs w:val="20"/>
                <w:lang w:val="en-US"/>
              </w:rPr>
            </w:pPr>
            <w:r>
              <w:rPr>
                <w:rFonts w:ascii="Consolas" w:hAnsi="Consolas"/>
                <w:sz w:val="20"/>
                <w:szCs w:val="20"/>
                <w:lang w:val="en-US"/>
              </w:rPr>
              <w:t>80</w:t>
            </w:r>
          </w:p>
        </w:tc>
      </w:tr>
      <w:tr w:rsidR="00F837BE" w14:paraId="77857FB1" w14:textId="77777777" w:rsidTr="00F837BE">
        <w:tc>
          <w:tcPr>
            <w:tcW w:w="4672" w:type="dxa"/>
          </w:tcPr>
          <w:p w14:paraId="6789492D"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8C92462" w14:textId="737CA49A"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197162F" w14:textId="77777777" w:rsidTr="00F837BE">
        <w:tc>
          <w:tcPr>
            <w:tcW w:w="4672" w:type="dxa"/>
          </w:tcPr>
          <w:p w14:paraId="57809D10"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7C166113" w14:textId="7F7477C9"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6F31DD4" w14:textId="77777777" w:rsidTr="00F837BE">
        <w:tc>
          <w:tcPr>
            <w:tcW w:w="4672" w:type="dxa"/>
          </w:tcPr>
          <w:p w14:paraId="1C3ABB5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143240F8" w14:textId="7180685B"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4AE6883A" w14:textId="77777777" w:rsidTr="00F837BE">
        <w:tc>
          <w:tcPr>
            <w:tcW w:w="4672" w:type="dxa"/>
          </w:tcPr>
          <w:p w14:paraId="17CC4B43"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13700117" w14:textId="5A0993E9"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21E9C05D" w14:textId="77777777" w:rsidTr="00F837BE">
        <w:tc>
          <w:tcPr>
            <w:tcW w:w="4672" w:type="dxa"/>
          </w:tcPr>
          <w:p w14:paraId="0904EDBE"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D214F3E" w14:textId="43FC47C7"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601330E8" w14:textId="77777777" w:rsidTr="00F837BE">
        <w:tc>
          <w:tcPr>
            <w:tcW w:w="4672" w:type="dxa"/>
          </w:tcPr>
          <w:p w14:paraId="45214658"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289465D4" w14:textId="3933BA4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0547F23" w14:textId="77777777" w:rsidTr="00F837BE">
        <w:tc>
          <w:tcPr>
            <w:tcW w:w="4672" w:type="dxa"/>
          </w:tcPr>
          <w:p w14:paraId="5B482BA4"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7ABF19FA" w14:textId="107E0D9D"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D2B2EBC" w14:textId="77777777" w:rsidTr="00F837BE">
        <w:tc>
          <w:tcPr>
            <w:tcW w:w="4672" w:type="dxa"/>
          </w:tcPr>
          <w:p w14:paraId="149E2A2C"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2C4A644" w14:textId="4EDCEF0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36CBD2D" w14:textId="77777777" w:rsidTr="00F837BE">
        <w:tc>
          <w:tcPr>
            <w:tcW w:w="4672" w:type="dxa"/>
          </w:tcPr>
          <w:p w14:paraId="1CACA656"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2675E206" w14:textId="0CCA4206"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9FBC7A2" w14:textId="77777777" w:rsidTr="00F837BE">
        <w:tc>
          <w:tcPr>
            <w:tcW w:w="4672" w:type="dxa"/>
          </w:tcPr>
          <w:p w14:paraId="4DA21547"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5E172BE5" w14:textId="4653A44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8FC6745" w14:textId="77777777" w:rsidTr="00F837BE">
        <w:tc>
          <w:tcPr>
            <w:tcW w:w="4672" w:type="dxa"/>
          </w:tcPr>
          <w:p w14:paraId="0B266AB8"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BD8D8A7" w14:textId="11D288FF" w:rsidR="003D3235" w:rsidRDefault="003D3235" w:rsidP="003D3235">
            <w:pPr>
              <w:rPr>
                <w:rFonts w:ascii="Consolas" w:hAnsi="Consolas"/>
                <w:sz w:val="20"/>
                <w:szCs w:val="20"/>
                <w:lang w:val="en-US"/>
              </w:rPr>
            </w:pPr>
            <w:r>
              <w:rPr>
                <w:rFonts w:ascii="Consolas" w:hAnsi="Consolas"/>
                <w:sz w:val="20"/>
                <w:szCs w:val="20"/>
                <w:lang w:val="en-US"/>
              </w:rPr>
              <w:t>yes</w:t>
            </w:r>
          </w:p>
        </w:tc>
      </w:tr>
    </w:tbl>
    <w:p w14:paraId="66E0DD69" w14:textId="77777777" w:rsidR="00F837BE" w:rsidRPr="00AA73F9" w:rsidRDefault="00F837BE" w:rsidP="00F837BE">
      <w:pPr>
        <w:spacing w:after="0"/>
        <w:ind w:left="1416"/>
        <w:rPr>
          <w:rFonts w:ascii="Consolas" w:hAnsi="Consolas"/>
          <w:color w:val="FF0000"/>
          <w:sz w:val="20"/>
          <w:szCs w:val="20"/>
          <w:lang w:val="en-US"/>
        </w:rPr>
      </w:pPr>
    </w:p>
    <w:p w14:paraId="6E8EC8F8" w14:textId="76128B6B"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Minimum nights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5D93ADB4" w14:textId="77777777" w:rsidTr="00F837BE">
        <w:tc>
          <w:tcPr>
            <w:tcW w:w="4672" w:type="dxa"/>
          </w:tcPr>
          <w:p w14:paraId="5D203E3C"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9005A44" w14:textId="716493AA"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2E77A2A" w14:textId="77777777" w:rsidTr="00F837BE">
        <w:tc>
          <w:tcPr>
            <w:tcW w:w="4672" w:type="dxa"/>
          </w:tcPr>
          <w:p w14:paraId="057BCBC7"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79454EA8" w14:textId="0FC3A275"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B2B76E4" w14:textId="77777777" w:rsidTr="00F837BE">
        <w:tc>
          <w:tcPr>
            <w:tcW w:w="4672" w:type="dxa"/>
          </w:tcPr>
          <w:p w14:paraId="3546964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FFF9607" w14:textId="38D9A0B1"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4466F761" w14:textId="77777777" w:rsidTr="00F837BE">
        <w:tc>
          <w:tcPr>
            <w:tcW w:w="4672" w:type="dxa"/>
          </w:tcPr>
          <w:p w14:paraId="0D7CD57C"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916A28F" w14:textId="2911FC65"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455B61C8" w14:textId="77777777" w:rsidTr="00F837BE">
        <w:tc>
          <w:tcPr>
            <w:tcW w:w="4672" w:type="dxa"/>
          </w:tcPr>
          <w:p w14:paraId="3D2D1D41"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6C8185D" w14:textId="3C7C37FF"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0B6A9D8E" w14:textId="77777777" w:rsidTr="00F837BE">
        <w:tc>
          <w:tcPr>
            <w:tcW w:w="4672" w:type="dxa"/>
          </w:tcPr>
          <w:p w14:paraId="5DC2FFC2"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CDAA7F8" w14:textId="405A6320"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2BD29C0" w14:textId="77777777" w:rsidTr="00F837BE">
        <w:tc>
          <w:tcPr>
            <w:tcW w:w="4672" w:type="dxa"/>
          </w:tcPr>
          <w:p w14:paraId="1A6C1B37"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405CC9F9" w14:textId="443E75E3"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08675929" w14:textId="77777777" w:rsidTr="00F837BE">
        <w:tc>
          <w:tcPr>
            <w:tcW w:w="4672" w:type="dxa"/>
          </w:tcPr>
          <w:p w14:paraId="6DF791D9"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4DA32FA3" w14:textId="2B3D60E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8832B83" w14:textId="77777777" w:rsidTr="00F837BE">
        <w:tc>
          <w:tcPr>
            <w:tcW w:w="4672" w:type="dxa"/>
          </w:tcPr>
          <w:p w14:paraId="7FD41E4E"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079BA12F" w14:textId="6CBA624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6AF81F7" w14:textId="77777777" w:rsidTr="00F837BE">
        <w:tc>
          <w:tcPr>
            <w:tcW w:w="4672" w:type="dxa"/>
          </w:tcPr>
          <w:p w14:paraId="5B293D92"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82BE2FA" w14:textId="4559A6D2"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9EEC7F5" w14:textId="77777777" w:rsidTr="00F837BE">
        <w:tc>
          <w:tcPr>
            <w:tcW w:w="4672" w:type="dxa"/>
          </w:tcPr>
          <w:p w14:paraId="36199ED9"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0FEFB491" w14:textId="1B619C89"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5A5F288" w14:textId="77777777" w:rsidTr="00F837BE">
        <w:tc>
          <w:tcPr>
            <w:tcW w:w="4672" w:type="dxa"/>
          </w:tcPr>
          <w:p w14:paraId="587A056D"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C2F1783" w14:textId="0ABEE9DF" w:rsidR="003D3235" w:rsidRDefault="003D3235" w:rsidP="003D3235">
            <w:pPr>
              <w:rPr>
                <w:rFonts w:ascii="Consolas" w:hAnsi="Consolas"/>
                <w:sz w:val="20"/>
                <w:szCs w:val="20"/>
                <w:lang w:val="en-US"/>
              </w:rPr>
            </w:pPr>
            <w:r>
              <w:rPr>
                <w:rFonts w:ascii="Consolas" w:hAnsi="Consolas"/>
                <w:sz w:val="20"/>
                <w:szCs w:val="20"/>
                <w:lang w:val="en-US"/>
              </w:rPr>
              <w:t>yes</w:t>
            </w:r>
          </w:p>
        </w:tc>
      </w:tr>
    </w:tbl>
    <w:p w14:paraId="407B8168" w14:textId="77777777" w:rsidR="00F837BE" w:rsidRPr="00AA73F9" w:rsidRDefault="00F837BE" w:rsidP="00F837BE">
      <w:pPr>
        <w:spacing w:after="0"/>
        <w:ind w:left="1416"/>
        <w:rPr>
          <w:rFonts w:ascii="Consolas" w:hAnsi="Consolas"/>
          <w:color w:val="FF0000"/>
          <w:sz w:val="20"/>
          <w:szCs w:val="20"/>
          <w:lang w:val="en-US"/>
        </w:rPr>
      </w:pPr>
    </w:p>
    <w:p w14:paraId="76C0D630" w14:textId="1A55FB23"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Maximum nights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6BEF22A0" w14:textId="77777777" w:rsidTr="00F837BE">
        <w:tc>
          <w:tcPr>
            <w:tcW w:w="4672" w:type="dxa"/>
          </w:tcPr>
          <w:p w14:paraId="0B63D7CA"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05A1BF4" w14:textId="0DF9AE4B"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0D39C508" w14:textId="77777777" w:rsidTr="00F837BE">
        <w:tc>
          <w:tcPr>
            <w:tcW w:w="4672" w:type="dxa"/>
          </w:tcPr>
          <w:p w14:paraId="50103CCD"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9F954E0" w14:textId="5F3C156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8B27DAA" w14:textId="77777777" w:rsidTr="00F837BE">
        <w:tc>
          <w:tcPr>
            <w:tcW w:w="4672" w:type="dxa"/>
          </w:tcPr>
          <w:p w14:paraId="7C488B7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061B199E" w14:textId="7DCCE030"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C611E0F" w14:textId="77777777" w:rsidTr="00F837BE">
        <w:tc>
          <w:tcPr>
            <w:tcW w:w="4672" w:type="dxa"/>
          </w:tcPr>
          <w:p w14:paraId="528BD699"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9B47E60" w14:textId="4B2A907C"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12D77B0F" w14:textId="77777777" w:rsidTr="00F837BE">
        <w:tc>
          <w:tcPr>
            <w:tcW w:w="4672" w:type="dxa"/>
          </w:tcPr>
          <w:p w14:paraId="34CB28F3"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0EEC3B9" w14:textId="047D1020"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40579FCB" w14:textId="77777777" w:rsidTr="00F837BE">
        <w:tc>
          <w:tcPr>
            <w:tcW w:w="4672" w:type="dxa"/>
          </w:tcPr>
          <w:p w14:paraId="6F98A2D2"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4DAB5138" w14:textId="6699A78D"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01DE2891" w14:textId="77777777" w:rsidTr="00F837BE">
        <w:tc>
          <w:tcPr>
            <w:tcW w:w="4672" w:type="dxa"/>
          </w:tcPr>
          <w:p w14:paraId="63A9F8DA"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0ABCA3A2" w14:textId="13B7740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0C694186" w14:textId="77777777" w:rsidTr="00F837BE">
        <w:tc>
          <w:tcPr>
            <w:tcW w:w="4672" w:type="dxa"/>
          </w:tcPr>
          <w:p w14:paraId="42C6E452"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6331E69F" w14:textId="7FEC12CD"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74675A1" w14:textId="77777777" w:rsidTr="00F837BE">
        <w:tc>
          <w:tcPr>
            <w:tcW w:w="4672" w:type="dxa"/>
          </w:tcPr>
          <w:p w14:paraId="3D036A67"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4715B826" w14:textId="1E9A3AE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CF0467D" w14:textId="77777777" w:rsidTr="00F837BE">
        <w:tc>
          <w:tcPr>
            <w:tcW w:w="4672" w:type="dxa"/>
          </w:tcPr>
          <w:p w14:paraId="551B6393"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16C7E030" w14:textId="1DD1C60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6D5F894" w14:textId="77777777" w:rsidTr="00F837BE">
        <w:tc>
          <w:tcPr>
            <w:tcW w:w="4672" w:type="dxa"/>
          </w:tcPr>
          <w:p w14:paraId="78CCF3F6"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9B81A4D" w14:textId="13A77AF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C2646C0" w14:textId="77777777" w:rsidTr="00F837BE">
        <w:tc>
          <w:tcPr>
            <w:tcW w:w="4672" w:type="dxa"/>
          </w:tcPr>
          <w:p w14:paraId="69AE223A"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863EA74" w14:textId="1B2485C9" w:rsidR="003D3235" w:rsidRDefault="003D3235" w:rsidP="003D3235">
            <w:pPr>
              <w:rPr>
                <w:rFonts w:ascii="Consolas" w:hAnsi="Consolas"/>
                <w:sz w:val="20"/>
                <w:szCs w:val="20"/>
                <w:lang w:val="en-US"/>
              </w:rPr>
            </w:pPr>
            <w:r>
              <w:rPr>
                <w:rFonts w:ascii="Consolas" w:hAnsi="Consolas"/>
                <w:sz w:val="20"/>
                <w:szCs w:val="20"/>
                <w:lang w:val="en-US"/>
              </w:rPr>
              <w:t>yes</w:t>
            </w:r>
          </w:p>
        </w:tc>
      </w:tr>
    </w:tbl>
    <w:p w14:paraId="6F903C3D" w14:textId="77777777" w:rsidR="00F837BE" w:rsidRPr="00AA73F9" w:rsidRDefault="00F837BE" w:rsidP="00F837BE">
      <w:pPr>
        <w:spacing w:after="0"/>
        <w:ind w:left="1416"/>
        <w:rPr>
          <w:rFonts w:ascii="Consolas" w:hAnsi="Consolas"/>
          <w:color w:val="FF0000"/>
          <w:sz w:val="20"/>
          <w:szCs w:val="20"/>
          <w:lang w:val="en-US"/>
        </w:rPr>
      </w:pPr>
    </w:p>
    <w:p w14:paraId="5EE5F8A1" w14:textId="3374E8BA"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Availability 365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249E3E6E" w14:textId="77777777" w:rsidTr="00F837BE">
        <w:tc>
          <w:tcPr>
            <w:tcW w:w="4672" w:type="dxa"/>
          </w:tcPr>
          <w:p w14:paraId="4F1A313A"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ADF53CA" w14:textId="2D961020"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6A1B8DA0" w14:textId="77777777" w:rsidTr="00F837BE">
        <w:tc>
          <w:tcPr>
            <w:tcW w:w="4672" w:type="dxa"/>
          </w:tcPr>
          <w:p w14:paraId="65CDD7D4"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4DDC000" w14:textId="1F0D10E4"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F8523C0" w14:textId="77777777" w:rsidTr="00F837BE">
        <w:tc>
          <w:tcPr>
            <w:tcW w:w="4672" w:type="dxa"/>
          </w:tcPr>
          <w:p w14:paraId="3E1513DC"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9A7A581" w14:textId="1702FD81"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58006524" w14:textId="77777777" w:rsidTr="00F837BE">
        <w:tc>
          <w:tcPr>
            <w:tcW w:w="4672" w:type="dxa"/>
          </w:tcPr>
          <w:p w14:paraId="71B94713" w14:textId="77777777" w:rsidR="00F837BE" w:rsidRDefault="00F837BE" w:rsidP="00F837BE">
            <w:pPr>
              <w:rPr>
                <w:rFonts w:ascii="Consolas" w:hAnsi="Consolas"/>
                <w:sz w:val="20"/>
                <w:szCs w:val="20"/>
                <w:lang w:val="en-US"/>
              </w:rPr>
            </w:pPr>
            <w:r>
              <w:rPr>
                <w:rFonts w:ascii="Consolas" w:hAnsi="Consolas"/>
                <w:sz w:val="20"/>
                <w:szCs w:val="20"/>
                <w:lang w:val="en-US"/>
              </w:rPr>
              <w:lastRenderedPageBreak/>
              <w:t>Completeness</w:t>
            </w:r>
          </w:p>
        </w:tc>
        <w:tc>
          <w:tcPr>
            <w:tcW w:w="4672" w:type="dxa"/>
          </w:tcPr>
          <w:p w14:paraId="6BE8AB4C" w14:textId="47E31345"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5A0CA342" w14:textId="77777777" w:rsidTr="00F837BE">
        <w:tc>
          <w:tcPr>
            <w:tcW w:w="4672" w:type="dxa"/>
          </w:tcPr>
          <w:p w14:paraId="2234EA8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6315E55A" w14:textId="6C47939D"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4885D44D" w14:textId="77777777" w:rsidTr="00F837BE">
        <w:tc>
          <w:tcPr>
            <w:tcW w:w="4672" w:type="dxa"/>
          </w:tcPr>
          <w:p w14:paraId="31DFF498"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7B727FC" w14:textId="2FBDBFC3"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641C320B" w14:textId="77777777" w:rsidTr="00F837BE">
        <w:tc>
          <w:tcPr>
            <w:tcW w:w="4672" w:type="dxa"/>
          </w:tcPr>
          <w:p w14:paraId="538B20AC"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1B714978" w14:textId="5BC7FD2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D31DA7A" w14:textId="77777777" w:rsidTr="00F837BE">
        <w:tc>
          <w:tcPr>
            <w:tcW w:w="4672" w:type="dxa"/>
          </w:tcPr>
          <w:p w14:paraId="28B8CBB4"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546B8DF5" w14:textId="22486F8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70C79D5" w14:textId="77777777" w:rsidTr="00F837BE">
        <w:tc>
          <w:tcPr>
            <w:tcW w:w="4672" w:type="dxa"/>
          </w:tcPr>
          <w:p w14:paraId="3C97586E"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5285333" w14:textId="4FEA7EA1"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52E5E0A1" w14:textId="77777777" w:rsidTr="00F837BE">
        <w:tc>
          <w:tcPr>
            <w:tcW w:w="4672" w:type="dxa"/>
          </w:tcPr>
          <w:p w14:paraId="44AAC3F5"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662C7734" w14:textId="7208CD5D"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E2974AF" w14:textId="77777777" w:rsidTr="00F837BE">
        <w:tc>
          <w:tcPr>
            <w:tcW w:w="4672" w:type="dxa"/>
          </w:tcPr>
          <w:p w14:paraId="57E7590D"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1503C62" w14:textId="56BB51AF"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F2DD384" w14:textId="77777777" w:rsidTr="00F837BE">
        <w:tc>
          <w:tcPr>
            <w:tcW w:w="4672" w:type="dxa"/>
          </w:tcPr>
          <w:p w14:paraId="776E4BCA"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D5E8C00" w14:textId="6B398BCD" w:rsidR="003D3235" w:rsidRDefault="003D3235" w:rsidP="003D3235">
            <w:pPr>
              <w:rPr>
                <w:rFonts w:ascii="Consolas" w:hAnsi="Consolas"/>
                <w:sz w:val="20"/>
                <w:szCs w:val="20"/>
                <w:lang w:val="en-US"/>
              </w:rPr>
            </w:pPr>
            <w:r>
              <w:rPr>
                <w:rFonts w:ascii="Consolas" w:hAnsi="Consolas"/>
                <w:sz w:val="20"/>
                <w:szCs w:val="20"/>
                <w:lang w:val="en-US"/>
              </w:rPr>
              <w:t>yes</w:t>
            </w:r>
          </w:p>
        </w:tc>
      </w:tr>
    </w:tbl>
    <w:p w14:paraId="2710EB28" w14:textId="77777777" w:rsidR="00F837BE" w:rsidRPr="00AA73F9" w:rsidRDefault="00F837BE" w:rsidP="00F837BE">
      <w:pPr>
        <w:spacing w:after="0"/>
        <w:ind w:left="1416"/>
        <w:rPr>
          <w:rFonts w:ascii="Consolas" w:hAnsi="Consolas"/>
          <w:color w:val="FF0000"/>
          <w:sz w:val="20"/>
          <w:szCs w:val="20"/>
          <w:lang w:val="en-US"/>
        </w:rPr>
      </w:pPr>
    </w:p>
    <w:p w14:paraId="378028CE" w14:textId="6C181790"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Calendar last scraped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17D1F9C3" w14:textId="77777777" w:rsidTr="00F837BE">
        <w:tc>
          <w:tcPr>
            <w:tcW w:w="4672" w:type="dxa"/>
          </w:tcPr>
          <w:p w14:paraId="6662D12B"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7FF4A4A" w14:textId="253CF057"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4AB11B01" w14:textId="77777777" w:rsidTr="00F837BE">
        <w:tc>
          <w:tcPr>
            <w:tcW w:w="4672" w:type="dxa"/>
          </w:tcPr>
          <w:p w14:paraId="6D67717F"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47A162A" w14:textId="534DCED2"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64779D30" w14:textId="77777777" w:rsidTr="00F837BE">
        <w:tc>
          <w:tcPr>
            <w:tcW w:w="4672" w:type="dxa"/>
          </w:tcPr>
          <w:p w14:paraId="0765D5BA"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8C4E44F" w14:textId="41F9F22A"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EDFB502" w14:textId="77777777" w:rsidTr="00F837BE">
        <w:tc>
          <w:tcPr>
            <w:tcW w:w="4672" w:type="dxa"/>
          </w:tcPr>
          <w:p w14:paraId="5BD62941"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1F99541" w14:textId="659F58FE"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188C0C8B" w14:textId="77777777" w:rsidTr="00F837BE">
        <w:tc>
          <w:tcPr>
            <w:tcW w:w="4672" w:type="dxa"/>
          </w:tcPr>
          <w:p w14:paraId="072FD1C4"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508EFCFB" w14:textId="10F6E4BA"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C13C479" w14:textId="77777777" w:rsidTr="00F837BE">
        <w:tc>
          <w:tcPr>
            <w:tcW w:w="4672" w:type="dxa"/>
          </w:tcPr>
          <w:p w14:paraId="4FC9DE6D"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0E66E2B4" w14:textId="1D727921"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5213CEFB" w14:textId="77777777" w:rsidTr="00F837BE">
        <w:tc>
          <w:tcPr>
            <w:tcW w:w="4672" w:type="dxa"/>
          </w:tcPr>
          <w:p w14:paraId="48221022"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DD1BB85" w14:textId="11420953"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66AAFDC" w14:textId="77777777" w:rsidTr="00F837BE">
        <w:tc>
          <w:tcPr>
            <w:tcW w:w="4672" w:type="dxa"/>
          </w:tcPr>
          <w:p w14:paraId="5CF86213"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3FD76C83" w14:textId="2D6C78D0"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01F1C45" w14:textId="77777777" w:rsidTr="00F837BE">
        <w:tc>
          <w:tcPr>
            <w:tcW w:w="4672" w:type="dxa"/>
          </w:tcPr>
          <w:p w14:paraId="05E975B3"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68550148" w14:textId="35639E3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63E8264" w14:textId="77777777" w:rsidTr="00F837BE">
        <w:tc>
          <w:tcPr>
            <w:tcW w:w="4672" w:type="dxa"/>
          </w:tcPr>
          <w:p w14:paraId="648C593B"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77482849" w14:textId="49B9E8AB"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9A5895F" w14:textId="77777777" w:rsidTr="00F837BE">
        <w:tc>
          <w:tcPr>
            <w:tcW w:w="4672" w:type="dxa"/>
          </w:tcPr>
          <w:p w14:paraId="471CF232"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3C844706" w14:textId="7C1FBA8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5394F63C" w14:textId="77777777" w:rsidTr="00F837BE">
        <w:tc>
          <w:tcPr>
            <w:tcW w:w="4672" w:type="dxa"/>
          </w:tcPr>
          <w:p w14:paraId="1E93D356"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81F4B35" w14:textId="684438D7" w:rsidR="003D3235" w:rsidRDefault="003D3235" w:rsidP="003D3235">
            <w:pPr>
              <w:rPr>
                <w:rFonts w:ascii="Consolas" w:hAnsi="Consolas"/>
                <w:sz w:val="20"/>
                <w:szCs w:val="20"/>
                <w:lang w:val="en-US"/>
              </w:rPr>
            </w:pPr>
            <w:r>
              <w:rPr>
                <w:rFonts w:ascii="Consolas" w:hAnsi="Consolas"/>
                <w:sz w:val="20"/>
                <w:szCs w:val="20"/>
                <w:lang w:val="en-US"/>
              </w:rPr>
              <w:t>yes</w:t>
            </w:r>
          </w:p>
        </w:tc>
      </w:tr>
    </w:tbl>
    <w:p w14:paraId="734CDA62" w14:textId="77777777" w:rsidR="00F837BE" w:rsidRPr="00AA73F9" w:rsidRDefault="00F837BE" w:rsidP="00F837BE">
      <w:pPr>
        <w:spacing w:after="0"/>
        <w:ind w:left="1416"/>
        <w:rPr>
          <w:rFonts w:ascii="Consolas" w:hAnsi="Consolas"/>
          <w:color w:val="FF0000"/>
          <w:sz w:val="20"/>
          <w:szCs w:val="20"/>
          <w:lang w:val="en-US"/>
        </w:rPr>
      </w:pPr>
    </w:p>
    <w:p w14:paraId="4AAA4B64" w14:textId="14B74EAA"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Number of reviews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3434AB2B" w14:textId="77777777" w:rsidTr="00F837BE">
        <w:tc>
          <w:tcPr>
            <w:tcW w:w="4672" w:type="dxa"/>
          </w:tcPr>
          <w:p w14:paraId="6FC2285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06924383" w14:textId="3AD313EA"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8111D7F" w14:textId="77777777" w:rsidTr="00F837BE">
        <w:tc>
          <w:tcPr>
            <w:tcW w:w="4672" w:type="dxa"/>
          </w:tcPr>
          <w:p w14:paraId="63975B6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409A3C89" w14:textId="6B043FE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CA483EC" w14:textId="77777777" w:rsidTr="00F837BE">
        <w:tc>
          <w:tcPr>
            <w:tcW w:w="4672" w:type="dxa"/>
          </w:tcPr>
          <w:p w14:paraId="43A5872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03E99F1" w14:textId="293B7CF9"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04CEB2A5" w14:textId="77777777" w:rsidTr="00F837BE">
        <w:tc>
          <w:tcPr>
            <w:tcW w:w="4672" w:type="dxa"/>
          </w:tcPr>
          <w:p w14:paraId="0E65D89E"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433DDBE" w14:textId="4B320B55"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04079674" w14:textId="77777777" w:rsidTr="00F837BE">
        <w:tc>
          <w:tcPr>
            <w:tcW w:w="4672" w:type="dxa"/>
          </w:tcPr>
          <w:p w14:paraId="08A817B8"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33A2B507" w14:textId="6AB15C41"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097F42B1" w14:textId="77777777" w:rsidTr="00F837BE">
        <w:tc>
          <w:tcPr>
            <w:tcW w:w="4672" w:type="dxa"/>
          </w:tcPr>
          <w:p w14:paraId="32238981"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85ED788" w14:textId="4B9D9FEF"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042F25FB" w14:textId="77777777" w:rsidTr="00F837BE">
        <w:tc>
          <w:tcPr>
            <w:tcW w:w="4672" w:type="dxa"/>
          </w:tcPr>
          <w:p w14:paraId="2A617DE6"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7927BA9E" w14:textId="52ED6159"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F0B0E26" w14:textId="77777777" w:rsidTr="00F837BE">
        <w:tc>
          <w:tcPr>
            <w:tcW w:w="4672" w:type="dxa"/>
          </w:tcPr>
          <w:p w14:paraId="1FD0B4EC"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4B9980E" w14:textId="77BC641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5D2AC1C" w14:textId="77777777" w:rsidTr="00F837BE">
        <w:tc>
          <w:tcPr>
            <w:tcW w:w="4672" w:type="dxa"/>
          </w:tcPr>
          <w:p w14:paraId="662AC96E"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27E6418" w14:textId="1159324F"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E0D3CD1" w14:textId="77777777" w:rsidTr="00F837BE">
        <w:tc>
          <w:tcPr>
            <w:tcW w:w="4672" w:type="dxa"/>
          </w:tcPr>
          <w:p w14:paraId="4E217B46"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758302BE" w14:textId="25EBB3B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1B10F93" w14:textId="77777777" w:rsidTr="00F837BE">
        <w:tc>
          <w:tcPr>
            <w:tcW w:w="4672" w:type="dxa"/>
          </w:tcPr>
          <w:p w14:paraId="1CE2F944"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4A81694A" w14:textId="5E5AB4C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CA47F97" w14:textId="77777777" w:rsidTr="00F837BE">
        <w:tc>
          <w:tcPr>
            <w:tcW w:w="4672" w:type="dxa"/>
          </w:tcPr>
          <w:p w14:paraId="60AF767B"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46614518" w14:textId="58D6C1DC" w:rsidR="003D3235" w:rsidRDefault="003D3235" w:rsidP="003D3235">
            <w:pPr>
              <w:rPr>
                <w:rFonts w:ascii="Consolas" w:hAnsi="Consolas"/>
                <w:sz w:val="20"/>
                <w:szCs w:val="20"/>
                <w:lang w:val="en-US"/>
              </w:rPr>
            </w:pPr>
            <w:r>
              <w:rPr>
                <w:rFonts w:ascii="Consolas" w:hAnsi="Consolas"/>
                <w:sz w:val="20"/>
                <w:szCs w:val="20"/>
                <w:lang w:val="en-US"/>
              </w:rPr>
              <w:t>yes</w:t>
            </w:r>
          </w:p>
        </w:tc>
      </w:tr>
    </w:tbl>
    <w:p w14:paraId="575194B1" w14:textId="77777777" w:rsidR="00F837BE" w:rsidRPr="00AA73F9" w:rsidRDefault="00F837BE" w:rsidP="00F837BE">
      <w:pPr>
        <w:spacing w:after="0"/>
        <w:ind w:left="1416"/>
        <w:rPr>
          <w:rFonts w:ascii="Consolas" w:hAnsi="Consolas"/>
          <w:color w:val="FF0000"/>
          <w:sz w:val="20"/>
          <w:szCs w:val="20"/>
          <w:lang w:val="en-US"/>
        </w:rPr>
      </w:pPr>
    </w:p>
    <w:p w14:paraId="021B0C08" w14:textId="6DBF7D79"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Last Review Date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1C4C2C29" w14:textId="77777777" w:rsidTr="00F837BE">
        <w:tc>
          <w:tcPr>
            <w:tcW w:w="4672" w:type="dxa"/>
          </w:tcPr>
          <w:p w14:paraId="6F4CEA59"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4C74919" w14:textId="0C3F286A"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578219F" w14:textId="77777777" w:rsidTr="00F837BE">
        <w:tc>
          <w:tcPr>
            <w:tcW w:w="4672" w:type="dxa"/>
          </w:tcPr>
          <w:p w14:paraId="3146DFE9"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708BE45" w14:textId="1D1382AB"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500544A" w14:textId="77777777" w:rsidTr="00F837BE">
        <w:tc>
          <w:tcPr>
            <w:tcW w:w="4672" w:type="dxa"/>
          </w:tcPr>
          <w:p w14:paraId="1CAED8A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7ABB783A" w14:textId="3C6EF78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67E3BB5" w14:textId="77777777" w:rsidTr="00F837BE">
        <w:tc>
          <w:tcPr>
            <w:tcW w:w="4672" w:type="dxa"/>
          </w:tcPr>
          <w:p w14:paraId="78AE613D"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4D55081" w14:textId="145974A9"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02108D02" w14:textId="77777777" w:rsidTr="00F837BE">
        <w:tc>
          <w:tcPr>
            <w:tcW w:w="4672" w:type="dxa"/>
          </w:tcPr>
          <w:p w14:paraId="03C5563D"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48A2093" w14:textId="312D1BA8"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395F78A6" w14:textId="77777777" w:rsidTr="00F837BE">
        <w:tc>
          <w:tcPr>
            <w:tcW w:w="4672" w:type="dxa"/>
          </w:tcPr>
          <w:p w14:paraId="4FFE44E4"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8A5BD63" w14:textId="790D6F75"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5EC31601" w14:textId="77777777" w:rsidTr="00F837BE">
        <w:tc>
          <w:tcPr>
            <w:tcW w:w="4672" w:type="dxa"/>
          </w:tcPr>
          <w:p w14:paraId="25AC3CB4"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BA186F4" w14:textId="3C01CA8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FA77750" w14:textId="77777777" w:rsidTr="00F837BE">
        <w:tc>
          <w:tcPr>
            <w:tcW w:w="4672" w:type="dxa"/>
          </w:tcPr>
          <w:p w14:paraId="7D301C9F"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39C6EE0F" w14:textId="2BC4AA1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EFE973C" w14:textId="77777777" w:rsidTr="00F837BE">
        <w:tc>
          <w:tcPr>
            <w:tcW w:w="4672" w:type="dxa"/>
          </w:tcPr>
          <w:p w14:paraId="769904F0"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675F52F6" w14:textId="32BDFB8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A6A453F" w14:textId="77777777" w:rsidTr="00F837BE">
        <w:tc>
          <w:tcPr>
            <w:tcW w:w="4672" w:type="dxa"/>
          </w:tcPr>
          <w:p w14:paraId="17FCB9E8"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574BC57" w14:textId="3D67A60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20943B3" w14:textId="77777777" w:rsidTr="00F837BE">
        <w:tc>
          <w:tcPr>
            <w:tcW w:w="4672" w:type="dxa"/>
          </w:tcPr>
          <w:p w14:paraId="59EF7473"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525355A4" w14:textId="4C599D5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542F8EB2" w14:textId="77777777" w:rsidTr="00F837BE">
        <w:tc>
          <w:tcPr>
            <w:tcW w:w="4672" w:type="dxa"/>
          </w:tcPr>
          <w:p w14:paraId="1877230A"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D87F786" w14:textId="24F69017" w:rsidR="003D3235" w:rsidRDefault="003D3235" w:rsidP="003D3235">
            <w:pPr>
              <w:rPr>
                <w:rFonts w:ascii="Consolas" w:hAnsi="Consolas"/>
                <w:sz w:val="20"/>
                <w:szCs w:val="20"/>
                <w:lang w:val="en-US"/>
              </w:rPr>
            </w:pPr>
            <w:r>
              <w:rPr>
                <w:rFonts w:ascii="Consolas" w:hAnsi="Consolas"/>
                <w:sz w:val="20"/>
                <w:szCs w:val="20"/>
                <w:lang w:val="en-US"/>
              </w:rPr>
              <w:t>yes</w:t>
            </w:r>
          </w:p>
        </w:tc>
      </w:tr>
    </w:tbl>
    <w:p w14:paraId="663D7EF2" w14:textId="75A5A8E2" w:rsidR="00F837BE" w:rsidRPr="00AA73F9" w:rsidRDefault="00F837BE" w:rsidP="00F837BE">
      <w:pPr>
        <w:spacing w:after="0"/>
        <w:ind w:left="1416"/>
        <w:rPr>
          <w:rFonts w:ascii="Consolas" w:hAnsi="Consolas"/>
          <w:color w:val="FF0000"/>
          <w:sz w:val="20"/>
          <w:szCs w:val="20"/>
          <w:lang w:val="en-US"/>
        </w:rPr>
      </w:pPr>
    </w:p>
    <w:p w14:paraId="62A93412" w14:textId="3F82134A"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Rating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0C63C05F" w14:textId="77777777" w:rsidTr="00F837BE">
        <w:tc>
          <w:tcPr>
            <w:tcW w:w="4672" w:type="dxa"/>
          </w:tcPr>
          <w:p w14:paraId="0F724A9C"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2EA50955" w14:textId="5E809841"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1CA1EC30" w14:textId="77777777" w:rsidTr="00F837BE">
        <w:tc>
          <w:tcPr>
            <w:tcW w:w="4672" w:type="dxa"/>
          </w:tcPr>
          <w:p w14:paraId="69D7C2B8"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555EE41" w14:textId="10888B34"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E1B04D6" w14:textId="77777777" w:rsidTr="00F837BE">
        <w:tc>
          <w:tcPr>
            <w:tcW w:w="4672" w:type="dxa"/>
          </w:tcPr>
          <w:p w14:paraId="0AEEA63D"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006C1980" w14:textId="27755465"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9932049" w14:textId="77777777" w:rsidTr="00F837BE">
        <w:tc>
          <w:tcPr>
            <w:tcW w:w="4672" w:type="dxa"/>
          </w:tcPr>
          <w:p w14:paraId="7D956E91"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68BF9A66" w14:textId="46DD32D0"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286E2AE5" w14:textId="77777777" w:rsidTr="00F837BE">
        <w:tc>
          <w:tcPr>
            <w:tcW w:w="4672" w:type="dxa"/>
          </w:tcPr>
          <w:p w14:paraId="3C4A5335"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A66E50F" w14:textId="2A8AC10B"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7753A17" w14:textId="77777777" w:rsidTr="00F837BE">
        <w:tc>
          <w:tcPr>
            <w:tcW w:w="4672" w:type="dxa"/>
          </w:tcPr>
          <w:p w14:paraId="257060BE"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33C32C9" w14:textId="1379E154"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1A02DF9D" w14:textId="77777777" w:rsidTr="00F837BE">
        <w:tc>
          <w:tcPr>
            <w:tcW w:w="4672" w:type="dxa"/>
          </w:tcPr>
          <w:p w14:paraId="584114B2" w14:textId="77777777" w:rsidR="003D3235" w:rsidRDefault="003D3235" w:rsidP="003D3235">
            <w:pPr>
              <w:rPr>
                <w:rFonts w:ascii="Consolas" w:hAnsi="Consolas"/>
                <w:sz w:val="20"/>
                <w:szCs w:val="20"/>
                <w:lang w:val="en-US"/>
              </w:rPr>
            </w:pPr>
            <w:r>
              <w:rPr>
                <w:rFonts w:ascii="Consolas" w:hAnsi="Consolas"/>
                <w:sz w:val="20"/>
                <w:szCs w:val="20"/>
                <w:lang w:val="en-US"/>
              </w:rPr>
              <w:lastRenderedPageBreak/>
              <w:t>No redundancy</w:t>
            </w:r>
          </w:p>
        </w:tc>
        <w:tc>
          <w:tcPr>
            <w:tcW w:w="4672" w:type="dxa"/>
          </w:tcPr>
          <w:p w14:paraId="53C3CFAC" w14:textId="7E925E35"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BA0958D" w14:textId="77777777" w:rsidTr="00F837BE">
        <w:tc>
          <w:tcPr>
            <w:tcW w:w="4672" w:type="dxa"/>
          </w:tcPr>
          <w:p w14:paraId="7B49539D"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4719961C" w14:textId="503510B6"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C8384E2" w14:textId="77777777" w:rsidTr="00F837BE">
        <w:tc>
          <w:tcPr>
            <w:tcW w:w="4672" w:type="dxa"/>
          </w:tcPr>
          <w:p w14:paraId="1A9612D9"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0A5DD365" w14:textId="1ECF00E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0AD8A54" w14:textId="77777777" w:rsidTr="00F837BE">
        <w:tc>
          <w:tcPr>
            <w:tcW w:w="4672" w:type="dxa"/>
          </w:tcPr>
          <w:p w14:paraId="6C8DBEF8"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14E42D60" w14:textId="0661FE74"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B0D816E" w14:textId="77777777" w:rsidTr="00F837BE">
        <w:tc>
          <w:tcPr>
            <w:tcW w:w="4672" w:type="dxa"/>
          </w:tcPr>
          <w:p w14:paraId="6CA072CF"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261552D" w14:textId="786B508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1788FD7" w14:textId="77777777" w:rsidTr="00F837BE">
        <w:tc>
          <w:tcPr>
            <w:tcW w:w="4672" w:type="dxa"/>
          </w:tcPr>
          <w:p w14:paraId="602B29E2"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72F2A388" w14:textId="47FD2136" w:rsidR="003D3235" w:rsidRDefault="003D3235" w:rsidP="003D3235">
            <w:pPr>
              <w:rPr>
                <w:rFonts w:ascii="Consolas" w:hAnsi="Consolas"/>
                <w:sz w:val="20"/>
                <w:szCs w:val="20"/>
                <w:lang w:val="en-US"/>
              </w:rPr>
            </w:pPr>
            <w:r>
              <w:rPr>
                <w:rFonts w:ascii="Consolas" w:hAnsi="Consolas"/>
                <w:sz w:val="20"/>
                <w:szCs w:val="20"/>
                <w:lang w:val="en-US"/>
              </w:rPr>
              <w:t>yes</w:t>
            </w:r>
          </w:p>
        </w:tc>
      </w:tr>
    </w:tbl>
    <w:p w14:paraId="7C2AC270" w14:textId="77777777" w:rsidR="00F837BE" w:rsidRPr="00AA73F9" w:rsidRDefault="00F837BE" w:rsidP="00F837BE">
      <w:pPr>
        <w:spacing w:after="0"/>
        <w:ind w:left="1416"/>
        <w:rPr>
          <w:rFonts w:ascii="Consolas" w:hAnsi="Consolas"/>
          <w:color w:val="FF0000"/>
          <w:sz w:val="20"/>
          <w:szCs w:val="20"/>
          <w:lang w:val="en-US"/>
        </w:rPr>
      </w:pPr>
    </w:p>
    <w:p w14:paraId="103F73FB" w14:textId="6933199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Accuracy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01EC4EAA" w14:textId="77777777" w:rsidTr="00F837BE">
        <w:tc>
          <w:tcPr>
            <w:tcW w:w="4672" w:type="dxa"/>
          </w:tcPr>
          <w:p w14:paraId="76A0E81C"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5F56339" w14:textId="6388F373"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546E9976" w14:textId="77777777" w:rsidTr="00F837BE">
        <w:tc>
          <w:tcPr>
            <w:tcW w:w="4672" w:type="dxa"/>
          </w:tcPr>
          <w:p w14:paraId="619271C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4A23A49B" w14:textId="6150FC64"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898CC9A" w14:textId="77777777" w:rsidTr="00F837BE">
        <w:tc>
          <w:tcPr>
            <w:tcW w:w="4672" w:type="dxa"/>
          </w:tcPr>
          <w:p w14:paraId="320224D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74B8E25" w14:textId="5FE56973"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3B1B35AF" w14:textId="77777777" w:rsidTr="00F837BE">
        <w:tc>
          <w:tcPr>
            <w:tcW w:w="4672" w:type="dxa"/>
          </w:tcPr>
          <w:p w14:paraId="28EDFB66"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CD24E85" w14:textId="2EF330FA"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73D6720C" w14:textId="77777777" w:rsidTr="00F837BE">
        <w:tc>
          <w:tcPr>
            <w:tcW w:w="4672" w:type="dxa"/>
          </w:tcPr>
          <w:p w14:paraId="1DE74D99"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D98A3F3" w14:textId="281C81A3"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C380A85" w14:textId="77777777" w:rsidTr="00F837BE">
        <w:tc>
          <w:tcPr>
            <w:tcW w:w="4672" w:type="dxa"/>
          </w:tcPr>
          <w:p w14:paraId="04E22F39"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43A50BB" w14:textId="45C616E0"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48C00F6" w14:textId="77777777" w:rsidTr="00F837BE">
        <w:tc>
          <w:tcPr>
            <w:tcW w:w="4672" w:type="dxa"/>
          </w:tcPr>
          <w:p w14:paraId="23CA79F8"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29B5F530" w14:textId="0F17F28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702A25F" w14:textId="77777777" w:rsidTr="00F837BE">
        <w:tc>
          <w:tcPr>
            <w:tcW w:w="4672" w:type="dxa"/>
          </w:tcPr>
          <w:p w14:paraId="4A0DC4FE"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0D4B2622" w14:textId="24C10090"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031F93DC" w14:textId="77777777" w:rsidTr="00F837BE">
        <w:tc>
          <w:tcPr>
            <w:tcW w:w="4672" w:type="dxa"/>
          </w:tcPr>
          <w:p w14:paraId="5B1BDCF1"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56F7FFDD" w14:textId="1B3F590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271F6A3" w14:textId="77777777" w:rsidTr="00F837BE">
        <w:tc>
          <w:tcPr>
            <w:tcW w:w="4672" w:type="dxa"/>
          </w:tcPr>
          <w:p w14:paraId="6D7818D7"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35DD99C" w14:textId="6847044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486DDD8" w14:textId="77777777" w:rsidTr="00F837BE">
        <w:tc>
          <w:tcPr>
            <w:tcW w:w="4672" w:type="dxa"/>
          </w:tcPr>
          <w:p w14:paraId="590F9132"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45421E07" w14:textId="077D2F55"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9B6C8C3" w14:textId="77777777" w:rsidTr="00F837BE">
        <w:tc>
          <w:tcPr>
            <w:tcW w:w="4672" w:type="dxa"/>
          </w:tcPr>
          <w:p w14:paraId="14F95F25"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3DC3C058" w14:textId="688D812E" w:rsidR="003D3235" w:rsidRDefault="003D3235" w:rsidP="003D3235">
            <w:pPr>
              <w:rPr>
                <w:rFonts w:ascii="Consolas" w:hAnsi="Consolas"/>
                <w:sz w:val="20"/>
                <w:szCs w:val="20"/>
                <w:lang w:val="en-US"/>
              </w:rPr>
            </w:pPr>
            <w:r>
              <w:rPr>
                <w:rFonts w:ascii="Consolas" w:hAnsi="Consolas"/>
                <w:sz w:val="20"/>
                <w:szCs w:val="20"/>
                <w:lang w:val="en-US"/>
              </w:rPr>
              <w:t>yes</w:t>
            </w:r>
          </w:p>
        </w:tc>
      </w:tr>
    </w:tbl>
    <w:p w14:paraId="686AE5E4" w14:textId="39C5DC4A" w:rsidR="00F837BE" w:rsidRPr="00AA73F9" w:rsidRDefault="00F837BE" w:rsidP="00F837BE">
      <w:pPr>
        <w:spacing w:after="0"/>
        <w:ind w:left="1416"/>
        <w:rPr>
          <w:rFonts w:ascii="Consolas" w:hAnsi="Consolas"/>
          <w:color w:val="FF0000"/>
          <w:sz w:val="20"/>
          <w:szCs w:val="20"/>
          <w:lang w:val="en-US"/>
        </w:rPr>
      </w:pPr>
    </w:p>
    <w:p w14:paraId="6D511BB4" w14:textId="14409DA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Cleanliness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2BE32507" w14:textId="77777777" w:rsidTr="00F837BE">
        <w:tc>
          <w:tcPr>
            <w:tcW w:w="4672" w:type="dxa"/>
          </w:tcPr>
          <w:p w14:paraId="7FD981CD"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6559287" w14:textId="1C69D84F"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3C7516A4" w14:textId="77777777" w:rsidTr="00F837BE">
        <w:tc>
          <w:tcPr>
            <w:tcW w:w="4672" w:type="dxa"/>
          </w:tcPr>
          <w:p w14:paraId="44104B2B"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4020915B" w14:textId="7AEF7280"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E2838FC" w14:textId="77777777" w:rsidTr="00F837BE">
        <w:tc>
          <w:tcPr>
            <w:tcW w:w="4672" w:type="dxa"/>
          </w:tcPr>
          <w:p w14:paraId="72F26F7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9AAF28F" w14:textId="701ECB2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41F81803" w14:textId="77777777" w:rsidTr="00F837BE">
        <w:tc>
          <w:tcPr>
            <w:tcW w:w="4672" w:type="dxa"/>
          </w:tcPr>
          <w:p w14:paraId="381ED7A4"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12437BFB" w14:textId="42AAB160"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3EE13CD" w14:textId="77777777" w:rsidTr="00F837BE">
        <w:tc>
          <w:tcPr>
            <w:tcW w:w="4672" w:type="dxa"/>
          </w:tcPr>
          <w:p w14:paraId="65BDFE09"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4C77C08" w14:textId="68A61E5B"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5CE941F2" w14:textId="77777777" w:rsidTr="00F837BE">
        <w:tc>
          <w:tcPr>
            <w:tcW w:w="4672" w:type="dxa"/>
          </w:tcPr>
          <w:p w14:paraId="4F7A7198"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764B10F" w14:textId="5B687487"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3E228474" w14:textId="77777777" w:rsidTr="00F837BE">
        <w:tc>
          <w:tcPr>
            <w:tcW w:w="4672" w:type="dxa"/>
          </w:tcPr>
          <w:p w14:paraId="3290913A"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F201DC2" w14:textId="4419CFF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EC18107" w14:textId="77777777" w:rsidTr="00F837BE">
        <w:tc>
          <w:tcPr>
            <w:tcW w:w="4672" w:type="dxa"/>
          </w:tcPr>
          <w:p w14:paraId="4D401C0C"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F80E442" w14:textId="2D4C07A8"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262EF02" w14:textId="77777777" w:rsidTr="00F837BE">
        <w:tc>
          <w:tcPr>
            <w:tcW w:w="4672" w:type="dxa"/>
          </w:tcPr>
          <w:p w14:paraId="607FED91"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26C9AF9D" w14:textId="58CE7219"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BE2A1CB" w14:textId="77777777" w:rsidTr="00F837BE">
        <w:tc>
          <w:tcPr>
            <w:tcW w:w="4672" w:type="dxa"/>
          </w:tcPr>
          <w:p w14:paraId="4877D274"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7D184DB" w14:textId="02FC2086"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0C3CED2" w14:textId="77777777" w:rsidTr="00F837BE">
        <w:tc>
          <w:tcPr>
            <w:tcW w:w="4672" w:type="dxa"/>
          </w:tcPr>
          <w:p w14:paraId="4065D997"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1E593E9D" w14:textId="1D78565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E4F2CE2" w14:textId="77777777" w:rsidTr="00F837BE">
        <w:tc>
          <w:tcPr>
            <w:tcW w:w="4672" w:type="dxa"/>
          </w:tcPr>
          <w:p w14:paraId="52E23A8F"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4BED6BD8" w14:textId="2C9476FD" w:rsidR="003D3235" w:rsidRDefault="003D3235" w:rsidP="003D3235">
            <w:pPr>
              <w:rPr>
                <w:rFonts w:ascii="Consolas" w:hAnsi="Consolas"/>
                <w:sz w:val="20"/>
                <w:szCs w:val="20"/>
                <w:lang w:val="en-US"/>
              </w:rPr>
            </w:pPr>
            <w:r>
              <w:rPr>
                <w:rFonts w:ascii="Consolas" w:hAnsi="Consolas"/>
                <w:sz w:val="20"/>
                <w:szCs w:val="20"/>
                <w:lang w:val="en-US"/>
              </w:rPr>
              <w:t>yes</w:t>
            </w:r>
          </w:p>
        </w:tc>
      </w:tr>
    </w:tbl>
    <w:p w14:paraId="0DEE08EF" w14:textId="77777777" w:rsidR="00F837BE" w:rsidRPr="00AA73F9" w:rsidRDefault="00F837BE" w:rsidP="00F837BE">
      <w:pPr>
        <w:spacing w:after="0"/>
        <w:ind w:left="1416"/>
        <w:rPr>
          <w:rFonts w:ascii="Consolas" w:hAnsi="Consolas"/>
          <w:color w:val="FF0000"/>
          <w:sz w:val="20"/>
          <w:szCs w:val="20"/>
          <w:lang w:val="en-US"/>
        </w:rPr>
      </w:pPr>
    </w:p>
    <w:p w14:paraId="5BA0B915" w14:textId="6E79DE1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Checkin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604EDC7E" w14:textId="77777777" w:rsidTr="00F837BE">
        <w:tc>
          <w:tcPr>
            <w:tcW w:w="4672" w:type="dxa"/>
          </w:tcPr>
          <w:p w14:paraId="67EB625B"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4C291D1E" w14:textId="54266AEC"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5BFC5E19" w14:textId="77777777" w:rsidTr="00F837BE">
        <w:tc>
          <w:tcPr>
            <w:tcW w:w="4672" w:type="dxa"/>
          </w:tcPr>
          <w:p w14:paraId="4C6DAA6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62E5EED" w14:textId="4F088119"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667518E3" w14:textId="77777777" w:rsidTr="00F837BE">
        <w:tc>
          <w:tcPr>
            <w:tcW w:w="4672" w:type="dxa"/>
          </w:tcPr>
          <w:p w14:paraId="7BB2C12A"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3A97188" w14:textId="15C57C0C"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526FDCAE" w14:textId="77777777" w:rsidTr="00F837BE">
        <w:tc>
          <w:tcPr>
            <w:tcW w:w="4672" w:type="dxa"/>
          </w:tcPr>
          <w:p w14:paraId="3548BC4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26C5E71" w14:textId="29637F73"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597AE4C8" w14:textId="77777777" w:rsidTr="00F837BE">
        <w:tc>
          <w:tcPr>
            <w:tcW w:w="4672" w:type="dxa"/>
          </w:tcPr>
          <w:p w14:paraId="2871F1EE"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365AEE76" w14:textId="47E78896"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229C36FB" w14:textId="77777777" w:rsidTr="00F837BE">
        <w:tc>
          <w:tcPr>
            <w:tcW w:w="4672" w:type="dxa"/>
          </w:tcPr>
          <w:p w14:paraId="5AA7A42C"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C520BD1" w14:textId="514B4120"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6A95460" w14:textId="77777777" w:rsidTr="00F837BE">
        <w:tc>
          <w:tcPr>
            <w:tcW w:w="4672" w:type="dxa"/>
          </w:tcPr>
          <w:p w14:paraId="1089D645"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12EDC4F3" w14:textId="639555A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0DC9377" w14:textId="77777777" w:rsidTr="00F837BE">
        <w:tc>
          <w:tcPr>
            <w:tcW w:w="4672" w:type="dxa"/>
          </w:tcPr>
          <w:p w14:paraId="6916C642"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9C0B495" w14:textId="73048943"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DE41980" w14:textId="77777777" w:rsidTr="00F837BE">
        <w:tc>
          <w:tcPr>
            <w:tcW w:w="4672" w:type="dxa"/>
          </w:tcPr>
          <w:p w14:paraId="0912262F"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84F8669" w14:textId="1012D11E"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B6DCCB3" w14:textId="77777777" w:rsidTr="00F837BE">
        <w:tc>
          <w:tcPr>
            <w:tcW w:w="4672" w:type="dxa"/>
          </w:tcPr>
          <w:p w14:paraId="72B3158B"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B4E71BA" w14:textId="3CED3674"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BEF3480" w14:textId="77777777" w:rsidTr="00F837BE">
        <w:tc>
          <w:tcPr>
            <w:tcW w:w="4672" w:type="dxa"/>
          </w:tcPr>
          <w:p w14:paraId="6E52F0F3"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7EF29947" w14:textId="734ECFB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CF12E4D" w14:textId="77777777" w:rsidTr="00F837BE">
        <w:tc>
          <w:tcPr>
            <w:tcW w:w="4672" w:type="dxa"/>
          </w:tcPr>
          <w:p w14:paraId="62BDE824"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A7F9E85" w14:textId="31837593" w:rsidR="003D3235" w:rsidRDefault="003D3235" w:rsidP="003D3235">
            <w:pPr>
              <w:rPr>
                <w:rFonts w:ascii="Consolas" w:hAnsi="Consolas"/>
                <w:sz w:val="20"/>
                <w:szCs w:val="20"/>
                <w:lang w:val="en-US"/>
              </w:rPr>
            </w:pPr>
            <w:r>
              <w:rPr>
                <w:rFonts w:ascii="Consolas" w:hAnsi="Consolas"/>
                <w:sz w:val="20"/>
                <w:szCs w:val="20"/>
                <w:lang w:val="en-US"/>
              </w:rPr>
              <w:t>yes</w:t>
            </w:r>
          </w:p>
        </w:tc>
      </w:tr>
    </w:tbl>
    <w:p w14:paraId="544B4D90" w14:textId="77777777" w:rsidR="00F837BE" w:rsidRPr="00AA73F9" w:rsidRDefault="00F837BE" w:rsidP="00F837BE">
      <w:pPr>
        <w:spacing w:after="0"/>
        <w:ind w:left="1416"/>
        <w:rPr>
          <w:rFonts w:ascii="Consolas" w:hAnsi="Consolas"/>
          <w:color w:val="FF0000"/>
          <w:sz w:val="20"/>
          <w:szCs w:val="20"/>
          <w:lang w:val="en-US"/>
        </w:rPr>
      </w:pPr>
    </w:p>
    <w:p w14:paraId="3FE93BA9" w14:textId="4B8A45F2"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Communication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3E8595D9" w14:textId="77777777" w:rsidTr="00F837BE">
        <w:tc>
          <w:tcPr>
            <w:tcW w:w="4672" w:type="dxa"/>
          </w:tcPr>
          <w:p w14:paraId="248302CA"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10EC417" w14:textId="306421D9"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154C572E" w14:textId="77777777" w:rsidTr="00F837BE">
        <w:tc>
          <w:tcPr>
            <w:tcW w:w="4672" w:type="dxa"/>
          </w:tcPr>
          <w:p w14:paraId="25D28A7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916A889" w14:textId="144D8BC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36C19C5" w14:textId="77777777" w:rsidTr="00F837BE">
        <w:tc>
          <w:tcPr>
            <w:tcW w:w="4672" w:type="dxa"/>
          </w:tcPr>
          <w:p w14:paraId="2CB93729"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885E341" w14:textId="7DCE8EF5"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3E33727C" w14:textId="77777777" w:rsidTr="00F837BE">
        <w:tc>
          <w:tcPr>
            <w:tcW w:w="4672" w:type="dxa"/>
          </w:tcPr>
          <w:p w14:paraId="0525564A"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46BFF72" w14:textId="691D34DE"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78A008E5" w14:textId="77777777" w:rsidTr="00F837BE">
        <w:tc>
          <w:tcPr>
            <w:tcW w:w="4672" w:type="dxa"/>
          </w:tcPr>
          <w:p w14:paraId="56BBD01E"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E2BFD44" w14:textId="186FC22E"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31ABEFA" w14:textId="77777777" w:rsidTr="00F837BE">
        <w:tc>
          <w:tcPr>
            <w:tcW w:w="4672" w:type="dxa"/>
          </w:tcPr>
          <w:p w14:paraId="2E822850"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525146EC" w14:textId="4F0E398C"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4148201" w14:textId="77777777" w:rsidTr="00F837BE">
        <w:tc>
          <w:tcPr>
            <w:tcW w:w="4672" w:type="dxa"/>
          </w:tcPr>
          <w:p w14:paraId="7C90D2DF"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AF6AB3F" w14:textId="6B8F43F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6101DEE" w14:textId="77777777" w:rsidTr="00F837BE">
        <w:tc>
          <w:tcPr>
            <w:tcW w:w="4672" w:type="dxa"/>
          </w:tcPr>
          <w:p w14:paraId="61CC2C57"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70CDE67C" w14:textId="722F3C6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39DAD74" w14:textId="77777777" w:rsidTr="00F837BE">
        <w:tc>
          <w:tcPr>
            <w:tcW w:w="4672" w:type="dxa"/>
          </w:tcPr>
          <w:p w14:paraId="5359091A"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9BF1BE4" w14:textId="192E6922"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D892E88" w14:textId="77777777" w:rsidTr="00F837BE">
        <w:tc>
          <w:tcPr>
            <w:tcW w:w="4672" w:type="dxa"/>
          </w:tcPr>
          <w:p w14:paraId="63141ABF" w14:textId="77777777" w:rsidR="003D3235" w:rsidRDefault="003D3235" w:rsidP="003D3235">
            <w:pPr>
              <w:rPr>
                <w:rFonts w:ascii="Consolas" w:hAnsi="Consolas"/>
                <w:sz w:val="20"/>
                <w:szCs w:val="20"/>
                <w:lang w:val="en-US"/>
              </w:rPr>
            </w:pPr>
            <w:r>
              <w:rPr>
                <w:rFonts w:ascii="Consolas" w:hAnsi="Consolas"/>
                <w:sz w:val="20"/>
                <w:szCs w:val="20"/>
                <w:lang w:val="en-US"/>
              </w:rPr>
              <w:lastRenderedPageBreak/>
              <w:t>Accessibility</w:t>
            </w:r>
          </w:p>
        </w:tc>
        <w:tc>
          <w:tcPr>
            <w:tcW w:w="4672" w:type="dxa"/>
          </w:tcPr>
          <w:p w14:paraId="155308E6" w14:textId="24840C1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AB7D52D" w14:textId="77777777" w:rsidTr="00F837BE">
        <w:tc>
          <w:tcPr>
            <w:tcW w:w="4672" w:type="dxa"/>
          </w:tcPr>
          <w:p w14:paraId="02CADC1F"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3B6B3407" w14:textId="78D1179C"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204D925" w14:textId="77777777" w:rsidTr="00F837BE">
        <w:tc>
          <w:tcPr>
            <w:tcW w:w="4672" w:type="dxa"/>
          </w:tcPr>
          <w:p w14:paraId="1979E7A8"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74B8D65E" w14:textId="0883B788" w:rsidR="003D3235" w:rsidRDefault="003D3235" w:rsidP="003D3235">
            <w:pPr>
              <w:rPr>
                <w:rFonts w:ascii="Consolas" w:hAnsi="Consolas"/>
                <w:sz w:val="20"/>
                <w:szCs w:val="20"/>
                <w:lang w:val="en-US"/>
              </w:rPr>
            </w:pPr>
            <w:r>
              <w:rPr>
                <w:rFonts w:ascii="Consolas" w:hAnsi="Consolas"/>
                <w:sz w:val="20"/>
                <w:szCs w:val="20"/>
                <w:lang w:val="en-US"/>
              </w:rPr>
              <w:t>yes</w:t>
            </w:r>
          </w:p>
        </w:tc>
      </w:tr>
    </w:tbl>
    <w:p w14:paraId="12AA2611" w14:textId="77777777" w:rsidR="00F837BE" w:rsidRPr="00AA73F9" w:rsidRDefault="00F837BE" w:rsidP="00F837BE">
      <w:pPr>
        <w:spacing w:after="0"/>
        <w:ind w:left="1416"/>
        <w:rPr>
          <w:rFonts w:ascii="Consolas" w:hAnsi="Consolas"/>
          <w:color w:val="FF0000"/>
          <w:sz w:val="20"/>
          <w:szCs w:val="20"/>
          <w:lang w:val="en-US"/>
        </w:rPr>
      </w:pPr>
    </w:p>
    <w:p w14:paraId="71A2A4D9" w14:textId="3F0B4A2A"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Location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4A7085E9" w14:textId="77777777" w:rsidTr="00F837BE">
        <w:tc>
          <w:tcPr>
            <w:tcW w:w="4672" w:type="dxa"/>
          </w:tcPr>
          <w:p w14:paraId="55B7081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9BE73E2" w14:textId="6D4C9599"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4CE8212A" w14:textId="77777777" w:rsidTr="00F837BE">
        <w:tc>
          <w:tcPr>
            <w:tcW w:w="4672" w:type="dxa"/>
          </w:tcPr>
          <w:p w14:paraId="59CE093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0439CED" w14:textId="7DF90AA4"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DB20C26" w14:textId="77777777" w:rsidTr="00F837BE">
        <w:tc>
          <w:tcPr>
            <w:tcW w:w="4672" w:type="dxa"/>
          </w:tcPr>
          <w:p w14:paraId="004D25C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AAEC46B" w14:textId="11EAC31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02F1B93" w14:textId="77777777" w:rsidTr="00F837BE">
        <w:tc>
          <w:tcPr>
            <w:tcW w:w="4672" w:type="dxa"/>
          </w:tcPr>
          <w:p w14:paraId="0288D66A"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696545B" w14:textId="20821D8A"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49EE74B6" w14:textId="77777777" w:rsidTr="00F837BE">
        <w:tc>
          <w:tcPr>
            <w:tcW w:w="4672" w:type="dxa"/>
          </w:tcPr>
          <w:p w14:paraId="0A41B231"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155DC8D6" w14:textId="12791077"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C2071F8" w14:textId="77777777" w:rsidTr="00F837BE">
        <w:tc>
          <w:tcPr>
            <w:tcW w:w="4672" w:type="dxa"/>
          </w:tcPr>
          <w:p w14:paraId="5C004215"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0F402E9" w14:textId="6FC2904A"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74479FED" w14:textId="77777777" w:rsidTr="00F837BE">
        <w:tc>
          <w:tcPr>
            <w:tcW w:w="4672" w:type="dxa"/>
          </w:tcPr>
          <w:p w14:paraId="52996133"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132C8A1" w14:textId="2EFF1254"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41CC091" w14:textId="77777777" w:rsidTr="00F837BE">
        <w:tc>
          <w:tcPr>
            <w:tcW w:w="4672" w:type="dxa"/>
          </w:tcPr>
          <w:p w14:paraId="7ACF4653"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7CC9C879" w14:textId="0A6EDAD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C968657" w14:textId="77777777" w:rsidTr="00F837BE">
        <w:tc>
          <w:tcPr>
            <w:tcW w:w="4672" w:type="dxa"/>
          </w:tcPr>
          <w:p w14:paraId="3E146932"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301479EF" w14:textId="59CD342E"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48374563" w14:textId="77777777" w:rsidTr="00F837BE">
        <w:tc>
          <w:tcPr>
            <w:tcW w:w="4672" w:type="dxa"/>
          </w:tcPr>
          <w:p w14:paraId="55AC7A24"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4D69C4E" w14:textId="3057A1A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22F0BA4" w14:textId="77777777" w:rsidTr="00F837BE">
        <w:tc>
          <w:tcPr>
            <w:tcW w:w="4672" w:type="dxa"/>
          </w:tcPr>
          <w:p w14:paraId="0B6DB3C5"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0A964704" w14:textId="2CE14E7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01141FF" w14:textId="77777777" w:rsidTr="00F837BE">
        <w:tc>
          <w:tcPr>
            <w:tcW w:w="4672" w:type="dxa"/>
          </w:tcPr>
          <w:p w14:paraId="21DE6C58"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6CEF36AB" w14:textId="5A8B4FE4" w:rsidR="003D3235" w:rsidRDefault="003D3235" w:rsidP="003D3235">
            <w:pPr>
              <w:rPr>
                <w:rFonts w:ascii="Consolas" w:hAnsi="Consolas"/>
                <w:sz w:val="20"/>
                <w:szCs w:val="20"/>
                <w:lang w:val="en-US"/>
              </w:rPr>
            </w:pPr>
            <w:r>
              <w:rPr>
                <w:rFonts w:ascii="Consolas" w:hAnsi="Consolas"/>
                <w:sz w:val="20"/>
                <w:szCs w:val="20"/>
                <w:lang w:val="en-US"/>
              </w:rPr>
              <w:t>yes</w:t>
            </w:r>
          </w:p>
        </w:tc>
      </w:tr>
    </w:tbl>
    <w:p w14:paraId="2F29127D" w14:textId="77777777" w:rsidR="00F837BE" w:rsidRPr="00AA73F9" w:rsidRDefault="00F837BE" w:rsidP="00F837BE">
      <w:pPr>
        <w:spacing w:after="0"/>
        <w:ind w:left="1416"/>
        <w:rPr>
          <w:rFonts w:ascii="Consolas" w:hAnsi="Consolas"/>
          <w:color w:val="0070C0"/>
          <w:sz w:val="20"/>
          <w:szCs w:val="20"/>
          <w:lang w:val="en-US"/>
        </w:rPr>
      </w:pPr>
    </w:p>
    <w:p w14:paraId="079B0C9A" w14:textId="211DA17D"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Value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52146A42" w14:textId="77777777" w:rsidTr="00F837BE">
        <w:tc>
          <w:tcPr>
            <w:tcW w:w="4672" w:type="dxa"/>
          </w:tcPr>
          <w:p w14:paraId="2338A529"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4F24CE8A" w14:textId="14EA5E12"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171BFACB" w14:textId="77777777" w:rsidTr="00F837BE">
        <w:tc>
          <w:tcPr>
            <w:tcW w:w="4672" w:type="dxa"/>
          </w:tcPr>
          <w:p w14:paraId="743D55EB"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70160072" w14:textId="561A273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56558FD" w14:textId="77777777" w:rsidTr="00F837BE">
        <w:tc>
          <w:tcPr>
            <w:tcW w:w="4672" w:type="dxa"/>
          </w:tcPr>
          <w:p w14:paraId="27710E72"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3743F6F1" w14:textId="5B6A1811"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0B99104A" w14:textId="77777777" w:rsidTr="00F837BE">
        <w:tc>
          <w:tcPr>
            <w:tcW w:w="4672" w:type="dxa"/>
          </w:tcPr>
          <w:p w14:paraId="5C13A8CA"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93F4723" w14:textId="3AB3F865"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8F1A66C" w14:textId="77777777" w:rsidTr="00F837BE">
        <w:tc>
          <w:tcPr>
            <w:tcW w:w="4672" w:type="dxa"/>
          </w:tcPr>
          <w:p w14:paraId="0A12A30E"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805FE18" w14:textId="49797015"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6ECEBD52" w14:textId="77777777" w:rsidTr="00F837BE">
        <w:tc>
          <w:tcPr>
            <w:tcW w:w="4672" w:type="dxa"/>
          </w:tcPr>
          <w:p w14:paraId="198A76EC"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000EE9C" w14:textId="16265E52"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53C56CA2" w14:textId="77777777" w:rsidTr="00F837BE">
        <w:tc>
          <w:tcPr>
            <w:tcW w:w="4672" w:type="dxa"/>
          </w:tcPr>
          <w:p w14:paraId="3C46050B"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53C4239" w14:textId="330DEAE5"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4545A75" w14:textId="77777777" w:rsidTr="00F837BE">
        <w:tc>
          <w:tcPr>
            <w:tcW w:w="4672" w:type="dxa"/>
          </w:tcPr>
          <w:p w14:paraId="57E55A38"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14C2E83E" w14:textId="37F9318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8E420F5" w14:textId="77777777" w:rsidTr="00F837BE">
        <w:tc>
          <w:tcPr>
            <w:tcW w:w="4672" w:type="dxa"/>
          </w:tcPr>
          <w:p w14:paraId="031EFC5F"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56C46F06" w14:textId="6DEDD5D1"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E7FC4FE" w14:textId="77777777" w:rsidTr="00F837BE">
        <w:tc>
          <w:tcPr>
            <w:tcW w:w="4672" w:type="dxa"/>
          </w:tcPr>
          <w:p w14:paraId="72D1376F"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F4894C2" w14:textId="5830A198"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D7A2CE3" w14:textId="77777777" w:rsidTr="00F837BE">
        <w:tc>
          <w:tcPr>
            <w:tcW w:w="4672" w:type="dxa"/>
          </w:tcPr>
          <w:p w14:paraId="06B54168"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729AF371" w14:textId="5CB428FF"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7CFBD4F" w14:textId="77777777" w:rsidTr="00F837BE">
        <w:tc>
          <w:tcPr>
            <w:tcW w:w="4672" w:type="dxa"/>
          </w:tcPr>
          <w:p w14:paraId="1318DD9B"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3BFA2E51" w14:textId="0695A43E" w:rsidR="003D3235" w:rsidRDefault="003D3235" w:rsidP="003D3235">
            <w:pPr>
              <w:rPr>
                <w:rFonts w:ascii="Consolas" w:hAnsi="Consolas"/>
                <w:sz w:val="20"/>
                <w:szCs w:val="20"/>
                <w:lang w:val="en-US"/>
              </w:rPr>
            </w:pPr>
            <w:r>
              <w:rPr>
                <w:rFonts w:ascii="Consolas" w:hAnsi="Consolas"/>
                <w:sz w:val="20"/>
                <w:szCs w:val="20"/>
                <w:lang w:val="en-US"/>
              </w:rPr>
              <w:t>yes</w:t>
            </w:r>
          </w:p>
        </w:tc>
      </w:tr>
    </w:tbl>
    <w:p w14:paraId="08C907B0" w14:textId="77777777" w:rsidR="00F837BE" w:rsidRPr="00AA73F9" w:rsidRDefault="00F837BE" w:rsidP="00F837BE">
      <w:pPr>
        <w:spacing w:after="0"/>
        <w:ind w:left="1416"/>
        <w:rPr>
          <w:rFonts w:ascii="Consolas" w:hAnsi="Consolas"/>
          <w:color w:val="FF0000"/>
          <w:sz w:val="20"/>
          <w:szCs w:val="20"/>
          <w:lang w:val="en-US"/>
        </w:rPr>
      </w:pPr>
    </w:p>
    <w:p w14:paraId="623F157C" w14:textId="479E380C"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Reviews per month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2209E07F" w14:textId="77777777" w:rsidTr="00F837BE">
        <w:tc>
          <w:tcPr>
            <w:tcW w:w="4672" w:type="dxa"/>
          </w:tcPr>
          <w:p w14:paraId="6C46D719"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4B6C0A8" w14:textId="571DC0A8"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57C2E531" w14:textId="77777777" w:rsidTr="00F837BE">
        <w:tc>
          <w:tcPr>
            <w:tcW w:w="4672" w:type="dxa"/>
          </w:tcPr>
          <w:p w14:paraId="6FF63E87"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4C9AB71" w14:textId="4460647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C569BD5" w14:textId="77777777" w:rsidTr="00F837BE">
        <w:tc>
          <w:tcPr>
            <w:tcW w:w="4672" w:type="dxa"/>
          </w:tcPr>
          <w:p w14:paraId="6ADF6C27"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8450ED4" w14:textId="3CC83A5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81A3827" w14:textId="77777777" w:rsidTr="00F837BE">
        <w:tc>
          <w:tcPr>
            <w:tcW w:w="4672" w:type="dxa"/>
          </w:tcPr>
          <w:p w14:paraId="11A4F26E"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FF51457" w14:textId="254D1C8D"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480A1B2" w14:textId="77777777" w:rsidTr="00F837BE">
        <w:tc>
          <w:tcPr>
            <w:tcW w:w="4672" w:type="dxa"/>
          </w:tcPr>
          <w:p w14:paraId="20E9156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8E6ACD1" w14:textId="52CDC113"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4B284201" w14:textId="77777777" w:rsidTr="00F837BE">
        <w:tc>
          <w:tcPr>
            <w:tcW w:w="4672" w:type="dxa"/>
          </w:tcPr>
          <w:p w14:paraId="45C8065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5A8789F" w14:textId="58FD37F2"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086CECE0" w14:textId="77777777" w:rsidTr="00F837BE">
        <w:tc>
          <w:tcPr>
            <w:tcW w:w="4672" w:type="dxa"/>
          </w:tcPr>
          <w:p w14:paraId="624DB5B6"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A40F111" w14:textId="5576BE43"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0C036A0E" w14:textId="77777777" w:rsidTr="00F837BE">
        <w:tc>
          <w:tcPr>
            <w:tcW w:w="4672" w:type="dxa"/>
          </w:tcPr>
          <w:p w14:paraId="55C7FCBB"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743763FA" w14:textId="476DE47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4E54AE6" w14:textId="77777777" w:rsidTr="00F837BE">
        <w:tc>
          <w:tcPr>
            <w:tcW w:w="4672" w:type="dxa"/>
          </w:tcPr>
          <w:p w14:paraId="7A0854DA"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2CAC311F" w14:textId="5DE3423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EC504DD" w14:textId="77777777" w:rsidTr="00F837BE">
        <w:tc>
          <w:tcPr>
            <w:tcW w:w="4672" w:type="dxa"/>
          </w:tcPr>
          <w:p w14:paraId="4B775530"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C0BE10A" w14:textId="726FF14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4429450" w14:textId="77777777" w:rsidTr="00F837BE">
        <w:tc>
          <w:tcPr>
            <w:tcW w:w="4672" w:type="dxa"/>
          </w:tcPr>
          <w:p w14:paraId="57587005"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76CE5292" w14:textId="4B88EF17"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A6B8FA7" w14:textId="77777777" w:rsidTr="00F837BE">
        <w:tc>
          <w:tcPr>
            <w:tcW w:w="4672" w:type="dxa"/>
          </w:tcPr>
          <w:p w14:paraId="6940A2D7"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6FB413E1" w14:textId="5F491035" w:rsidR="003D3235" w:rsidRDefault="003D3235" w:rsidP="003D3235">
            <w:pPr>
              <w:rPr>
                <w:rFonts w:ascii="Consolas" w:hAnsi="Consolas"/>
                <w:sz w:val="20"/>
                <w:szCs w:val="20"/>
                <w:lang w:val="en-US"/>
              </w:rPr>
            </w:pPr>
            <w:r>
              <w:rPr>
                <w:rFonts w:ascii="Consolas" w:hAnsi="Consolas"/>
                <w:sz w:val="20"/>
                <w:szCs w:val="20"/>
                <w:lang w:val="en-US"/>
              </w:rPr>
              <w:t>yes</w:t>
            </w:r>
          </w:p>
        </w:tc>
      </w:tr>
    </w:tbl>
    <w:p w14:paraId="1BD8EE9E" w14:textId="77777777" w:rsidR="00F837BE" w:rsidRDefault="00F837BE" w:rsidP="008D0734">
      <w:pPr>
        <w:spacing w:after="0"/>
        <w:rPr>
          <w:rFonts w:ascii="Consolas" w:hAnsi="Consolas"/>
          <w:color w:val="FF0000"/>
          <w:sz w:val="20"/>
          <w:szCs w:val="20"/>
          <w:lang w:val="en-US"/>
        </w:rPr>
      </w:pPr>
    </w:p>
    <w:p w14:paraId="0C0CD4E2" w14:textId="77777777" w:rsidR="008D0734" w:rsidRDefault="008D0734" w:rsidP="008D0734">
      <w:pPr>
        <w:spacing w:after="0"/>
        <w:rPr>
          <w:rFonts w:ascii="Consolas" w:hAnsi="Consolas"/>
          <w:color w:val="FF0000"/>
          <w:sz w:val="20"/>
          <w:szCs w:val="20"/>
          <w:lang w:val="en-US"/>
        </w:rPr>
      </w:pPr>
    </w:p>
    <w:p w14:paraId="634F8790" w14:textId="77777777" w:rsidR="008D0734" w:rsidRDefault="008D0734" w:rsidP="008D0734">
      <w:pPr>
        <w:spacing w:after="0"/>
        <w:rPr>
          <w:rFonts w:ascii="Consolas" w:hAnsi="Consolas"/>
          <w:color w:val="FF0000"/>
          <w:sz w:val="20"/>
          <w:szCs w:val="20"/>
          <w:lang w:val="en-US"/>
        </w:rPr>
      </w:pPr>
    </w:p>
    <w:p w14:paraId="7D10989E" w14:textId="77777777" w:rsidR="008D0734" w:rsidRDefault="008D0734" w:rsidP="008D0734">
      <w:pPr>
        <w:spacing w:after="0"/>
        <w:rPr>
          <w:rFonts w:ascii="Consolas" w:hAnsi="Consolas"/>
          <w:color w:val="FF0000"/>
          <w:sz w:val="20"/>
          <w:szCs w:val="20"/>
          <w:lang w:val="en-US"/>
        </w:rPr>
      </w:pPr>
    </w:p>
    <w:p w14:paraId="00BBE887" w14:textId="77777777" w:rsidR="008D0734" w:rsidRDefault="008D0734" w:rsidP="008D0734">
      <w:pPr>
        <w:spacing w:after="0"/>
        <w:rPr>
          <w:rFonts w:ascii="Consolas" w:hAnsi="Consolas"/>
          <w:color w:val="FF0000"/>
          <w:sz w:val="20"/>
          <w:szCs w:val="20"/>
          <w:lang w:val="en-US"/>
        </w:rPr>
      </w:pPr>
    </w:p>
    <w:p w14:paraId="43D431B9" w14:textId="77777777" w:rsidR="008D0734" w:rsidRDefault="008D0734" w:rsidP="008D0734">
      <w:pPr>
        <w:spacing w:after="0"/>
        <w:rPr>
          <w:rFonts w:ascii="Consolas" w:hAnsi="Consolas"/>
          <w:color w:val="FF0000"/>
          <w:sz w:val="20"/>
          <w:szCs w:val="20"/>
          <w:lang w:val="en-US"/>
        </w:rPr>
      </w:pPr>
    </w:p>
    <w:p w14:paraId="3E846644" w14:textId="77777777" w:rsidR="008D0734" w:rsidRDefault="008D0734" w:rsidP="008D0734">
      <w:pPr>
        <w:spacing w:after="0"/>
        <w:rPr>
          <w:rFonts w:ascii="Consolas" w:hAnsi="Consolas"/>
          <w:color w:val="FF0000"/>
          <w:sz w:val="20"/>
          <w:szCs w:val="20"/>
          <w:lang w:val="en-US"/>
        </w:rPr>
      </w:pPr>
    </w:p>
    <w:p w14:paraId="78541EC2" w14:textId="77777777" w:rsidR="008D0734" w:rsidRDefault="008D0734" w:rsidP="008D0734">
      <w:pPr>
        <w:spacing w:after="0"/>
        <w:rPr>
          <w:rFonts w:ascii="Consolas" w:hAnsi="Consolas"/>
          <w:color w:val="FF0000"/>
          <w:sz w:val="20"/>
          <w:szCs w:val="20"/>
          <w:lang w:val="en-US"/>
        </w:rPr>
      </w:pPr>
    </w:p>
    <w:p w14:paraId="4E2CF36F" w14:textId="77777777" w:rsidR="008D0734" w:rsidRDefault="008D0734" w:rsidP="008D0734">
      <w:pPr>
        <w:spacing w:after="0"/>
        <w:rPr>
          <w:rFonts w:ascii="Consolas" w:hAnsi="Consolas"/>
          <w:color w:val="FF0000"/>
          <w:sz w:val="20"/>
          <w:szCs w:val="20"/>
          <w:lang w:val="en-US"/>
        </w:rPr>
      </w:pPr>
    </w:p>
    <w:p w14:paraId="2D83C603" w14:textId="77777777" w:rsidR="008D0734" w:rsidRDefault="008D0734" w:rsidP="008D0734">
      <w:pPr>
        <w:spacing w:after="0"/>
        <w:rPr>
          <w:rFonts w:ascii="Consolas" w:hAnsi="Consolas"/>
          <w:color w:val="FF0000"/>
          <w:sz w:val="20"/>
          <w:szCs w:val="20"/>
          <w:lang w:val="en-US"/>
        </w:rPr>
      </w:pPr>
    </w:p>
    <w:p w14:paraId="33502F04" w14:textId="77777777" w:rsidR="008D0734" w:rsidRDefault="008D0734" w:rsidP="008D0734">
      <w:pPr>
        <w:spacing w:after="0"/>
        <w:rPr>
          <w:rFonts w:ascii="Consolas" w:hAnsi="Consolas"/>
          <w:color w:val="FF0000"/>
          <w:sz w:val="20"/>
          <w:szCs w:val="20"/>
          <w:lang w:val="en-US"/>
        </w:rPr>
      </w:pPr>
    </w:p>
    <w:p w14:paraId="262882B3" w14:textId="77777777" w:rsidR="008D0734" w:rsidRDefault="008D0734" w:rsidP="008D0734">
      <w:pPr>
        <w:spacing w:after="0"/>
        <w:rPr>
          <w:rFonts w:ascii="Consolas" w:hAnsi="Consolas"/>
          <w:color w:val="FF0000"/>
          <w:sz w:val="20"/>
          <w:szCs w:val="20"/>
          <w:lang w:val="en-US"/>
        </w:rPr>
      </w:pPr>
    </w:p>
    <w:p w14:paraId="7B2AC31F" w14:textId="77777777" w:rsidR="008D0734" w:rsidRDefault="008D0734" w:rsidP="008D0734">
      <w:pPr>
        <w:spacing w:after="0"/>
        <w:rPr>
          <w:rFonts w:ascii="Consolas" w:hAnsi="Consolas"/>
          <w:color w:val="FF0000"/>
          <w:sz w:val="20"/>
          <w:szCs w:val="20"/>
          <w:lang w:val="en-US"/>
        </w:rPr>
      </w:pPr>
    </w:p>
    <w:p w14:paraId="53D44F3C" w14:textId="06BA58B2" w:rsidR="008D0734" w:rsidRPr="008D0734" w:rsidRDefault="008D0734" w:rsidP="008D0734">
      <w:pPr>
        <w:pStyle w:val="2"/>
        <w:rPr>
          <w:lang w:val="en-US"/>
        </w:rPr>
      </w:pPr>
      <w:r w:rsidRPr="008D0734">
        <w:rPr>
          <w:lang w:val="en-US"/>
        </w:rPr>
        <w:lastRenderedPageBreak/>
        <w:t>Data Quality Analysis in Power BI</w:t>
      </w:r>
    </w:p>
    <w:p w14:paraId="173AF5A6" w14:textId="47693519" w:rsidR="008D0734" w:rsidRPr="00AA73F9" w:rsidRDefault="008D0734" w:rsidP="008D0734">
      <w:pPr>
        <w:spacing w:after="0"/>
        <w:rPr>
          <w:rFonts w:ascii="Consolas" w:hAnsi="Consolas"/>
          <w:color w:val="FF0000"/>
          <w:sz w:val="20"/>
          <w:szCs w:val="20"/>
          <w:lang w:val="en-US"/>
        </w:rPr>
      </w:pPr>
      <w:r>
        <w:rPr>
          <w:rFonts w:ascii="Consolas" w:hAnsi="Consolas"/>
          <w:noProof/>
          <w:color w:val="FF0000"/>
          <w:sz w:val="20"/>
          <w:szCs w:val="20"/>
          <w:lang w:val="en-US"/>
        </w:rPr>
        <w:drawing>
          <wp:inline distT="0" distB="0" distL="0" distR="0" wp14:anchorId="2A26E610" wp14:editId="31027626">
            <wp:extent cx="5940425" cy="20847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ndre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2084705"/>
                    </a:xfrm>
                    <a:prstGeom prst="rect">
                      <a:avLst/>
                    </a:prstGeom>
                  </pic:spPr>
                </pic:pic>
              </a:graphicData>
            </a:graphic>
          </wp:inline>
        </w:drawing>
      </w:r>
    </w:p>
    <w:p w14:paraId="3AAD1735" w14:textId="4BB579C2" w:rsidR="00F837BE" w:rsidRPr="002637F4" w:rsidRDefault="00F837BE" w:rsidP="00B2569B">
      <w:pPr>
        <w:spacing w:after="0"/>
        <w:rPr>
          <w:rFonts w:ascii="Consolas" w:hAnsi="Consolas"/>
          <w:sz w:val="20"/>
          <w:szCs w:val="20"/>
          <w:lang w:val="en-US"/>
        </w:rPr>
      </w:pPr>
    </w:p>
    <w:sectPr w:rsidR="00F837BE" w:rsidRPr="002637F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EC44F" w14:textId="77777777" w:rsidR="000D64DD" w:rsidRDefault="000D64DD" w:rsidP="006F62C9">
      <w:pPr>
        <w:spacing w:after="0" w:line="240" w:lineRule="auto"/>
      </w:pPr>
      <w:r>
        <w:separator/>
      </w:r>
    </w:p>
  </w:endnote>
  <w:endnote w:type="continuationSeparator" w:id="0">
    <w:p w14:paraId="68F67812" w14:textId="77777777" w:rsidR="000D64DD" w:rsidRDefault="000D64DD" w:rsidP="006F6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7DAF6" w14:textId="77777777" w:rsidR="000D64DD" w:rsidRDefault="000D64DD" w:rsidP="006F62C9">
      <w:pPr>
        <w:spacing w:after="0" w:line="240" w:lineRule="auto"/>
      </w:pPr>
      <w:r>
        <w:separator/>
      </w:r>
    </w:p>
  </w:footnote>
  <w:footnote w:type="continuationSeparator" w:id="0">
    <w:p w14:paraId="2F25F1D0" w14:textId="77777777" w:rsidR="000D64DD" w:rsidRDefault="000D64DD" w:rsidP="006F62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F5FF4"/>
    <w:multiLevelType w:val="hybridMultilevel"/>
    <w:tmpl w:val="472CE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A7F2C"/>
    <w:multiLevelType w:val="hybridMultilevel"/>
    <w:tmpl w:val="2AF8EB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0E"/>
    <w:rsid w:val="000D64DD"/>
    <w:rsid w:val="002637F4"/>
    <w:rsid w:val="00272404"/>
    <w:rsid w:val="003C7771"/>
    <w:rsid w:val="003D3235"/>
    <w:rsid w:val="003F7408"/>
    <w:rsid w:val="004F271E"/>
    <w:rsid w:val="004F5287"/>
    <w:rsid w:val="005B7C0A"/>
    <w:rsid w:val="006045D6"/>
    <w:rsid w:val="006127E4"/>
    <w:rsid w:val="006257D6"/>
    <w:rsid w:val="00625874"/>
    <w:rsid w:val="0067471C"/>
    <w:rsid w:val="006F62C9"/>
    <w:rsid w:val="0073733A"/>
    <w:rsid w:val="00790B2A"/>
    <w:rsid w:val="008319CC"/>
    <w:rsid w:val="008D0734"/>
    <w:rsid w:val="00970C09"/>
    <w:rsid w:val="00A648BC"/>
    <w:rsid w:val="00A905E2"/>
    <w:rsid w:val="00AA73F9"/>
    <w:rsid w:val="00B2569B"/>
    <w:rsid w:val="00B3020E"/>
    <w:rsid w:val="00B71871"/>
    <w:rsid w:val="00BB60C7"/>
    <w:rsid w:val="00C13B33"/>
    <w:rsid w:val="00C75319"/>
    <w:rsid w:val="00CA2436"/>
    <w:rsid w:val="00D15483"/>
    <w:rsid w:val="00D2653F"/>
    <w:rsid w:val="00E803AF"/>
    <w:rsid w:val="00F81666"/>
    <w:rsid w:val="00F83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0236C"/>
  <w15:chartTrackingRefBased/>
  <w15:docId w15:val="{1E9C9DFE-A58E-4A13-8098-CE72C9AC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4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D0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5D6"/>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263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C75319"/>
    <w:rPr>
      <w:b/>
      <w:bCs/>
    </w:rPr>
  </w:style>
  <w:style w:type="paragraph" w:styleId="a5">
    <w:name w:val="List Paragraph"/>
    <w:basedOn w:val="a"/>
    <w:uiPriority w:val="34"/>
    <w:qFormat/>
    <w:rsid w:val="00790B2A"/>
    <w:pPr>
      <w:ind w:left="720"/>
      <w:contextualSpacing/>
    </w:pPr>
  </w:style>
  <w:style w:type="character" w:customStyle="1" w:styleId="20">
    <w:name w:val="Заголовок 2 Знак"/>
    <w:basedOn w:val="a0"/>
    <w:link w:val="2"/>
    <w:uiPriority w:val="9"/>
    <w:rsid w:val="008D07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15825">
      <w:bodyDiv w:val="1"/>
      <w:marLeft w:val="0"/>
      <w:marRight w:val="0"/>
      <w:marTop w:val="0"/>
      <w:marBottom w:val="0"/>
      <w:divBdr>
        <w:top w:val="none" w:sz="0" w:space="0" w:color="auto"/>
        <w:left w:val="none" w:sz="0" w:space="0" w:color="auto"/>
        <w:bottom w:val="none" w:sz="0" w:space="0" w:color="auto"/>
        <w:right w:val="none" w:sz="0" w:space="0" w:color="auto"/>
      </w:divBdr>
    </w:div>
    <w:div w:id="492916440">
      <w:bodyDiv w:val="1"/>
      <w:marLeft w:val="0"/>
      <w:marRight w:val="0"/>
      <w:marTop w:val="0"/>
      <w:marBottom w:val="0"/>
      <w:divBdr>
        <w:top w:val="none" w:sz="0" w:space="0" w:color="auto"/>
        <w:left w:val="none" w:sz="0" w:space="0" w:color="auto"/>
        <w:bottom w:val="none" w:sz="0" w:space="0" w:color="auto"/>
        <w:right w:val="none" w:sz="0" w:space="0" w:color="auto"/>
      </w:divBdr>
    </w:div>
    <w:div w:id="846753406">
      <w:bodyDiv w:val="1"/>
      <w:marLeft w:val="0"/>
      <w:marRight w:val="0"/>
      <w:marTop w:val="0"/>
      <w:marBottom w:val="0"/>
      <w:divBdr>
        <w:top w:val="none" w:sz="0" w:space="0" w:color="auto"/>
        <w:left w:val="none" w:sz="0" w:space="0" w:color="auto"/>
        <w:bottom w:val="none" w:sz="0" w:space="0" w:color="auto"/>
        <w:right w:val="none" w:sz="0" w:space="0" w:color="auto"/>
      </w:divBdr>
    </w:div>
    <w:div w:id="1131360439">
      <w:bodyDiv w:val="1"/>
      <w:marLeft w:val="0"/>
      <w:marRight w:val="0"/>
      <w:marTop w:val="0"/>
      <w:marBottom w:val="0"/>
      <w:divBdr>
        <w:top w:val="none" w:sz="0" w:space="0" w:color="auto"/>
        <w:left w:val="none" w:sz="0" w:space="0" w:color="auto"/>
        <w:bottom w:val="none" w:sz="0" w:space="0" w:color="auto"/>
        <w:right w:val="none" w:sz="0" w:space="0" w:color="auto"/>
      </w:divBdr>
    </w:div>
    <w:div w:id="1291283323">
      <w:bodyDiv w:val="1"/>
      <w:marLeft w:val="0"/>
      <w:marRight w:val="0"/>
      <w:marTop w:val="0"/>
      <w:marBottom w:val="0"/>
      <w:divBdr>
        <w:top w:val="none" w:sz="0" w:space="0" w:color="auto"/>
        <w:left w:val="none" w:sz="0" w:space="0" w:color="auto"/>
        <w:bottom w:val="none" w:sz="0" w:space="0" w:color="auto"/>
        <w:right w:val="none" w:sz="0" w:space="0" w:color="auto"/>
      </w:divBdr>
    </w:div>
    <w:div w:id="1507593031">
      <w:bodyDiv w:val="1"/>
      <w:marLeft w:val="0"/>
      <w:marRight w:val="0"/>
      <w:marTop w:val="0"/>
      <w:marBottom w:val="0"/>
      <w:divBdr>
        <w:top w:val="none" w:sz="0" w:space="0" w:color="auto"/>
        <w:left w:val="none" w:sz="0" w:space="0" w:color="auto"/>
        <w:bottom w:val="none" w:sz="0" w:space="0" w:color="auto"/>
        <w:right w:val="none" w:sz="0" w:space="0" w:color="auto"/>
      </w:divBdr>
    </w:div>
    <w:div w:id="158977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1842</Words>
  <Characters>10504</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Борцов Дмитрий Валерьевич</cp:lastModifiedBy>
  <cp:revision>3</cp:revision>
  <dcterms:created xsi:type="dcterms:W3CDTF">2021-03-29T22:17:00Z</dcterms:created>
  <dcterms:modified xsi:type="dcterms:W3CDTF">2021-03-29T22:18:00Z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2021-03-20T09:49:48Z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e32ef04f-15e4-4fe4-8707-958f83654a24</vt:lpwstr>
  </property>
  <property fmtid="{D5CDD505-2E9C-101B-9397-08002B2CF9AE}" pid="8" name="MSIP_Label_19540963-e559-4020-8a90-fe8a502c2801_ContentBits">
    <vt:lpwstr>0</vt:lpwstr>
  </property>
</Properties>
</file>