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0190B965" w:rsidR="00AB28E8" w:rsidRPr="006D69AF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4E1EE4">
        <w:rPr>
          <w:rFonts w:eastAsia="Times New Roman" w:cs="Times New Roman"/>
          <w:szCs w:val="24"/>
          <w:lang w:eastAsia="ru-RU"/>
        </w:rPr>
        <w:t>4</w:t>
      </w:r>
    </w:p>
    <w:p w14:paraId="69973658" w14:textId="6C7599C4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BB2DF8" w:rsidRPr="00BB2DF8">
        <w:rPr>
          <w:rFonts w:eastAsia="Times New Roman" w:cs="Times New Roman"/>
          <w:b/>
          <w:szCs w:val="24"/>
          <w:lang w:eastAsia="ru-RU"/>
        </w:rPr>
        <w:t xml:space="preserve">Взаимодействие с файловой системой, </w:t>
      </w:r>
      <w:proofErr w:type="spellStart"/>
      <w:r w:rsidR="00BB2DF8" w:rsidRPr="00BB2DF8">
        <w:rPr>
          <w:rFonts w:eastAsia="Times New Roman" w:cs="Times New Roman"/>
          <w:b/>
          <w:szCs w:val="24"/>
          <w:lang w:eastAsia="ru-RU"/>
        </w:rPr>
        <w:t>SQLite</w:t>
      </w:r>
      <w:proofErr w:type="spellEnd"/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  <w:t>Козловский В. Е.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6D69AF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6D69AF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589C7D53" w14:textId="4B4E3467" w:rsidR="00F910CD" w:rsidRDefault="00F910CD" w:rsidP="00F910CD">
      <w:pPr>
        <w:pStyle w:val="1"/>
      </w:pPr>
      <w:r>
        <w:lastRenderedPageBreak/>
        <w:t>Задание</w:t>
      </w:r>
    </w:p>
    <w:p w14:paraId="123D423D" w14:textId="3EBC7AD5" w:rsidR="00F910CD" w:rsidRPr="00F910CD" w:rsidRDefault="00F910CD" w:rsidP="00F910CD">
      <w:r>
        <w:t xml:space="preserve">Вариант 4. </w:t>
      </w:r>
      <w:r w:rsidR="00BB2DF8" w:rsidRPr="00BB2DF8">
        <w:t xml:space="preserve">Хранить группы в БД. Сохранять в </w:t>
      </w:r>
      <w:proofErr w:type="spellStart"/>
      <w:r w:rsidR="00BB2DF8" w:rsidRPr="00BB2DF8">
        <w:t>SharedPreferences</w:t>
      </w:r>
      <w:proofErr w:type="spellEnd"/>
      <w:r w:rsidR="00BB2DF8" w:rsidRPr="00BB2DF8">
        <w:t xml:space="preserve"> позицию списка, чтобы после перезапуска приложения список сохранял своё состояние.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1F9C61FA" w:rsidR="001970CA" w:rsidRDefault="001970CA" w:rsidP="00083A22">
      <w:pPr>
        <w:pStyle w:val="1"/>
      </w:pPr>
      <w:r>
        <w:lastRenderedPageBreak/>
        <w:t>Ход</w:t>
      </w:r>
      <w:r w:rsidRPr="004E1EE4">
        <w:t xml:space="preserve"> </w:t>
      </w:r>
      <w:r>
        <w:t>работы</w:t>
      </w:r>
    </w:p>
    <w:p w14:paraId="4D676DE4" w14:textId="7060C575" w:rsidR="00EF010B" w:rsidRPr="00EF010B" w:rsidRDefault="00EF010B" w:rsidP="00EF010B">
      <w:r>
        <w:t xml:space="preserve">Для хранения групп в БД был создан класс </w:t>
      </w:r>
      <w:r w:rsidRPr="00EF010B">
        <w:t>“</w:t>
      </w:r>
      <w:proofErr w:type="spellStart"/>
      <w:r>
        <w:rPr>
          <w:lang w:val="en-US"/>
        </w:rPr>
        <w:t>GroupDao</w:t>
      </w:r>
      <w:proofErr w:type="spellEnd"/>
      <w:r w:rsidRPr="00EF010B">
        <w:t>”:</w:t>
      </w:r>
    </w:p>
    <w:p w14:paraId="45BC6668" w14:textId="7B93B9E6" w:rsidR="00EF010B" w:rsidRPr="00EF010B" w:rsidRDefault="00EF010B" w:rsidP="00EF010B">
      <w:pPr>
        <w:pStyle w:val="HTML"/>
        <w:shd w:val="clear" w:color="auto" w:fill="FFFFFF"/>
        <w:rPr>
          <w:color w:val="000000"/>
          <w:lang w:val="en-US"/>
        </w:rPr>
      </w:pPr>
      <w:r w:rsidRPr="00EF010B">
        <w:rPr>
          <w:i/>
          <w:iCs/>
          <w:color w:val="808080"/>
          <w:lang w:val="en-US"/>
        </w:rPr>
        <w:br/>
      </w:r>
      <w:r w:rsidRPr="00EF010B">
        <w:rPr>
          <w:color w:val="808000"/>
          <w:lang w:val="en-US"/>
        </w:rPr>
        <w:t>@Dao</w:t>
      </w:r>
      <w:r w:rsidRPr="00EF010B">
        <w:rPr>
          <w:color w:val="808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public interface </w:t>
      </w:r>
      <w:proofErr w:type="spellStart"/>
      <w:r w:rsidRPr="00EF010B">
        <w:rPr>
          <w:color w:val="000000"/>
          <w:lang w:val="en-US"/>
        </w:rPr>
        <w:t>GroupDao</w:t>
      </w:r>
      <w:proofErr w:type="spellEnd"/>
      <w:r w:rsidRPr="00EF010B">
        <w:rPr>
          <w:color w:val="000000"/>
          <w:lang w:val="en-US"/>
        </w:rPr>
        <w:t xml:space="preserve"> {</w:t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@Query</w:t>
      </w:r>
      <w:r w:rsidRPr="00EF010B">
        <w:rPr>
          <w:color w:val="000000"/>
          <w:lang w:val="en-US"/>
        </w:rPr>
        <w:t>(</w:t>
      </w:r>
      <w:r w:rsidRPr="00EF010B">
        <w:rPr>
          <w:b/>
          <w:bCs/>
          <w:color w:val="008000"/>
          <w:lang w:val="en-US"/>
        </w:rPr>
        <w:t>"SELECT * FROM `group`"</w:t>
      </w:r>
      <w:r w:rsidRPr="00EF010B">
        <w:rPr>
          <w:color w:val="000000"/>
          <w:lang w:val="en-US"/>
        </w:rPr>
        <w:t>)</w:t>
      </w:r>
      <w:r w:rsidRPr="00EF010B">
        <w:rPr>
          <w:color w:val="000000"/>
          <w:lang w:val="en-US"/>
        </w:rPr>
        <w:br/>
        <w:t xml:space="preserve">    List&lt;Group&gt; </w:t>
      </w:r>
      <w:proofErr w:type="spellStart"/>
      <w:r w:rsidRPr="00EF010B">
        <w:rPr>
          <w:color w:val="000000"/>
          <w:lang w:val="en-US"/>
        </w:rPr>
        <w:t>getAll</w:t>
      </w:r>
      <w:proofErr w:type="spellEnd"/>
      <w:r w:rsidRPr="00EF010B">
        <w:rPr>
          <w:color w:val="000000"/>
          <w:lang w:val="en-US"/>
        </w:rPr>
        <w:t>();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@Query</w:t>
      </w:r>
      <w:r w:rsidRPr="00EF010B">
        <w:rPr>
          <w:color w:val="000000"/>
          <w:lang w:val="en-US"/>
        </w:rPr>
        <w:t>(</w:t>
      </w:r>
      <w:r w:rsidRPr="00EF010B">
        <w:rPr>
          <w:b/>
          <w:bCs/>
          <w:color w:val="008000"/>
          <w:lang w:val="en-US"/>
        </w:rPr>
        <w:t>"SELECT * FROM `group` WHERE "</w:t>
      </w:r>
      <w:r w:rsidRPr="00EF010B">
        <w:rPr>
          <w:color w:val="000000"/>
          <w:lang w:val="en-US"/>
        </w:rPr>
        <w:t>+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8000"/>
          <w:lang w:val="en-US"/>
        </w:rPr>
        <w:t>"</w:t>
      </w:r>
      <w:proofErr w:type="spellStart"/>
      <w:r w:rsidRPr="00EF010B">
        <w:rPr>
          <w:b/>
          <w:bCs/>
          <w:color w:val="008000"/>
          <w:lang w:val="en-US"/>
        </w:rPr>
        <w:t>group_name</w:t>
      </w:r>
      <w:proofErr w:type="spellEnd"/>
      <w:r w:rsidRPr="00EF010B">
        <w:rPr>
          <w:b/>
          <w:bCs/>
          <w:color w:val="008000"/>
          <w:lang w:val="en-US"/>
        </w:rPr>
        <w:t xml:space="preserve"> = :</w:t>
      </w:r>
      <w:proofErr w:type="spellStart"/>
      <w:r w:rsidRPr="00EF010B">
        <w:rPr>
          <w:b/>
          <w:bCs/>
          <w:color w:val="008000"/>
          <w:lang w:val="en-US"/>
        </w:rPr>
        <w:t>groupName</w:t>
      </w:r>
      <w:proofErr w:type="spellEnd"/>
      <w:r w:rsidRPr="00EF010B">
        <w:rPr>
          <w:b/>
          <w:bCs/>
          <w:color w:val="008000"/>
          <w:lang w:val="en-US"/>
        </w:rPr>
        <w:t>"</w:t>
      </w:r>
      <w:r w:rsidRPr="00EF010B">
        <w:rPr>
          <w:color w:val="000000"/>
          <w:lang w:val="en-US"/>
        </w:rPr>
        <w:t>)</w:t>
      </w:r>
      <w:r w:rsidRPr="00EF010B">
        <w:rPr>
          <w:color w:val="000000"/>
          <w:lang w:val="en-US"/>
        </w:rPr>
        <w:br/>
        <w:t xml:space="preserve">    Group </w:t>
      </w:r>
      <w:proofErr w:type="spellStart"/>
      <w:r w:rsidRPr="00EF010B">
        <w:rPr>
          <w:color w:val="000000"/>
          <w:lang w:val="en-US"/>
        </w:rPr>
        <w:t>selectByName</w:t>
      </w:r>
      <w:proofErr w:type="spellEnd"/>
      <w:r w:rsidRPr="00EF010B">
        <w:rPr>
          <w:color w:val="000000"/>
          <w:lang w:val="en-US"/>
        </w:rPr>
        <w:t>(</w:t>
      </w:r>
      <w:r w:rsidRPr="00EF010B">
        <w:rPr>
          <w:color w:val="808000"/>
          <w:lang w:val="en-US"/>
        </w:rPr>
        <w:t>@</w:t>
      </w:r>
      <w:proofErr w:type="spellStart"/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808000"/>
          <w:lang w:val="en-US"/>
        </w:rPr>
        <w:t xml:space="preserve"> </w:t>
      </w:r>
      <w:r w:rsidRPr="00EF010B">
        <w:rPr>
          <w:color w:val="000000"/>
          <w:lang w:val="en-US"/>
        </w:rPr>
        <w:t xml:space="preserve">String </w:t>
      </w:r>
      <w:proofErr w:type="spellStart"/>
      <w:r w:rsidRPr="00EF010B">
        <w:rPr>
          <w:color w:val="000000"/>
          <w:lang w:val="en-US"/>
        </w:rPr>
        <w:t>groupName</w:t>
      </w:r>
      <w:proofErr w:type="spellEnd"/>
      <w:r w:rsidRPr="00EF010B">
        <w:rPr>
          <w:color w:val="000000"/>
          <w:lang w:val="en-US"/>
        </w:rPr>
        <w:t>);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@Query</w:t>
      </w:r>
      <w:r w:rsidRPr="00EF010B">
        <w:rPr>
          <w:color w:val="000000"/>
          <w:lang w:val="en-US"/>
        </w:rPr>
        <w:t>(</w:t>
      </w:r>
      <w:r w:rsidRPr="00EF010B">
        <w:rPr>
          <w:b/>
          <w:bCs/>
          <w:color w:val="008000"/>
          <w:lang w:val="en-US"/>
        </w:rPr>
        <w:t>"SELECT * FROM `group` WHERE "</w:t>
      </w:r>
      <w:r w:rsidRPr="00EF010B">
        <w:rPr>
          <w:color w:val="000000"/>
          <w:lang w:val="en-US"/>
        </w:rPr>
        <w:t>+</w:t>
      </w:r>
      <w:r w:rsidRPr="00EF010B">
        <w:rPr>
          <w:color w:val="000000"/>
          <w:lang w:val="en-US"/>
        </w:rPr>
        <w:br/>
        <w:t xml:space="preserve">            </w:t>
      </w:r>
      <w:r w:rsidRPr="00EF010B">
        <w:rPr>
          <w:b/>
          <w:bCs/>
          <w:color w:val="008000"/>
          <w:lang w:val="en-US"/>
        </w:rPr>
        <w:t>"id = :</w:t>
      </w:r>
      <w:proofErr w:type="spellStart"/>
      <w:r w:rsidRPr="00EF010B">
        <w:rPr>
          <w:b/>
          <w:bCs/>
          <w:color w:val="008000"/>
          <w:lang w:val="en-US"/>
        </w:rPr>
        <w:t>groupId</w:t>
      </w:r>
      <w:proofErr w:type="spellEnd"/>
      <w:r w:rsidRPr="00EF010B">
        <w:rPr>
          <w:b/>
          <w:bCs/>
          <w:color w:val="008000"/>
          <w:lang w:val="en-US"/>
        </w:rPr>
        <w:t>"</w:t>
      </w:r>
      <w:r w:rsidRPr="00EF010B">
        <w:rPr>
          <w:color w:val="000000"/>
          <w:lang w:val="en-US"/>
        </w:rPr>
        <w:t>)</w:t>
      </w:r>
      <w:r w:rsidRPr="00EF010B">
        <w:rPr>
          <w:color w:val="000000"/>
          <w:lang w:val="en-US"/>
        </w:rPr>
        <w:br/>
        <w:t xml:space="preserve">    Group </w:t>
      </w:r>
      <w:proofErr w:type="spellStart"/>
      <w:r w:rsidRPr="00EF010B">
        <w:rPr>
          <w:color w:val="000000"/>
          <w:lang w:val="en-US"/>
        </w:rPr>
        <w:t>selectById</w:t>
      </w:r>
      <w:proofErr w:type="spellEnd"/>
      <w:r w:rsidRPr="00EF010B">
        <w:rPr>
          <w:color w:val="000000"/>
          <w:lang w:val="en-US"/>
        </w:rPr>
        <w:t>(</w:t>
      </w:r>
      <w:r w:rsidRPr="00EF010B">
        <w:rPr>
          <w:color w:val="808000"/>
          <w:lang w:val="en-US"/>
        </w:rPr>
        <w:t>@</w:t>
      </w:r>
      <w:proofErr w:type="spellStart"/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808000"/>
          <w:lang w:val="en-US"/>
        </w:rPr>
        <w:t xml:space="preserve">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proofErr w:type="spellStart"/>
      <w:r w:rsidRPr="00EF010B">
        <w:rPr>
          <w:color w:val="000000"/>
          <w:lang w:val="en-US"/>
        </w:rPr>
        <w:t>groupId</w:t>
      </w:r>
      <w:proofErr w:type="spellEnd"/>
      <w:r w:rsidRPr="00EF010B">
        <w:rPr>
          <w:color w:val="000000"/>
          <w:lang w:val="en-US"/>
        </w:rPr>
        <w:t>);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@Insert</w:t>
      </w:r>
      <w:r w:rsidRPr="00EF010B">
        <w:rPr>
          <w:color w:val="808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void </w:t>
      </w:r>
      <w:r w:rsidRPr="00EF010B">
        <w:rPr>
          <w:color w:val="000000"/>
          <w:lang w:val="en-US"/>
        </w:rPr>
        <w:t>insert(</w:t>
      </w:r>
      <w:r w:rsidRPr="00EF010B">
        <w:rPr>
          <w:color w:val="808000"/>
          <w:lang w:val="en-US"/>
        </w:rPr>
        <w:t>@</w:t>
      </w:r>
      <w:proofErr w:type="spellStart"/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808000"/>
          <w:lang w:val="en-US"/>
        </w:rPr>
        <w:t xml:space="preserve"> </w:t>
      </w:r>
      <w:r w:rsidRPr="00EF010B">
        <w:rPr>
          <w:color w:val="000000"/>
          <w:lang w:val="en-US"/>
        </w:rPr>
        <w:t>Group group);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@Query</w:t>
      </w:r>
      <w:r w:rsidRPr="00EF010B">
        <w:rPr>
          <w:color w:val="000000"/>
          <w:lang w:val="en-US"/>
        </w:rPr>
        <w:t>(</w:t>
      </w:r>
      <w:r w:rsidRPr="00EF010B">
        <w:rPr>
          <w:color w:val="000000"/>
          <w:lang w:val="en-US"/>
        </w:rPr>
        <w:br/>
        <w:t xml:space="preserve">            </w:t>
      </w:r>
      <w:r w:rsidRPr="00EF010B">
        <w:rPr>
          <w:b/>
          <w:bCs/>
          <w:color w:val="008000"/>
          <w:lang w:val="en-US"/>
        </w:rPr>
        <w:t xml:space="preserve">"SELECT COUNT(*) FROM `group` WHERE " </w:t>
      </w:r>
      <w:r w:rsidRPr="00EF010B">
        <w:rPr>
          <w:color w:val="000000"/>
          <w:lang w:val="en-US"/>
        </w:rPr>
        <w:t>+</w:t>
      </w:r>
      <w:r w:rsidRPr="00EF010B">
        <w:rPr>
          <w:color w:val="000000"/>
          <w:lang w:val="en-US"/>
        </w:rPr>
        <w:br/>
        <w:t xml:space="preserve">                    </w:t>
      </w:r>
      <w:r w:rsidRPr="00EF010B">
        <w:rPr>
          <w:b/>
          <w:bCs/>
          <w:color w:val="008000"/>
          <w:lang w:val="en-US"/>
        </w:rPr>
        <w:t>"</w:t>
      </w:r>
      <w:proofErr w:type="spellStart"/>
      <w:r w:rsidRPr="00EF010B">
        <w:rPr>
          <w:b/>
          <w:bCs/>
          <w:color w:val="008000"/>
          <w:lang w:val="en-US"/>
        </w:rPr>
        <w:t>group_name</w:t>
      </w:r>
      <w:proofErr w:type="spellEnd"/>
      <w:r w:rsidRPr="00EF010B">
        <w:rPr>
          <w:b/>
          <w:bCs/>
          <w:color w:val="008000"/>
          <w:lang w:val="en-US"/>
        </w:rPr>
        <w:t xml:space="preserve"> = :</w:t>
      </w:r>
      <w:proofErr w:type="spellStart"/>
      <w:r w:rsidRPr="00EF010B">
        <w:rPr>
          <w:b/>
          <w:bCs/>
          <w:color w:val="008000"/>
          <w:lang w:val="en-US"/>
        </w:rPr>
        <w:t>groupName</w:t>
      </w:r>
      <w:proofErr w:type="spellEnd"/>
      <w:r w:rsidRPr="00EF010B">
        <w:rPr>
          <w:b/>
          <w:bCs/>
          <w:color w:val="008000"/>
          <w:lang w:val="en-US"/>
        </w:rPr>
        <w:t>"</w:t>
      </w:r>
      <w:r w:rsidRPr="00EF010B">
        <w:rPr>
          <w:b/>
          <w:bCs/>
          <w:color w:val="008000"/>
          <w:lang w:val="en-US"/>
        </w:rPr>
        <w:br/>
        <w:t xml:space="preserve">    </w:t>
      </w:r>
      <w:r w:rsidRPr="00EF010B">
        <w:rPr>
          <w:color w:val="000000"/>
          <w:lang w:val="en-US"/>
        </w:rPr>
        <w:t>)</w:t>
      </w:r>
      <w:r w:rsidRPr="00EF010B">
        <w:rPr>
          <w:color w:val="000000"/>
          <w:lang w:val="en-US"/>
        </w:rPr>
        <w:br/>
        <w:t xml:space="preserve">   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r w:rsidRPr="00EF010B">
        <w:rPr>
          <w:color w:val="000000"/>
          <w:lang w:val="en-US"/>
        </w:rPr>
        <w:t>count(</w:t>
      </w:r>
      <w:r w:rsidRPr="00EF010B">
        <w:rPr>
          <w:color w:val="808000"/>
          <w:lang w:val="en-US"/>
        </w:rPr>
        <w:t>@</w:t>
      </w:r>
      <w:proofErr w:type="spellStart"/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808000"/>
          <w:lang w:val="en-US"/>
        </w:rPr>
        <w:t xml:space="preserve"> </w:t>
      </w:r>
      <w:r w:rsidRPr="00EF010B">
        <w:rPr>
          <w:color w:val="000000"/>
          <w:lang w:val="en-US"/>
        </w:rPr>
        <w:t xml:space="preserve">String </w:t>
      </w:r>
      <w:proofErr w:type="spellStart"/>
      <w:r w:rsidRPr="00EF010B">
        <w:rPr>
          <w:color w:val="000000"/>
          <w:lang w:val="en-US"/>
        </w:rPr>
        <w:t>groupName</w:t>
      </w:r>
      <w:proofErr w:type="spellEnd"/>
      <w:r w:rsidRPr="00EF010B">
        <w:rPr>
          <w:color w:val="000000"/>
          <w:lang w:val="en-US"/>
        </w:rPr>
        <w:t>);</w:t>
      </w:r>
      <w:r w:rsidRPr="00EF010B">
        <w:rPr>
          <w:color w:val="000000"/>
          <w:lang w:val="en-US"/>
        </w:rPr>
        <w:br/>
        <w:t>}</w:t>
      </w:r>
    </w:p>
    <w:p w14:paraId="4B840F24" w14:textId="13D91458" w:rsidR="00EF010B" w:rsidRDefault="00EF010B" w:rsidP="00EF010B">
      <w:pPr>
        <w:rPr>
          <w:lang w:val="en-US"/>
        </w:rPr>
      </w:pPr>
    </w:p>
    <w:p w14:paraId="09EE1E4F" w14:textId="2C2886A5" w:rsidR="00013AAE" w:rsidRPr="00013AAE" w:rsidRDefault="00013AAE" w:rsidP="00EF010B">
      <w:r>
        <w:t xml:space="preserve">Схема базы была изменена с использованием миграций. Ниже представлена миграция изменения таблицы </w:t>
      </w:r>
      <w:r w:rsidRPr="00013AAE">
        <w:t>“</w:t>
      </w:r>
      <w:r>
        <w:rPr>
          <w:lang w:val="en-US"/>
        </w:rPr>
        <w:t>student</w:t>
      </w:r>
      <w:r w:rsidRPr="00013AAE">
        <w:t xml:space="preserve">” </w:t>
      </w:r>
      <w:r>
        <w:t xml:space="preserve">и добавления таблицы </w:t>
      </w:r>
      <w:r w:rsidRPr="00013AAE">
        <w:t>“</w:t>
      </w:r>
      <w:r>
        <w:rPr>
          <w:lang w:val="en-US"/>
        </w:rPr>
        <w:t>group</w:t>
      </w:r>
      <w:r w:rsidRPr="00013AAE">
        <w:t>”:</w:t>
      </w:r>
    </w:p>
    <w:p w14:paraId="4B364858" w14:textId="77777777" w:rsidR="00013AAE" w:rsidRPr="00013AAE" w:rsidRDefault="00013AAE" w:rsidP="00013AAE">
      <w:pPr>
        <w:pStyle w:val="HTML"/>
        <w:shd w:val="clear" w:color="auto" w:fill="FFFFFF"/>
        <w:rPr>
          <w:color w:val="000000"/>
          <w:lang w:val="en-US"/>
        </w:rPr>
      </w:pPr>
      <w:r w:rsidRPr="00013AAE">
        <w:rPr>
          <w:b/>
          <w:bCs/>
          <w:color w:val="000080"/>
          <w:lang w:val="en-US"/>
        </w:rPr>
        <w:t xml:space="preserve">public static final </w:t>
      </w:r>
      <w:r w:rsidRPr="00013AAE">
        <w:rPr>
          <w:color w:val="000000"/>
          <w:lang w:val="en-US"/>
        </w:rPr>
        <w:t xml:space="preserve">Migration </w:t>
      </w:r>
      <w:r w:rsidRPr="00013AAE">
        <w:rPr>
          <w:b/>
          <w:bCs/>
          <w:i/>
          <w:iCs/>
          <w:color w:val="660E7A"/>
          <w:lang w:val="en-US"/>
        </w:rPr>
        <w:t xml:space="preserve">MIGRATION_1_2 </w:t>
      </w:r>
      <w:r w:rsidRPr="00013AAE">
        <w:rPr>
          <w:color w:val="000000"/>
          <w:lang w:val="en-US"/>
        </w:rPr>
        <w:t xml:space="preserve">= </w:t>
      </w:r>
      <w:r w:rsidRPr="00013AAE">
        <w:rPr>
          <w:b/>
          <w:bCs/>
          <w:color w:val="000080"/>
          <w:lang w:val="en-US"/>
        </w:rPr>
        <w:t xml:space="preserve">new </w:t>
      </w:r>
      <w:r w:rsidRPr="00013AAE">
        <w:rPr>
          <w:color w:val="000000"/>
          <w:lang w:val="en-US"/>
        </w:rPr>
        <w:t>Migration(</w:t>
      </w:r>
      <w:r w:rsidRPr="00013AAE">
        <w:rPr>
          <w:color w:val="0000FF"/>
          <w:lang w:val="en-US"/>
        </w:rPr>
        <w:t>1</w:t>
      </w:r>
      <w:r w:rsidRPr="00013AAE">
        <w:rPr>
          <w:color w:val="000000"/>
          <w:lang w:val="en-US"/>
        </w:rPr>
        <w:t>,</w:t>
      </w:r>
      <w:r w:rsidRPr="00013AAE">
        <w:rPr>
          <w:color w:val="0000FF"/>
          <w:lang w:val="en-US"/>
        </w:rPr>
        <w:t>2</w:t>
      </w:r>
      <w:r w:rsidRPr="00013AAE">
        <w:rPr>
          <w:color w:val="000000"/>
          <w:lang w:val="en-US"/>
        </w:rPr>
        <w:t>) {</w:t>
      </w:r>
      <w:r w:rsidRPr="00013AAE">
        <w:rPr>
          <w:color w:val="000000"/>
          <w:lang w:val="en-US"/>
        </w:rPr>
        <w:br/>
        <w:t xml:space="preserve">    </w:t>
      </w:r>
      <w:r w:rsidRPr="00013AAE">
        <w:rPr>
          <w:color w:val="808000"/>
          <w:lang w:val="en-US"/>
        </w:rPr>
        <w:t>@Override</w:t>
      </w:r>
      <w:r w:rsidRPr="00013AAE">
        <w:rPr>
          <w:color w:val="808000"/>
          <w:lang w:val="en-US"/>
        </w:rPr>
        <w:br/>
        <w:t xml:space="preserve">    </w:t>
      </w:r>
      <w:r w:rsidRPr="00013AAE">
        <w:rPr>
          <w:b/>
          <w:bCs/>
          <w:color w:val="000080"/>
          <w:lang w:val="en-US"/>
        </w:rPr>
        <w:t xml:space="preserve">public void </w:t>
      </w:r>
      <w:r w:rsidRPr="00013AAE">
        <w:rPr>
          <w:color w:val="000000"/>
          <w:lang w:val="en-US"/>
        </w:rPr>
        <w:t>migrate(</w:t>
      </w:r>
      <w:r w:rsidRPr="00013AAE">
        <w:rPr>
          <w:color w:val="808000"/>
          <w:lang w:val="en-US"/>
        </w:rPr>
        <w:t>@</w:t>
      </w:r>
      <w:proofErr w:type="spellStart"/>
      <w:r w:rsidRPr="00013AAE">
        <w:rPr>
          <w:color w:val="808000"/>
          <w:lang w:val="en-US"/>
        </w:rPr>
        <w:t>NonNull</w:t>
      </w:r>
      <w:proofErr w:type="spellEnd"/>
      <w:r w:rsidRPr="00013AAE">
        <w:rPr>
          <w:color w:val="808000"/>
          <w:lang w:val="en-US"/>
        </w:rPr>
        <w:t xml:space="preserve"> </w:t>
      </w:r>
      <w:proofErr w:type="spellStart"/>
      <w:r w:rsidRPr="00013AAE">
        <w:rPr>
          <w:color w:val="000000"/>
          <w:lang w:val="en-US"/>
        </w:rPr>
        <w:t>SupportSQLiteDatabase</w:t>
      </w:r>
      <w:proofErr w:type="spellEnd"/>
      <w:r w:rsidRPr="00013AAE">
        <w:rPr>
          <w:color w:val="000000"/>
          <w:lang w:val="en-US"/>
        </w:rPr>
        <w:t xml:space="preserve"> database) {</w:t>
      </w:r>
      <w:r w:rsidRPr="00013AAE">
        <w:rPr>
          <w:color w:val="000000"/>
          <w:lang w:val="en-US"/>
        </w:rPr>
        <w:br/>
        <w:t xml:space="preserve">        </w:t>
      </w:r>
      <w:proofErr w:type="spellStart"/>
      <w:r w:rsidRPr="00013AAE">
        <w:rPr>
          <w:color w:val="000000"/>
          <w:lang w:val="en-US"/>
        </w:rPr>
        <w:t>database.execSQL</w:t>
      </w:r>
      <w:proofErr w:type="spellEnd"/>
      <w:r w:rsidRPr="00013AAE">
        <w:rPr>
          <w:color w:val="000000"/>
          <w:lang w:val="en-US"/>
        </w:rPr>
        <w:t>(</w:t>
      </w:r>
      <w:r w:rsidRPr="00013AAE">
        <w:rPr>
          <w:b/>
          <w:bCs/>
          <w:color w:val="008000"/>
          <w:lang w:val="en-US"/>
        </w:rPr>
        <w:t xml:space="preserve">"CREATE TABLE `group` ("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 xml:space="preserve">"id INTEGER PRIMARY KEY NOT NULL,"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>"</w:t>
      </w:r>
      <w:proofErr w:type="spellStart"/>
      <w:r w:rsidRPr="00013AAE">
        <w:rPr>
          <w:b/>
          <w:bCs/>
          <w:color w:val="008000"/>
          <w:lang w:val="en-US"/>
        </w:rPr>
        <w:t>group_name</w:t>
      </w:r>
      <w:proofErr w:type="spellEnd"/>
      <w:r w:rsidRPr="00013AAE">
        <w:rPr>
          <w:b/>
          <w:bCs/>
          <w:color w:val="008000"/>
          <w:lang w:val="en-US"/>
        </w:rPr>
        <w:t xml:space="preserve"> TEXT NOT NULL)"</w:t>
      </w:r>
      <w:r w:rsidRPr="00013AAE">
        <w:rPr>
          <w:color w:val="000000"/>
          <w:lang w:val="en-US"/>
        </w:rPr>
        <w:t>);</w:t>
      </w:r>
      <w:r w:rsidRPr="00013AAE">
        <w:rPr>
          <w:color w:val="000000"/>
          <w:lang w:val="en-US"/>
        </w:rPr>
        <w:br/>
      </w:r>
      <w:r w:rsidRPr="00013AAE">
        <w:rPr>
          <w:color w:val="000000"/>
          <w:lang w:val="en-US"/>
        </w:rPr>
        <w:br/>
        <w:t xml:space="preserve">        </w:t>
      </w:r>
      <w:proofErr w:type="spellStart"/>
      <w:r w:rsidRPr="00013AAE">
        <w:rPr>
          <w:color w:val="000000"/>
          <w:lang w:val="en-US"/>
        </w:rPr>
        <w:t>database.execSQL</w:t>
      </w:r>
      <w:proofErr w:type="spellEnd"/>
      <w:r w:rsidRPr="00013AAE">
        <w:rPr>
          <w:color w:val="000000"/>
          <w:lang w:val="en-US"/>
        </w:rPr>
        <w:t>(</w:t>
      </w:r>
      <w:r w:rsidRPr="00013AAE">
        <w:rPr>
          <w:b/>
          <w:bCs/>
          <w:color w:val="008000"/>
          <w:lang w:val="en-US"/>
        </w:rPr>
        <w:t xml:space="preserve">"CREATE TABLE </w:t>
      </w:r>
      <w:proofErr w:type="spellStart"/>
      <w:r w:rsidRPr="00013AAE">
        <w:rPr>
          <w:b/>
          <w:bCs/>
          <w:color w:val="008000"/>
          <w:lang w:val="en-US"/>
        </w:rPr>
        <w:t>new_Student</w:t>
      </w:r>
      <w:proofErr w:type="spellEnd"/>
      <w:r w:rsidRPr="00013AAE">
        <w:rPr>
          <w:b/>
          <w:bCs/>
          <w:color w:val="008000"/>
          <w:lang w:val="en-US"/>
        </w:rPr>
        <w:t xml:space="preserve"> ("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 xml:space="preserve">"id INTEGER PRIMARY KEY NOT NULL,"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>"</w:t>
      </w:r>
      <w:proofErr w:type="spellStart"/>
      <w:r w:rsidRPr="00013AAE">
        <w:rPr>
          <w:b/>
          <w:bCs/>
          <w:color w:val="008000"/>
          <w:lang w:val="en-US"/>
        </w:rPr>
        <w:t>first_name</w:t>
      </w:r>
      <w:proofErr w:type="spellEnd"/>
      <w:r w:rsidRPr="00013AAE">
        <w:rPr>
          <w:b/>
          <w:bCs/>
          <w:color w:val="008000"/>
          <w:lang w:val="en-US"/>
        </w:rPr>
        <w:t xml:space="preserve"> TEXT NOT NULL,"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>"</w:t>
      </w:r>
      <w:proofErr w:type="spellStart"/>
      <w:r w:rsidRPr="00013AAE">
        <w:rPr>
          <w:b/>
          <w:bCs/>
          <w:color w:val="008000"/>
          <w:lang w:val="en-US"/>
        </w:rPr>
        <w:t>second_name</w:t>
      </w:r>
      <w:proofErr w:type="spellEnd"/>
      <w:r w:rsidRPr="00013AAE">
        <w:rPr>
          <w:b/>
          <w:bCs/>
          <w:color w:val="008000"/>
          <w:lang w:val="en-US"/>
        </w:rPr>
        <w:t xml:space="preserve"> TEXT NOT NULL,"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>"</w:t>
      </w:r>
      <w:proofErr w:type="spellStart"/>
      <w:r w:rsidRPr="00013AAE">
        <w:rPr>
          <w:b/>
          <w:bCs/>
          <w:color w:val="008000"/>
          <w:lang w:val="en-US"/>
        </w:rPr>
        <w:t>last_name</w:t>
      </w:r>
      <w:proofErr w:type="spellEnd"/>
      <w:r w:rsidRPr="00013AAE">
        <w:rPr>
          <w:b/>
          <w:bCs/>
          <w:color w:val="008000"/>
          <w:lang w:val="en-US"/>
        </w:rPr>
        <w:t xml:space="preserve"> TEXT NOT NULL,"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>"</w:t>
      </w:r>
      <w:proofErr w:type="spellStart"/>
      <w:r w:rsidRPr="00013AAE">
        <w:rPr>
          <w:b/>
          <w:bCs/>
          <w:color w:val="008000"/>
          <w:lang w:val="en-US"/>
        </w:rPr>
        <w:t>group_id</w:t>
      </w:r>
      <w:proofErr w:type="spellEnd"/>
      <w:r w:rsidRPr="00013AAE">
        <w:rPr>
          <w:b/>
          <w:bCs/>
          <w:color w:val="008000"/>
          <w:lang w:val="en-US"/>
        </w:rPr>
        <w:t xml:space="preserve"> INTEGER NOT NULL DEFAULT 0)"</w:t>
      </w:r>
      <w:r w:rsidRPr="00013AAE">
        <w:rPr>
          <w:color w:val="000000"/>
          <w:lang w:val="en-US"/>
        </w:rPr>
        <w:t>);</w:t>
      </w:r>
      <w:r w:rsidRPr="00013AAE">
        <w:rPr>
          <w:color w:val="000000"/>
          <w:lang w:val="en-US"/>
        </w:rPr>
        <w:br/>
      </w:r>
      <w:r w:rsidRPr="00013AAE">
        <w:rPr>
          <w:color w:val="000000"/>
          <w:lang w:val="en-US"/>
        </w:rPr>
        <w:br/>
        <w:t xml:space="preserve">        </w:t>
      </w:r>
      <w:proofErr w:type="spellStart"/>
      <w:r w:rsidRPr="00013AAE">
        <w:rPr>
          <w:color w:val="000000"/>
          <w:lang w:val="en-US"/>
        </w:rPr>
        <w:t>database.execSQL</w:t>
      </w:r>
      <w:proofErr w:type="spellEnd"/>
      <w:r w:rsidRPr="00013AAE">
        <w:rPr>
          <w:color w:val="000000"/>
          <w:lang w:val="en-US"/>
        </w:rPr>
        <w:t>(</w:t>
      </w:r>
      <w:r w:rsidRPr="00013AAE">
        <w:rPr>
          <w:b/>
          <w:bCs/>
          <w:color w:val="008000"/>
          <w:lang w:val="en-US"/>
        </w:rPr>
        <w:t xml:space="preserve">"INSERT INTO </w:t>
      </w:r>
      <w:proofErr w:type="spellStart"/>
      <w:r w:rsidRPr="00013AAE">
        <w:rPr>
          <w:b/>
          <w:bCs/>
          <w:color w:val="008000"/>
          <w:lang w:val="en-US"/>
        </w:rPr>
        <w:t>new_Student</w:t>
      </w:r>
      <w:proofErr w:type="spellEnd"/>
      <w:r w:rsidRPr="00013AAE">
        <w:rPr>
          <w:b/>
          <w:bCs/>
          <w:color w:val="008000"/>
          <w:lang w:val="en-US"/>
        </w:rPr>
        <w:t xml:space="preserve"> (id, </w:t>
      </w:r>
      <w:proofErr w:type="spellStart"/>
      <w:r w:rsidRPr="00013AAE">
        <w:rPr>
          <w:b/>
          <w:bCs/>
          <w:color w:val="008000"/>
          <w:lang w:val="en-US"/>
        </w:rPr>
        <w:t>first_name,second_name,last_name</w:t>
      </w:r>
      <w:proofErr w:type="spellEnd"/>
      <w:r w:rsidRPr="00013AAE">
        <w:rPr>
          <w:b/>
          <w:bCs/>
          <w:color w:val="008000"/>
          <w:lang w:val="en-US"/>
        </w:rPr>
        <w:t xml:space="preserve">) " </w:t>
      </w:r>
      <w:r w:rsidRPr="00013AAE">
        <w:rPr>
          <w:color w:val="000000"/>
          <w:lang w:val="en-US"/>
        </w:rPr>
        <w:t>+</w:t>
      </w:r>
      <w:r w:rsidRPr="00013AAE">
        <w:rPr>
          <w:color w:val="000000"/>
          <w:lang w:val="en-US"/>
        </w:rPr>
        <w:br/>
        <w:t xml:space="preserve">                </w:t>
      </w:r>
      <w:r w:rsidRPr="00013AAE">
        <w:rPr>
          <w:b/>
          <w:bCs/>
          <w:color w:val="008000"/>
          <w:lang w:val="en-US"/>
        </w:rPr>
        <w:t xml:space="preserve">"SELECT id, </w:t>
      </w:r>
      <w:proofErr w:type="spellStart"/>
      <w:r w:rsidRPr="00013AAE">
        <w:rPr>
          <w:b/>
          <w:bCs/>
          <w:color w:val="008000"/>
          <w:lang w:val="en-US"/>
        </w:rPr>
        <w:t>first_name</w:t>
      </w:r>
      <w:proofErr w:type="spellEnd"/>
      <w:r w:rsidRPr="00013AAE">
        <w:rPr>
          <w:b/>
          <w:bCs/>
          <w:color w:val="008000"/>
          <w:lang w:val="en-US"/>
        </w:rPr>
        <w:t xml:space="preserve">, </w:t>
      </w:r>
      <w:proofErr w:type="spellStart"/>
      <w:r w:rsidRPr="00013AAE">
        <w:rPr>
          <w:b/>
          <w:bCs/>
          <w:color w:val="008000"/>
          <w:lang w:val="en-US"/>
        </w:rPr>
        <w:t>second_name</w:t>
      </w:r>
      <w:proofErr w:type="spellEnd"/>
      <w:r w:rsidRPr="00013AAE">
        <w:rPr>
          <w:b/>
          <w:bCs/>
          <w:color w:val="008000"/>
          <w:lang w:val="en-US"/>
        </w:rPr>
        <w:t xml:space="preserve">, </w:t>
      </w:r>
      <w:proofErr w:type="spellStart"/>
      <w:r w:rsidRPr="00013AAE">
        <w:rPr>
          <w:b/>
          <w:bCs/>
          <w:color w:val="008000"/>
          <w:lang w:val="en-US"/>
        </w:rPr>
        <w:t>last_name</w:t>
      </w:r>
      <w:proofErr w:type="spellEnd"/>
      <w:r w:rsidRPr="00013AAE">
        <w:rPr>
          <w:b/>
          <w:bCs/>
          <w:color w:val="008000"/>
          <w:lang w:val="en-US"/>
        </w:rPr>
        <w:t xml:space="preserve"> FROM student"</w:t>
      </w:r>
      <w:r w:rsidRPr="00013AAE">
        <w:rPr>
          <w:color w:val="000000"/>
          <w:lang w:val="en-US"/>
        </w:rPr>
        <w:t>);</w:t>
      </w:r>
      <w:r w:rsidRPr="00013AAE">
        <w:rPr>
          <w:color w:val="000000"/>
          <w:lang w:val="en-US"/>
        </w:rPr>
        <w:br/>
        <w:t xml:space="preserve">        </w:t>
      </w:r>
      <w:proofErr w:type="spellStart"/>
      <w:r w:rsidRPr="00013AAE">
        <w:rPr>
          <w:color w:val="000000"/>
          <w:lang w:val="en-US"/>
        </w:rPr>
        <w:t>database.execSQL</w:t>
      </w:r>
      <w:proofErr w:type="spellEnd"/>
      <w:r w:rsidRPr="00013AAE">
        <w:rPr>
          <w:color w:val="000000"/>
          <w:lang w:val="en-US"/>
        </w:rPr>
        <w:t>(</w:t>
      </w:r>
      <w:r w:rsidRPr="00013AAE">
        <w:rPr>
          <w:b/>
          <w:bCs/>
          <w:color w:val="008000"/>
          <w:lang w:val="en-US"/>
        </w:rPr>
        <w:t>"DROP TABLE student"</w:t>
      </w:r>
      <w:r w:rsidRPr="00013AAE">
        <w:rPr>
          <w:color w:val="000000"/>
          <w:lang w:val="en-US"/>
        </w:rPr>
        <w:t>);</w:t>
      </w:r>
      <w:r w:rsidRPr="00013AAE">
        <w:rPr>
          <w:color w:val="000000"/>
          <w:lang w:val="en-US"/>
        </w:rPr>
        <w:br/>
        <w:t xml:space="preserve">        </w:t>
      </w:r>
      <w:proofErr w:type="spellStart"/>
      <w:r w:rsidRPr="00013AAE">
        <w:rPr>
          <w:color w:val="000000"/>
          <w:lang w:val="en-US"/>
        </w:rPr>
        <w:t>database.execSQL</w:t>
      </w:r>
      <w:proofErr w:type="spellEnd"/>
      <w:r w:rsidRPr="00013AAE">
        <w:rPr>
          <w:color w:val="000000"/>
          <w:lang w:val="en-US"/>
        </w:rPr>
        <w:t>(</w:t>
      </w:r>
      <w:r w:rsidRPr="00013AAE">
        <w:rPr>
          <w:b/>
          <w:bCs/>
          <w:color w:val="008000"/>
          <w:lang w:val="en-US"/>
        </w:rPr>
        <w:t xml:space="preserve">"ALTER TABLE </w:t>
      </w:r>
      <w:proofErr w:type="spellStart"/>
      <w:r w:rsidRPr="00013AAE">
        <w:rPr>
          <w:b/>
          <w:bCs/>
          <w:color w:val="008000"/>
          <w:lang w:val="en-US"/>
        </w:rPr>
        <w:t>new_Student</w:t>
      </w:r>
      <w:proofErr w:type="spellEnd"/>
      <w:r w:rsidRPr="00013AAE">
        <w:rPr>
          <w:b/>
          <w:bCs/>
          <w:color w:val="008000"/>
          <w:lang w:val="en-US"/>
        </w:rPr>
        <w:t xml:space="preserve"> RENAME TO student"</w:t>
      </w:r>
      <w:r w:rsidRPr="00013AAE">
        <w:rPr>
          <w:color w:val="000000"/>
          <w:lang w:val="en-US"/>
        </w:rPr>
        <w:t>);</w:t>
      </w:r>
      <w:r w:rsidRPr="00013AAE">
        <w:rPr>
          <w:color w:val="000000"/>
          <w:lang w:val="en-US"/>
        </w:rPr>
        <w:br/>
        <w:t xml:space="preserve">    }</w:t>
      </w:r>
      <w:r w:rsidRPr="00013AAE">
        <w:rPr>
          <w:color w:val="000000"/>
          <w:lang w:val="en-US"/>
        </w:rPr>
        <w:br/>
        <w:t>};</w:t>
      </w:r>
    </w:p>
    <w:p w14:paraId="29C230B3" w14:textId="77777777" w:rsidR="00013AAE" w:rsidRPr="00013AAE" w:rsidRDefault="00013AAE" w:rsidP="00EF010B">
      <w:pPr>
        <w:rPr>
          <w:lang w:val="en-US"/>
        </w:rPr>
      </w:pPr>
    </w:p>
    <w:p w14:paraId="1D13869F" w14:textId="6ABE41F5" w:rsidR="00EF010B" w:rsidRPr="00EF010B" w:rsidRDefault="00EF010B" w:rsidP="00EF010B">
      <w:pPr>
        <w:rPr>
          <w:lang w:val="en-US"/>
        </w:rPr>
      </w:pPr>
      <w:r>
        <w:t>Адаптер</w:t>
      </w:r>
      <w:r w:rsidRPr="00EF010B">
        <w:rPr>
          <w:lang w:val="en-US"/>
        </w:rPr>
        <w:t xml:space="preserve"> “</w:t>
      </w:r>
      <w:proofErr w:type="spellStart"/>
      <w:r>
        <w:rPr>
          <w:lang w:val="en-US"/>
        </w:rPr>
        <w:t>StudentAdapter</w:t>
      </w:r>
      <w:proofErr w:type="spellEnd"/>
      <w:r w:rsidRPr="00EF010B">
        <w:rPr>
          <w:lang w:val="en-US"/>
        </w:rPr>
        <w:t xml:space="preserve">” </w:t>
      </w:r>
      <w:r>
        <w:t>был</w:t>
      </w:r>
      <w:r w:rsidRPr="00EF010B">
        <w:rPr>
          <w:lang w:val="en-US"/>
        </w:rPr>
        <w:t xml:space="preserve"> </w:t>
      </w:r>
      <w:r>
        <w:t>заменен</w:t>
      </w:r>
      <w:r w:rsidRPr="00EF010B">
        <w:rPr>
          <w:lang w:val="en-US"/>
        </w:rPr>
        <w:t xml:space="preserve"> </w:t>
      </w:r>
      <w:r>
        <w:t>новым</w:t>
      </w:r>
      <w:r w:rsidRPr="00EF010B">
        <w:rPr>
          <w:lang w:val="en-US"/>
        </w:rPr>
        <w:t xml:space="preserve"> “</w:t>
      </w:r>
      <w:proofErr w:type="spellStart"/>
      <w:r>
        <w:rPr>
          <w:lang w:val="en-US"/>
        </w:rPr>
        <w:t>GroupStudentAdapter</w:t>
      </w:r>
      <w:proofErr w:type="spellEnd"/>
      <w:r w:rsidRPr="00EF010B">
        <w:rPr>
          <w:lang w:val="en-US"/>
        </w:rPr>
        <w:t>”:</w:t>
      </w:r>
    </w:p>
    <w:p w14:paraId="108A28BE" w14:textId="77BE0059" w:rsidR="00EF010B" w:rsidRPr="00EF010B" w:rsidRDefault="00EF010B" w:rsidP="00EF010B">
      <w:pPr>
        <w:pStyle w:val="HTML"/>
        <w:shd w:val="clear" w:color="auto" w:fill="FFFFFF"/>
        <w:rPr>
          <w:color w:val="000000"/>
          <w:lang w:val="en-US"/>
        </w:rPr>
      </w:pPr>
      <w:r w:rsidRPr="00EF010B">
        <w:rPr>
          <w:b/>
          <w:bCs/>
          <w:color w:val="000080"/>
          <w:lang w:val="en-US"/>
        </w:rPr>
        <w:lastRenderedPageBreak/>
        <w:t xml:space="preserve">package </w:t>
      </w:r>
      <w:r w:rsidRPr="00EF010B">
        <w:rPr>
          <w:color w:val="000000"/>
          <w:lang w:val="en-US"/>
        </w:rPr>
        <w:t>ru.tpu.courses.lab4.adapter;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proofErr w:type="spellStart"/>
      <w:r w:rsidRPr="00EF010B">
        <w:rPr>
          <w:color w:val="000000"/>
          <w:lang w:val="en-US"/>
        </w:rPr>
        <w:t>android.view.ViewGroup</w:t>
      </w:r>
      <w:proofErr w:type="spellEnd"/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proofErr w:type="spellStart"/>
      <w:r w:rsidRPr="00EF010B">
        <w:rPr>
          <w:color w:val="000000"/>
          <w:lang w:val="en-US"/>
        </w:rPr>
        <w:t>androidx.annotation.</w:t>
      </w:r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proofErr w:type="spellStart"/>
      <w:r w:rsidRPr="00EF010B">
        <w:rPr>
          <w:color w:val="000000"/>
          <w:lang w:val="en-US"/>
        </w:rPr>
        <w:t>androidx.recyclerview.widget.RecyclerView</w:t>
      </w:r>
      <w:proofErr w:type="spellEnd"/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proofErr w:type="spellStart"/>
      <w:r w:rsidRPr="00EF010B">
        <w:rPr>
          <w:color w:val="000000"/>
          <w:lang w:val="en-US"/>
        </w:rPr>
        <w:t>java.util.ArrayList</w:t>
      </w:r>
      <w:proofErr w:type="spellEnd"/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proofErr w:type="spellStart"/>
      <w:r w:rsidRPr="00EF010B">
        <w:rPr>
          <w:color w:val="000000"/>
          <w:lang w:val="en-US"/>
        </w:rPr>
        <w:t>java.util.List</w:t>
      </w:r>
      <w:proofErr w:type="spellEnd"/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r w:rsidRPr="00EF010B">
        <w:rPr>
          <w:color w:val="000000"/>
          <w:lang w:val="en-US"/>
        </w:rPr>
        <w:t>ru.tpu.courses.lab4.db.Student;</w:t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r w:rsidRPr="00EF010B">
        <w:rPr>
          <w:color w:val="000000"/>
          <w:lang w:val="en-US"/>
        </w:rPr>
        <w:t>ru.tpu.courses.lab4.db.Group;</w:t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import </w:t>
      </w:r>
      <w:r w:rsidRPr="00EF010B">
        <w:rPr>
          <w:color w:val="000000"/>
          <w:lang w:val="en-US"/>
        </w:rPr>
        <w:t>ru.tpu.courses.lab4.db.StudentGroupListItem;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</w:r>
      <w:r w:rsidRPr="00EF010B">
        <w:rPr>
          <w:b/>
          <w:bCs/>
          <w:color w:val="000080"/>
          <w:lang w:val="en-US"/>
        </w:rPr>
        <w:t xml:space="preserve">public class </w:t>
      </w:r>
      <w:proofErr w:type="spellStart"/>
      <w:r w:rsidRPr="00EF010B">
        <w:rPr>
          <w:color w:val="000000"/>
          <w:lang w:val="en-US"/>
        </w:rPr>
        <w:t>GroupStudentAdapter</w:t>
      </w:r>
      <w:proofErr w:type="spellEnd"/>
      <w:r w:rsidRPr="00EF010B">
        <w:rPr>
          <w:color w:val="000000"/>
          <w:lang w:val="en-US"/>
        </w:rPr>
        <w:t xml:space="preserve"> </w:t>
      </w:r>
      <w:r w:rsidRPr="00EF010B">
        <w:rPr>
          <w:b/>
          <w:bCs/>
          <w:color w:val="000080"/>
          <w:lang w:val="en-US"/>
        </w:rPr>
        <w:t xml:space="preserve">extends </w:t>
      </w:r>
      <w:proofErr w:type="spellStart"/>
      <w:r w:rsidRPr="00EF010B">
        <w:rPr>
          <w:color w:val="000000"/>
          <w:lang w:val="en-US"/>
        </w:rPr>
        <w:t>RecyclerView.Adapter</w:t>
      </w:r>
      <w:proofErr w:type="spellEnd"/>
      <w:r w:rsidRPr="00EF010B">
        <w:rPr>
          <w:color w:val="000000"/>
          <w:lang w:val="en-US"/>
        </w:rPr>
        <w:t>&lt;</w:t>
      </w:r>
      <w:proofErr w:type="spellStart"/>
      <w:r w:rsidRPr="00EF010B">
        <w:rPr>
          <w:color w:val="000000"/>
          <w:lang w:val="en-US"/>
        </w:rPr>
        <w:t>RecyclerView.ViewHolder</w:t>
      </w:r>
      <w:proofErr w:type="spellEnd"/>
      <w:r w:rsidRPr="00EF010B">
        <w:rPr>
          <w:color w:val="000000"/>
          <w:lang w:val="en-US"/>
        </w:rPr>
        <w:t>&gt; {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r w:rsidRPr="00EF010B">
        <w:rPr>
          <w:b/>
          <w:bCs/>
          <w:i/>
          <w:iCs/>
          <w:color w:val="660E7A"/>
          <w:lang w:val="en-US"/>
        </w:rPr>
        <w:t xml:space="preserve">TYPE_GROUP </w:t>
      </w:r>
      <w:r w:rsidRPr="00EF010B">
        <w:rPr>
          <w:color w:val="000000"/>
          <w:lang w:val="en-US"/>
        </w:rPr>
        <w:t xml:space="preserve">= </w:t>
      </w:r>
      <w:r w:rsidRPr="00EF010B">
        <w:rPr>
          <w:color w:val="0000FF"/>
          <w:lang w:val="en-US"/>
        </w:rPr>
        <w:t>0</w:t>
      </w:r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static final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r w:rsidRPr="00EF010B">
        <w:rPr>
          <w:b/>
          <w:bCs/>
          <w:i/>
          <w:iCs/>
          <w:color w:val="660E7A"/>
          <w:lang w:val="en-US"/>
        </w:rPr>
        <w:t xml:space="preserve">TYPE_STUDENT </w:t>
      </w:r>
      <w:r w:rsidRPr="00EF010B">
        <w:rPr>
          <w:color w:val="000000"/>
          <w:lang w:val="en-US"/>
        </w:rPr>
        <w:t xml:space="preserve">= </w:t>
      </w:r>
      <w:r w:rsidRPr="00EF010B">
        <w:rPr>
          <w:color w:val="0000FF"/>
          <w:lang w:val="en-US"/>
        </w:rPr>
        <w:t>1</w:t>
      </w:r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private </w:t>
      </w:r>
      <w:r w:rsidRPr="00EF010B">
        <w:rPr>
          <w:color w:val="000000"/>
          <w:lang w:val="en-US"/>
        </w:rPr>
        <w:t>List&lt;</w:t>
      </w:r>
      <w:proofErr w:type="spellStart"/>
      <w:r w:rsidRPr="00EF010B">
        <w:rPr>
          <w:color w:val="000000"/>
          <w:lang w:val="en-US"/>
        </w:rPr>
        <w:t>StudentGroupListItem</w:t>
      </w:r>
      <w:proofErr w:type="spellEnd"/>
      <w:r w:rsidRPr="00EF010B">
        <w:rPr>
          <w:color w:val="000000"/>
          <w:lang w:val="en-US"/>
        </w:rPr>
        <w:t xml:space="preserve">&gt; </w:t>
      </w:r>
      <w:proofErr w:type="spellStart"/>
      <w:r w:rsidRPr="00EF010B">
        <w:rPr>
          <w:b/>
          <w:bCs/>
          <w:color w:val="660E7A"/>
          <w:lang w:val="en-US"/>
        </w:rPr>
        <w:t>studentGroups</w:t>
      </w:r>
      <w:proofErr w:type="spellEnd"/>
      <w:r w:rsidRPr="00EF010B">
        <w:rPr>
          <w:b/>
          <w:bCs/>
          <w:color w:val="660E7A"/>
          <w:lang w:val="en-US"/>
        </w:rPr>
        <w:t xml:space="preserve"> </w:t>
      </w:r>
      <w:r w:rsidRPr="00EF010B">
        <w:rPr>
          <w:color w:val="000000"/>
          <w:lang w:val="en-US"/>
        </w:rPr>
        <w:t xml:space="preserve">= </w:t>
      </w:r>
      <w:r w:rsidRPr="00EF010B">
        <w:rPr>
          <w:b/>
          <w:bCs/>
          <w:color w:val="000080"/>
          <w:lang w:val="en-US"/>
        </w:rPr>
        <w:t xml:space="preserve">new </w:t>
      </w:r>
      <w:proofErr w:type="spellStart"/>
      <w:r w:rsidRPr="00EF010B">
        <w:rPr>
          <w:color w:val="000000"/>
          <w:lang w:val="en-US"/>
        </w:rPr>
        <w:t>ArrayList</w:t>
      </w:r>
      <w:proofErr w:type="spellEnd"/>
      <w:r w:rsidRPr="00EF010B">
        <w:rPr>
          <w:color w:val="000000"/>
          <w:lang w:val="en-US"/>
        </w:rPr>
        <w:t>&lt;&gt;();</w:t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private </w:t>
      </w:r>
      <w:proofErr w:type="spellStart"/>
      <w:r w:rsidRPr="00EF010B">
        <w:rPr>
          <w:color w:val="000000"/>
          <w:lang w:val="en-US"/>
        </w:rPr>
        <w:t>onStudentClickListener</w:t>
      </w:r>
      <w:proofErr w:type="spellEnd"/>
      <w:r w:rsidRPr="00EF010B">
        <w:rPr>
          <w:color w:val="000000"/>
          <w:lang w:val="en-US"/>
        </w:rPr>
        <w:t xml:space="preserve"> </w:t>
      </w:r>
      <w:proofErr w:type="spellStart"/>
      <w:r w:rsidRPr="00EF010B">
        <w:rPr>
          <w:b/>
          <w:bCs/>
          <w:color w:val="660E7A"/>
          <w:lang w:val="en-US"/>
        </w:rPr>
        <w:t>mOnStudentClickListener</w:t>
      </w:r>
      <w:proofErr w:type="spellEnd"/>
      <w:r w:rsidRPr="00EF010B">
        <w:rPr>
          <w:color w:val="000000"/>
          <w:lang w:val="en-US"/>
        </w:rPr>
        <w:t>;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</w:t>
      </w:r>
      <w:proofErr w:type="spellStart"/>
      <w:r w:rsidRPr="00EF010B">
        <w:rPr>
          <w:color w:val="000000"/>
          <w:lang w:val="en-US"/>
        </w:rPr>
        <w:t>GroupStudentAdapter</w:t>
      </w:r>
      <w:proofErr w:type="spellEnd"/>
      <w:r w:rsidRPr="00EF010B">
        <w:rPr>
          <w:color w:val="000000"/>
          <w:lang w:val="en-US"/>
        </w:rPr>
        <w:t>(</w:t>
      </w:r>
      <w:proofErr w:type="spellStart"/>
      <w:r w:rsidRPr="00EF010B">
        <w:rPr>
          <w:color w:val="000000"/>
          <w:lang w:val="en-US"/>
        </w:rPr>
        <w:t>onStudentClickListener</w:t>
      </w:r>
      <w:proofErr w:type="spellEnd"/>
      <w:r w:rsidRPr="00EF010B">
        <w:rPr>
          <w:color w:val="000000"/>
          <w:lang w:val="en-US"/>
        </w:rPr>
        <w:t xml:space="preserve"> listener){</w:t>
      </w:r>
      <w:r w:rsidRPr="00EF010B">
        <w:rPr>
          <w:color w:val="000000"/>
          <w:lang w:val="en-US"/>
        </w:rPr>
        <w:br/>
        <w:t xml:space="preserve">        </w:t>
      </w:r>
      <w:proofErr w:type="spellStart"/>
      <w:r w:rsidRPr="00EF010B">
        <w:rPr>
          <w:b/>
          <w:bCs/>
          <w:color w:val="660E7A"/>
          <w:lang w:val="en-US"/>
        </w:rPr>
        <w:t>mOnStudentClickListener</w:t>
      </w:r>
      <w:proofErr w:type="spellEnd"/>
      <w:r w:rsidRPr="00EF010B">
        <w:rPr>
          <w:b/>
          <w:bCs/>
          <w:color w:val="660E7A"/>
          <w:lang w:val="en-US"/>
        </w:rPr>
        <w:t xml:space="preserve"> </w:t>
      </w:r>
      <w:r w:rsidRPr="00EF010B">
        <w:rPr>
          <w:color w:val="000000"/>
          <w:lang w:val="en-US"/>
        </w:rPr>
        <w:t>= listener;</w:t>
      </w:r>
      <w:r w:rsidRPr="00EF010B">
        <w:rPr>
          <w:color w:val="000000"/>
          <w:lang w:val="en-US"/>
        </w:rPr>
        <w:br/>
        <w:t xml:space="preserve">    }</w:t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@Override</w:t>
      </w:r>
      <w:r w:rsidRPr="00EF010B">
        <w:rPr>
          <w:color w:val="808000"/>
          <w:lang w:val="en-US"/>
        </w:rPr>
        <w:br/>
        <w:t xml:space="preserve">    @</w:t>
      </w:r>
      <w:proofErr w:type="spellStart"/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808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</w:t>
      </w:r>
      <w:proofErr w:type="spellStart"/>
      <w:r w:rsidRPr="00EF010B">
        <w:rPr>
          <w:color w:val="000000"/>
          <w:lang w:val="en-US"/>
        </w:rPr>
        <w:t>RecyclerView.ViewHolder</w:t>
      </w:r>
      <w:proofErr w:type="spellEnd"/>
      <w:r w:rsidRPr="00EF010B">
        <w:rPr>
          <w:color w:val="000000"/>
          <w:lang w:val="en-US"/>
        </w:rPr>
        <w:t xml:space="preserve"> </w:t>
      </w:r>
      <w:proofErr w:type="spellStart"/>
      <w:r w:rsidRPr="00EF010B">
        <w:rPr>
          <w:color w:val="000000"/>
          <w:lang w:val="en-US"/>
        </w:rPr>
        <w:t>onCreateViewHolder</w:t>
      </w:r>
      <w:proofErr w:type="spellEnd"/>
      <w:r w:rsidRPr="00EF010B">
        <w:rPr>
          <w:color w:val="000000"/>
          <w:lang w:val="en-US"/>
        </w:rPr>
        <w:t>(</w:t>
      </w:r>
      <w:r w:rsidRPr="00EF010B">
        <w:rPr>
          <w:color w:val="808000"/>
          <w:lang w:val="en-US"/>
        </w:rPr>
        <w:t>@</w:t>
      </w:r>
      <w:proofErr w:type="spellStart"/>
      <w:r w:rsidRPr="00EF010B">
        <w:rPr>
          <w:color w:val="808000"/>
          <w:lang w:val="en-US"/>
        </w:rPr>
        <w:t>NonNull</w:t>
      </w:r>
      <w:proofErr w:type="spellEnd"/>
      <w:r w:rsidRPr="00EF010B">
        <w:rPr>
          <w:color w:val="808000"/>
          <w:lang w:val="en-US"/>
        </w:rPr>
        <w:t xml:space="preserve"> </w:t>
      </w:r>
      <w:proofErr w:type="spellStart"/>
      <w:r w:rsidRPr="00EF010B">
        <w:rPr>
          <w:color w:val="000000"/>
          <w:lang w:val="en-US"/>
        </w:rPr>
        <w:t>ViewGroup</w:t>
      </w:r>
      <w:proofErr w:type="spellEnd"/>
      <w:r w:rsidRPr="00EF010B">
        <w:rPr>
          <w:color w:val="000000"/>
          <w:lang w:val="en-US"/>
        </w:rPr>
        <w:t xml:space="preserve"> parent,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proofErr w:type="spellStart"/>
      <w:r w:rsidRPr="00EF010B">
        <w:rPr>
          <w:color w:val="000000"/>
          <w:lang w:val="en-US"/>
        </w:rPr>
        <w:t>viewType</w:t>
      </w:r>
      <w:proofErr w:type="spellEnd"/>
      <w:r w:rsidRPr="00EF010B">
        <w:rPr>
          <w:color w:val="000000"/>
          <w:lang w:val="en-US"/>
        </w:rPr>
        <w:t>) {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0080"/>
          <w:lang w:val="en-US"/>
        </w:rPr>
        <w:t xml:space="preserve">switch </w:t>
      </w:r>
      <w:r w:rsidRPr="00EF010B">
        <w:rPr>
          <w:color w:val="000000"/>
          <w:lang w:val="en-US"/>
        </w:rPr>
        <w:t>(</w:t>
      </w:r>
      <w:proofErr w:type="spellStart"/>
      <w:r w:rsidRPr="00EF010B">
        <w:rPr>
          <w:color w:val="000000"/>
          <w:lang w:val="en-US"/>
        </w:rPr>
        <w:t>viewType</w:t>
      </w:r>
      <w:proofErr w:type="spellEnd"/>
      <w:r w:rsidRPr="00EF010B">
        <w:rPr>
          <w:color w:val="000000"/>
          <w:lang w:val="en-US"/>
        </w:rPr>
        <w:t>) {</w:t>
      </w:r>
      <w:r w:rsidRPr="00EF010B">
        <w:rPr>
          <w:color w:val="000000"/>
          <w:lang w:val="en-US"/>
        </w:rPr>
        <w:br/>
        <w:t xml:space="preserve">            </w:t>
      </w:r>
      <w:r w:rsidRPr="00EF010B">
        <w:rPr>
          <w:b/>
          <w:bCs/>
          <w:color w:val="000080"/>
          <w:lang w:val="en-US"/>
        </w:rPr>
        <w:t xml:space="preserve">case </w:t>
      </w:r>
      <w:r w:rsidRPr="00EF010B">
        <w:rPr>
          <w:b/>
          <w:bCs/>
          <w:i/>
          <w:iCs/>
          <w:color w:val="660E7A"/>
          <w:lang w:val="en-US"/>
        </w:rPr>
        <w:t>TYPE_STUDENT</w:t>
      </w:r>
      <w:r w:rsidRPr="00EF010B">
        <w:rPr>
          <w:color w:val="000000"/>
          <w:lang w:val="en-US"/>
        </w:rPr>
        <w:t>:</w:t>
      </w:r>
      <w:r w:rsidRPr="00EF010B">
        <w:rPr>
          <w:color w:val="000000"/>
          <w:lang w:val="en-US"/>
        </w:rPr>
        <w:br/>
        <w:t xml:space="preserve">                </w:t>
      </w:r>
      <w:r w:rsidRPr="00EF010B">
        <w:rPr>
          <w:b/>
          <w:bCs/>
          <w:color w:val="000080"/>
          <w:lang w:val="en-US"/>
        </w:rPr>
        <w:t xml:space="preserve">return new </w:t>
      </w:r>
      <w:proofErr w:type="spellStart"/>
      <w:r w:rsidRPr="00EF010B">
        <w:rPr>
          <w:color w:val="000000"/>
          <w:lang w:val="en-US"/>
        </w:rPr>
        <w:t>StudentHolder</w:t>
      </w:r>
      <w:proofErr w:type="spellEnd"/>
      <w:r w:rsidRPr="00EF010B">
        <w:rPr>
          <w:color w:val="000000"/>
          <w:lang w:val="en-US"/>
        </w:rPr>
        <w:t xml:space="preserve">(parent, </w:t>
      </w:r>
      <w:proofErr w:type="spellStart"/>
      <w:r w:rsidRPr="00EF010B">
        <w:rPr>
          <w:b/>
          <w:bCs/>
          <w:color w:val="660E7A"/>
          <w:lang w:val="en-US"/>
        </w:rPr>
        <w:t>mOnStudentClickListener</w:t>
      </w:r>
      <w:proofErr w:type="spellEnd"/>
      <w:r w:rsidRPr="00EF010B">
        <w:rPr>
          <w:color w:val="000000"/>
          <w:lang w:val="en-US"/>
        </w:rPr>
        <w:t>);</w:t>
      </w:r>
      <w:r w:rsidRPr="00EF010B">
        <w:rPr>
          <w:color w:val="000000"/>
          <w:lang w:val="en-US"/>
        </w:rPr>
        <w:br/>
        <w:t xml:space="preserve">            </w:t>
      </w:r>
      <w:r w:rsidRPr="00EF010B">
        <w:rPr>
          <w:b/>
          <w:bCs/>
          <w:color w:val="000080"/>
          <w:lang w:val="en-US"/>
        </w:rPr>
        <w:t xml:space="preserve">case </w:t>
      </w:r>
      <w:r w:rsidRPr="00EF010B">
        <w:rPr>
          <w:b/>
          <w:bCs/>
          <w:i/>
          <w:iCs/>
          <w:color w:val="660E7A"/>
          <w:lang w:val="en-US"/>
        </w:rPr>
        <w:t>TYPE_GROUP</w:t>
      </w:r>
      <w:r w:rsidRPr="00EF010B">
        <w:rPr>
          <w:color w:val="000000"/>
          <w:lang w:val="en-US"/>
        </w:rPr>
        <w:t>:</w:t>
      </w:r>
      <w:r w:rsidRPr="00EF010B">
        <w:rPr>
          <w:color w:val="000000"/>
          <w:lang w:val="en-US"/>
        </w:rPr>
        <w:br/>
        <w:t xml:space="preserve">                </w:t>
      </w:r>
      <w:r w:rsidRPr="00EF010B">
        <w:rPr>
          <w:b/>
          <w:bCs/>
          <w:color w:val="000080"/>
          <w:lang w:val="en-US"/>
        </w:rPr>
        <w:t xml:space="preserve">return new </w:t>
      </w:r>
      <w:proofErr w:type="spellStart"/>
      <w:r w:rsidRPr="00EF010B">
        <w:rPr>
          <w:color w:val="000000"/>
          <w:lang w:val="en-US"/>
        </w:rPr>
        <w:t>GroupHolder</w:t>
      </w:r>
      <w:proofErr w:type="spellEnd"/>
      <w:r w:rsidRPr="00EF010B">
        <w:rPr>
          <w:color w:val="000000"/>
          <w:lang w:val="en-US"/>
        </w:rPr>
        <w:t>(parent);</w:t>
      </w:r>
      <w:r w:rsidRPr="00EF010B">
        <w:rPr>
          <w:color w:val="000000"/>
          <w:lang w:val="en-US"/>
        </w:rPr>
        <w:br/>
        <w:t xml:space="preserve">        }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0080"/>
          <w:lang w:val="en-US"/>
        </w:rPr>
        <w:t xml:space="preserve">throw new </w:t>
      </w:r>
      <w:proofErr w:type="spellStart"/>
      <w:r w:rsidRPr="00EF010B">
        <w:rPr>
          <w:color w:val="000000"/>
          <w:lang w:val="en-US"/>
        </w:rPr>
        <w:t>IllegalArgumentException</w:t>
      </w:r>
      <w:proofErr w:type="spellEnd"/>
      <w:r w:rsidRPr="00EF010B">
        <w:rPr>
          <w:color w:val="000000"/>
          <w:lang w:val="en-US"/>
        </w:rPr>
        <w:t>(</w:t>
      </w:r>
      <w:r w:rsidRPr="00EF010B">
        <w:rPr>
          <w:b/>
          <w:bCs/>
          <w:color w:val="008000"/>
          <w:lang w:val="en-US"/>
        </w:rPr>
        <w:t xml:space="preserve">"unknown </w:t>
      </w:r>
      <w:proofErr w:type="spellStart"/>
      <w:r w:rsidRPr="00EF010B">
        <w:rPr>
          <w:b/>
          <w:bCs/>
          <w:color w:val="008000"/>
          <w:lang w:val="en-US"/>
        </w:rPr>
        <w:t>viewType</w:t>
      </w:r>
      <w:proofErr w:type="spellEnd"/>
      <w:r w:rsidRPr="00EF010B">
        <w:rPr>
          <w:b/>
          <w:bCs/>
          <w:color w:val="008000"/>
          <w:lang w:val="en-US"/>
        </w:rPr>
        <w:t xml:space="preserve"> = " </w:t>
      </w:r>
      <w:r w:rsidR="00C40713">
        <w:rPr>
          <w:color w:val="000000"/>
          <w:lang w:val="en-US"/>
        </w:rPr>
        <w:t xml:space="preserve">+ </w:t>
      </w:r>
      <w:proofErr w:type="spellStart"/>
      <w:r w:rsidR="00C40713">
        <w:rPr>
          <w:color w:val="000000"/>
          <w:lang w:val="en-US"/>
        </w:rPr>
        <w:t>viewType</w:t>
      </w:r>
      <w:proofErr w:type="spellEnd"/>
      <w:r w:rsidR="00C40713">
        <w:rPr>
          <w:color w:val="000000"/>
          <w:lang w:val="en-US"/>
        </w:rPr>
        <w:t>);</w:t>
      </w:r>
      <w:r w:rsidR="00C40713">
        <w:rPr>
          <w:color w:val="000000"/>
          <w:lang w:val="en-US"/>
        </w:rPr>
        <w:br/>
        <w:t xml:space="preserve">    }</w:t>
      </w:r>
      <w:r w:rsidR="00C40713">
        <w:rPr>
          <w:color w:val="000000"/>
          <w:lang w:val="en-US"/>
        </w:rPr>
        <w:br/>
      </w:r>
      <w:bookmarkStart w:id="0" w:name="_GoBack"/>
      <w:bookmarkEnd w:id="0"/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@Override</w:t>
      </w:r>
      <w:r w:rsidRPr="00EF010B">
        <w:rPr>
          <w:color w:val="808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proofErr w:type="spellStart"/>
      <w:r w:rsidRPr="00EF010B">
        <w:rPr>
          <w:color w:val="000000"/>
          <w:lang w:val="en-US"/>
        </w:rPr>
        <w:t>getItemCount</w:t>
      </w:r>
      <w:proofErr w:type="spellEnd"/>
      <w:r w:rsidRPr="00EF010B">
        <w:rPr>
          <w:color w:val="000000"/>
          <w:lang w:val="en-US"/>
        </w:rPr>
        <w:t>() {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0080"/>
          <w:lang w:val="en-US"/>
        </w:rPr>
        <w:t xml:space="preserve">return </w:t>
      </w:r>
      <w:proofErr w:type="spellStart"/>
      <w:r w:rsidRPr="00EF010B">
        <w:rPr>
          <w:b/>
          <w:bCs/>
          <w:color w:val="660E7A"/>
          <w:lang w:val="en-US"/>
        </w:rPr>
        <w:t>studentGroups</w:t>
      </w:r>
      <w:r w:rsidRPr="00EF010B">
        <w:rPr>
          <w:color w:val="000000"/>
          <w:lang w:val="en-US"/>
        </w:rPr>
        <w:t>.size</w:t>
      </w:r>
      <w:proofErr w:type="spellEnd"/>
      <w:r w:rsidRPr="00EF010B">
        <w:rPr>
          <w:color w:val="000000"/>
          <w:lang w:val="en-US"/>
        </w:rPr>
        <w:t>();</w:t>
      </w:r>
      <w:r w:rsidRPr="00EF010B">
        <w:rPr>
          <w:color w:val="000000"/>
          <w:lang w:val="en-US"/>
        </w:rPr>
        <w:br/>
        <w:t xml:space="preserve">    }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color w:val="808000"/>
          <w:lang w:val="en-US"/>
        </w:rPr>
        <w:t>@Override</w:t>
      </w:r>
      <w:r w:rsidRPr="00EF010B">
        <w:rPr>
          <w:color w:val="808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proofErr w:type="spellStart"/>
      <w:r w:rsidRPr="00EF010B">
        <w:rPr>
          <w:color w:val="000000"/>
          <w:lang w:val="en-US"/>
        </w:rPr>
        <w:t>getItemViewType</w:t>
      </w:r>
      <w:proofErr w:type="spellEnd"/>
      <w:r w:rsidRPr="00EF010B">
        <w:rPr>
          <w:color w:val="000000"/>
          <w:lang w:val="en-US"/>
        </w:rPr>
        <w:t>(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r w:rsidRPr="00EF010B">
        <w:rPr>
          <w:color w:val="000000"/>
          <w:lang w:val="en-US"/>
        </w:rPr>
        <w:t>position) {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0080"/>
          <w:lang w:val="en-US"/>
        </w:rPr>
        <w:t xml:space="preserve">return </w:t>
      </w:r>
      <w:proofErr w:type="spellStart"/>
      <w:r w:rsidRPr="00EF010B">
        <w:rPr>
          <w:b/>
          <w:bCs/>
          <w:color w:val="660E7A"/>
          <w:lang w:val="en-US"/>
        </w:rPr>
        <w:t>studentGroups</w:t>
      </w:r>
      <w:r w:rsidRPr="00EF010B">
        <w:rPr>
          <w:color w:val="000000"/>
          <w:lang w:val="en-US"/>
        </w:rPr>
        <w:t>.get</w:t>
      </w:r>
      <w:proofErr w:type="spellEnd"/>
      <w:r w:rsidRPr="00EF010B">
        <w:rPr>
          <w:color w:val="000000"/>
          <w:lang w:val="en-US"/>
        </w:rPr>
        <w:t>(position).</w:t>
      </w:r>
      <w:proofErr w:type="spellStart"/>
      <w:r w:rsidRPr="00EF010B">
        <w:rPr>
          <w:color w:val="000000"/>
          <w:lang w:val="en-US"/>
        </w:rPr>
        <w:t>getType</w:t>
      </w:r>
      <w:proofErr w:type="spellEnd"/>
      <w:r w:rsidRPr="00EF010B">
        <w:rPr>
          <w:color w:val="000000"/>
          <w:lang w:val="en-US"/>
        </w:rPr>
        <w:t>();</w:t>
      </w:r>
      <w:r w:rsidRPr="00EF010B">
        <w:rPr>
          <w:color w:val="000000"/>
          <w:lang w:val="en-US"/>
        </w:rPr>
        <w:br/>
        <w:t xml:space="preserve">    }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void </w:t>
      </w:r>
      <w:proofErr w:type="spellStart"/>
      <w:r w:rsidRPr="00EF010B">
        <w:rPr>
          <w:color w:val="000000"/>
          <w:lang w:val="en-US"/>
        </w:rPr>
        <w:t>setData</w:t>
      </w:r>
      <w:proofErr w:type="spellEnd"/>
      <w:r w:rsidRPr="00EF010B">
        <w:rPr>
          <w:color w:val="000000"/>
          <w:lang w:val="en-US"/>
        </w:rPr>
        <w:t>(List&lt;Student&gt; students, List&lt;Group&gt; groups){</w:t>
      </w:r>
      <w:r w:rsidRPr="00EF010B">
        <w:rPr>
          <w:color w:val="000000"/>
          <w:lang w:val="en-US"/>
        </w:rPr>
        <w:br/>
        <w:t xml:space="preserve">        </w:t>
      </w:r>
      <w:proofErr w:type="spellStart"/>
      <w:r w:rsidRPr="00EF010B">
        <w:rPr>
          <w:b/>
          <w:bCs/>
          <w:color w:val="000080"/>
          <w:lang w:val="en-US"/>
        </w:rPr>
        <w:t>this</w:t>
      </w:r>
      <w:r w:rsidRPr="00EF010B">
        <w:rPr>
          <w:color w:val="000000"/>
          <w:lang w:val="en-US"/>
        </w:rPr>
        <w:t>.</w:t>
      </w:r>
      <w:r w:rsidRPr="00EF010B">
        <w:rPr>
          <w:b/>
          <w:bCs/>
          <w:color w:val="660E7A"/>
          <w:lang w:val="en-US"/>
        </w:rPr>
        <w:t>studentGroups</w:t>
      </w:r>
      <w:r w:rsidRPr="00EF010B">
        <w:rPr>
          <w:color w:val="000000"/>
          <w:lang w:val="en-US"/>
        </w:rPr>
        <w:t>.clear</w:t>
      </w:r>
      <w:proofErr w:type="spellEnd"/>
      <w:r w:rsidRPr="00EF010B">
        <w:rPr>
          <w:color w:val="000000"/>
          <w:lang w:val="en-US"/>
        </w:rPr>
        <w:t>();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0080"/>
          <w:lang w:val="en-US"/>
        </w:rPr>
        <w:t xml:space="preserve">for </w:t>
      </w:r>
      <w:r w:rsidRPr="00EF010B">
        <w:rPr>
          <w:color w:val="000000"/>
          <w:lang w:val="en-US"/>
        </w:rPr>
        <w:t xml:space="preserve">(Group </w:t>
      </w:r>
      <w:proofErr w:type="spellStart"/>
      <w:r w:rsidRPr="00EF010B">
        <w:rPr>
          <w:color w:val="000000"/>
          <w:lang w:val="en-US"/>
        </w:rPr>
        <w:t>group</w:t>
      </w:r>
      <w:proofErr w:type="spellEnd"/>
      <w:r w:rsidRPr="00EF010B">
        <w:rPr>
          <w:color w:val="000000"/>
          <w:lang w:val="en-US"/>
        </w:rPr>
        <w:t>: groups</w:t>
      </w:r>
      <w:r w:rsidRPr="00EF010B">
        <w:rPr>
          <w:color w:val="000000"/>
          <w:lang w:val="en-US"/>
        </w:rPr>
        <w:br/>
        <w:t xml:space="preserve">        ) {</w:t>
      </w:r>
      <w:r w:rsidRPr="00EF010B">
        <w:rPr>
          <w:color w:val="000000"/>
          <w:lang w:val="en-US"/>
        </w:rPr>
        <w:br/>
        <w:t xml:space="preserve">            </w:t>
      </w:r>
      <w:proofErr w:type="spellStart"/>
      <w:r w:rsidRPr="00EF010B">
        <w:rPr>
          <w:b/>
          <w:bCs/>
          <w:color w:val="000080"/>
          <w:lang w:val="en-US"/>
        </w:rPr>
        <w:t>this</w:t>
      </w:r>
      <w:r w:rsidRPr="00EF010B">
        <w:rPr>
          <w:color w:val="000000"/>
          <w:lang w:val="en-US"/>
        </w:rPr>
        <w:t>.</w:t>
      </w:r>
      <w:r w:rsidRPr="00EF010B">
        <w:rPr>
          <w:b/>
          <w:bCs/>
          <w:color w:val="660E7A"/>
          <w:lang w:val="en-US"/>
        </w:rPr>
        <w:t>studentGroups</w:t>
      </w:r>
      <w:r w:rsidRPr="00EF010B">
        <w:rPr>
          <w:color w:val="000000"/>
          <w:lang w:val="en-US"/>
        </w:rPr>
        <w:t>.add</w:t>
      </w:r>
      <w:proofErr w:type="spellEnd"/>
      <w:r w:rsidRPr="00EF010B">
        <w:rPr>
          <w:color w:val="000000"/>
          <w:lang w:val="en-US"/>
        </w:rPr>
        <w:t>(group);</w:t>
      </w:r>
      <w:r w:rsidRPr="00EF010B">
        <w:rPr>
          <w:color w:val="000000"/>
          <w:lang w:val="en-US"/>
        </w:rPr>
        <w:br/>
        <w:t xml:space="preserve">            </w:t>
      </w:r>
      <w:r w:rsidRPr="00EF010B">
        <w:rPr>
          <w:b/>
          <w:bCs/>
          <w:color w:val="000080"/>
          <w:lang w:val="en-US"/>
        </w:rPr>
        <w:t xml:space="preserve">for </w:t>
      </w:r>
      <w:r w:rsidRPr="00EF010B">
        <w:rPr>
          <w:color w:val="000000"/>
          <w:lang w:val="en-US"/>
        </w:rPr>
        <w:t xml:space="preserve">(Student </w:t>
      </w:r>
      <w:proofErr w:type="spellStart"/>
      <w:r w:rsidRPr="00EF010B">
        <w:rPr>
          <w:color w:val="000000"/>
          <w:lang w:val="en-US"/>
        </w:rPr>
        <w:t>student:students</w:t>
      </w:r>
      <w:proofErr w:type="spellEnd"/>
      <w:r w:rsidRPr="00EF010B">
        <w:rPr>
          <w:color w:val="000000"/>
          <w:lang w:val="en-US"/>
        </w:rPr>
        <w:br/>
        <w:t xml:space="preserve">            ) {</w:t>
      </w:r>
      <w:r w:rsidRPr="00EF010B">
        <w:rPr>
          <w:color w:val="000000"/>
          <w:lang w:val="en-US"/>
        </w:rPr>
        <w:br/>
        <w:t xml:space="preserve">                </w:t>
      </w:r>
      <w:r w:rsidRPr="00EF010B">
        <w:rPr>
          <w:b/>
          <w:bCs/>
          <w:color w:val="000080"/>
          <w:lang w:val="en-US"/>
        </w:rPr>
        <w:t>if</w:t>
      </w:r>
      <w:r w:rsidRPr="00EF010B">
        <w:rPr>
          <w:color w:val="000000"/>
          <w:lang w:val="en-US"/>
        </w:rPr>
        <w:t>(</w:t>
      </w:r>
      <w:proofErr w:type="spellStart"/>
      <w:r w:rsidRPr="00EF010B">
        <w:rPr>
          <w:color w:val="000000"/>
          <w:lang w:val="en-US"/>
        </w:rPr>
        <w:t>student.</w:t>
      </w:r>
      <w:r w:rsidRPr="00EF010B">
        <w:rPr>
          <w:b/>
          <w:bCs/>
          <w:color w:val="660E7A"/>
          <w:lang w:val="en-US"/>
        </w:rPr>
        <w:t>groupId</w:t>
      </w:r>
      <w:proofErr w:type="spellEnd"/>
      <w:r w:rsidRPr="00EF010B">
        <w:rPr>
          <w:b/>
          <w:bCs/>
          <w:color w:val="660E7A"/>
          <w:lang w:val="en-US"/>
        </w:rPr>
        <w:t xml:space="preserve"> </w:t>
      </w:r>
      <w:r w:rsidRPr="00EF010B">
        <w:rPr>
          <w:color w:val="000000"/>
          <w:lang w:val="en-US"/>
        </w:rPr>
        <w:t>== group.</w:t>
      </w:r>
      <w:r w:rsidRPr="00EF010B">
        <w:rPr>
          <w:b/>
          <w:bCs/>
          <w:color w:val="660E7A"/>
          <w:lang w:val="en-US"/>
        </w:rPr>
        <w:t>id</w:t>
      </w:r>
      <w:r w:rsidRPr="00EF010B">
        <w:rPr>
          <w:color w:val="000000"/>
          <w:lang w:val="en-US"/>
        </w:rPr>
        <w:t>){</w:t>
      </w:r>
      <w:r w:rsidRPr="00EF010B">
        <w:rPr>
          <w:color w:val="000000"/>
          <w:lang w:val="en-US"/>
        </w:rPr>
        <w:br/>
        <w:t xml:space="preserve">                    </w:t>
      </w:r>
      <w:proofErr w:type="spellStart"/>
      <w:r w:rsidRPr="00EF010B">
        <w:rPr>
          <w:b/>
          <w:bCs/>
          <w:color w:val="000080"/>
          <w:lang w:val="en-US"/>
        </w:rPr>
        <w:t>this</w:t>
      </w:r>
      <w:r w:rsidRPr="00EF010B">
        <w:rPr>
          <w:color w:val="000000"/>
          <w:lang w:val="en-US"/>
        </w:rPr>
        <w:t>.</w:t>
      </w:r>
      <w:r w:rsidRPr="00EF010B">
        <w:rPr>
          <w:b/>
          <w:bCs/>
          <w:color w:val="660E7A"/>
          <w:lang w:val="en-US"/>
        </w:rPr>
        <w:t>studentGroups</w:t>
      </w:r>
      <w:r w:rsidRPr="00EF010B">
        <w:rPr>
          <w:color w:val="000000"/>
          <w:lang w:val="en-US"/>
        </w:rPr>
        <w:t>.add</w:t>
      </w:r>
      <w:proofErr w:type="spellEnd"/>
      <w:r w:rsidRPr="00EF010B">
        <w:rPr>
          <w:color w:val="000000"/>
          <w:lang w:val="en-US"/>
        </w:rPr>
        <w:t>(student);</w:t>
      </w:r>
      <w:r w:rsidRPr="00EF010B">
        <w:rPr>
          <w:color w:val="000000"/>
          <w:lang w:val="en-US"/>
        </w:rPr>
        <w:br/>
        <w:t xml:space="preserve">                }</w:t>
      </w:r>
      <w:r w:rsidRPr="00EF010B">
        <w:rPr>
          <w:color w:val="000000"/>
          <w:lang w:val="en-US"/>
        </w:rPr>
        <w:br/>
        <w:t xml:space="preserve">            }</w:t>
      </w:r>
      <w:r w:rsidRPr="00EF010B">
        <w:rPr>
          <w:color w:val="000000"/>
          <w:lang w:val="en-US"/>
        </w:rPr>
        <w:br/>
        <w:t xml:space="preserve">        }</w:t>
      </w:r>
      <w:r w:rsidRPr="00EF010B">
        <w:rPr>
          <w:color w:val="000000"/>
          <w:lang w:val="en-US"/>
        </w:rPr>
        <w:br/>
        <w:t xml:space="preserve">    }</w:t>
      </w:r>
      <w:r w:rsidRPr="00EF010B">
        <w:rPr>
          <w:color w:val="000000"/>
          <w:lang w:val="en-US"/>
        </w:rPr>
        <w:br/>
      </w:r>
      <w:r w:rsidRPr="00EF010B">
        <w:rPr>
          <w:color w:val="000000"/>
          <w:lang w:val="en-US"/>
        </w:rPr>
        <w:lastRenderedPageBreak/>
        <w:br/>
      </w:r>
      <w:r w:rsidRPr="00EF010B">
        <w:rPr>
          <w:color w:val="000000"/>
          <w:lang w:val="en-US"/>
        </w:rPr>
        <w:br/>
        <w:t xml:space="preserve">    </w:t>
      </w:r>
      <w:r w:rsidRPr="00EF010B">
        <w:rPr>
          <w:b/>
          <w:bCs/>
          <w:color w:val="000080"/>
          <w:lang w:val="en-US"/>
        </w:rPr>
        <w:t xml:space="preserve">public interface </w:t>
      </w:r>
      <w:proofErr w:type="spellStart"/>
      <w:r w:rsidRPr="00EF010B">
        <w:rPr>
          <w:color w:val="000000"/>
          <w:lang w:val="en-US"/>
        </w:rPr>
        <w:t>onStudentClickListener</w:t>
      </w:r>
      <w:proofErr w:type="spellEnd"/>
      <w:r w:rsidRPr="00EF010B">
        <w:rPr>
          <w:color w:val="000000"/>
          <w:lang w:val="en-US"/>
        </w:rPr>
        <w:t>{</w:t>
      </w:r>
      <w:r w:rsidRPr="00EF010B">
        <w:rPr>
          <w:color w:val="000000"/>
          <w:lang w:val="en-US"/>
        </w:rPr>
        <w:br/>
        <w:t xml:space="preserve">        </w:t>
      </w:r>
      <w:r w:rsidRPr="00EF010B">
        <w:rPr>
          <w:b/>
          <w:bCs/>
          <w:color w:val="000080"/>
          <w:lang w:val="en-US"/>
        </w:rPr>
        <w:t xml:space="preserve">void </w:t>
      </w:r>
      <w:proofErr w:type="spellStart"/>
      <w:r w:rsidRPr="00EF010B">
        <w:rPr>
          <w:color w:val="000000"/>
          <w:lang w:val="en-US"/>
        </w:rPr>
        <w:t>onStudentClick</w:t>
      </w:r>
      <w:proofErr w:type="spellEnd"/>
      <w:r w:rsidRPr="00EF010B">
        <w:rPr>
          <w:color w:val="000000"/>
          <w:lang w:val="en-US"/>
        </w:rPr>
        <w:t>(</w:t>
      </w:r>
      <w:proofErr w:type="spellStart"/>
      <w:r w:rsidRPr="00EF010B">
        <w:rPr>
          <w:b/>
          <w:bCs/>
          <w:color w:val="000080"/>
          <w:lang w:val="en-US"/>
        </w:rPr>
        <w:t>int</w:t>
      </w:r>
      <w:proofErr w:type="spellEnd"/>
      <w:r w:rsidRPr="00EF010B">
        <w:rPr>
          <w:b/>
          <w:bCs/>
          <w:color w:val="000080"/>
          <w:lang w:val="en-US"/>
        </w:rPr>
        <w:t xml:space="preserve"> </w:t>
      </w:r>
      <w:r w:rsidRPr="00EF010B">
        <w:rPr>
          <w:color w:val="000000"/>
          <w:lang w:val="en-US"/>
        </w:rPr>
        <w:t>id);</w:t>
      </w:r>
      <w:r w:rsidRPr="00EF010B">
        <w:rPr>
          <w:color w:val="000000"/>
          <w:lang w:val="en-US"/>
        </w:rPr>
        <w:br/>
        <w:t xml:space="preserve">    }</w:t>
      </w:r>
      <w:r w:rsidRPr="00EF010B">
        <w:rPr>
          <w:color w:val="000000"/>
          <w:lang w:val="en-US"/>
        </w:rPr>
        <w:br/>
        <w:t>}</w:t>
      </w:r>
    </w:p>
    <w:p w14:paraId="1F696648" w14:textId="1FF552A3" w:rsidR="00EF010B" w:rsidRDefault="00EF010B" w:rsidP="00EF010B">
      <w:pPr>
        <w:rPr>
          <w:lang w:val="en-US"/>
        </w:rPr>
      </w:pPr>
    </w:p>
    <w:p w14:paraId="216FE9A5" w14:textId="129EC3D1" w:rsidR="00EF010B" w:rsidRPr="00EF010B" w:rsidRDefault="00EF010B" w:rsidP="00EF010B">
      <w:r>
        <w:t xml:space="preserve">Для хранения положения списка был реализован класс </w:t>
      </w:r>
      <w:r w:rsidRPr="00EF010B">
        <w:t>“</w:t>
      </w:r>
      <w:proofErr w:type="spellStart"/>
      <w:r>
        <w:rPr>
          <w:lang w:val="en-US"/>
        </w:rPr>
        <w:t>TempStudentPref</w:t>
      </w:r>
      <w:proofErr w:type="spellEnd"/>
      <w:r w:rsidRPr="00EF010B">
        <w:t>”:</w:t>
      </w:r>
    </w:p>
    <w:p w14:paraId="73AD022E" w14:textId="6FCAD295" w:rsidR="00417D15" w:rsidRPr="00417D15" w:rsidRDefault="00417D15" w:rsidP="00990BD4">
      <w:pPr>
        <w:pStyle w:val="HTML"/>
        <w:shd w:val="clear" w:color="auto" w:fill="FFFFFF"/>
        <w:rPr>
          <w:color w:val="000000"/>
          <w:lang w:val="en-US"/>
        </w:rPr>
      </w:pPr>
    </w:p>
    <w:p w14:paraId="2209421B" w14:textId="4E2ED6EB" w:rsidR="00A502A2" w:rsidRPr="00A502A2" w:rsidRDefault="00A502A2" w:rsidP="00A502A2">
      <w:pPr>
        <w:pStyle w:val="HTML"/>
        <w:shd w:val="clear" w:color="auto" w:fill="FFFFFF"/>
        <w:rPr>
          <w:color w:val="000000"/>
          <w:lang w:val="en-US"/>
        </w:rPr>
      </w:pPr>
      <w:r w:rsidRPr="00A502A2">
        <w:rPr>
          <w:color w:val="000000"/>
          <w:lang w:val="en-US"/>
        </w:rPr>
        <w:br/>
      </w:r>
      <w:r w:rsidRPr="00A502A2">
        <w:rPr>
          <w:b/>
          <w:bCs/>
          <w:color w:val="000080"/>
          <w:lang w:val="en-US"/>
        </w:rPr>
        <w:t xml:space="preserve">public class </w:t>
      </w:r>
      <w:proofErr w:type="spellStart"/>
      <w:r w:rsidRPr="00A502A2">
        <w:rPr>
          <w:color w:val="000000"/>
          <w:lang w:val="en-US"/>
        </w:rPr>
        <w:t>TempActivityPref</w:t>
      </w:r>
      <w:proofErr w:type="spellEnd"/>
      <w:r w:rsidRPr="00A502A2">
        <w:rPr>
          <w:color w:val="000000"/>
          <w:lang w:val="en-US"/>
        </w:rPr>
        <w:t xml:space="preserve"> {</w:t>
      </w:r>
      <w:r w:rsidRPr="00A502A2">
        <w:rPr>
          <w:color w:val="000000"/>
          <w:lang w:val="en-US"/>
        </w:rPr>
        <w:br/>
      </w:r>
      <w:r w:rsidRPr="00A502A2">
        <w:rPr>
          <w:color w:val="000000"/>
          <w:lang w:val="en-US"/>
        </w:rPr>
        <w:br/>
        <w:t xml:space="preserve">    </w:t>
      </w:r>
      <w:r w:rsidRPr="00A502A2">
        <w:rPr>
          <w:b/>
          <w:bCs/>
          <w:color w:val="000080"/>
          <w:lang w:val="en-US"/>
        </w:rPr>
        <w:t xml:space="preserve">private static final </w:t>
      </w:r>
      <w:r w:rsidRPr="00A502A2">
        <w:rPr>
          <w:color w:val="000000"/>
          <w:lang w:val="en-US"/>
        </w:rPr>
        <w:t xml:space="preserve">String </w:t>
      </w:r>
      <w:r w:rsidRPr="00A502A2">
        <w:rPr>
          <w:b/>
          <w:bCs/>
          <w:i/>
          <w:iCs/>
          <w:color w:val="660E7A"/>
          <w:lang w:val="en-US"/>
        </w:rPr>
        <w:t xml:space="preserve">PREF_POSITION </w:t>
      </w:r>
      <w:r w:rsidRPr="00A502A2">
        <w:rPr>
          <w:color w:val="000000"/>
          <w:lang w:val="en-US"/>
        </w:rPr>
        <w:t xml:space="preserve">= </w:t>
      </w:r>
      <w:r w:rsidRPr="00A502A2">
        <w:rPr>
          <w:b/>
          <w:bCs/>
          <w:color w:val="008000"/>
          <w:lang w:val="en-US"/>
        </w:rPr>
        <w:t>"position"</w:t>
      </w:r>
      <w:r w:rsidRPr="00A502A2">
        <w:rPr>
          <w:color w:val="000000"/>
          <w:lang w:val="en-US"/>
        </w:rPr>
        <w:t>;</w:t>
      </w:r>
      <w:r w:rsidRPr="00A502A2">
        <w:rPr>
          <w:color w:val="000000"/>
          <w:lang w:val="en-US"/>
        </w:rPr>
        <w:br/>
      </w:r>
      <w:r w:rsidRPr="00A502A2">
        <w:rPr>
          <w:color w:val="000000"/>
          <w:lang w:val="en-US"/>
        </w:rPr>
        <w:br/>
        <w:t xml:space="preserve">    </w:t>
      </w:r>
      <w:r w:rsidRPr="00A502A2">
        <w:rPr>
          <w:b/>
          <w:bCs/>
          <w:color w:val="000080"/>
          <w:lang w:val="en-US"/>
        </w:rPr>
        <w:t xml:space="preserve">private final </w:t>
      </w:r>
      <w:proofErr w:type="spellStart"/>
      <w:r w:rsidRPr="00A502A2">
        <w:rPr>
          <w:color w:val="000000"/>
          <w:lang w:val="en-US"/>
        </w:rPr>
        <w:t>SharedPreferences</w:t>
      </w:r>
      <w:proofErr w:type="spellEnd"/>
      <w:r w:rsidRPr="00A502A2">
        <w:rPr>
          <w:color w:val="000000"/>
          <w:lang w:val="en-US"/>
        </w:rPr>
        <w:t xml:space="preserve"> </w:t>
      </w:r>
      <w:proofErr w:type="spellStart"/>
      <w:r w:rsidRPr="00A502A2">
        <w:rPr>
          <w:b/>
          <w:bCs/>
          <w:color w:val="660E7A"/>
          <w:lang w:val="en-US"/>
        </w:rPr>
        <w:t>prefs</w:t>
      </w:r>
      <w:proofErr w:type="spellEnd"/>
      <w:r w:rsidRPr="00A502A2">
        <w:rPr>
          <w:color w:val="000000"/>
          <w:lang w:val="en-US"/>
        </w:rPr>
        <w:t>;</w:t>
      </w:r>
      <w:r w:rsidRPr="00A502A2">
        <w:rPr>
          <w:color w:val="000000"/>
          <w:lang w:val="en-US"/>
        </w:rPr>
        <w:br/>
      </w:r>
      <w:r w:rsidRPr="00A502A2">
        <w:rPr>
          <w:color w:val="000000"/>
          <w:lang w:val="en-US"/>
        </w:rPr>
        <w:br/>
        <w:t xml:space="preserve">    </w:t>
      </w:r>
      <w:r w:rsidRPr="00A502A2">
        <w:rPr>
          <w:b/>
          <w:bCs/>
          <w:color w:val="000080"/>
          <w:lang w:val="en-US"/>
        </w:rPr>
        <w:t xml:space="preserve">public </w:t>
      </w:r>
      <w:proofErr w:type="spellStart"/>
      <w:r w:rsidRPr="00A502A2">
        <w:rPr>
          <w:color w:val="000000"/>
          <w:lang w:val="en-US"/>
        </w:rPr>
        <w:t>TempActivityPref</w:t>
      </w:r>
      <w:proofErr w:type="spellEnd"/>
      <w:r w:rsidRPr="00A502A2">
        <w:rPr>
          <w:color w:val="000000"/>
          <w:lang w:val="en-US"/>
        </w:rPr>
        <w:t>(</w:t>
      </w:r>
      <w:r w:rsidRPr="00A502A2">
        <w:rPr>
          <w:color w:val="808000"/>
          <w:lang w:val="en-US"/>
        </w:rPr>
        <w:t>@</w:t>
      </w:r>
      <w:proofErr w:type="spellStart"/>
      <w:r w:rsidRPr="00A502A2">
        <w:rPr>
          <w:color w:val="808000"/>
          <w:lang w:val="en-US"/>
        </w:rPr>
        <w:t>NonNull</w:t>
      </w:r>
      <w:proofErr w:type="spellEnd"/>
      <w:r w:rsidRPr="00A502A2">
        <w:rPr>
          <w:color w:val="808000"/>
          <w:lang w:val="en-US"/>
        </w:rPr>
        <w:t xml:space="preserve"> </w:t>
      </w:r>
      <w:r w:rsidRPr="00A502A2">
        <w:rPr>
          <w:color w:val="000000"/>
          <w:lang w:val="en-US"/>
        </w:rPr>
        <w:t>Context context) {</w:t>
      </w:r>
      <w:r w:rsidRPr="00A502A2">
        <w:rPr>
          <w:color w:val="000000"/>
          <w:lang w:val="en-US"/>
        </w:rPr>
        <w:br/>
        <w:t xml:space="preserve">        </w:t>
      </w:r>
      <w:proofErr w:type="spellStart"/>
      <w:r w:rsidRPr="00A502A2">
        <w:rPr>
          <w:b/>
          <w:bCs/>
          <w:color w:val="660E7A"/>
          <w:lang w:val="en-US"/>
        </w:rPr>
        <w:t>prefs</w:t>
      </w:r>
      <w:proofErr w:type="spellEnd"/>
      <w:r w:rsidRPr="00A502A2">
        <w:rPr>
          <w:b/>
          <w:bCs/>
          <w:color w:val="660E7A"/>
          <w:lang w:val="en-US"/>
        </w:rPr>
        <w:t xml:space="preserve"> </w:t>
      </w:r>
      <w:r w:rsidRPr="00A502A2">
        <w:rPr>
          <w:color w:val="000000"/>
          <w:lang w:val="en-US"/>
        </w:rPr>
        <w:t xml:space="preserve">= </w:t>
      </w:r>
      <w:proofErr w:type="spellStart"/>
      <w:r w:rsidRPr="00A502A2">
        <w:rPr>
          <w:color w:val="000000"/>
          <w:lang w:val="en-US"/>
        </w:rPr>
        <w:t>context.getSharedPreferences</w:t>
      </w:r>
      <w:proofErr w:type="spellEnd"/>
      <w:r w:rsidRPr="00A502A2">
        <w:rPr>
          <w:color w:val="000000"/>
          <w:lang w:val="en-US"/>
        </w:rPr>
        <w:t>(</w:t>
      </w:r>
      <w:r w:rsidRPr="00A502A2">
        <w:rPr>
          <w:b/>
          <w:bCs/>
          <w:color w:val="008000"/>
          <w:lang w:val="en-US"/>
        </w:rPr>
        <w:t>"</w:t>
      </w:r>
      <w:proofErr w:type="spellStart"/>
      <w:r w:rsidRPr="00A502A2">
        <w:rPr>
          <w:b/>
          <w:bCs/>
          <w:color w:val="008000"/>
          <w:lang w:val="en-US"/>
        </w:rPr>
        <w:t>temp_activity</w:t>
      </w:r>
      <w:proofErr w:type="spellEnd"/>
      <w:r w:rsidRPr="00A502A2">
        <w:rPr>
          <w:b/>
          <w:bCs/>
          <w:color w:val="008000"/>
          <w:lang w:val="en-US"/>
        </w:rPr>
        <w:t>"</w:t>
      </w:r>
      <w:r w:rsidRPr="00A502A2">
        <w:rPr>
          <w:color w:val="000000"/>
          <w:lang w:val="en-US"/>
        </w:rPr>
        <w:t xml:space="preserve">, </w:t>
      </w:r>
      <w:proofErr w:type="spellStart"/>
      <w:r w:rsidRPr="00A502A2">
        <w:rPr>
          <w:color w:val="000000"/>
          <w:lang w:val="en-US"/>
        </w:rPr>
        <w:t>Context.</w:t>
      </w:r>
      <w:r w:rsidRPr="00A502A2">
        <w:rPr>
          <w:b/>
          <w:bCs/>
          <w:i/>
          <w:iCs/>
          <w:color w:val="660E7A"/>
          <w:lang w:val="en-US"/>
        </w:rPr>
        <w:t>MODE_PRIVATE</w:t>
      </w:r>
      <w:proofErr w:type="spellEnd"/>
      <w:r w:rsidRPr="00A502A2">
        <w:rPr>
          <w:color w:val="000000"/>
          <w:lang w:val="en-US"/>
        </w:rPr>
        <w:t>);</w:t>
      </w:r>
      <w:r w:rsidRPr="00A502A2">
        <w:rPr>
          <w:color w:val="000000"/>
          <w:lang w:val="en-US"/>
        </w:rPr>
        <w:br/>
        <w:t xml:space="preserve">    }</w:t>
      </w:r>
      <w:r w:rsidRPr="00A502A2">
        <w:rPr>
          <w:color w:val="000000"/>
          <w:lang w:val="en-US"/>
        </w:rPr>
        <w:br/>
      </w:r>
      <w:r w:rsidRPr="00A502A2">
        <w:rPr>
          <w:color w:val="000000"/>
          <w:lang w:val="en-US"/>
        </w:rPr>
        <w:br/>
        <w:t xml:space="preserve">    </w:t>
      </w:r>
      <w:r w:rsidRPr="00A502A2">
        <w:rPr>
          <w:color w:val="808000"/>
          <w:lang w:val="en-US"/>
        </w:rPr>
        <w:t>@</w:t>
      </w:r>
      <w:proofErr w:type="spellStart"/>
      <w:r w:rsidRPr="00A502A2">
        <w:rPr>
          <w:color w:val="808000"/>
          <w:lang w:val="en-US"/>
        </w:rPr>
        <w:t>Nullable</w:t>
      </w:r>
      <w:proofErr w:type="spellEnd"/>
      <w:r w:rsidRPr="00A502A2">
        <w:rPr>
          <w:color w:val="808000"/>
          <w:lang w:val="en-US"/>
        </w:rPr>
        <w:br/>
        <w:t xml:space="preserve">    </w:t>
      </w:r>
      <w:r w:rsidRPr="00A502A2">
        <w:rPr>
          <w:b/>
          <w:bCs/>
          <w:color w:val="000080"/>
          <w:lang w:val="en-US"/>
        </w:rPr>
        <w:t xml:space="preserve">public </w:t>
      </w:r>
      <w:proofErr w:type="spellStart"/>
      <w:r w:rsidRPr="00A502A2">
        <w:rPr>
          <w:b/>
          <w:bCs/>
          <w:color w:val="000080"/>
          <w:lang w:val="en-US"/>
        </w:rPr>
        <w:t>int</w:t>
      </w:r>
      <w:proofErr w:type="spellEnd"/>
      <w:r w:rsidRPr="00A502A2">
        <w:rPr>
          <w:b/>
          <w:bCs/>
          <w:color w:val="000080"/>
          <w:lang w:val="en-US"/>
        </w:rPr>
        <w:t xml:space="preserve"> </w:t>
      </w:r>
      <w:proofErr w:type="spellStart"/>
      <w:r w:rsidRPr="00A502A2">
        <w:rPr>
          <w:color w:val="000000"/>
          <w:lang w:val="en-US"/>
        </w:rPr>
        <w:t>getPosition</w:t>
      </w:r>
      <w:proofErr w:type="spellEnd"/>
      <w:r w:rsidRPr="00A502A2">
        <w:rPr>
          <w:color w:val="000000"/>
          <w:lang w:val="en-US"/>
        </w:rPr>
        <w:t>() {</w:t>
      </w:r>
      <w:r w:rsidRPr="00A502A2">
        <w:rPr>
          <w:color w:val="000000"/>
          <w:lang w:val="en-US"/>
        </w:rPr>
        <w:br/>
        <w:t xml:space="preserve">        </w:t>
      </w:r>
      <w:r w:rsidRPr="00A502A2">
        <w:rPr>
          <w:b/>
          <w:bCs/>
          <w:color w:val="000080"/>
          <w:lang w:val="en-US"/>
        </w:rPr>
        <w:t xml:space="preserve">return </w:t>
      </w:r>
      <w:proofErr w:type="spellStart"/>
      <w:r w:rsidRPr="00A502A2">
        <w:rPr>
          <w:b/>
          <w:bCs/>
          <w:color w:val="660E7A"/>
          <w:lang w:val="en-US"/>
        </w:rPr>
        <w:t>prefs</w:t>
      </w:r>
      <w:r w:rsidRPr="00A502A2">
        <w:rPr>
          <w:color w:val="000000"/>
          <w:lang w:val="en-US"/>
        </w:rPr>
        <w:t>.getInt</w:t>
      </w:r>
      <w:proofErr w:type="spellEnd"/>
      <w:r w:rsidRPr="00A502A2">
        <w:rPr>
          <w:color w:val="000000"/>
          <w:lang w:val="en-US"/>
        </w:rPr>
        <w:t>(</w:t>
      </w:r>
      <w:r w:rsidRPr="00A502A2">
        <w:rPr>
          <w:b/>
          <w:bCs/>
          <w:i/>
          <w:iCs/>
          <w:color w:val="660E7A"/>
          <w:lang w:val="en-US"/>
        </w:rPr>
        <w:t>PREF_POSITION</w:t>
      </w:r>
      <w:r w:rsidRPr="00A502A2">
        <w:rPr>
          <w:color w:val="000000"/>
          <w:lang w:val="en-US"/>
        </w:rPr>
        <w:t xml:space="preserve">, </w:t>
      </w:r>
      <w:r w:rsidRPr="00A502A2">
        <w:rPr>
          <w:color w:val="0000FF"/>
          <w:lang w:val="en-US"/>
        </w:rPr>
        <w:t>0</w:t>
      </w:r>
      <w:r w:rsidRPr="00A502A2">
        <w:rPr>
          <w:color w:val="000000"/>
          <w:lang w:val="en-US"/>
        </w:rPr>
        <w:t>);</w:t>
      </w:r>
      <w:r w:rsidRPr="00A502A2">
        <w:rPr>
          <w:color w:val="000000"/>
          <w:lang w:val="en-US"/>
        </w:rPr>
        <w:br/>
        <w:t xml:space="preserve">    }</w:t>
      </w:r>
      <w:r w:rsidRPr="00A502A2">
        <w:rPr>
          <w:color w:val="000000"/>
          <w:lang w:val="en-US"/>
        </w:rPr>
        <w:br/>
      </w:r>
      <w:r w:rsidRPr="00A502A2">
        <w:rPr>
          <w:color w:val="000000"/>
          <w:lang w:val="en-US"/>
        </w:rPr>
        <w:br/>
        <w:t xml:space="preserve">    </w:t>
      </w:r>
      <w:r w:rsidRPr="00A502A2">
        <w:rPr>
          <w:b/>
          <w:bCs/>
          <w:color w:val="000080"/>
          <w:lang w:val="en-US"/>
        </w:rPr>
        <w:t xml:space="preserve">public void </w:t>
      </w:r>
      <w:r w:rsidRPr="00A502A2">
        <w:rPr>
          <w:color w:val="000000"/>
          <w:lang w:val="en-US"/>
        </w:rPr>
        <w:t>set(</w:t>
      </w:r>
      <w:r w:rsidRPr="00A502A2">
        <w:rPr>
          <w:color w:val="000000"/>
          <w:lang w:val="en-US"/>
        </w:rPr>
        <w:br/>
        <w:t xml:space="preserve">            </w:t>
      </w:r>
      <w:r w:rsidRPr="00A502A2">
        <w:rPr>
          <w:color w:val="808000"/>
          <w:lang w:val="en-US"/>
        </w:rPr>
        <w:t>@</w:t>
      </w:r>
      <w:proofErr w:type="spellStart"/>
      <w:r w:rsidRPr="00A502A2">
        <w:rPr>
          <w:color w:val="808000"/>
          <w:lang w:val="en-US"/>
        </w:rPr>
        <w:t>Nullable</w:t>
      </w:r>
      <w:proofErr w:type="spellEnd"/>
      <w:r w:rsidRPr="00A502A2">
        <w:rPr>
          <w:color w:val="808000"/>
          <w:lang w:val="en-US"/>
        </w:rPr>
        <w:t xml:space="preserve"> </w:t>
      </w:r>
      <w:proofErr w:type="spellStart"/>
      <w:r w:rsidRPr="00A502A2">
        <w:rPr>
          <w:b/>
          <w:bCs/>
          <w:color w:val="000080"/>
          <w:lang w:val="en-US"/>
        </w:rPr>
        <w:t>int</w:t>
      </w:r>
      <w:proofErr w:type="spellEnd"/>
      <w:r w:rsidRPr="00A502A2">
        <w:rPr>
          <w:b/>
          <w:bCs/>
          <w:color w:val="000080"/>
          <w:lang w:val="en-US"/>
        </w:rPr>
        <w:t xml:space="preserve"> </w:t>
      </w:r>
      <w:r w:rsidRPr="00A502A2">
        <w:rPr>
          <w:color w:val="000000"/>
          <w:lang w:val="en-US"/>
        </w:rPr>
        <w:t>position</w:t>
      </w:r>
      <w:r w:rsidRPr="00A502A2">
        <w:rPr>
          <w:color w:val="000000"/>
          <w:lang w:val="en-US"/>
        </w:rPr>
        <w:br/>
        <w:t xml:space="preserve">    ) {</w:t>
      </w:r>
      <w:r w:rsidRPr="00A502A2">
        <w:rPr>
          <w:color w:val="000000"/>
          <w:lang w:val="en-US"/>
        </w:rPr>
        <w:br/>
        <w:t xml:space="preserve">        </w:t>
      </w:r>
      <w:proofErr w:type="spellStart"/>
      <w:r w:rsidRPr="00A502A2">
        <w:rPr>
          <w:b/>
          <w:bCs/>
          <w:color w:val="660E7A"/>
          <w:lang w:val="en-US"/>
        </w:rPr>
        <w:t>prefs</w:t>
      </w:r>
      <w:r w:rsidRPr="00A502A2">
        <w:rPr>
          <w:color w:val="000000"/>
          <w:lang w:val="en-US"/>
        </w:rPr>
        <w:t>.edit</w:t>
      </w:r>
      <w:proofErr w:type="spellEnd"/>
      <w:r w:rsidRPr="00A502A2">
        <w:rPr>
          <w:color w:val="000000"/>
          <w:lang w:val="en-US"/>
        </w:rPr>
        <w:t>()</w:t>
      </w:r>
      <w:r w:rsidRPr="00A502A2">
        <w:rPr>
          <w:color w:val="000000"/>
          <w:lang w:val="en-US"/>
        </w:rPr>
        <w:br/>
        <w:t xml:space="preserve">                .</w:t>
      </w:r>
      <w:proofErr w:type="spellStart"/>
      <w:r w:rsidRPr="00A502A2">
        <w:rPr>
          <w:color w:val="000000"/>
          <w:lang w:val="en-US"/>
        </w:rPr>
        <w:t>putInt</w:t>
      </w:r>
      <w:proofErr w:type="spellEnd"/>
      <w:r w:rsidRPr="00A502A2">
        <w:rPr>
          <w:color w:val="000000"/>
          <w:lang w:val="en-US"/>
        </w:rPr>
        <w:t>(</w:t>
      </w:r>
      <w:r w:rsidRPr="00A502A2">
        <w:rPr>
          <w:b/>
          <w:bCs/>
          <w:i/>
          <w:iCs/>
          <w:color w:val="660E7A"/>
          <w:lang w:val="en-US"/>
        </w:rPr>
        <w:t>PREF_POSITION</w:t>
      </w:r>
      <w:r w:rsidRPr="00A502A2">
        <w:rPr>
          <w:color w:val="000000"/>
          <w:lang w:val="en-US"/>
        </w:rPr>
        <w:t>, position)</w:t>
      </w:r>
      <w:r w:rsidRPr="00A502A2">
        <w:rPr>
          <w:color w:val="000000"/>
          <w:lang w:val="en-US"/>
        </w:rPr>
        <w:br/>
        <w:t xml:space="preserve">                .apply();</w:t>
      </w:r>
      <w:r w:rsidRPr="00A502A2">
        <w:rPr>
          <w:color w:val="000000"/>
          <w:lang w:val="en-US"/>
        </w:rPr>
        <w:br/>
        <w:t xml:space="preserve">    }</w:t>
      </w:r>
      <w:r w:rsidRPr="00A502A2">
        <w:rPr>
          <w:color w:val="000000"/>
          <w:lang w:val="en-US"/>
        </w:rPr>
        <w:br/>
      </w:r>
      <w:r w:rsidRPr="00A502A2">
        <w:rPr>
          <w:color w:val="000000"/>
          <w:lang w:val="en-US"/>
        </w:rPr>
        <w:br/>
        <w:t xml:space="preserve">    </w:t>
      </w:r>
      <w:r w:rsidRPr="00A502A2">
        <w:rPr>
          <w:b/>
          <w:bCs/>
          <w:color w:val="000080"/>
          <w:lang w:val="en-US"/>
        </w:rPr>
        <w:t xml:space="preserve">public void </w:t>
      </w:r>
      <w:r w:rsidRPr="00A502A2">
        <w:rPr>
          <w:color w:val="000000"/>
          <w:lang w:val="en-US"/>
        </w:rPr>
        <w:t>clear() {</w:t>
      </w:r>
      <w:r w:rsidRPr="00A502A2">
        <w:rPr>
          <w:color w:val="000000"/>
          <w:lang w:val="en-US"/>
        </w:rPr>
        <w:br/>
        <w:t xml:space="preserve">        </w:t>
      </w:r>
      <w:proofErr w:type="spellStart"/>
      <w:r w:rsidRPr="00A502A2">
        <w:rPr>
          <w:b/>
          <w:bCs/>
          <w:color w:val="660E7A"/>
          <w:lang w:val="en-US"/>
        </w:rPr>
        <w:t>prefs</w:t>
      </w:r>
      <w:r w:rsidRPr="00A502A2">
        <w:rPr>
          <w:color w:val="000000"/>
          <w:lang w:val="en-US"/>
        </w:rPr>
        <w:t>.edit</w:t>
      </w:r>
      <w:proofErr w:type="spellEnd"/>
      <w:r w:rsidRPr="00A502A2">
        <w:rPr>
          <w:color w:val="000000"/>
          <w:lang w:val="en-US"/>
        </w:rPr>
        <w:t>().clear().apply();</w:t>
      </w:r>
      <w:r w:rsidRPr="00A502A2">
        <w:rPr>
          <w:color w:val="000000"/>
          <w:lang w:val="en-US"/>
        </w:rPr>
        <w:br/>
        <w:t xml:space="preserve">    }</w:t>
      </w:r>
      <w:r w:rsidRPr="00A502A2">
        <w:rPr>
          <w:color w:val="000000"/>
          <w:lang w:val="en-US"/>
        </w:rPr>
        <w:br/>
        <w:t>}</w:t>
      </w:r>
    </w:p>
    <w:p w14:paraId="36BFDA0C" w14:textId="403880A1" w:rsidR="00254D7C" w:rsidRPr="00EF010B" w:rsidRDefault="00254D7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</w:p>
    <w:p w14:paraId="528A6611" w14:textId="324DA0DE" w:rsidR="001B2792" w:rsidRPr="001B2792" w:rsidRDefault="00EF010B" w:rsidP="009E03E4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В классе </w:t>
      </w:r>
      <w:r w:rsidRPr="00EF010B">
        <w:t>“</w:t>
      </w:r>
      <w:r>
        <w:rPr>
          <w:lang w:val="en-US"/>
        </w:rPr>
        <w:t>Lab</w:t>
      </w:r>
      <w:r w:rsidRPr="00EF010B">
        <w:t>4</w:t>
      </w:r>
      <w:r>
        <w:rPr>
          <w:lang w:val="en-US"/>
        </w:rPr>
        <w:t>Activity</w:t>
      </w:r>
      <w:r w:rsidRPr="00EF010B">
        <w:t xml:space="preserve">” </w:t>
      </w:r>
      <w:r>
        <w:t xml:space="preserve">объект </w:t>
      </w:r>
      <w:proofErr w:type="spellStart"/>
      <w:r>
        <w:rPr>
          <w:lang w:val="en-US"/>
        </w:rPr>
        <w:t>TempActivityPref</w:t>
      </w:r>
      <w:proofErr w:type="spellEnd"/>
      <w:r w:rsidRPr="00EF010B">
        <w:t xml:space="preserve"> </w:t>
      </w:r>
      <w:r>
        <w:t xml:space="preserve">используется для записи измененного положения </w:t>
      </w:r>
      <w:r w:rsidR="009E03E4">
        <w:t xml:space="preserve">списка (в </w:t>
      </w:r>
      <w:proofErr w:type="spellStart"/>
      <w:r w:rsidR="009E03E4">
        <w:rPr>
          <w:lang w:val="en-US"/>
        </w:rPr>
        <w:t>onPause</w:t>
      </w:r>
      <w:proofErr w:type="spellEnd"/>
      <w:r w:rsidR="009E03E4" w:rsidRPr="009E03E4">
        <w:t xml:space="preserve">) </w:t>
      </w:r>
      <w:r w:rsidR="009E03E4">
        <w:t xml:space="preserve">и его восстановления при повторном запуске </w:t>
      </w:r>
      <w:r w:rsidR="009E03E4" w:rsidRPr="009E03E4">
        <w:t>(</w:t>
      </w:r>
      <w:r w:rsidR="009E03E4">
        <w:t xml:space="preserve">в </w:t>
      </w:r>
      <w:proofErr w:type="spellStart"/>
      <w:r w:rsidR="009E03E4">
        <w:rPr>
          <w:lang w:val="en-US"/>
        </w:rPr>
        <w:t>onCreate</w:t>
      </w:r>
      <w:proofErr w:type="spellEnd"/>
      <w:r w:rsidR="009E03E4" w:rsidRPr="009E03E4">
        <w:t>).</w:t>
      </w:r>
    </w:p>
    <w:p w14:paraId="7210D13D" w14:textId="77777777" w:rsidR="001B2792" w:rsidRPr="009E03E4" w:rsidRDefault="001B2792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0B53405E" w14:textId="77777777" w:rsidR="00013AAE" w:rsidRDefault="00013AAE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8364533" w14:textId="64F0F77C" w:rsidR="00A503A3" w:rsidRPr="00417D15" w:rsidRDefault="00A503A3" w:rsidP="00A503A3">
      <w:pPr>
        <w:pStyle w:val="1"/>
        <w:rPr>
          <w:lang w:val="en-US"/>
        </w:rPr>
      </w:pPr>
      <w:r>
        <w:lastRenderedPageBreak/>
        <w:t>Результат</w:t>
      </w:r>
    </w:p>
    <w:p w14:paraId="08001782" w14:textId="77777777" w:rsidR="00013AAE" w:rsidRDefault="00F46BED" w:rsidP="00F46BED">
      <w:r>
        <w:t xml:space="preserve">При переходе к модулю </w:t>
      </w:r>
      <w:r>
        <w:t>4</w:t>
      </w:r>
      <w:r>
        <w:t xml:space="preserve"> лабораторной работы на экран устройства выводится список студентов без груп</w:t>
      </w:r>
      <w:r>
        <w:t xml:space="preserve">пы, изначально пустой. </w:t>
      </w:r>
      <w:r>
        <w:t>При нажатии на кнопку слева, появ</w:t>
      </w:r>
      <w:r>
        <w:t>ляется экран добавления</w:t>
      </w:r>
      <w:r>
        <w:t>, где пользовател</w:t>
      </w:r>
      <w:r>
        <w:t xml:space="preserve">ь вводит название новой группы. </w:t>
      </w:r>
      <w:r>
        <w:t>Теперь при добавлении нового студента мож</w:t>
      </w:r>
      <w:r>
        <w:t xml:space="preserve">но выбрать новую группу. </w:t>
      </w:r>
      <w:r>
        <w:t>Добавленные студенты отобра</w:t>
      </w:r>
      <w:r>
        <w:t>жаются в разных группах</w:t>
      </w:r>
      <w:r w:rsidR="00013AAE">
        <w:t xml:space="preserve"> (рис. 1)</w:t>
      </w:r>
      <w:r>
        <w:t>.</w:t>
      </w:r>
    </w:p>
    <w:p w14:paraId="1F120322" w14:textId="77777777" w:rsidR="00013AAE" w:rsidRDefault="00013AAE" w:rsidP="00013AAE">
      <w:pPr>
        <w:pStyle w:val="a5"/>
      </w:pPr>
      <w:r>
        <w:rPr>
          <w:noProof/>
          <w:lang w:eastAsia="ru-RU"/>
        </w:rPr>
        <w:drawing>
          <wp:inline distT="0" distB="0" distL="0" distR="0" wp14:anchorId="7054DDCA" wp14:editId="463A2485">
            <wp:extent cx="2559861" cy="4564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598" cy="45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66D" w14:textId="22767CCE" w:rsidR="00013AAE" w:rsidRDefault="00013AAE" w:rsidP="00013AA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Список студентов в группах</w:t>
      </w:r>
    </w:p>
    <w:p w14:paraId="5D879E88" w14:textId="43587A4D" w:rsidR="00731BDA" w:rsidRDefault="00F46BED" w:rsidP="00F46BED">
      <w:r>
        <w:t>При нажатии на запись студента, открывается окно создания студента</w:t>
      </w:r>
      <w:r>
        <w:t xml:space="preserve"> с заполненными данными</w:t>
      </w:r>
      <w:r>
        <w:t>.</w:t>
      </w:r>
    </w:p>
    <w:p w14:paraId="3458BDE8" w14:textId="73584E83" w:rsidR="00013AAE" w:rsidRDefault="00013AAE" w:rsidP="00F46BED">
      <w:r>
        <w:t>Положение прокрутки списка (рис. 2) сохраняется при повторном запуске модуля.</w:t>
      </w:r>
    </w:p>
    <w:p w14:paraId="7177EC98" w14:textId="77777777" w:rsidR="00013AAE" w:rsidRDefault="00013AAE" w:rsidP="00013AA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7296703A" wp14:editId="5E433763">
            <wp:extent cx="2790633" cy="4975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829" cy="4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FD6A" w14:textId="21AF1FD7" w:rsidR="00013AAE" w:rsidRPr="00013AAE" w:rsidRDefault="00013AAE" w:rsidP="00013AA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Список студентов пролистан до конца</w:t>
      </w:r>
    </w:p>
    <w:p w14:paraId="0717097F" w14:textId="77777777" w:rsidR="00013AAE" w:rsidRDefault="00013AAE" w:rsidP="00A75203">
      <w:pPr>
        <w:pStyle w:val="1"/>
      </w:pPr>
    </w:p>
    <w:p w14:paraId="76506B62" w14:textId="77777777" w:rsidR="00013AAE" w:rsidRDefault="00013AAE" w:rsidP="00A75203">
      <w:pPr>
        <w:pStyle w:val="1"/>
      </w:pPr>
    </w:p>
    <w:p w14:paraId="28E72B8E" w14:textId="77777777" w:rsidR="00013AAE" w:rsidRDefault="00013AAE" w:rsidP="00A75203">
      <w:pPr>
        <w:pStyle w:val="1"/>
      </w:pPr>
    </w:p>
    <w:p w14:paraId="5FEEBDB7" w14:textId="77777777" w:rsidR="00013AAE" w:rsidRDefault="00013AAE" w:rsidP="00A75203">
      <w:pPr>
        <w:pStyle w:val="1"/>
      </w:pPr>
    </w:p>
    <w:p w14:paraId="7F501CD1" w14:textId="477EA0E1" w:rsidR="00A75203" w:rsidRPr="004E1EE4" w:rsidRDefault="00A75203" w:rsidP="00A75203">
      <w:pPr>
        <w:pStyle w:val="1"/>
      </w:pPr>
      <w:r>
        <w:t>Вывод</w:t>
      </w:r>
    </w:p>
    <w:p w14:paraId="71B42BF1" w14:textId="76868CF0" w:rsidR="00A75203" w:rsidRPr="00254D7C" w:rsidRDefault="00A75203" w:rsidP="00A75203">
      <w:r>
        <w:t>В</w:t>
      </w:r>
      <w:r w:rsidRPr="00254D7C">
        <w:t xml:space="preserve"> </w:t>
      </w:r>
      <w:r>
        <w:t>ходе</w:t>
      </w:r>
      <w:r w:rsidRPr="00254D7C">
        <w:t xml:space="preserve"> </w:t>
      </w:r>
      <w:r>
        <w:t>выполнения</w:t>
      </w:r>
      <w:r w:rsidRPr="00254D7C">
        <w:t xml:space="preserve"> </w:t>
      </w:r>
      <w:r>
        <w:t>лабораторной</w:t>
      </w:r>
      <w:r w:rsidRPr="00254D7C">
        <w:t xml:space="preserve"> </w:t>
      </w:r>
      <w:r>
        <w:t>работы</w:t>
      </w:r>
      <w:r w:rsidRPr="00254D7C">
        <w:t xml:space="preserve"> </w:t>
      </w:r>
      <w:r w:rsidR="00731BDA">
        <w:t>были</w:t>
      </w:r>
      <w:r w:rsidR="00731BDA" w:rsidRPr="00254D7C">
        <w:t xml:space="preserve"> </w:t>
      </w:r>
      <w:r w:rsidR="00731BDA">
        <w:t>закреплены</w:t>
      </w:r>
      <w:r w:rsidR="00731BDA" w:rsidRPr="00254D7C">
        <w:t xml:space="preserve"> </w:t>
      </w:r>
      <w:r w:rsidR="00731BDA">
        <w:t>на</w:t>
      </w:r>
      <w:r w:rsidR="00731BDA" w:rsidRPr="00254D7C">
        <w:t xml:space="preserve"> </w:t>
      </w:r>
      <w:r w:rsidR="00731BDA">
        <w:t>практике</w:t>
      </w:r>
      <w:r w:rsidR="00731BDA" w:rsidRPr="00254D7C">
        <w:t xml:space="preserve"> </w:t>
      </w:r>
      <w:r w:rsidR="00731BDA">
        <w:t>знания</w:t>
      </w:r>
      <w:r w:rsidR="00731BDA" w:rsidRPr="00254D7C">
        <w:t xml:space="preserve"> </w:t>
      </w:r>
      <w:r w:rsidR="00731BDA">
        <w:t>принципов</w:t>
      </w:r>
      <w:r w:rsidR="00731BDA" w:rsidRPr="00254D7C">
        <w:t xml:space="preserve"> </w:t>
      </w:r>
      <w:r w:rsidR="00254D7C">
        <w:t xml:space="preserve">работы компонентов </w:t>
      </w:r>
      <w:proofErr w:type="spellStart"/>
      <w:r w:rsidR="00F46BED">
        <w:rPr>
          <w:lang w:val="en-US"/>
        </w:rPr>
        <w:t>SharedPreferences</w:t>
      </w:r>
      <w:proofErr w:type="spellEnd"/>
      <w:r w:rsidR="00731BDA" w:rsidRPr="00254D7C">
        <w:t xml:space="preserve">. </w:t>
      </w:r>
      <w:r w:rsidR="00731BDA">
        <w:t>Был</w:t>
      </w:r>
      <w:r w:rsidR="00731BDA" w:rsidRPr="00254D7C">
        <w:t xml:space="preserve"> </w:t>
      </w:r>
      <w:r w:rsidR="00731BDA">
        <w:t>реализован</w:t>
      </w:r>
      <w:r w:rsidR="00F46BED">
        <w:t xml:space="preserve"> </w:t>
      </w:r>
      <w:r w:rsidR="00F46BED">
        <w:rPr>
          <w:lang w:val="en-US"/>
        </w:rPr>
        <w:t>Data</w:t>
      </w:r>
      <w:r w:rsidR="00F46BED" w:rsidRPr="00F46BED">
        <w:t>-</w:t>
      </w:r>
      <w:r w:rsidR="00F46BED">
        <w:rPr>
          <w:lang w:val="en-US"/>
        </w:rPr>
        <w:t>Access</w:t>
      </w:r>
      <w:r w:rsidR="00F46BED" w:rsidRPr="00F46BED">
        <w:t>-</w:t>
      </w:r>
      <w:r w:rsidR="00F46BED">
        <w:rPr>
          <w:lang w:val="en-US"/>
        </w:rPr>
        <w:t>Object</w:t>
      </w:r>
      <w:r w:rsidR="00F46BED" w:rsidRPr="00F46BED">
        <w:t xml:space="preserve"> </w:t>
      </w:r>
      <w:r w:rsidR="00F46BED">
        <w:t xml:space="preserve">компонент библиотеки </w:t>
      </w:r>
      <w:r w:rsidR="00F46BED">
        <w:rPr>
          <w:lang w:val="en-US"/>
        </w:rPr>
        <w:t>Android</w:t>
      </w:r>
      <w:r w:rsidR="00F46BED" w:rsidRPr="00F46BED">
        <w:t>-</w:t>
      </w:r>
      <w:r w:rsidR="00F46BED">
        <w:rPr>
          <w:lang w:val="en-US"/>
        </w:rPr>
        <w:t>Room</w:t>
      </w:r>
      <w:r w:rsidR="00F46BED">
        <w:t>, позволяющий взаимодействовать с базой данных, в том числе изменять её схему с использованием миграций.</w:t>
      </w:r>
    </w:p>
    <w:sectPr w:rsidR="00A75203" w:rsidRPr="0025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13AAE"/>
    <w:rsid w:val="000164D9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74221"/>
    <w:rsid w:val="00174A10"/>
    <w:rsid w:val="001948B8"/>
    <w:rsid w:val="001970CA"/>
    <w:rsid w:val="001A0169"/>
    <w:rsid w:val="001B2792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54D7C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17D15"/>
    <w:rsid w:val="00421089"/>
    <w:rsid w:val="004257BC"/>
    <w:rsid w:val="0044443C"/>
    <w:rsid w:val="00445D9B"/>
    <w:rsid w:val="00452DEF"/>
    <w:rsid w:val="004641B2"/>
    <w:rsid w:val="00467FA3"/>
    <w:rsid w:val="00472C11"/>
    <w:rsid w:val="00487CEB"/>
    <w:rsid w:val="0049276A"/>
    <w:rsid w:val="00497C62"/>
    <w:rsid w:val="004D4DA4"/>
    <w:rsid w:val="004E1EE4"/>
    <w:rsid w:val="004F6AE4"/>
    <w:rsid w:val="0051159B"/>
    <w:rsid w:val="0052130A"/>
    <w:rsid w:val="00550389"/>
    <w:rsid w:val="005703C9"/>
    <w:rsid w:val="00571E0F"/>
    <w:rsid w:val="00573160"/>
    <w:rsid w:val="005743D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9055B"/>
    <w:rsid w:val="006D69AF"/>
    <w:rsid w:val="006F0F3E"/>
    <w:rsid w:val="006F3324"/>
    <w:rsid w:val="0070334D"/>
    <w:rsid w:val="0072101C"/>
    <w:rsid w:val="00731272"/>
    <w:rsid w:val="00731BDA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90266"/>
    <w:rsid w:val="008A3E4B"/>
    <w:rsid w:val="008A5C4F"/>
    <w:rsid w:val="008B507C"/>
    <w:rsid w:val="008C1BA7"/>
    <w:rsid w:val="008C3654"/>
    <w:rsid w:val="008D7831"/>
    <w:rsid w:val="009241C3"/>
    <w:rsid w:val="009431B8"/>
    <w:rsid w:val="00951DCF"/>
    <w:rsid w:val="00953F24"/>
    <w:rsid w:val="009729BC"/>
    <w:rsid w:val="0097611B"/>
    <w:rsid w:val="00990BD4"/>
    <w:rsid w:val="009B0666"/>
    <w:rsid w:val="009B2EA1"/>
    <w:rsid w:val="009B3BDD"/>
    <w:rsid w:val="009D3872"/>
    <w:rsid w:val="009E03E4"/>
    <w:rsid w:val="009F6ABB"/>
    <w:rsid w:val="00A02913"/>
    <w:rsid w:val="00A1115C"/>
    <w:rsid w:val="00A11B8D"/>
    <w:rsid w:val="00A127AF"/>
    <w:rsid w:val="00A2035F"/>
    <w:rsid w:val="00A37D09"/>
    <w:rsid w:val="00A44046"/>
    <w:rsid w:val="00A502A2"/>
    <w:rsid w:val="00A503A3"/>
    <w:rsid w:val="00A5134F"/>
    <w:rsid w:val="00A54FDA"/>
    <w:rsid w:val="00A5650A"/>
    <w:rsid w:val="00A75203"/>
    <w:rsid w:val="00A93C71"/>
    <w:rsid w:val="00AB28E8"/>
    <w:rsid w:val="00AB55BE"/>
    <w:rsid w:val="00B0043D"/>
    <w:rsid w:val="00B24F3C"/>
    <w:rsid w:val="00B33A21"/>
    <w:rsid w:val="00B46CCA"/>
    <w:rsid w:val="00B73474"/>
    <w:rsid w:val="00B76136"/>
    <w:rsid w:val="00B779F1"/>
    <w:rsid w:val="00BB2DF8"/>
    <w:rsid w:val="00BB4214"/>
    <w:rsid w:val="00BC63AE"/>
    <w:rsid w:val="00BF1FC2"/>
    <w:rsid w:val="00C121E8"/>
    <w:rsid w:val="00C138BB"/>
    <w:rsid w:val="00C40713"/>
    <w:rsid w:val="00C50595"/>
    <w:rsid w:val="00C6338B"/>
    <w:rsid w:val="00C703CC"/>
    <w:rsid w:val="00C920CA"/>
    <w:rsid w:val="00C93BCB"/>
    <w:rsid w:val="00CA4E73"/>
    <w:rsid w:val="00CD4412"/>
    <w:rsid w:val="00CD6DF2"/>
    <w:rsid w:val="00CD7DE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010B"/>
    <w:rsid w:val="00EF40F7"/>
    <w:rsid w:val="00F10950"/>
    <w:rsid w:val="00F1590E"/>
    <w:rsid w:val="00F2409E"/>
    <w:rsid w:val="00F35EF4"/>
    <w:rsid w:val="00F42582"/>
    <w:rsid w:val="00F46BED"/>
    <w:rsid w:val="00F656AB"/>
    <w:rsid w:val="00F910CD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1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2DB2-B64F-4168-81B0-D1812070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E. Kozlovskiy</dc:creator>
  <cp:keywords/>
  <dc:description/>
  <cp:lastModifiedBy>Виктор Козловский</cp:lastModifiedBy>
  <cp:revision>64</cp:revision>
  <dcterms:created xsi:type="dcterms:W3CDTF">2019-03-20T05:32:00Z</dcterms:created>
  <dcterms:modified xsi:type="dcterms:W3CDTF">2020-04-10T04:56:00Z</dcterms:modified>
</cp:coreProperties>
</file>