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860C" w14:textId="77777777" w:rsidR="00926339" w:rsidRDefault="00926339" w:rsidP="00926339"/>
    <w:p w14:paraId="6B0175C4" w14:textId="085FFFFB" w:rsidR="00F253CE" w:rsidRDefault="000A6228" w:rsidP="00926339">
      <w:pPr>
        <w:jc w:val="right"/>
      </w:pPr>
      <w:r>
        <w:t>MAY 2018</w:t>
      </w:r>
      <w:bookmarkStart w:id="0" w:name="_GoBack"/>
      <w:bookmarkEnd w:id="0"/>
    </w:p>
    <w:p w14:paraId="320FC056" w14:textId="77777777" w:rsidR="00D76577" w:rsidRDefault="00D76577" w:rsidP="00F253CE"/>
    <w:p w14:paraId="21527EE2" w14:textId="77777777" w:rsidR="00224DFE" w:rsidRDefault="00224DFE" w:rsidP="00F253CE">
      <w:r>
        <w:t>To Whom It May Concern</w:t>
      </w:r>
      <w:r w:rsidR="00232B90">
        <w:t>:</w:t>
      </w:r>
    </w:p>
    <w:p w14:paraId="74DA5D32" w14:textId="77777777" w:rsidR="00926339" w:rsidRPr="00D76577" w:rsidRDefault="00224DFE" w:rsidP="00F253CE">
      <w:pPr>
        <w:rPr>
          <w:b/>
          <w:u w:val="single"/>
        </w:rPr>
      </w:pPr>
      <w:r>
        <w:rPr>
          <w:b/>
          <w:u w:val="single"/>
        </w:rPr>
        <w:t>INTRODUCING BATHCO SOUTH AFRICA – the bath collection</w:t>
      </w:r>
      <w:r w:rsidR="00D41AE7">
        <w:rPr>
          <w:b/>
          <w:u w:val="single"/>
        </w:rPr>
        <w:t xml:space="preserve"> </w:t>
      </w:r>
      <w:r w:rsidR="00F253CE">
        <w:rPr>
          <w:b/>
          <w:u w:val="single"/>
        </w:rPr>
        <w:t xml:space="preserve">- </w:t>
      </w:r>
      <w:r w:rsidR="00D41AE7">
        <w:rPr>
          <w:b/>
          <w:u w:val="single"/>
        </w:rPr>
        <w:t>‘Bathco SA’</w:t>
      </w:r>
    </w:p>
    <w:p w14:paraId="783630BC" w14:textId="77777777" w:rsidR="00F253CE" w:rsidRDefault="00224DFE" w:rsidP="00F253CE">
      <w:pPr>
        <w:rPr>
          <w:noProof/>
          <w:lang w:eastAsia="en-ZA"/>
        </w:rPr>
      </w:pPr>
      <w:r>
        <w:rPr>
          <w:noProof/>
          <w:lang w:eastAsia="en-ZA"/>
        </w:rPr>
        <w:t>Finally, a company that understands the need t</w:t>
      </w:r>
      <w:r w:rsidR="00F253CE">
        <w:rPr>
          <w:noProof/>
          <w:lang w:eastAsia="en-ZA"/>
        </w:rPr>
        <w:t>o be unique in the way we live…….</w:t>
      </w:r>
    </w:p>
    <w:p w14:paraId="51F899F3" w14:textId="7C2BA43B" w:rsidR="00224DFE" w:rsidRPr="00D41AE7" w:rsidRDefault="00A23538" w:rsidP="00F253CE">
      <w:pPr>
        <w:rPr>
          <w:noProof/>
          <w:lang w:eastAsia="en-ZA"/>
        </w:rPr>
      </w:pPr>
      <w:r w:rsidRPr="00D41AE7">
        <w:rPr>
          <w:noProof/>
          <w:lang w:eastAsia="en-ZA"/>
        </w:rPr>
        <w:t xml:space="preserve">Bathco </w:t>
      </w:r>
      <w:r w:rsidR="00D41AE7" w:rsidRPr="00D41AE7">
        <w:rPr>
          <w:noProof/>
          <w:lang w:eastAsia="en-ZA"/>
        </w:rPr>
        <w:t xml:space="preserve">SA allows you to </w:t>
      </w:r>
      <w:r w:rsidRPr="00D41AE7">
        <w:rPr>
          <w:noProof/>
          <w:lang w:eastAsia="en-ZA"/>
        </w:rPr>
        <w:t>pro</w:t>
      </w:r>
      <w:r w:rsidR="00D41AE7" w:rsidRPr="00D41AE7">
        <w:rPr>
          <w:noProof/>
          <w:lang w:eastAsia="en-ZA"/>
        </w:rPr>
        <w:t>u</w:t>
      </w:r>
      <w:r w:rsidRPr="00D41AE7">
        <w:rPr>
          <w:noProof/>
          <w:lang w:eastAsia="en-ZA"/>
        </w:rPr>
        <w:t>d</w:t>
      </w:r>
      <w:r w:rsidR="00D41AE7" w:rsidRPr="00D41AE7">
        <w:rPr>
          <w:noProof/>
          <w:lang w:eastAsia="en-ZA"/>
        </w:rPr>
        <w:t>l</w:t>
      </w:r>
      <w:r w:rsidRPr="00D41AE7">
        <w:rPr>
          <w:noProof/>
          <w:lang w:eastAsia="en-ZA"/>
        </w:rPr>
        <w:t xml:space="preserve">y express </w:t>
      </w:r>
      <w:r w:rsidR="00D41AE7" w:rsidRPr="00D41AE7">
        <w:rPr>
          <w:noProof/>
          <w:lang w:eastAsia="en-ZA"/>
        </w:rPr>
        <w:t>your</w:t>
      </w:r>
      <w:r w:rsidR="00F253CE">
        <w:rPr>
          <w:noProof/>
          <w:lang w:eastAsia="en-ZA"/>
        </w:rPr>
        <w:t xml:space="preserve"> individual </w:t>
      </w:r>
      <w:r w:rsidR="00D41AE7">
        <w:rPr>
          <w:noProof/>
          <w:lang w:eastAsia="en-ZA"/>
        </w:rPr>
        <w:t>creative visions by offering many new and</w:t>
      </w:r>
      <w:r w:rsidR="00F7021B">
        <w:rPr>
          <w:noProof/>
          <w:lang w:eastAsia="en-ZA"/>
        </w:rPr>
        <w:t xml:space="preserve"> exciting </w:t>
      </w:r>
      <w:r w:rsidR="00D41AE7">
        <w:rPr>
          <w:noProof/>
          <w:lang w:eastAsia="en-ZA"/>
        </w:rPr>
        <w:t>options</w:t>
      </w:r>
      <w:r w:rsidR="00F253CE">
        <w:rPr>
          <w:noProof/>
          <w:lang w:eastAsia="en-ZA"/>
        </w:rPr>
        <w:t xml:space="preserve"> not currently seen before in South Africa, as well as a </w:t>
      </w:r>
      <w:r w:rsidR="005B1218">
        <w:rPr>
          <w:noProof/>
          <w:lang w:eastAsia="en-ZA"/>
        </w:rPr>
        <w:t xml:space="preserve">full </w:t>
      </w:r>
      <w:r w:rsidR="00F253CE">
        <w:rPr>
          <w:noProof/>
          <w:lang w:eastAsia="en-ZA"/>
        </w:rPr>
        <w:t xml:space="preserve">range of quality affordable designer </w:t>
      </w:r>
      <w:r w:rsidR="00EA2D1B">
        <w:rPr>
          <w:noProof/>
          <w:lang w:eastAsia="en-ZA"/>
        </w:rPr>
        <w:t>Porcelain Sanitaryware</w:t>
      </w:r>
      <w:r w:rsidR="00F253CE">
        <w:rPr>
          <w:noProof/>
          <w:lang w:eastAsia="en-ZA"/>
        </w:rPr>
        <w:t xml:space="preserve">. </w:t>
      </w:r>
    </w:p>
    <w:p w14:paraId="054F4677" w14:textId="77777777" w:rsidR="00A41826" w:rsidRDefault="00A41826" w:rsidP="00F253CE">
      <w:pPr>
        <w:rPr>
          <w:noProof/>
          <w:lang w:eastAsia="en-Z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2199E3" wp14:editId="1C60BC0C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407920" cy="674370"/>
            <wp:effectExtent l="0" t="0" r="0" b="0"/>
            <wp:wrapTight wrapText="bothSides">
              <wp:wrapPolygon edited="0">
                <wp:start x="0" y="0"/>
                <wp:lineTo x="0" y="20746"/>
                <wp:lineTo x="21361" y="20746"/>
                <wp:lineTo x="213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AE7">
        <w:rPr>
          <w:noProof/>
          <w:lang w:eastAsia="en-ZA"/>
        </w:rPr>
        <w:t>Bath Collection S.L</w:t>
      </w:r>
      <w:r w:rsidR="00F253CE">
        <w:rPr>
          <w:noProof/>
          <w:lang w:eastAsia="en-ZA"/>
        </w:rPr>
        <w:t xml:space="preserve"> (Bathco)</w:t>
      </w:r>
      <w:r w:rsidR="00D41AE7">
        <w:rPr>
          <w:noProof/>
          <w:lang w:eastAsia="en-ZA"/>
        </w:rPr>
        <w:t xml:space="preserve"> </w:t>
      </w:r>
      <w:r w:rsidR="00100669">
        <w:rPr>
          <w:noProof/>
          <w:lang w:eastAsia="en-ZA"/>
        </w:rPr>
        <w:t xml:space="preserve">has been operational for over 43 years </w:t>
      </w:r>
      <w:r w:rsidR="009B7F38">
        <w:rPr>
          <w:noProof/>
          <w:lang w:eastAsia="en-ZA"/>
        </w:rPr>
        <w:t xml:space="preserve">from </w:t>
      </w:r>
      <w:r w:rsidR="00232B90">
        <w:rPr>
          <w:noProof/>
          <w:lang w:eastAsia="en-ZA"/>
        </w:rPr>
        <w:t>its</w:t>
      </w:r>
      <w:r w:rsidR="00232B90" w:rsidRPr="00232B90">
        <w:t xml:space="preserve"> </w:t>
      </w:r>
      <w:r w:rsidR="00232B90" w:rsidRPr="00232B90">
        <w:rPr>
          <w:noProof/>
          <w:lang w:eastAsia="en-ZA"/>
        </w:rPr>
        <w:t>Santander</w:t>
      </w:r>
      <w:r w:rsidR="00F253CE">
        <w:rPr>
          <w:noProof/>
          <w:lang w:eastAsia="en-ZA"/>
        </w:rPr>
        <w:t xml:space="preserve"> Head</w:t>
      </w:r>
      <w:r w:rsidR="00232B90">
        <w:rPr>
          <w:noProof/>
          <w:lang w:eastAsia="en-ZA"/>
        </w:rPr>
        <w:t>quarters in the N</w:t>
      </w:r>
      <w:r w:rsidR="00100669">
        <w:rPr>
          <w:noProof/>
          <w:lang w:eastAsia="en-ZA"/>
        </w:rPr>
        <w:t>orth</w:t>
      </w:r>
      <w:r w:rsidR="009B7F38">
        <w:rPr>
          <w:noProof/>
          <w:lang w:eastAsia="en-ZA"/>
        </w:rPr>
        <w:t xml:space="preserve"> </w:t>
      </w:r>
      <w:r w:rsidR="00100669">
        <w:rPr>
          <w:noProof/>
          <w:lang w:eastAsia="en-ZA"/>
        </w:rPr>
        <w:t xml:space="preserve">of </w:t>
      </w:r>
      <w:r w:rsidR="009B7F38">
        <w:rPr>
          <w:noProof/>
          <w:lang w:eastAsia="en-ZA"/>
        </w:rPr>
        <w:t>Spain</w:t>
      </w:r>
      <w:r w:rsidR="00100669">
        <w:rPr>
          <w:noProof/>
          <w:lang w:eastAsia="en-ZA"/>
        </w:rPr>
        <w:t xml:space="preserve">. </w:t>
      </w:r>
    </w:p>
    <w:p w14:paraId="4936F0A5" w14:textId="384D374D" w:rsidR="00100669" w:rsidRDefault="00100669" w:rsidP="00A41826">
      <w:pPr>
        <w:ind w:left="4320"/>
        <w:rPr>
          <w:noProof/>
          <w:lang w:eastAsia="en-ZA"/>
        </w:rPr>
      </w:pPr>
      <w:r>
        <w:rPr>
          <w:noProof/>
          <w:lang w:eastAsia="en-ZA"/>
        </w:rPr>
        <w:t xml:space="preserve">The company has grown </w:t>
      </w:r>
      <w:r w:rsidR="00D41AE7">
        <w:rPr>
          <w:noProof/>
          <w:lang w:eastAsia="en-ZA"/>
        </w:rPr>
        <w:t>significantly</w:t>
      </w:r>
      <w:r w:rsidR="00F253CE">
        <w:rPr>
          <w:noProof/>
          <w:lang w:eastAsia="en-ZA"/>
        </w:rPr>
        <w:t>,</w:t>
      </w:r>
      <w:r w:rsidR="00D41AE7">
        <w:rPr>
          <w:noProof/>
          <w:lang w:eastAsia="en-ZA"/>
        </w:rPr>
        <w:t xml:space="preserve"> </w:t>
      </w:r>
      <w:r w:rsidR="00232B90">
        <w:rPr>
          <w:noProof/>
          <w:lang w:eastAsia="en-ZA"/>
        </w:rPr>
        <w:t xml:space="preserve">and now distributes </w:t>
      </w:r>
      <w:r w:rsidR="009B7F38">
        <w:rPr>
          <w:noProof/>
          <w:lang w:eastAsia="en-ZA"/>
        </w:rPr>
        <w:t>to over 93 countries</w:t>
      </w:r>
      <w:r>
        <w:rPr>
          <w:noProof/>
          <w:lang w:eastAsia="en-ZA"/>
        </w:rPr>
        <w:t xml:space="preserve"> on all 5 continents</w:t>
      </w:r>
      <w:r w:rsidR="00D41AE7">
        <w:rPr>
          <w:noProof/>
          <w:lang w:eastAsia="en-ZA"/>
        </w:rPr>
        <w:t xml:space="preserve">, and is a leading player in the </w:t>
      </w:r>
      <w:r w:rsidR="005B1218">
        <w:rPr>
          <w:noProof/>
          <w:lang w:eastAsia="en-ZA"/>
        </w:rPr>
        <w:t xml:space="preserve">world-wide </w:t>
      </w:r>
      <w:r w:rsidR="00EF40C6">
        <w:rPr>
          <w:noProof/>
          <w:lang w:eastAsia="en-ZA"/>
        </w:rPr>
        <w:t>Sanitaryware m</w:t>
      </w:r>
      <w:r w:rsidR="00D41AE7">
        <w:rPr>
          <w:noProof/>
          <w:lang w:eastAsia="en-ZA"/>
        </w:rPr>
        <w:t>arket.</w:t>
      </w:r>
    </w:p>
    <w:p w14:paraId="5BBABCF6" w14:textId="77777777" w:rsidR="00D76577" w:rsidRDefault="00100669" w:rsidP="00F253CE">
      <w:pPr>
        <w:rPr>
          <w:b/>
          <w:i/>
          <w:noProof/>
          <w:lang w:eastAsia="en-ZA"/>
        </w:rPr>
      </w:pPr>
      <w:r>
        <w:rPr>
          <w:noProof/>
          <w:lang w:eastAsia="en-ZA"/>
        </w:rPr>
        <w:t>Bathco is a market le</w:t>
      </w:r>
      <w:r w:rsidR="00D41AE7">
        <w:rPr>
          <w:noProof/>
          <w:lang w:eastAsia="en-ZA"/>
        </w:rPr>
        <w:t xml:space="preserve">ader in term of setting trends </w:t>
      </w:r>
      <w:r w:rsidR="00D41AE7" w:rsidRPr="00D41AE7">
        <w:rPr>
          <w:noProof/>
          <w:lang w:eastAsia="en-ZA"/>
        </w:rPr>
        <w:t xml:space="preserve">- this is evident in </w:t>
      </w:r>
      <w:r w:rsidR="00E346A8">
        <w:rPr>
          <w:noProof/>
          <w:lang w:eastAsia="en-ZA"/>
        </w:rPr>
        <w:t>the</w:t>
      </w:r>
      <w:r w:rsidRPr="00D41AE7">
        <w:rPr>
          <w:noProof/>
          <w:lang w:eastAsia="en-ZA"/>
        </w:rPr>
        <w:t xml:space="preserve"> latest basin design</w:t>
      </w:r>
      <w:r w:rsidR="00D41AE7">
        <w:rPr>
          <w:noProof/>
          <w:lang w:eastAsia="en-ZA"/>
        </w:rPr>
        <w:t xml:space="preserve"> ranges</w:t>
      </w:r>
      <w:r w:rsidRPr="00D41AE7">
        <w:rPr>
          <w:noProof/>
          <w:lang w:eastAsia="en-ZA"/>
        </w:rPr>
        <w:t xml:space="preserve"> </w:t>
      </w:r>
      <w:r w:rsidR="00D41AE7" w:rsidRPr="00D41AE7">
        <w:rPr>
          <w:noProof/>
          <w:lang w:eastAsia="en-ZA"/>
        </w:rPr>
        <w:t>launched over</w:t>
      </w:r>
      <w:r w:rsidR="00D01F98" w:rsidRPr="00D41AE7">
        <w:rPr>
          <w:noProof/>
          <w:lang w:eastAsia="en-ZA"/>
        </w:rPr>
        <w:t xml:space="preserve"> recent years</w:t>
      </w:r>
      <w:r w:rsidR="005B1218">
        <w:rPr>
          <w:noProof/>
          <w:lang w:eastAsia="en-ZA"/>
        </w:rPr>
        <w:t xml:space="preserve"> that include - </w:t>
      </w:r>
      <w:r w:rsidRPr="00D41AE7">
        <w:rPr>
          <w:noProof/>
          <w:lang w:eastAsia="en-ZA"/>
        </w:rPr>
        <w:t xml:space="preserve"> </w:t>
      </w:r>
      <w:r w:rsidRPr="00926339">
        <w:rPr>
          <w:b/>
          <w:i/>
          <w:noProof/>
          <w:lang w:eastAsia="en-ZA"/>
        </w:rPr>
        <w:t>Natural Stone, Vintage &amp; More, Titanic, Micro</w:t>
      </w:r>
      <w:r w:rsidR="00232B90" w:rsidRPr="00926339">
        <w:rPr>
          <w:b/>
          <w:i/>
          <w:noProof/>
          <w:lang w:eastAsia="en-ZA"/>
        </w:rPr>
        <w:t>-</w:t>
      </w:r>
      <w:r w:rsidRPr="00926339">
        <w:rPr>
          <w:b/>
          <w:i/>
          <w:noProof/>
          <w:lang w:eastAsia="en-ZA"/>
        </w:rPr>
        <w:t>cement, Wood, Gold &amp; Silver and Swarovski.</w:t>
      </w:r>
    </w:p>
    <w:p w14:paraId="25F00D19" w14:textId="77777777" w:rsidR="00100669" w:rsidRPr="00D76577" w:rsidRDefault="00926339" w:rsidP="00F253CE">
      <w:pPr>
        <w:rPr>
          <w:b/>
          <w:i/>
          <w:noProof/>
          <w:color w:val="FF0000"/>
          <w:lang w:eastAsia="en-ZA"/>
        </w:rPr>
      </w:pPr>
      <w:r>
        <w:rPr>
          <w:b/>
          <w:i/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68CFE3FA" wp14:editId="0A69ED3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493520" cy="20567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05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669">
        <w:rPr>
          <w:noProof/>
          <w:lang w:eastAsia="en-ZA"/>
        </w:rPr>
        <w:t xml:space="preserve">In </w:t>
      </w:r>
      <w:r w:rsidR="005B1218">
        <w:rPr>
          <w:noProof/>
          <w:lang w:eastAsia="en-ZA"/>
        </w:rPr>
        <w:t>2016</w:t>
      </w:r>
      <w:r w:rsidR="00936058">
        <w:rPr>
          <w:noProof/>
          <w:lang w:eastAsia="en-ZA"/>
        </w:rPr>
        <w:t>/</w:t>
      </w:r>
      <w:r w:rsidR="005B1218">
        <w:rPr>
          <w:noProof/>
          <w:lang w:eastAsia="en-ZA"/>
        </w:rPr>
        <w:t>2017</w:t>
      </w:r>
      <w:r w:rsidR="00100669">
        <w:rPr>
          <w:noProof/>
          <w:lang w:eastAsia="en-ZA"/>
        </w:rPr>
        <w:t xml:space="preserve"> Bathco </w:t>
      </w:r>
      <w:r w:rsidR="00100669" w:rsidRPr="00D41AE7">
        <w:rPr>
          <w:noProof/>
          <w:lang w:eastAsia="en-ZA"/>
        </w:rPr>
        <w:t>received</w:t>
      </w:r>
      <w:r w:rsidR="00D41AE7" w:rsidRPr="00D41AE7">
        <w:rPr>
          <w:noProof/>
          <w:lang w:eastAsia="en-ZA"/>
        </w:rPr>
        <w:t xml:space="preserve"> the coverted</w:t>
      </w:r>
      <w:r w:rsidR="00100669" w:rsidRPr="00D41AE7">
        <w:rPr>
          <w:noProof/>
          <w:lang w:eastAsia="en-ZA"/>
        </w:rPr>
        <w:t xml:space="preserve"> </w:t>
      </w:r>
      <w:hyperlink r:id="rId9" w:tooltip="Click here to view Award detials." w:history="1">
        <w:r w:rsidR="00936058" w:rsidRPr="00D41AE7">
          <w:rPr>
            <w:rStyle w:val="Hyperlink"/>
            <w:noProof/>
            <w:color w:val="auto"/>
            <w:u w:val="none"/>
            <w:lang w:eastAsia="en-ZA"/>
          </w:rPr>
          <w:t>A’Design</w:t>
        </w:r>
        <w:r w:rsidR="005B1218">
          <w:rPr>
            <w:rStyle w:val="Hyperlink"/>
            <w:noProof/>
            <w:color w:val="auto"/>
            <w:u w:val="none"/>
            <w:lang w:eastAsia="en-ZA"/>
          </w:rPr>
          <w:t>,</w:t>
        </w:r>
        <w:r w:rsidR="00936058" w:rsidRPr="00D41AE7">
          <w:rPr>
            <w:rStyle w:val="Hyperlink"/>
            <w:noProof/>
            <w:color w:val="auto"/>
            <w:u w:val="none"/>
            <w:lang w:eastAsia="en-ZA"/>
          </w:rPr>
          <w:t xml:space="preserve"> </w:t>
        </w:r>
      </w:hyperlink>
      <w:r w:rsidR="00936058" w:rsidRPr="00D41AE7">
        <w:rPr>
          <w:noProof/>
          <w:lang w:eastAsia="en-ZA"/>
        </w:rPr>
        <w:t xml:space="preserve">and </w:t>
      </w:r>
      <w:r w:rsidR="00AE306A" w:rsidRPr="00D41AE7">
        <w:rPr>
          <w:noProof/>
          <w:lang w:eastAsia="en-ZA"/>
        </w:rPr>
        <w:t xml:space="preserve">a </w:t>
      </w:r>
      <w:r w:rsidR="005B1218" w:rsidRPr="00D76577">
        <w:rPr>
          <w:noProof/>
          <w:color w:val="FF0000"/>
          <w:lang w:eastAsia="en-ZA"/>
        </w:rPr>
        <w:t>R</w:t>
      </w:r>
      <w:r w:rsidR="00100669" w:rsidRPr="00D76577">
        <w:rPr>
          <w:noProof/>
          <w:color w:val="FF0000"/>
          <w:lang w:eastAsia="en-ZA"/>
        </w:rPr>
        <w:t>ed</w:t>
      </w:r>
      <w:r w:rsidR="005B1218" w:rsidRPr="00D76577">
        <w:rPr>
          <w:noProof/>
          <w:color w:val="FF0000"/>
          <w:lang w:eastAsia="en-ZA"/>
        </w:rPr>
        <w:t xml:space="preserve"> D</w:t>
      </w:r>
      <w:r w:rsidR="00100669" w:rsidRPr="00D76577">
        <w:rPr>
          <w:noProof/>
          <w:color w:val="FF0000"/>
          <w:lang w:eastAsia="en-ZA"/>
        </w:rPr>
        <w:t>ot</w:t>
      </w:r>
      <w:r w:rsidR="005B1218" w:rsidRPr="00D76577">
        <w:rPr>
          <w:noProof/>
          <w:color w:val="FF0000"/>
          <w:lang w:eastAsia="en-ZA"/>
        </w:rPr>
        <w:t xml:space="preserve"> Design</w:t>
      </w:r>
      <w:r w:rsidR="00100669" w:rsidRPr="00D76577">
        <w:rPr>
          <w:noProof/>
          <w:color w:val="FF0000"/>
          <w:lang w:eastAsia="en-ZA"/>
        </w:rPr>
        <w:t xml:space="preserve"> </w:t>
      </w:r>
      <w:r w:rsidR="005B1218" w:rsidRPr="00D76577">
        <w:rPr>
          <w:noProof/>
          <w:color w:val="FF0000"/>
          <w:lang w:eastAsia="en-ZA"/>
        </w:rPr>
        <w:t>A</w:t>
      </w:r>
      <w:r w:rsidR="00100669" w:rsidRPr="00D76577">
        <w:rPr>
          <w:noProof/>
          <w:color w:val="FF0000"/>
          <w:lang w:eastAsia="en-ZA"/>
        </w:rPr>
        <w:t>ward</w:t>
      </w:r>
      <w:r w:rsidR="00936058" w:rsidRPr="00D76577">
        <w:rPr>
          <w:noProof/>
          <w:color w:val="FF0000"/>
          <w:lang w:eastAsia="en-ZA"/>
        </w:rPr>
        <w:t>.</w:t>
      </w:r>
      <w:r w:rsidR="00100669" w:rsidRPr="00D76577">
        <w:rPr>
          <w:noProof/>
          <w:color w:val="FF0000"/>
          <w:lang w:eastAsia="en-ZA"/>
        </w:rPr>
        <w:t xml:space="preserve">   </w:t>
      </w:r>
    </w:p>
    <w:p w14:paraId="053348DC" w14:textId="77777777" w:rsidR="00100669" w:rsidRDefault="00F253CE" w:rsidP="00F253CE">
      <w:pPr>
        <w:rPr>
          <w:noProof/>
          <w:lang w:eastAsia="en-ZA"/>
        </w:rPr>
      </w:pPr>
      <w:r>
        <w:rPr>
          <w:noProof/>
          <w:lang w:eastAsia="en-ZA"/>
        </w:rPr>
        <w:t xml:space="preserve">What makes Bathco </w:t>
      </w:r>
      <w:r w:rsidR="00100669">
        <w:rPr>
          <w:noProof/>
          <w:lang w:eastAsia="en-ZA"/>
        </w:rPr>
        <w:t>unique i</w:t>
      </w:r>
      <w:r w:rsidR="00AE306A">
        <w:rPr>
          <w:noProof/>
          <w:lang w:eastAsia="en-ZA"/>
        </w:rPr>
        <w:t>s its workshop</w:t>
      </w:r>
      <w:r w:rsidR="00AE306A" w:rsidRPr="00AE306A">
        <w:t xml:space="preserve"> </w:t>
      </w:r>
      <w:hyperlink r:id="rId10" w:tooltip="Click here to view Atelier in Action." w:history="1">
        <w:r w:rsidR="00D41AE7">
          <w:rPr>
            <w:rStyle w:val="Hyperlink"/>
            <w:noProof/>
            <w:color w:val="auto"/>
            <w:u w:val="none"/>
            <w:lang w:eastAsia="en-ZA"/>
          </w:rPr>
          <w:t>‘</w:t>
        </w:r>
        <w:r w:rsidR="00AE306A" w:rsidRPr="00D41AE7">
          <w:rPr>
            <w:rStyle w:val="Hyperlink"/>
            <w:noProof/>
            <w:color w:val="auto"/>
            <w:u w:val="none"/>
            <w:lang w:eastAsia="en-ZA"/>
          </w:rPr>
          <w:t>Atelier</w:t>
        </w:r>
      </w:hyperlink>
      <w:r w:rsidR="00D41AE7">
        <w:rPr>
          <w:rStyle w:val="Hyperlink"/>
          <w:noProof/>
          <w:color w:val="auto"/>
          <w:u w:val="none"/>
          <w:lang w:eastAsia="en-ZA"/>
        </w:rPr>
        <w:t>’</w:t>
      </w:r>
      <w:r>
        <w:rPr>
          <w:rStyle w:val="Hyperlink"/>
          <w:noProof/>
          <w:color w:val="auto"/>
          <w:u w:val="none"/>
          <w:lang w:eastAsia="en-ZA"/>
        </w:rPr>
        <w:t xml:space="preserve"> that</w:t>
      </w:r>
      <w:r w:rsidR="005B1218">
        <w:rPr>
          <w:rStyle w:val="Hyperlink"/>
          <w:noProof/>
          <w:color w:val="auto"/>
          <w:u w:val="none"/>
          <w:lang w:eastAsia="en-ZA"/>
        </w:rPr>
        <w:t xml:space="preserve"> houses four full-</w:t>
      </w:r>
      <w:r w:rsidR="00232B90">
        <w:rPr>
          <w:rStyle w:val="Hyperlink"/>
          <w:noProof/>
          <w:color w:val="auto"/>
          <w:u w:val="none"/>
          <w:lang w:eastAsia="en-ZA"/>
        </w:rPr>
        <w:t xml:space="preserve">time artists with the </w:t>
      </w:r>
      <w:r w:rsidR="00232B90">
        <w:rPr>
          <w:noProof/>
          <w:lang w:eastAsia="en-ZA"/>
        </w:rPr>
        <w:t>abilitiy</w:t>
      </w:r>
      <w:r w:rsidR="00100669">
        <w:rPr>
          <w:noProof/>
          <w:lang w:eastAsia="en-ZA"/>
        </w:rPr>
        <w:t xml:space="preserve"> to transform basins and tiles into </w:t>
      </w:r>
      <w:r w:rsidR="005B1218">
        <w:rPr>
          <w:noProof/>
          <w:lang w:eastAsia="en-ZA"/>
        </w:rPr>
        <w:t xml:space="preserve">amazing </w:t>
      </w:r>
      <w:r w:rsidR="00100669">
        <w:rPr>
          <w:noProof/>
          <w:lang w:eastAsia="en-ZA"/>
        </w:rPr>
        <w:t>works</w:t>
      </w:r>
      <w:r w:rsidR="00232B90">
        <w:rPr>
          <w:noProof/>
          <w:lang w:eastAsia="en-ZA"/>
        </w:rPr>
        <w:t xml:space="preserve"> of art. </w:t>
      </w:r>
      <w:r w:rsidR="00100669">
        <w:rPr>
          <w:noProof/>
          <w:lang w:eastAsia="en-ZA"/>
        </w:rPr>
        <w:t>These artists draw their creativeness from their clients stories to bring exceptional</w:t>
      </w:r>
      <w:r w:rsidR="005B1218">
        <w:rPr>
          <w:noProof/>
          <w:lang w:eastAsia="en-ZA"/>
        </w:rPr>
        <w:t>ly</w:t>
      </w:r>
      <w:r w:rsidRPr="00F253CE">
        <w:rPr>
          <w:noProof/>
          <w:lang w:eastAsia="en-ZA"/>
        </w:rPr>
        <w:t xml:space="preserve"> </w:t>
      </w:r>
      <w:r>
        <w:rPr>
          <w:noProof/>
          <w:lang w:eastAsia="en-ZA"/>
        </w:rPr>
        <w:t xml:space="preserve">tailored </w:t>
      </w:r>
      <w:r w:rsidR="00100669">
        <w:rPr>
          <w:noProof/>
          <w:lang w:eastAsia="en-ZA"/>
        </w:rPr>
        <w:t xml:space="preserve">centre pieces to the bathroom space. </w:t>
      </w:r>
    </w:p>
    <w:p w14:paraId="1B7ECC0F" w14:textId="77777777" w:rsidR="00926339" w:rsidRDefault="00F253CE" w:rsidP="00F253CE">
      <w:pPr>
        <w:rPr>
          <w:noProof/>
          <w:lang w:eastAsia="en-ZA"/>
        </w:rPr>
      </w:pPr>
      <w:r>
        <w:rPr>
          <w:noProof/>
          <w:lang w:eastAsia="en-ZA"/>
        </w:rPr>
        <w:t>Bathco are based in Spain,</w:t>
      </w:r>
      <w:r w:rsidR="009B7F38" w:rsidRPr="001D611E">
        <w:rPr>
          <w:noProof/>
          <w:lang w:eastAsia="en-ZA"/>
        </w:rPr>
        <w:t xml:space="preserve"> </w:t>
      </w:r>
      <w:r>
        <w:rPr>
          <w:noProof/>
          <w:lang w:eastAsia="en-ZA"/>
        </w:rPr>
        <w:t>a country</w:t>
      </w:r>
      <w:r w:rsidR="00100669" w:rsidRPr="001D611E">
        <w:rPr>
          <w:noProof/>
          <w:lang w:eastAsia="en-ZA"/>
        </w:rPr>
        <w:t xml:space="preserve"> </w:t>
      </w:r>
      <w:r>
        <w:rPr>
          <w:noProof/>
          <w:lang w:eastAsia="en-ZA"/>
        </w:rPr>
        <w:t xml:space="preserve">already </w:t>
      </w:r>
      <w:r w:rsidR="005B1218">
        <w:rPr>
          <w:noProof/>
          <w:lang w:eastAsia="en-ZA"/>
        </w:rPr>
        <w:t>world renowned for its</w:t>
      </w:r>
      <w:r w:rsidR="00100669" w:rsidRPr="001D611E">
        <w:rPr>
          <w:noProof/>
          <w:lang w:eastAsia="en-ZA"/>
        </w:rPr>
        <w:t xml:space="preserve"> high </w:t>
      </w:r>
      <w:r w:rsidR="009B7F38" w:rsidRPr="001D611E">
        <w:rPr>
          <w:noProof/>
          <w:lang w:eastAsia="en-ZA"/>
        </w:rPr>
        <w:t xml:space="preserve">quality </w:t>
      </w:r>
      <w:r>
        <w:rPr>
          <w:noProof/>
          <w:lang w:eastAsia="en-ZA"/>
        </w:rPr>
        <w:t>of workma</w:t>
      </w:r>
      <w:r w:rsidR="009B7F38" w:rsidRPr="001D611E">
        <w:rPr>
          <w:noProof/>
          <w:lang w:eastAsia="en-ZA"/>
        </w:rPr>
        <w:t>nship</w:t>
      </w:r>
      <w:r w:rsidR="00100669" w:rsidRPr="001D611E">
        <w:rPr>
          <w:noProof/>
          <w:lang w:eastAsia="en-ZA"/>
        </w:rPr>
        <w:t xml:space="preserve"> </w:t>
      </w:r>
      <w:r>
        <w:rPr>
          <w:noProof/>
          <w:lang w:eastAsia="en-ZA"/>
        </w:rPr>
        <w:t>with</w:t>
      </w:r>
      <w:r w:rsidR="00232B90">
        <w:rPr>
          <w:noProof/>
          <w:lang w:eastAsia="en-ZA"/>
        </w:rPr>
        <w:t xml:space="preserve">in </w:t>
      </w:r>
      <w:r>
        <w:rPr>
          <w:noProof/>
          <w:lang w:eastAsia="en-ZA"/>
        </w:rPr>
        <w:t xml:space="preserve">the </w:t>
      </w:r>
      <w:r w:rsidR="00232B90">
        <w:rPr>
          <w:noProof/>
          <w:lang w:eastAsia="en-ZA"/>
        </w:rPr>
        <w:t xml:space="preserve">Poreclain Sanitaryware industry. </w:t>
      </w:r>
    </w:p>
    <w:p w14:paraId="6A670E66" w14:textId="77777777" w:rsidR="00100669" w:rsidRPr="001D611E" w:rsidRDefault="00232B90" w:rsidP="00F253CE">
      <w:pPr>
        <w:rPr>
          <w:noProof/>
          <w:lang w:eastAsia="en-ZA"/>
        </w:rPr>
      </w:pPr>
      <w:r>
        <w:rPr>
          <w:noProof/>
          <w:lang w:eastAsia="en-ZA"/>
        </w:rPr>
        <w:t xml:space="preserve">This </w:t>
      </w:r>
      <w:r w:rsidR="00100669" w:rsidRPr="001D611E">
        <w:rPr>
          <w:noProof/>
          <w:lang w:eastAsia="en-ZA"/>
        </w:rPr>
        <w:t>is support</w:t>
      </w:r>
      <w:r>
        <w:rPr>
          <w:noProof/>
          <w:lang w:eastAsia="en-ZA"/>
        </w:rPr>
        <w:t>ed</w:t>
      </w:r>
      <w:r w:rsidR="00100669" w:rsidRPr="001D611E">
        <w:rPr>
          <w:noProof/>
          <w:lang w:eastAsia="en-ZA"/>
        </w:rPr>
        <w:t xml:space="preserve"> by continuous certification</w:t>
      </w:r>
      <w:r>
        <w:rPr>
          <w:noProof/>
          <w:lang w:eastAsia="en-ZA"/>
        </w:rPr>
        <w:t>,</w:t>
      </w:r>
      <w:r w:rsidR="001D611E" w:rsidRPr="001D611E">
        <w:rPr>
          <w:noProof/>
          <w:lang w:eastAsia="en-ZA"/>
        </w:rPr>
        <w:t xml:space="preserve"> and audit</w:t>
      </w:r>
      <w:r w:rsidR="00100669" w:rsidRPr="001D611E">
        <w:rPr>
          <w:noProof/>
          <w:lang w:eastAsia="en-ZA"/>
        </w:rPr>
        <w:t xml:space="preserve"> cycles such as ISO</w:t>
      </w:r>
      <w:r w:rsidR="001D611E" w:rsidRPr="001D611E">
        <w:rPr>
          <w:noProof/>
          <w:lang w:eastAsia="en-ZA"/>
        </w:rPr>
        <w:t xml:space="preserve">9001:2015 and CE </w:t>
      </w:r>
      <w:r>
        <w:rPr>
          <w:noProof/>
          <w:lang w:eastAsia="en-ZA"/>
        </w:rPr>
        <w:t>Approvals</w:t>
      </w:r>
      <w:r w:rsidR="00E346A8">
        <w:rPr>
          <w:noProof/>
          <w:lang w:eastAsia="en-ZA"/>
        </w:rPr>
        <w:t>.</w:t>
      </w:r>
    </w:p>
    <w:p w14:paraId="0EA04CAE" w14:textId="314864AB" w:rsidR="00D76577" w:rsidRDefault="00D627C7" w:rsidP="00F253CE">
      <w:pPr>
        <w:rPr>
          <w:noProof/>
          <w:lang w:eastAsia="en-ZA"/>
        </w:rPr>
      </w:pPr>
      <w:r w:rsidRPr="001D611E">
        <w:rPr>
          <w:noProof/>
          <w:lang w:eastAsia="en-ZA"/>
        </w:rPr>
        <w:t xml:space="preserve">Bathco </w:t>
      </w:r>
      <w:r w:rsidR="001D611E">
        <w:rPr>
          <w:noProof/>
          <w:lang w:eastAsia="en-ZA"/>
        </w:rPr>
        <w:t>SA</w:t>
      </w:r>
      <w:r w:rsidR="005B1218">
        <w:rPr>
          <w:noProof/>
          <w:lang w:eastAsia="en-ZA"/>
        </w:rPr>
        <w:t xml:space="preserve">, a newly formed </w:t>
      </w:r>
      <w:r w:rsidR="00A93696">
        <w:rPr>
          <w:noProof/>
          <w:lang w:eastAsia="en-ZA"/>
        </w:rPr>
        <w:t>dedicated San</w:t>
      </w:r>
      <w:r w:rsidR="00EF40C6">
        <w:rPr>
          <w:noProof/>
          <w:lang w:eastAsia="en-ZA"/>
        </w:rPr>
        <w:t>itaryware c</w:t>
      </w:r>
      <w:r w:rsidR="00A93696">
        <w:rPr>
          <w:noProof/>
          <w:lang w:eastAsia="en-ZA"/>
        </w:rPr>
        <w:t>ompany</w:t>
      </w:r>
      <w:r w:rsidR="00F7021B">
        <w:rPr>
          <w:noProof/>
          <w:lang w:eastAsia="en-ZA"/>
        </w:rPr>
        <w:t>,</w:t>
      </w:r>
      <w:r w:rsidR="00A93696">
        <w:rPr>
          <w:noProof/>
          <w:lang w:eastAsia="en-ZA"/>
        </w:rPr>
        <w:t xml:space="preserve"> </w:t>
      </w:r>
      <w:r w:rsidRPr="001D611E">
        <w:rPr>
          <w:noProof/>
          <w:lang w:eastAsia="en-ZA"/>
        </w:rPr>
        <w:t xml:space="preserve">operates </w:t>
      </w:r>
      <w:r w:rsidR="00535956" w:rsidRPr="001D611E">
        <w:rPr>
          <w:noProof/>
          <w:lang w:eastAsia="en-ZA"/>
        </w:rPr>
        <w:t xml:space="preserve">from a </w:t>
      </w:r>
      <w:r w:rsidR="00F253CE">
        <w:rPr>
          <w:noProof/>
          <w:lang w:eastAsia="en-ZA"/>
        </w:rPr>
        <w:t xml:space="preserve">flagship </w:t>
      </w:r>
      <w:r w:rsidR="00535956" w:rsidRPr="001D611E">
        <w:rPr>
          <w:noProof/>
          <w:lang w:eastAsia="en-ZA"/>
        </w:rPr>
        <w:t>showroom in the heart of Fourways</w:t>
      </w:r>
      <w:r w:rsidRPr="001D611E">
        <w:rPr>
          <w:noProof/>
          <w:lang w:eastAsia="en-ZA"/>
        </w:rPr>
        <w:t xml:space="preserve"> </w:t>
      </w:r>
      <w:r w:rsidR="00232B90">
        <w:rPr>
          <w:noProof/>
          <w:lang w:eastAsia="en-ZA"/>
        </w:rPr>
        <w:t>just off William Nicol</w:t>
      </w:r>
      <w:r w:rsidR="00797A51">
        <w:rPr>
          <w:noProof/>
          <w:lang w:eastAsia="en-ZA"/>
        </w:rPr>
        <w:t xml:space="preserve">. </w:t>
      </w:r>
    </w:p>
    <w:p w14:paraId="36AA58B9" w14:textId="0D99349D" w:rsidR="000E7DF4" w:rsidRDefault="00797A51" w:rsidP="00F253CE">
      <w:pPr>
        <w:rPr>
          <w:noProof/>
          <w:lang w:eastAsia="en-ZA"/>
        </w:rPr>
      </w:pPr>
      <w:r>
        <w:rPr>
          <w:noProof/>
          <w:lang w:eastAsia="en-ZA"/>
        </w:rPr>
        <w:t>Th</w:t>
      </w:r>
      <w:r w:rsidR="00E346A8">
        <w:rPr>
          <w:noProof/>
          <w:lang w:eastAsia="en-ZA"/>
        </w:rPr>
        <w:t xml:space="preserve">is </w:t>
      </w:r>
      <w:r w:rsidR="00D41AE7">
        <w:rPr>
          <w:noProof/>
          <w:lang w:eastAsia="en-ZA"/>
        </w:rPr>
        <w:t xml:space="preserve">new </w:t>
      </w:r>
      <w:r>
        <w:rPr>
          <w:noProof/>
          <w:lang w:eastAsia="en-ZA"/>
        </w:rPr>
        <w:t xml:space="preserve">company </w:t>
      </w:r>
      <w:r w:rsidR="00D41AE7">
        <w:rPr>
          <w:noProof/>
          <w:lang w:eastAsia="en-ZA"/>
        </w:rPr>
        <w:t xml:space="preserve">has been </w:t>
      </w:r>
      <w:r w:rsidR="00E346A8">
        <w:rPr>
          <w:noProof/>
          <w:lang w:eastAsia="en-ZA"/>
        </w:rPr>
        <w:t>formed by the d</w:t>
      </w:r>
      <w:r w:rsidR="00F253CE">
        <w:rPr>
          <w:noProof/>
          <w:lang w:eastAsia="en-ZA"/>
        </w:rPr>
        <w:t xml:space="preserve">irectors </w:t>
      </w:r>
      <w:r w:rsidR="00E346A8">
        <w:rPr>
          <w:noProof/>
          <w:lang w:eastAsia="en-ZA"/>
        </w:rPr>
        <w:t>of two of the countries best F</w:t>
      </w:r>
      <w:r w:rsidR="00F253CE">
        <w:rPr>
          <w:noProof/>
          <w:lang w:eastAsia="en-ZA"/>
        </w:rPr>
        <w:t xml:space="preserve">ireplace </w:t>
      </w:r>
      <w:r w:rsidR="00E346A8">
        <w:rPr>
          <w:noProof/>
          <w:lang w:eastAsia="en-ZA"/>
        </w:rPr>
        <w:t>C</w:t>
      </w:r>
      <w:r w:rsidR="00F253CE">
        <w:rPr>
          <w:noProof/>
          <w:lang w:eastAsia="en-ZA"/>
        </w:rPr>
        <w:t>ompanies</w:t>
      </w:r>
      <w:r w:rsidR="00E346A8">
        <w:rPr>
          <w:noProof/>
          <w:lang w:eastAsia="en-ZA"/>
        </w:rPr>
        <w:t xml:space="preserve"> -</w:t>
      </w:r>
      <w:r w:rsidR="00D627C7">
        <w:rPr>
          <w:noProof/>
          <w:lang w:eastAsia="en-ZA"/>
        </w:rPr>
        <w:t xml:space="preserve"> </w:t>
      </w:r>
      <w:r w:rsidR="00D627C7" w:rsidRPr="00E346A8">
        <w:rPr>
          <w:b/>
          <w:i/>
          <w:noProof/>
          <w:lang w:eastAsia="en-ZA"/>
        </w:rPr>
        <w:t>Cosy Heating and Morso Fireplaces</w:t>
      </w:r>
      <w:r w:rsidR="00E346A8">
        <w:rPr>
          <w:noProof/>
          <w:lang w:eastAsia="en-ZA"/>
        </w:rPr>
        <w:t xml:space="preserve"> -</w:t>
      </w:r>
      <w:r w:rsidR="00D627C7">
        <w:rPr>
          <w:noProof/>
          <w:lang w:eastAsia="en-ZA"/>
        </w:rPr>
        <w:t xml:space="preserve"> to take advantage of the clear </w:t>
      </w:r>
      <w:r w:rsidR="00D627C7">
        <w:rPr>
          <w:lang w:eastAsia="en-ZA"/>
        </w:rPr>
        <w:t>synergy</w:t>
      </w:r>
      <w:r w:rsidR="00D627C7">
        <w:rPr>
          <w:noProof/>
          <w:lang w:eastAsia="en-ZA"/>
        </w:rPr>
        <w:t xml:space="preserve"> that exists</w:t>
      </w:r>
      <w:r w:rsidR="001F36A2">
        <w:rPr>
          <w:noProof/>
          <w:lang w:eastAsia="en-ZA"/>
        </w:rPr>
        <w:t xml:space="preserve"> between them</w:t>
      </w:r>
      <w:r w:rsidR="00E346A8">
        <w:rPr>
          <w:noProof/>
          <w:lang w:eastAsia="en-ZA"/>
        </w:rPr>
        <w:t xml:space="preserve"> and to continue the high levels of customer service and aftercare gained </w:t>
      </w:r>
      <w:r w:rsidR="00D76577">
        <w:rPr>
          <w:noProof/>
          <w:lang w:eastAsia="en-ZA"/>
        </w:rPr>
        <w:t>from</w:t>
      </w:r>
      <w:r w:rsidR="00E346A8">
        <w:rPr>
          <w:noProof/>
          <w:lang w:eastAsia="en-ZA"/>
        </w:rPr>
        <w:t xml:space="preserve"> over 20 years of retail lifestyle management.</w:t>
      </w:r>
      <w:r w:rsidR="00926339">
        <w:rPr>
          <w:noProof/>
          <w:lang w:eastAsia="en-ZA"/>
        </w:rPr>
        <w:t xml:space="preserve"> </w:t>
      </w:r>
    </w:p>
    <w:p w14:paraId="374A1FA8" w14:textId="14FE84ED" w:rsidR="00A41826" w:rsidRDefault="00DB313B" w:rsidP="00A41826">
      <w:pPr>
        <w:rPr>
          <w:noProof/>
          <w:lang w:eastAsia="en-ZA"/>
        </w:rPr>
      </w:pPr>
      <w:r>
        <w:rPr>
          <w:noProof/>
          <w:lang w:eastAsia="en-ZA"/>
        </w:rPr>
        <w:t>Please take the time to look at the Bathco website for inspiration and to see what we can offer -www.thebathcollection.com</w:t>
      </w:r>
    </w:p>
    <w:p w14:paraId="5FAFE4EA" w14:textId="77777777" w:rsidR="00A41826" w:rsidRDefault="00A41826" w:rsidP="00F253CE">
      <w:pPr>
        <w:rPr>
          <w:noProof/>
          <w:lang w:eastAsia="en-ZA"/>
        </w:rPr>
      </w:pPr>
    </w:p>
    <w:p w14:paraId="4011CF63" w14:textId="349F0FE3" w:rsidR="00D76577" w:rsidRDefault="00A41826" w:rsidP="00F253CE">
      <w:pPr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 wp14:anchorId="55314E9B" wp14:editId="576281A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245870" cy="960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he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826">
        <w:rPr>
          <w:noProof/>
          <w:lang w:eastAsia="en-ZA"/>
        </w:rPr>
        <w:t>GROHE’s people have been regarded by their peers in the industry as Masters of Technology, because of their innovations, outstanding design and awardwinning fittings.</w:t>
      </w:r>
    </w:p>
    <w:p w14:paraId="4FCFB51F" w14:textId="45C8EBF4" w:rsidR="00A41826" w:rsidRDefault="00A41826" w:rsidP="00F253CE">
      <w:pPr>
        <w:rPr>
          <w:noProof/>
          <w:lang w:eastAsia="en-ZA"/>
        </w:rPr>
      </w:pPr>
      <w:r>
        <w:rPr>
          <w:noProof/>
          <w:lang w:eastAsia="en-ZA"/>
        </w:rPr>
        <w:t>We have partnered with Grohe to be one of thei</w:t>
      </w:r>
      <w:r w:rsidR="00986A4E">
        <w:rPr>
          <w:noProof/>
          <w:lang w:eastAsia="en-ZA"/>
        </w:rPr>
        <w:t>r</w:t>
      </w:r>
      <w:r>
        <w:rPr>
          <w:noProof/>
          <w:lang w:eastAsia="en-ZA"/>
        </w:rPr>
        <w:t xml:space="preserve"> flagship showroom in Gauteng – we will have a full display of Grohe faucets</w:t>
      </w:r>
      <w:r w:rsidR="00F7021B">
        <w:rPr>
          <w:noProof/>
          <w:lang w:eastAsia="en-ZA"/>
        </w:rPr>
        <w:t xml:space="preserve"> </w:t>
      </w:r>
      <w:r>
        <w:rPr>
          <w:noProof/>
          <w:lang w:eastAsia="en-ZA"/>
        </w:rPr>
        <w:t xml:space="preserve">and </w:t>
      </w:r>
      <w:r w:rsidR="00F7021B">
        <w:rPr>
          <w:noProof/>
          <w:lang w:eastAsia="en-ZA"/>
        </w:rPr>
        <w:t xml:space="preserve">bathroom </w:t>
      </w:r>
      <w:r>
        <w:rPr>
          <w:noProof/>
          <w:lang w:eastAsia="en-ZA"/>
        </w:rPr>
        <w:t>accessories.</w:t>
      </w:r>
    </w:p>
    <w:p w14:paraId="18F0209E" w14:textId="77777777" w:rsidR="00A41826" w:rsidRDefault="00A41826" w:rsidP="00F253CE">
      <w:pPr>
        <w:rPr>
          <w:noProof/>
          <w:lang w:eastAsia="en-ZA"/>
        </w:rPr>
      </w:pPr>
    </w:p>
    <w:p w14:paraId="064DD6E5" w14:textId="6E644D23" w:rsidR="001D611E" w:rsidRDefault="00797A51" w:rsidP="00F253CE">
      <w:pPr>
        <w:rPr>
          <w:noProof/>
          <w:lang w:eastAsia="en-ZA"/>
        </w:rPr>
      </w:pPr>
      <w:r>
        <w:rPr>
          <w:noProof/>
          <w:lang w:eastAsia="en-ZA"/>
        </w:rPr>
        <w:t xml:space="preserve">Bathco SA mission statement </w:t>
      </w:r>
      <w:r w:rsidR="00D01F98">
        <w:rPr>
          <w:noProof/>
          <w:lang w:eastAsia="en-ZA"/>
        </w:rPr>
        <w:t xml:space="preserve">is to provide a world class creative experience to its customers that they can </w:t>
      </w:r>
      <w:r w:rsidR="001F36A2">
        <w:rPr>
          <w:noProof/>
          <w:lang w:eastAsia="en-ZA"/>
        </w:rPr>
        <w:t>rely</w:t>
      </w:r>
      <w:r w:rsidR="003165FE">
        <w:rPr>
          <w:noProof/>
          <w:lang w:eastAsia="en-ZA"/>
        </w:rPr>
        <w:t xml:space="preserve"> on </w:t>
      </w:r>
      <w:r w:rsidR="00E346A8">
        <w:rPr>
          <w:noProof/>
          <w:lang w:eastAsia="en-ZA"/>
        </w:rPr>
        <w:t xml:space="preserve">time and time </w:t>
      </w:r>
      <w:r w:rsidR="003165FE">
        <w:rPr>
          <w:noProof/>
          <w:lang w:eastAsia="en-ZA"/>
        </w:rPr>
        <w:t xml:space="preserve">again. This will be achieved by leaving each </w:t>
      </w:r>
      <w:r w:rsidR="00E346A8">
        <w:rPr>
          <w:noProof/>
          <w:lang w:eastAsia="en-ZA"/>
        </w:rPr>
        <w:t xml:space="preserve">customer </w:t>
      </w:r>
      <w:r w:rsidR="003165FE">
        <w:rPr>
          <w:noProof/>
          <w:lang w:eastAsia="en-ZA"/>
        </w:rPr>
        <w:t xml:space="preserve">in a </w:t>
      </w:r>
      <w:r w:rsidR="00926339">
        <w:rPr>
          <w:noProof/>
          <w:lang w:eastAsia="en-ZA"/>
        </w:rPr>
        <w:t xml:space="preserve">far </w:t>
      </w:r>
      <w:r w:rsidR="00E346A8">
        <w:rPr>
          <w:noProof/>
          <w:lang w:eastAsia="en-ZA"/>
        </w:rPr>
        <w:t xml:space="preserve">superior </w:t>
      </w:r>
      <w:r w:rsidR="003165FE">
        <w:rPr>
          <w:noProof/>
          <w:lang w:eastAsia="en-ZA"/>
        </w:rPr>
        <w:t xml:space="preserve">place </w:t>
      </w:r>
      <w:r w:rsidR="00E346A8">
        <w:rPr>
          <w:noProof/>
          <w:lang w:eastAsia="en-ZA"/>
        </w:rPr>
        <w:t xml:space="preserve">after </w:t>
      </w:r>
      <w:r w:rsidR="003165FE">
        <w:rPr>
          <w:noProof/>
          <w:lang w:eastAsia="en-ZA"/>
        </w:rPr>
        <w:t xml:space="preserve">each interaction with Batchco SA than before. </w:t>
      </w:r>
    </w:p>
    <w:p w14:paraId="7339BF11" w14:textId="77777777" w:rsidR="003165FE" w:rsidRDefault="001B2721" w:rsidP="00F253CE">
      <w:pPr>
        <w:rPr>
          <w:noProof/>
          <w:lang w:eastAsia="en-ZA"/>
        </w:rPr>
      </w:pPr>
      <w:r>
        <w:rPr>
          <w:noProof/>
          <w:lang w:eastAsia="en-ZA"/>
        </w:rPr>
        <w:t>We look forward to meeting</w:t>
      </w:r>
      <w:r w:rsidR="003165FE">
        <w:rPr>
          <w:noProof/>
          <w:lang w:eastAsia="en-ZA"/>
        </w:rPr>
        <w:t xml:space="preserve"> you</w:t>
      </w:r>
      <w:r w:rsidR="0028690E">
        <w:rPr>
          <w:noProof/>
          <w:lang w:eastAsia="en-ZA"/>
        </w:rPr>
        <w:t xml:space="preserve">, </w:t>
      </w:r>
      <w:r w:rsidR="00E346A8">
        <w:rPr>
          <w:noProof/>
          <w:lang w:eastAsia="en-ZA"/>
        </w:rPr>
        <w:t>your clients</w:t>
      </w:r>
      <w:r w:rsidR="0028690E">
        <w:rPr>
          <w:noProof/>
          <w:lang w:eastAsia="en-ZA"/>
        </w:rPr>
        <w:t xml:space="preserve"> </w:t>
      </w:r>
      <w:r w:rsidR="00E346A8">
        <w:rPr>
          <w:noProof/>
          <w:lang w:eastAsia="en-ZA"/>
        </w:rPr>
        <w:t xml:space="preserve">and turning </w:t>
      </w:r>
      <w:r w:rsidR="003165FE">
        <w:rPr>
          <w:noProof/>
          <w:lang w:eastAsia="en-ZA"/>
        </w:rPr>
        <w:t xml:space="preserve">dreams into reality. </w:t>
      </w:r>
    </w:p>
    <w:p w14:paraId="0963F201" w14:textId="77777777" w:rsidR="00926339" w:rsidRDefault="00926339" w:rsidP="00F253CE">
      <w:pPr>
        <w:rPr>
          <w:noProof/>
          <w:lang w:eastAsia="en-ZA"/>
        </w:rPr>
      </w:pPr>
    </w:p>
    <w:p w14:paraId="5A47C988" w14:textId="77777777" w:rsidR="003165FE" w:rsidRDefault="003165FE" w:rsidP="00F253CE">
      <w:pPr>
        <w:rPr>
          <w:noProof/>
          <w:lang w:eastAsia="en-ZA"/>
        </w:rPr>
      </w:pPr>
      <w:r>
        <w:rPr>
          <w:noProof/>
          <w:lang w:eastAsia="en-ZA"/>
        </w:rPr>
        <w:t>Yours sincerely,</w:t>
      </w:r>
      <w:r>
        <w:rPr>
          <w:noProof/>
          <w:lang w:eastAsia="en-ZA"/>
        </w:rPr>
        <w:tab/>
      </w:r>
      <w:r>
        <w:rPr>
          <w:noProof/>
          <w:lang w:eastAsia="en-ZA"/>
        </w:rPr>
        <w:tab/>
      </w:r>
      <w:r>
        <w:rPr>
          <w:noProof/>
          <w:lang w:eastAsia="en-ZA"/>
        </w:rPr>
        <w:tab/>
      </w:r>
      <w:r>
        <w:rPr>
          <w:noProof/>
          <w:lang w:eastAsia="en-ZA"/>
        </w:rPr>
        <w:tab/>
      </w:r>
      <w:r>
        <w:rPr>
          <w:noProof/>
          <w:lang w:eastAsia="en-ZA"/>
        </w:rPr>
        <w:tab/>
      </w:r>
      <w:r>
        <w:rPr>
          <w:noProof/>
          <w:lang w:eastAsia="en-ZA"/>
        </w:rPr>
        <w:tab/>
      </w:r>
    </w:p>
    <w:p w14:paraId="0F0B56F4" w14:textId="77777777" w:rsidR="001B2721" w:rsidRDefault="001B2721" w:rsidP="003165FE">
      <w:pPr>
        <w:jc w:val="both"/>
        <w:rPr>
          <w:noProof/>
          <w:lang w:eastAsia="en-ZA"/>
        </w:rPr>
      </w:pPr>
      <w:r w:rsidRPr="001B2721">
        <w:rPr>
          <w:noProof/>
          <w:lang w:eastAsia="en-ZA"/>
        </w:rPr>
        <w:drawing>
          <wp:inline distT="0" distB="0" distL="0" distR="0" wp14:anchorId="1CBD8F47" wp14:editId="2F2E50CA">
            <wp:extent cx="812970" cy="8839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38" cy="89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7B60" w14:textId="77777777" w:rsidR="003165FE" w:rsidRDefault="003165FE" w:rsidP="003165FE">
      <w:pPr>
        <w:jc w:val="both"/>
        <w:rPr>
          <w:noProof/>
          <w:lang w:eastAsia="en-ZA"/>
        </w:rPr>
      </w:pPr>
      <w:r>
        <w:rPr>
          <w:noProof/>
          <w:lang w:eastAsia="en-ZA"/>
        </w:rPr>
        <w:t>Sales Director | Miguel Tavares</w:t>
      </w:r>
    </w:p>
    <w:p w14:paraId="2370D636" w14:textId="3B0A1A21" w:rsidR="00301C97" w:rsidRDefault="00DB313B" w:rsidP="003165FE">
      <w:pPr>
        <w:jc w:val="both"/>
        <w:rPr>
          <w:noProof/>
          <w:lang w:eastAsia="en-ZA"/>
        </w:rPr>
      </w:pPr>
      <w:r>
        <w:rPr>
          <w:noProof/>
          <w:lang w:eastAsia="en-ZA"/>
        </w:rPr>
        <w:t>Cell:</w:t>
      </w:r>
      <w:r>
        <w:rPr>
          <w:noProof/>
          <w:lang w:eastAsia="en-ZA"/>
        </w:rPr>
        <w:tab/>
      </w:r>
      <w:r w:rsidR="00301C97">
        <w:rPr>
          <w:noProof/>
          <w:lang w:eastAsia="en-ZA"/>
        </w:rPr>
        <w:t>083 383 7848</w:t>
      </w:r>
    </w:p>
    <w:p w14:paraId="4310E90C" w14:textId="509D3BC0" w:rsidR="00DB313B" w:rsidRDefault="00DB313B" w:rsidP="003165FE">
      <w:pPr>
        <w:jc w:val="both"/>
        <w:rPr>
          <w:noProof/>
          <w:lang w:eastAsia="en-ZA"/>
        </w:rPr>
      </w:pPr>
      <w:r>
        <w:rPr>
          <w:noProof/>
          <w:lang w:eastAsia="en-ZA"/>
        </w:rPr>
        <w:t xml:space="preserve">Email: </w:t>
      </w:r>
      <w:r>
        <w:rPr>
          <w:noProof/>
          <w:lang w:eastAsia="en-ZA"/>
        </w:rPr>
        <w:tab/>
        <w:t>miguel@bathcosa.co.za</w:t>
      </w:r>
    </w:p>
    <w:p w14:paraId="283B1C44" w14:textId="77777777" w:rsidR="000E13D9" w:rsidRDefault="000E13D9" w:rsidP="003165FE">
      <w:pPr>
        <w:jc w:val="both"/>
        <w:rPr>
          <w:noProof/>
          <w:lang w:eastAsia="en-ZA"/>
        </w:rPr>
      </w:pPr>
    </w:p>
    <w:p w14:paraId="5ABACAEB" w14:textId="28CE3CA2" w:rsidR="00DB313B" w:rsidRDefault="00E7574D" w:rsidP="003165FE">
      <w:pPr>
        <w:jc w:val="both"/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1EDE1F7D" wp14:editId="20882ABA">
            <wp:simplePos x="0" y="0"/>
            <wp:positionH relativeFrom="margin">
              <wp:posOffset>2731770</wp:posOffset>
            </wp:positionH>
            <wp:positionV relativeFrom="paragraph">
              <wp:posOffset>275590</wp:posOffset>
            </wp:positionV>
            <wp:extent cx="990600" cy="9671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ew Imag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3D9">
        <w:rPr>
          <w:noProof/>
        </w:rPr>
        <w:drawing>
          <wp:anchor distT="0" distB="0" distL="114300" distR="114300" simplePos="0" relativeHeight="251662336" behindDoc="1" locked="0" layoutInCell="1" allowOverlap="1" wp14:anchorId="72A7F074" wp14:editId="5C02C50B">
            <wp:simplePos x="0" y="0"/>
            <wp:positionH relativeFrom="column">
              <wp:posOffset>1374775</wp:posOffset>
            </wp:positionH>
            <wp:positionV relativeFrom="paragraph">
              <wp:posOffset>259715</wp:posOffset>
            </wp:positionV>
            <wp:extent cx="727135" cy="966988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27135" cy="96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3D9">
        <w:rPr>
          <w:noProof/>
        </w:rPr>
        <w:drawing>
          <wp:anchor distT="0" distB="0" distL="114300" distR="114300" simplePos="0" relativeHeight="251663360" behindDoc="1" locked="0" layoutInCell="1" allowOverlap="1" wp14:anchorId="26567B9F" wp14:editId="65A9CFB5">
            <wp:simplePos x="0" y="0"/>
            <wp:positionH relativeFrom="margin">
              <wp:posOffset>-53340</wp:posOffset>
            </wp:positionH>
            <wp:positionV relativeFrom="paragraph">
              <wp:posOffset>292100</wp:posOffset>
            </wp:positionV>
            <wp:extent cx="952500" cy="952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13B">
        <w:rPr>
          <w:noProof/>
          <w:lang w:eastAsia="en-ZA"/>
        </w:rPr>
        <w:t>Meet the team: -</w:t>
      </w:r>
      <w:r w:rsidR="003045E0">
        <w:rPr>
          <w:noProof/>
          <w:lang w:eastAsia="en-ZA"/>
        </w:rPr>
        <w:tab/>
      </w:r>
      <w:r w:rsidR="003045E0">
        <w:rPr>
          <w:noProof/>
          <w:lang w:eastAsia="en-ZA"/>
        </w:rPr>
        <w:tab/>
      </w:r>
    </w:p>
    <w:p w14:paraId="7A6D2DDE" w14:textId="57462F40" w:rsidR="000E13D9" w:rsidRDefault="000E13D9" w:rsidP="000E13D9">
      <w:pPr>
        <w:spacing w:after="0" w:line="240" w:lineRule="auto"/>
        <w:jc w:val="both"/>
        <w:rPr>
          <w:lang w:eastAsia="en-ZA"/>
        </w:rPr>
      </w:pPr>
      <w:r>
        <w:rPr>
          <w:lang w:eastAsia="en-ZA"/>
        </w:rPr>
        <w:t>Miguel Tavares</w:t>
      </w:r>
      <w:r>
        <w:rPr>
          <w:lang w:eastAsia="en-ZA"/>
        </w:rPr>
        <w:tab/>
      </w:r>
      <w:r>
        <w:rPr>
          <w:lang w:eastAsia="en-ZA"/>
        </w:rPr>
        <w:tab/>
        <w:t>Bruce Gould</w:t>
      </w:r>
      <w:r>
        <w:rPr>
          <w:lang w:eastAsia="en-ZA"/>
        </w:rPr>
        <w:tab/>
      </w:r>
      <w:r>
        <w:rPr>
          <w:lang w:eastAsia="en-ZA"/>
        </w:rPr>
        <w:tab/>
        <w:t>Andrew Balding</w:t>
      </w:r>
    </w:p>
    <w:p w14:paraId="2B22214D" w14:textId="004529D1" w:rsidR="000E13D9" w:rsidRPr="000E13D9" w:rsidRDefault="000E13D9" w:rsidP="000E13D9">
      <w:pPr>
        <w:spacing w:after="0" w:line="240" w:lineRule="auto"/>
        <w:jc w:val="both"/>
        <w:rPr>
          <w:lang w:eastAsia="en-ZA"/>
        </w:rPr>
      </w:pPr>
      <w:r>
        <w:rPr>
          <w:lang w:eastAsia="en-ZA"/>
        </w:rPr>
        <w:t>Sales Director</w:t>
      </w:r>
      <w:r>
        <w:rPr>
          <w:lang w:eastAsia="en-ZA"/>
        </w:rPr>
        <w:tab/>
      </w:r>
      <w:r>
        <w:rPr>
          <w:lang w:eastAsia="en-ZA"/>
        </w:rPr>
        <w:tab/>
        <w:t>Joint MD</w:t>
      </w:r>
      <w:r>
        <w:rPr>
          <w:lang w:eastAsia="en-ZA"/>
        </w:rPr>
        <w:tab/>
      </w:r>
      <w:r>
        <w:rPr>
          <w:lang w:eastAsia="en-ZA"/>
        </w:rPr>
        <w:tab/>
        <w:t>Joint MD</w:t>
      </w:r>
    </w:p>
    <w:p w14:paraId="40F6FC54" w14:textId="77777777" w:rsidR="000E13D9" w:rsidRPr="000E13D9" w:rsidRDefault="000E13D9" w:rsidP="000E13D9">
      <w:pPr>
        <w:rPr>
          <w:lang w:eastAsia="en-ZA"/>
        </w:rPr>
      </w:pPr>
    </w:p>
    <w:p w14:paraId="233747ED" w14:textId="57646156" w:rsidR="004A11E1" w:rsidRPr="000E13D9" w:rsidRDefault="004A11E1" w:rsidP="000E13D9">
      <w:pPr>
        <w:rPr>
          <w:lang w:eastAsia="en-ZA"/>
        </w:rPr>
      </w:pPr>
    </w:p>
    <w:sectPr w:rsidR="004A11E1" w:rsidRPr="000E13D9" w:rsidSect="00926339">
      <w:headerReference w:type="default" r:id="rId16"/>
      <w:footerReference w:type="default" r:id="rId1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674EF" w14:textId="77777777" w:rsidR="00520CBA" w:rsidRDefault="00520CBA" w:rsidP="00CB2115">
      <w:pPr>
        <w:spacing w:after="0" w:line="240" w:lineRule="auto"/>
      </w:pPr>
      <w:r>
        <w:separator/>
      </w:r>
    </w:p>
  </w:endnote>
  <w:endnote w:type="continuationSeparator" w:id="0">
    <w:p w14:paraId="752DE225" w14:textId="77777777" w:rsidR="00520CBA" w:rsidRDefault="00520CBA" w:rsidP="00CB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240DE" w14:textId="77777777" w:rsidR="00926339" w:rsidRDefault="00AD617C" w:rsidP="00D76577">
    <w:pPr>
      <w:pStyle w:val="Footer"/>
      <w:ind w:left="4560" w:hanging="4560"/>
      <w:jc w:val="center"/>
      <w:rPr>
        <w:color w:val="808080" w:themeColor="background1" w:themeShade="80"/>
        <w:sz w:val="16"/>
        <w:szCs w:val="16"/>
      </w:rPr>
    </w:pPr>
    <w:r>
      <w:rPr>
        <w:b/>
        <w:color w:val="808080" w:themeColor="background1" w:themeShade="80"/>
        <w:sz w:val="16"/>
        <w:szCs w:val="16"/>
      </w:rPr>
      <w:t>Showroom Address</w:t>
    </w:r>
    <w:r w:rsidR="00CB2115" w:rsidRPr="00DD0AF2">
      <w:rPr>
        <w:b/>
        <w:color w:val="808080" w:themeColor="background1" w:themeShade="80"/>
        <w:sz w:val="16"/>
        <w:szCs w:val="16"/>
      </w:rPr>
      <w:t>:</w:t>
    </w:r>
    <w:r w:rsidR="00CB2115" w:rsidRPr="00DD0AF2">
      <w:rPr>
        <w:color w:val="808080" w:themeColor="background1" w:themeShade="80"/>
        <w:sz w:val="16"/>
        <w:szCs w:val="16"/>
      </w:rPr>
      <w:t xml:space="preserve"> </w:t>
    </w:r>
    <w:r w:rsidR="00E346A8">
      <w:rPr>
        <w:color w:val="808080" w:themeColor="background1" w:themeShade="80"/>
        <w:sz w:val="16"/>
        <w:szCs w:val="16"/>
      </w:rPr>
      <w:t xml:space="preserve">28 </w:t>
    </w:r>
    <w:r w:rsidR="00CB2115" w:rsidRPr="00DD0AF2">
      <w:rPr>
        <w:color w:val="808080" w:themeColor="background1" w:themeShade="80"/>
        <w:sz w:val="16"/>
        <w:szCs w:val="16"/>
      </w:rPr>
      <w:t>White Hills Close, White Hills B</w:t>
    </w:r>
    <w:r w:rsidR="00DD0AF2" w:rsidRPr="00DD0AF2">
      <w:rPr>
        <w:color w:val="808080" w:themeColor="background1" w:themeShade="80"/>
        <w:sz w:val="16"/>
        <w:szCs w:val="16"/>
      </w:rPr>
      <w:t xml:space="preserve">oulevard, </w:t>
    </w:r>
    <w:r w:rsidR="00E346A8">
      <w:rPr>
        <w:color w:val="808080" w:themeColor="background1" w:themeShade="80"/>
        <w:sz w:val="16"/>
        <w:szCs w:val="16"/>
      </w:rPr>
      <w:t>Fourways</w:t>
    </w:r>
    <w:r w:rsidR="00DD0AF2" w:rsidRPr="00DD0AF2">
      <w:rPr>
        <w:color w:val="808080" w:themeColor="background1" w:themeShade="80"/>
        <w:sz w:val="16"/>
        <w:szCs w:val="16"/>
      </w:rPr>
      <w:t>, Johannesburg</w:t>
    </w:r>
  </w:p>
  <w:p w14:paraId="098F59D8" w14:textId="77777777" w:rsidR="00D76577" w:rsidRDefault="00AD617C" w:rsidP="00D76577">
    <w:pPr>
      <w:pStyle w:val="Footer"/>
      <w:ind w:left="4560" w:hanging="4560"/>
      <w:jc w:val="center"/>
      <w:rPr>
        <w:color w:val="808080" w:themeColor="background1" w:themeShade="80"/>
        <w:sz w:val="16"/>
        <w:szCs w:val="16"/>
      </w:rPr>
    </w:pPr>
    <w:r>
      <w:rPr>
        <w:b/>
        <w:color w:val="808080" w:themeColor="background1" w:themeShade="80"/>
        <w:sz w:val="16"/>
        <w:szCs w:val="16"/>
      </w:rPr>
      <w:t>Phone</w:t>
    </w:r>
    <w:r w:rsidR="00DD0AF2" w:rsidRPr="00DD0AF2">
      <w:rPr>
        <w:b/>
        <w:color w:val="808080" w:themeColor="background1" w:themeShade="80"/>
        <w:sz w:val="16"/>
        <w:szCs w:val="16"/>
      </w:rPr>
      <w:t>:</w:t>
    </w:r>
    <w:r w:rsidR="00E346A8">
      <w:rPr>
        <w:color w:val="808080" w:themeColor="background1" w:themeShade="80"/>
        <w:sz w:val="16"/>
        <w:szCs w:val="16"/>
      </w:rPr>
      <w:t xml:space="preserve"> (011) 516 0290</w:t>
    </w:r>
    <w:r w:rsidR="00D76577">
      <w:rPr>
        <w:color w:val="808080" w:themeColor="background1" w:themeShade="80"/>
        <w:sz w:val="16"/>
        <w:szCs w:val="16"/>
      </w:rPr>
      <w:t xml:space="preserve"> </w:t>
    </w:r>
    <w:r w:rsidR="00DD0AF2" w:rsidRPr="00DD0AF2">
      <w:rPr>
        <w:b/>
        <w:color w:val="808080" w:themeColor="background1" w:themeShade="80"/>
        <w:sz w:val="16"/>
        <w:szCs w:val="16"/>
      </w:rPr>
      <w:t>Email:</w:t>
    </w:r>
    <w:r w:rsidR="00DD0AF2" w:rsidRPr="00DD0AF2">
      <w:rPr>
        <w:color w:val="808080" w:themeColor="background1" w:themeShade="80"/>
        <w:sz w:val="16"/>
        <w:szCs w:val="16"/>
      </w:rPr>
      <w:t xml:space="preserve"> </w:t>
    </w:r>
    <w:hyperlink r:id="rId1" w:history="1">
      <w:r w:rsidR="00D76577" w:rsidRPr="009A6BC0">
        <w:rPr>
          <w:rStyle w:val="Hyperlink"/>
          <w:sz w:val="16"/>
          <w:szCs w:val="16"/>
        </w:rPr>
        <w:t>sales@bathcosa.co.za</w:t>
      </w:r>
    </w:hyperlink>
  </w:p>
  <w:p w14:paraId="5B767B19" w14:textId="77777777" w:rsidR="00D76577" w:rsidRDefault="00DD0AF2" w:rsidP="00D76577">
    <w:pPr>
      <w:pStyle w:val="Footer"/>
      <w:ind w:left="4560" w:hanging="4560"/>
      <w:jc w:val="center"/>
      <w:rPr>
        <w:color w:val="808080" w:themeColor="background1" w:themeShade="80"/>
        <w:sz w:val="16"/>
        <w:szCs w:val="16"/>
      </w:rPr>
    </w:pPr>
    <w:r w:rsidRPr="00DD0AF2">
      <w:rPr>
        <w:b/>
        <w:color w:val="808080" w:themeColor="background1" w:themeShade="80"/>
        <w:sz w:val="16"/>
        <w:szCs w:val="16"/>
      </w:rPr>
      <w:t>Postal Address:</w:t>
    </w:r>
    <w:r w:rsidRPr="00DD0AF2">
      <w:rPr>
        <w:color w:val="808080" w:themeColor="background1" w:themeShade="80"/>
        <w:sz w:val="16"/>
        <w:szCs w:val="16"/>
      </w:rPr>
      <w:t xml:space="preserve"> PO BOX 2923, </w:t>
    </w:r>
    <w:proofErr w:type="spellStart"/>
    <w:r w:rsidRPr="00DD0AF2">
      <w:rPr>
        <w:color w:val="808080" w:themeColor="background1" w:themeShade="80"/>
        <w:sz w:val="16"/>
        <w:szCs w:val="16"/>
      </w:rPr>
      <w:t>Cramerview</w:t>
    </w:r>
    <w:proofErr w:type="spellEnd"/>
    <w:r w:rsidRPr="00DD0AF2">
      <w:rPr>
        <w:color w:val="808080" w:themeColor="background1" w:themeShade="80"/>
        <w:sz w:val="16"/>
        <w:szCs w:val="16"/>
      </w:rPr>
      <w:t xml:space="preserve"> 2060, Johannesburg, South Africa</w:t>
    </w:r>
  </w:p>
  <w:p w14:paraId="6B5D60CC" w14:textId="77777777" w:rsidR="00CB2115" w:rsidRPr="00AD617C" w:rsidRDefault="00D76577" w:rsidP="00D76577">
    <w:pPr>
      <w:pStyle w:val="Footer"/>
      <w:ind w:left="4560" w:hanging="4560"/>
      <w:jc w:val="center"/>
      <w:rPr>
        <w:color w:val="808080" w:themeColor="background1" w:themeShade="80"/>
        <w:sz w:val="16"/>
        <w:szCs w:val="16"/>
      </w:rPr>
    </w:pPr>
    <w:r>
      <w:rPr>
        <w:b/>
        <w:color w:val="808080" w:themeColor="background1" w:themeShade="80"/>
        <w:sz w:val="16"/>
        <w:szCs w:val="16"/>
      </w:rPr>
      <w:t xml:space="preserve">                                                                  </w:t>
    </w:r>
    <w:r w:rsidR="00DD0AF2" w:rsidRPr="00DD0AF2">
      <w:rPr>
        <w:b/>
        <w:color w:val="808080" w:themeColor="background1" w:themeShade="80"/>
        <w:sz w:val="16"/>
        <w:szCs w:val="16"/>
      </w:rPr>
      <w:t>Directors:</w:t>
    </w:r>
    <w:r w:rsidR="00DD0AF2" w:rsidRPr="00DD0AF2">
      <w:rPr>
        <w:color w:val="808080" w:themeColor="background1" w:themeShade="80"/>
        <w:sz w:val="16"/>
        <w:szCs w:val="16"/>
      </w:rPr>
      <w:t xml:space="preserve"> ANDREW</w:t>
    </w:r>
    <w:r>
      <w:rPr>
        <w:color w:val="808080" w:themeColor="background1" w:themeShade="80"/>
        <w:sz w:val="16"/>
        <w:szCs w:val="16"/>
      </w:rPr>
      <w:t xml:space="preserve"> P</w:t>
    </w:r>
    <w:r w:rsidR="00DD0AF2" w:rsidRPr="00DD0AF2">
      <w:rPr>
        <w:color w:val="808080" w:themeColor="background1" w:themeShade="80"/>
        <w:sz w:val="16"/>
        <w:szCs w:val="16"/>
      </w:rPr>
      <w:t xml:space="preserve"> BALDING, BRUCE W GOULD, PHILLIPUS L BADENHORST</w:t>
    </w:r>
    <w:r w:rsidR="00CB2115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B910" w14:textId="77777777" w:rsidR="00520CBA" w:rsidRDefault="00520CBA" w:rsidP="00CB2115">
      <w:pPr>
        <w:spacing w:after="0" w:line="240" w:lineRule="auto"/>
      </w:pPr>
      <w:r>
        <w:separator/>
      </w:r>
    </w:p>
  </w:footnote>
  <w:footnote w:type="continuationSeparator" w:id="0">
    <w:p w14:paraId="6BDA79F5" w14:textId="77777777" w:rsidR="00520CBA" w:rsidRDefault="00520CBA" w:rsidP="00CB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A413D" w14:textId="77777777" w:rsidR="00CB2115" w:rsidRPr="00CB2115" w:rsidRDefault="00EF40C6">
    <w:pPr>
      <w:pStyle w:val="Header"/>
      <w:rPr>
        <w:color w:val="83B81A"/>
        <w:sz w:val="72"/>
        <w:szCs w:val="72"/>
      </w:rPr>
    </w:pPr>
    <w:r>
      <w:rPr>
        <w:noProof/>
        <w:color w:val="83B81A"/>
        <w:sz w:val="72"/>
        <w:szCs w:val="72"/>
        <w:lang w:eastAsia="en-ZA"/>
      </w:rPr>
      <w:t>b</w:t>
    </w:r>
    <w:r w:rsidR="00CB2115" w:rsidRPr="00CB2115">
      <w:rPr>
        <w:noProof/>
        <w:color w:val="83B81A"/>
        <w:sz w:val="72"/>
        <w:szCs w:val="72"/>
        <w:lang w:eastAsia="en-ZA"/>
      </w:rPr>
      <w:t>athco</w:t>
    </w:r>
    <w:r w:rsidR="00926339">
      <w:rPr>
        <w:noProof/>
        <w:color w:val="83B81A"/>
        <w:sz w:val="72"/>
        <w:szCs w:val="72"/>
        <w:lang w:eastAsia="en-ZA"/>
      </w:rPr>
      <w:tab/>
    </w:r>
    <w:r w:rsidR="00926339">
      <w:rPr>
        <w:noProof/>
        <w:color w:val="83B81A"/>
        <w:sz w:val="72"/>
        <w:szCs w:val="72"/>
        <w:lang w:eastAsia="en-ZA"/>
      </w:rPr>
      <w:tab/>
    </w:r>
  </w:p>
  <w:p w14:paraId="042576E3" w14:textId="77777777" w:rsidR="00CB2115" w:rsidRPr="00CB2115" w:rsidRDefault="00CB2115">
    <w:pPr>
      <w:pStyle w:val="Header"/>
      <w:rPr>
        <w:b/>
        <w:color w:val="83B81A"/>
        <w:sz w:val="32"/>
        <w:szCs w:val="32"/>
      </w:rPr>
    </w:pPr>
    <w:r w:rsidRPr="00CB2115">
      <w:rPr>
        <w:b/>
        <w:color w:val="83B81A"/>
        <w:sz w:val="32"/>
        <w:szCs w:val="32"/>
      </w:rPr>
      <w:t>SOUTH AFRICA</w:t>
    </w:r>
  </w:p>
  <w:p w14:paraId="2C4E9F02" w14:textId="77777777" w:rsidR="00CB2115" w:rsidRDefault="00CB21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15"/>
    <w:rsid w:val="000A6228"/>
    <w:rsid w:val="000E13D9"/>
    <w:rsid w:val="000E7DF4"/>
    <w:rsid w:val="00100669"/>
    <w:rsid w:val="001B1F82"/>
    <w:rsid w:val="001B2721"/>
    <w:rsid w:val="001D611E"/>
    <w:rsid w:val="001F36A2"/>
    <w:rsid w:val="00224DFE"/>
    <w:rsid w:val="00232B90"/>
    <w:rsid w:val="00271C91"/>
    <w:rsid w:val="0028690E"/>
    <w:rsid w:val="00301C97"/>
    <w:rsid w:val="003045E0"/>
    <w:rsid w:val="003165FE"/>
    <w:rsid w:val="003E08B6"/>
    <w:rsid w:val="004A11E1"/>
    <w:rsid w:val="004D36D8"/>
    <w:rsid w:val="00520CBA"/>
    <w:rsid w:val="00535956"/>
    <w:rsid w:val="00536728"/>
    <w:rsid w:val="005B1218"/>
    <w:rsid w:val="006D4568"/>
    <w:rsid w:val="007426DE"/>
    <w:rsid w:val="0079366D"/>
    <w:rsid w:val="00797A51"/>
    <w:rsid w:val="008A40F2"/>
    <w:rsid w:val="00926339"/>
    <w:rsid w:val="00936058"/>
    <w:rsid w:val="00986A4E"/>
    <w:rsid w:val="009B7F38"/>
    <w:rsid w:val="009E6972"/>
    <w:rsid w:val="00A23538"/>
    <w:rsid w:val="00A41826"/>
    <w:rsid w:val="00A93696"/>
    <w:rsid w:val="00AD617C"/>
    <w:rsid w:val="00AE306A"/>
    <w:rsid w:val="00BE5652"/>
    <w:rsid w:val="00CA1FBD"/>
    <w:rsid w:val="00CB2115"/>
    <w:rsid w:val="00D01F98"/>
    <w:rsid w:val="00D41AE7"/>
    <w:rsid w:val="00D627C7"/>
    <w:rsid w:val="00D76577"/>
    <w:rsid w:val="00D77D68"/>
    <w:rsid w:val="00DB313B"/>
    <w:rsid w:val="00DD0AF2"/>
    <w:rsid w:val="00DF4E38"/>
    <w:rsid w:val="00E346A8"/>
    <w:rsid w:val="00E737CD"/>
    <w:rsid w:val="00E7574D"/>
    <w:rsid w:val="00E818F3"/>
    <w:rsid w:val="00EA2D1B"/>
    <w:rsid w:val="00EF40C6"/>
    <w:rsid w:val="00F117EE"/>
    <w:rsid w:val="00F253CE"/>
    <w:rsid w:val="00F7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2FC87"/>
  <w15:chartTrackingRefBased/>
  <w15:docId w15:val="{E6A86336-2CDF-4154-BD13-933061C2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15"/>
  </w:style>
  <w:style w:type="paragraph" w:styleId="Footer">
    <w:name w:val="footer"/>
    <w:basedOn w:val="Normal"/>
    <w:link w:val="FooterChar"/>
    <w:uiPriority w:val="99"/>
    <w:unhideWhenUsed/>
    <w:rsid w:val="00CB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15"/>
  </w:style>
  <w:style w:type="character" w:styleId="Hyperlink">
    <w:name w:val="Hyperlink"/>
    <w:basedOn w:val="DefaultParagraphFont"/>
    <w:uiPriority w:val="99"/>
    <w:unhideWhenUsed/>
    <w:rsid w:val="00DD0A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AF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360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5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://atelier.thebathcollection.com/el-ateli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petition.adesignaward.com/design.php?ID=53149" TargetMode="External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les@bathcosa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A66C2-116F-4252-82B2-D8F8B7379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Tavares</dc:creator>
  <cp:keywords/>
  <dc:description/>
  <cp:lastModifiedBy>Andrew Balding</cp:lastModifiedBy>
  <cp:revision>10</cp:revision>
  <cp:lastPrinted>2018-03-28T15:36:00Z</cp:lastPrinted>
  <dcterms:created xsi:type="dcterms:W3CDTF">2018-03-28T12:44:00Z</dcterms:created>
  <dcterms:modified xsi:type="dcterms:W3CDTF">2018-05-05T09:00:00Z</dcterms:modified>
</cp:coreProperties>
</file>