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中国移动通信集团黑龙江有限公司电子邮件项目的软件选型投标书 投标文件</w:t>
      </w:r>
    </w:p>
    <w:p>
      <w:pPr>
        <w:pStyle w:val="Heading1"/>
      </w:pPr>
      <w:r>
        <w:t>第1章: 执行摘要</w:t>
      </w:r>
    </w:p>
    <w:p>
      <w:r>
        <w:t>在本次投标中，我们将为中国移动通信集团黑龙江有限公司提供一套全面的电子邮件系统解决方案。我们的方案旨在满足贵公司对电子邮件系统的高标准要求，确保系统的稳定性、安全性和高效性。我们公司在电子邮件系统领域拥有丰富的经验和显著的技术优势，能够为贵公司提供最优质的服务。</w:t>
        <w:br/>
        <w:br/>
        <w:t>首先，我们的技术方案基于先进的邮件服务器架构，支持多种邮件客户端和协议，包括IMAP、POP3和SMTP。这种多协议支持确保了系统的兼容性和灵活性，使用户能够在不同的设备和平台上无缝访问邮件。此外，我们的系统具备高安全性，采用多层次的安全防护措施，包括反垃圾邮件和病毒过滤功能，确保用户的邮件通信安全可靠。</w:t>
        <w:br/>
        <w:br/>
        <w:t>图1：邮件系统架构图</w:t>
        <w:br/>
        <w:t>该图展示了邮件系统的整体架构，包括邮件服务器、客户端支持、协议接口和安全模块。图中清晰标示了各个模块之间的连接关系和数据流动路径，突出系统的安全性和稳定性。</w:t>
        <w:br/>
        <w:br/>
        <w:t>我们的系统还支持多国语言编码和多域名管理，能够满足不同用户群体的需求。系统的可扩展性设计使其能够随着用户数量的增长和业务需求的变化进行灵活扩展，确保系统的长期稳定运行。</w:t>
        <w:br/>
        <w:br/>
        <w:t>在售后服务方面，我们提供全面的技术支持和维护服务，确保系统的持续高效运行。我们的技术团队具备丰富的经验和专业的技术能力，能够快速响应和解决任何技术问题。此外，我们还提供详细的技术文档和培训服务，帮助用户更好地理解和使用系统。</w:t>
        <w:br/>
        <w:br/>
        <w:t>图2：售后服务流程图</w:t>
        <w:br/>
        <w:t>此图展示了售后服务的流程，包括问题报告、技术支持、问题解决和反馈环节。通过这种可视化设计，用户可以清晰了解售后服务的每个步骤和响应时间。</w:t>
        <w:br/>
        <w:br/>
        <w:t>综上所述，我们的电子邮件系统解决方案不仅能够满足贵公司当前的需求，还能够为未来的业务发展提供强有力的支持。我们期待与贵公司合作，共同推动电子邮件系统的建设和发展。我们的技术方案将为贵公司带来显著的价值，提升整体通信效率和安全性。</w:t>
      </w:r>
    </w:p>
    <w:p>
      <w:pPr>
        <w:pStyle w:val="Heading1"/>
      </w:pPr>
      <w:r>
        <w:t>第2章: 项目背景与需求分析</w:t>
      </w:r>
    </w:p>
    <w:p>
      <w:r>
        <w:t>中国移动通信集团黑龙江有限公司电子邮件项目旨在为其庞大的用户群体提供一个高效、安全且可扩展的电子邮件系统。作为全球最大的移动通信运营商之一，中国移动在黑龙江地区的业务扩展需要一个能够支持多种邮件客户端和协议的邮件系统，以满足其多样化的用户需求。</w:t>
        <w:br/>
        <w:br/>
        <w:t>项目背景：</w:t>
        <w:br/>
        <w:br/>
        <w:t>中国移动通信集团黑龙江有限公司在不断扩展其通信服务的同时，也面临着日益增长的电子邮件通信需求。为了提升内部和外部通信效率，确保信息安全和系统的高可用性，公司决定实施一个新的电子邮件系统。该系统不仅需要支持现有的通信需求，还需具备未来扩展的能力，以适应不断变化的市场和技术环境。</w:t>
        <w:br/>
        <w:br/>
        <w:t>核心需求分析：</w:t>
        <w:br/>
        <w:br/>
        <w:t>1. 用户数与并发用户数：电子邮件系统需要支持大量用户的同时在线访问。根据《中国移动通信集团黑龙江有限公司电子邮件技术规范书 v2.0》，系统应能够处理至少数十万用户的邮件通信需求，并支持高并发用户数，以确保在高峰时段的稳定运行。</w:t>
        <w:br/>
        <w:br/>
        <w:t>2. 防病毒和防垃圾邮件模块：为了保护用户免受恶意软件和垃圾邮件的侵扰，系统必须集成先进的防病毒和反垃圾邮件技术。这些模块应能够实时更新病毒库和垃圾邮件规则，以应对不断变化的安全威胁。</w:t>
        <w:br/>
        <w:br/>
        <w:t>3. 多种邮件客户端和协议支持：系统需兼容多种邮件客户端（如Outlook、Thunderbird等）和协议（如IMAP、POP3、SMTP等），以确保用户能够在不同设备和平台上无缝访问邮件服务。</w:t>
        <w:br/>
        <w:br/>
        <w:t>4. 高安全性和可扩展性：安全性是电子邮件系统的重中之重。系统需具备强大的加密和身份验证机制，确保用户数据的机密性和完整性。同时，系统架构应具备良好的可扩展性，以便在用户需求增加时能够快速扩展。</w:t>
        <w:br/>
        <w:br/>
        <w:t>5. 多国语言编码和多域名管理：为了支持国际化业务，系统需支持多国语言编码，确保不同语言用户的邮件内容能够正确显示。此外，系统还需支持多域名管理，以便于不同业务部门或子公司的独立运营。</w:t>
        <w:br/>
        <w:br/>
        <w:t>图1：电子邮件系统架构图</w:t>
        <w:br/>
        <w:t>该图展示了电子邮件系统的整体架构，包括用户访问层、邮件处理层和安全防护层。用户访问层支持多种客户端和协议，邮件处理层负责邮件的存储和传输，安全防护层则提供防病毒和反垃圾邮件保护。</w:t>
        <w:br/>
        <w:br/>
        <w:t>综上所述，中国移动通信集团黑龙江有限公司电子邮件项目的实施将显著提升其通信效率和安全性。通过满足上述核心需求，项目将为公司提供一个稳定、可靠且灵活的邮件通信平台，支持其在黑龙江地区的业务发展和用户服务。</w:t>
      </w:r>
    </w:p>
    <w:p>
      <w:pPr>
        <w:pStyle w:val="Heading1"/>
      </w:pPr>
      <w:r>
        <w:t>第3章: 技术或服务方案</w:t>
      </w:r>
    </w:p>
    <w:p>
      <w:r>
        <w:t>在电子邮件项目的软件选型过程中，技术或服务方案的设计至关重要。该方案不仅需要满足当前的业务需求，还需具备良好的扩展性和安全性，以应对未来可能的变化和挑战。以下是对邮件系统技术架构和功能模块的详细阐述，以及相关的安全功能、性能指标和维护管理需求。</w:t>
        <w:br/>
        <w:br/>
        <w:t>首先，邮件系统的技术架构应采用分布式设计，以提高系统的可靠性和可扩展性。分布式架构能够有效地分担系统负载，避免单点故障的发生。系统应由多个功能模块组成，包括邮件传输模块、存储模块、用户管理模块和安全模块等。</w:t>
        <w:br/>
        <w:br/>
        <w:t>邮件传输模块负责处理邮件的发送和接收，支持SMTP、POP3和IMAP等标准协议，以确保与各种邮件客户端的兼容性。存储模块则负责邮件数据的存储和管理，建议采用分布式文件系统或数据库，以提高数据的存取效率和安全性。用户管理模块提供用户账户的创建、删除和权限管理功能，支持多域名管理和多国语言编码，以满足不同用户的需求。</w:t>
        <w:br/>
        <w:br/>
        <w:t>安全模块是邮件系统的核心部分，需具备多层次的安全防护能力。首先，系统应具备强大的反垃圾邮件和病毒过滤功能，采用多种过滤技术（如黑白名单、内容过滤、行为分析等）来识别和拦截恶意邮件。其次，系统应支持SSL/TLS加密传输，确保邮件在传输过程中的安全性。此外，系统还应具备数据加密和备份功能，以防止数据泄露和丢失。</w:t>
        <w:br/>
        <w:br/>
        <w:t>图1：邮件系统架构图</w:t>
        <w:br/>
        <w:t>该图展示了邮件系统的整体架构，包括邮件传输模块、存储模块、用户管理模块和安全模块之间的关系。图中应标示出各模块的功能和数据流动路径，突出系统的分布式设计和安全特性。</w:t>
        <w:br/>
        <w:br/>
        <w:t>在性能指标方面，邮件系统应具备高并发处理能力，能够支持大规模用户的同时在线访问。系统的响应时间应控制在毫秒级别，以确保用户的良好体验。此外，系统的可用性应达到99.9%以上，确保邮件服务的持续稳定运行。</w:t>
        <w:br/>
        <w:br/>
        <w:t>维护管理需求方面，邮件系统应具备自动化运维能力，支持日志监控、故障报警和性能分析等功能，以便于运维人员及时发现和解决问题。系统还应支持在线升级和扩展，方便后续的功能更新和性能优化。</w:t>
        <w:br/>
        <w:br/>
        <w:t>硬件平台搭建建议方面，邮件系统可部署在PC服务器或小型机上。对于中小规模的应用场景，PC服务器方案具有较高的性价比，适合预算有限的企业。对于大型企业或对性能要求较高的场景，小型机方案则提供了更高的处理能力和稳定性。</w:t>
        <w:br/>
        <w:br/>
        <w:t>图2：硬件平台部署图</w:t>
        <w:br/>
        <w:t>该图展示了邮件系统在PC服务器和小型机上的部署方案。图中应标示出各硬件设备的配置和连接方式，帮助用户理解不同方案的优劣和适用场景。</w:t>
        <w:br/>
        <w:br/>
        <w:t>综上所述，邮件系统的技术或服务方案应以安全性、性能和可扩展性为核心，结合分布式架构和多层次安全防护，确保系统的稳定运行和数据安全。通过合理的硬件平台选择和自动化运维管理，系统能够有效支持企业的业务发展和信息化建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