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黑体"/>
          <w:b/>
          <w:sz w:val="44"/>
        </w:rPr>
        <w:sectPr>
          <w:pgSz w:w="11906" w:h="16838"/>
          <w:pgMar w:top="1440" w:right="1800" w:bottom="1440" w:left="1800" w:header="851" w:footer="992" w:gutter="0"/>
          <w:cols w:space="425" w:num="1"/>
          <w:docGrid w:type="lines" w:linePitch="312" w:charSpace="0"/>
        </w:sectPr>
      </w:pPr>
      <w:r>
        <w:drawing>
          <wp:anchor distT="0" distB="0" distL="114300" distR="114300" simplePos="0" relativeHeight="251668480" behindDoc="0" locked="0" layoutInCell="1" allowOverlap="1">
            <wp:simplePos x="0" y="0"/>
            <wp:positionH relativeFrom="column">
              <wp:posOffset>1074420</wp:posOffset>
            </wp:positionH>
            <wp:positionV relativeFrom="paragraph">
              <wp:posOffset>5661025</wp:posOffset>
            </wp:positionV>
            <wp:extent cx="3125470" cy="1743075"/>
            <wp:effectExtent l="0" t="0" r="13970" b="9525"/>
            <wp:wrapNone/>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4"/>
                    <a:stretch>
                      <a:fillRect/>
                    </a:stretch>
                  </pic:blipFill>
                  <pic:spPr>
                    <a:xfrm>
                      <a:off x="0" y="0"/>
                      <a:ext cx="3125470" cy="1743075"/>
                    </a:xfrm>
                    <a:prstGeom prst="rect">
                      <a:avLst/>
                    </a:prstGeom>
                    <a:noFill/>
                    <a:ln>
                      <a:noFill/>
                    </a:ln>
                  </pic:spPr>
                </pic:pic>
              </a:graphicData>
            </a:graphic>
          </wp:anchor>
        </w:drawing>
      </w:r>
      <w:r>
        <w:rPr>
          <w:sz w:val="21"/>
        </w:rPr>
        <mc:AlternateContent>
          <mc:Choice Requires="wps">
            <w:drawing>
              <wp:anchor distT="0" distB="0" distL="114300" distR="114300" simplePos="0" relativeHeight="251661312" behindDoc="0" locked="0" layoutInCell="1" allowOverlap="1">
                <wp:simplePos x="0" y="0"/>
                <wp:positionH relativeFrom="column">
                  <wp:posOffset>403860</wp:posOffset>
                </wp:positionH>
                <wp:positionV relativeFrom="paragraph">
                  <wp:posOffset>3740150</wp:posOffset>
                </wp:positionV>
                <wp:extent cx="4506595" cy="1270635"/>
                <wp:effectExtent l="0" t="0" r="0" b="0"/>
                <wp:wrapNone/>
                <wp:docPr id="7" name="文本框 7"/>
                <wp:cNvGraphicFramePr/>
                <a:graphic xmlns:a="http://schemas.openxmlformats.org/drawingml/2006/main">
                  <a:graphicData uri="http://schemas.microsoft.com/office/word/2010/wordprocessingShape">
                    <wps:wsp>
                      <wps:cNvSpPr txBox="1"/>
                      <wps:spPr>
                        <a:xfrm>
                          <a:off x="0" y="0"/>
                          <a:ext cx="4506595" cy="12706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00" w:lineRule="auto"/>
                              <w:jc w:val="center"/>
                              <w:rPr>
                                <w:rFonts w:hint="default" w:ascii="微软雅黑" w:hAnsi="微软雅黑" w:eastAsia="微软雅黑" w:cs="微软雅黑"/>
                                <w:b/>
                                <w:bCs/>
                                <w:color w:val="000000" w:themeColor="text1"/>
                                <w:sz w:val="58"/>
                                <w:szCs w:val="58"/>
                                <w:lang w:val="en-US" w:eastAsia="zh-CN"/>
                                <w14:textFill>
                                  <w14:solidFill>
                                    <w14:schemeClr w14:val="tx1"/>
                                  </w14:solidFill>
                                </w14:textFill>
                              </w:rPr>
                            </w:pPr>
                            <w:r>
                              <w:rPr>
                                <w:rFonts w:hint="eastAsia" w:ascii="微软雅黑" w:hAnsi="微软雅黑" w:eastAsia="微软雅黑" w:cs="微软雅黑"/>
                                <w:b/>
                                <w:bCs/>
                                <w:color w:val="000000" w:themeColor="text1"/>
                                <w:sz w:val="58"/>
                                <w:szCs w:val="58"/>
                                <w:lang w:val="en-US" w:eastAsia="zh-CN"/>
                                <w14:textFill>
                                  <w14:solidFill>
                                    <w14:schemeClr w14:val="tx1"/>
                                  </w14:solidFill>
                                </w14:textFill>
                              </w:rPr>
                              <w:t>Bilibili数据库系统设计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pt;margin-top:294.5pt;height:100.05pt;width:354.85pt;z-index:251661312;mso-width-relative:page;mso-height-relative:page;" filled="f" stroked="f" coordsize="21600,21600" o:gfxdata="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FA+adwAAAAKAQAADwAAAAAAAAABACAAAAAiAAAA&#10;ZHJzL2Rvd25yZXYueG1sUEsBAhQAFAAAAAgAh07iQFJ5pws8AgAAZwQAAA4AAAAAAAAAAQAgAAAA&#10;KwEAAGRycy9lMm9Eb2MueG1sUEsFBgAAAAAGAAYAWQEAANkFAAAAAA==&#10;">
                <v:fill on="f" focussize="0,0"/>
                <v:stroke on="f" weight="0.5pt"/>
                <v:imagedata o:title=""/>
                <o:lock v:ext="edit" aspectratio="f"/>
                <v:textbox>
                  <w:txbxContent>
                    <w:p>
                      <w:pPr>
                        <w:spacing w:line="300" w:lineRule="auto"/>
                        <w:jc w:val="center"/>
                        <w:rPr>
                          <w:rFonts w:hint="default" w:ascii="微软雅黑" w:hAnsi="微软雅黑" w:eastAsia="微软雅黑" w:cs="微软雅黑"/>
                          <w:b/>
                          <w:bCs/>
                          <w:color w:val="000000" w:themeColor="text1"/>
                          <w:sz w:val="58"/>
                          <w:szCs w:val="58"/>
                          <w:lang w:val="en-US" w:eastAsia="zh-CN"/>
                          <w14:textFill>
                            <w14:solidFill>
                              <w14:schemeClr w14:val="tx1"/>
                            </w14:solidFill>
                          </w14:textFill>
                        </w:rPr>
                      </w:pPr>
                      <w:r>
                        <w:rPr>
                          <w:rFonts w:hint="eastAsia" w:ascii="微软雅黑" w:hAnsi="微软雅黑" w:eastAsia="微软雅黑" w:cs="微软雅黑"/>
                          <w:b/>
                          <w:bCs/>
                          <w:color w:val="000000" w:themeColor="text1"/>
                          <w:sz w:val="58"/>
                          <w:szCs w:val="58"/>
                          <w:lang w:val="en-US" w:eastAsia="zh-CN"/>
                          <w14:textFill>
                            <w14:solidFill>
                              <w14:schemeClr w14:val="tx1"/>
                            </w14:solidFill>
                          </w14:textFill>
                        </w:rPr>
                        <w:t>Bilibili数据库系统设计</w:t>
                      </w:r>
                    </w:p>
                  </w:txbxContent>
                </v:textbox>
              </v:shape>
            </w:pict>
          </mc:Fallback>
        </mc:AlternateContent>
      </w:r>
      <w:r>
        <w:rPr>
          <w:rFonts w:hint="eastAsia"/>
        </w:rPr>
        <w:drawing>
          <wp:anchor distT="0" distB="0" distL="114300" distR="114300" simplePos="0" relativeHeight="251666432" behindDoc="1" locked="0" layoutInCell="1" allowOverlap="1">
            <wp:simplePos x="0" y="0"/>
            <wp:positionH relativeFrom="column">
              <wp:posOffset>1589405</wp:posOffset>
            </wp:positionH>
            <wp:positionV relativeFrom="paragraph">
              <wp:posOffset>1926590</wp:posOffset>
            </wp:positionV>
            <wp:extent cx="2095500" cy="1924050"/>
            <wp:effectExtent l="0" t="0" r="7620" b="11430"/>
            <wp:wrapThrough wrapText="bothSides">
              <wp:wrapPolygon>
                <wp:start x="0" y="0"/>
                <wp:lineTo x="0" y="21386"/>
                <wp:lineTo x="21521" y="21386"/>
                <wp:lineTo x="21521" y="0"/>
                <wp:lineTo x="0" y="0"/>
              </wp:wrapPolygon>
            </wp:wrapThrough>
            <wp:docPr id="2" name="图片 2"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天津大学标准校徽"/>
                    <pic:cNvPicPr>
                      <a:picLocks noChangeAspect="1"/>
                    </pic:cNvPicPr>
                  </pic:nvPicPr>
                  <pic:blipFill>
                    <a:blip r:embed="rId5"/>
                    <a:stretch>
                      <a:fillRect/>
                    </a:stretch>
                  </pic:blipFill>
                  <pic:spPr>
                    <a:xfrm>
                      <a:off x="0" y="0"/>
                      <a:ext cx="2095500" cy="1924050"/>
                    </a:xfrm>
                    <a:prstGeom prst="rect">
                      <a:avLst/>
                    </a:prstGeom>
                    <a:noFill/>
                    <a:ln>
                      <a:noFill/>
                    </a:ln>
                  </pic:spPr>
                </pic:pic>
              </a:graphicData>
            </a:graphic>
          </wp:anchor>
        </w:drawing>
      </w:r>
      <w:r>
        <w:rPr>
          <w:rFonts w:hint="eastAsia" w:eastAsia="黑体"/>
          <w:b/>
          <w:sz w:val="44"/>
        </w:rPr>
        <w:drawing>
          <wp:anchor distT="0" distB="0" distL="114300" distR="114300" simplePos="0" relativeHeight="251667456" behindDoc="0" locked="0" layoutInCell="1" allowOverlap="1">
            <wp:simplePos x="0" y="0"/>
            <wp:positionH relativeFrom="column">
              <wp:posOffset>996950</wp:posOffset>
            </wp:positionH>
            <wp:positionV relativeFrom="paragraph">
              <wp:posOffset>950595</wp:posOffset>
            </wp:positionV>
            <wp:extent cx="3280410" cy="1073785"/>
            <wp:effectExtent l="0" t="0" r="11430" b="8255"/>
            <wp:wrapNone/>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
                    <pic:cNvPicPr>
                      <a:picLocks noChangeAspect="1"/>
                    </pic:cNvPicPr>
                  </pic:nvPicPr>
                  <pic:blipFill>
                    <a:blip r:embed="rId6"/>
                    <a:stretch>
                      <a:fillRect/>
                    </a:stretch>
                  </pic:blipFill>
                  <pic:spPr>
                    <a:xfrm>
                      <a:off x="0" y="0"/>
                      <a:ext cx="3280410" cy="1073785"/>
                    </a:xfrm>
                    <a:prstGeom prst="rect">
                      <a:avLst/>
                    </a:prstGeom>
                    <a:noFill/>
                    <a:ln>
                      <a:noFill/>
                    </a:ln>
                  </pic:spPr>
                </pic:pic>
              </a:graphicData>
            </a:graphic>
          </wp:anchor>
        </w:drawing>
      </w:r>
      <w:r>
        <w:rPr>
          <w:sz w:val="21"/>
        </w:rPr>
        <mc:AlternateContent>
          <mc:Choice Requires="wps">
            <w:drawing>
              <wp:anchor distT="0" distB="0" distL="114300" distR="114300" simplePos="0" relativeHeight="251662336" behindDoc="0" locked="0" layoutInCell="1" allowOverlap="1">
                <wp:simplePos x="0" y="0"/>
                <wp:positionH relativeFrom="column">
                  <wp:posOffset>1058545</wp:posOffset>
                </wp:positionH>
                <wp:positionV relativeFrom="paragraph">
                  <wp:posOffset>4511675</wp:posOffset>
                </wp:positionV>
                <wp:extent cx="3151505" cy="118364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51505" cy="1183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color w:val="808080" w:themeColor="text1" w:themeTint="80"/>
                                <w:sz w:val="40"/>
                                <w:szCs w:val="40"/>
                                <w:lang w:val="en-US" w:eastAsia="zh-CN"/>
                                <w14:textFill>
                                  <w14:solidFill>
                                    <w14:schemeClr w14:val="tx1">
                                      <w14:lumMod w14:val="50000"/>
                                      <w14:lumOff w14:val="50000"/>
                                    </w14:schemeClr>
                                  </w14:solidFill>
                                </w14:textFill>
                              </w:rPr>
                            </w:pPr>
                            <w:r>
                              <w:rPr>
                                <w:rFonts w:hint="eastAsia" w:ascii="微软雅黑" w:hAnsi="微软雅黑" w:eastAsia="微软雅黑" w:cs="微软雅黑"/>
                                <w:color w:val="808080" w:themeColor="text1" w:themeTint="80"/>
                                <w:sz w:val="40"/>
                                <w:szCs w:val="40"/>
                                <w:lang w:val="en-US" w:eastAsia="zh-CN"/>
                                <w14:textFill>
                                  <w14:solidFill>
                                    <w14:schemeClr w14:val="tx1">
                                      <w14:lumMod w14:val="50000"/>
                                      <w14:lumOff w14:val="50000"/>
                                    </w14:schemeClr>
                                  </w14:solidFill>
                                </w14:textFill>
                              </w:rPr>
                              <w:t>[数据库实践项目报告]</w:t>
                            </w:r>
                          </w:p>
                          <w:p>
                            <w:pPr>
                              <w:jc w:val="center"/>
                              <w:rPr>
                                <w:rFonts w:hint="default" w:ascii="微软雅黑" w:hAnsi="微软雅黑" w:eastAsia="微软雅黑" w:cs="微软雅黑"/>
                                <w:color w:val="808080" w:themeColor="text1" w:themeTint="80"/>
                                <w:sz w:val="32"/>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color w:val="808080" w:themeColor="text1" w:themeTint="80"/>
                                <w:sz w:val="32"/>
                                <w:szCs w:val="32"/>
                                <w:lang w:val="en-US" w:eastAsia="zh-CN"/>
                                <w14:textFill>
                                  <w14:solidFill>
                                    <w14:schemeClr w14:val="tx1">
                                      <w14:lumMod w14:val="50000"/>
                                      <w14:lumOff w14:val="50000"/>
                                    </w14:schemeClr>
                                  </w14:solidFill>
                                </w14:textFill>
                              </w:rPr>
                              <w:t>指导教师：陈世展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35pt;margin-top:355.25pt;height:93.2pt;width:248.15pt;z-index:251662336;mso-width-relative:page;mso-height-relative:page;" filled="f" stroked="f" coordsize="21600,21600" o:gfxdata="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7I7WqtsAAAALAQAADwAAAAAAAAABACAAAAAiAAAA&#10;ZHJzL2Rvd25yZXYueG1sUEsBAhQAFAAAAAgAh07iQCexKq49AgAAaQQAAA4AAAAAAAAAAQAgAAAA&#10;KgEAAGRycy9lMm9Eb2MueG1sUEsFBgAAAAAGAAYAWQEAANkFAAAAAA==&#10;">
                <v:fill on="f" focussize="0,0"/>
                <v:stroke on="f" weight="0.5pt"/>
                <v:imagedata o:title=""/>
                <o:lock v:ext="edit" aspectratio="f"/>
                <v:textbox>
                  <w:txbxContent>
                    <w:p>
                      <w:pPr>
                        <w:jc w:val="center"/>
                        <w:rPr>
                          <w:rFonts w:hint="eastAsia" w:ascii="微软雅黑" w:hAnsi="微软雅黑" w:eastAsia="微软雅黑" w:cs="微软雅黑"/>
                          <w:color w:val="808080" w:themeColor="text1" w:themeTint="80"/>
                          <w:sz w:val="40"/>
                          <w:szCs w:val="40"/>
                          <w:lang w:val="en-US" w:eastAsia="zh-CN"/>
                          <w14:textFill>
                            <w14:solidFill>
                              <w14:schemeClr w14:val="tx1">
                                <w14:lumMod w14:val="50000"/>
                                <w14:lumOff w14:val="50000"/>
                              </w14:schemeClr>
                            </w14:solidFill>
                          </w14:textFill>
                        </w:rPr>
                      </w:pPr>
                      <w:r>
                        <w:rPr>
                          <w:rFonts w:hint="eastAsia" w:ascii="微软雅黑" w:hAnsi="微软雅黑" w:eastAsia="微软雅黑" w:cs="微软雅黑"/>
                          <w:color w:val="808080" w:themeColor="text1" w:themeTint="80"/>
                          <w:sz w:val="40"/>
                          <w:szCs w:val="40"/>
                          <w:lang w:val="en-US" w:eastAsia="zh-CN"/>
                          <w14:textFill>
                            <w14:solidFill>
                              <w14:schemeClr w14:val="tx1">
                                <w14:lumMod w14:val="50000"/>
                                <w14:lumOff w14:val="50000"/>
                              </w14:schemeClr>
                            </w14:solidFill>
                          </w14:textFill>
                        </w:rPr>
                        <w:t>[数据库实践项目报告]</w:t>
                      </w:r>
                    </w:p>
                    <w:p>
                      <w:pPr>
                        <w:jc w:val="center"/>
                        <w:rPr>
                          <w:rFonts w:hint="default" w:ascii="微软雅黑" w:hAnsi="微软雅黑" w:eastAsia="微软雅黑" w:cs="微软雅黑"/>
                          <w:color w:val="808080" w:themeColor="text1" w:themeTint="80"/>
                          <w:sz w:val="32"/>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color w:val="808080" w:themeColor="text1" w:themeTint="80"/>
                          <w:sz w:val="32"/>
                          <w:szCs w:val="32"/>
                          <w:lang w:val="en-US" w:eastAsia="zh-CN"/>
                          <w14:textFill>
                            <w14:solidFill>
                              <w14:schemeClr w14:val="tx1">
                                <w14:lumMod w14:val="50000"/>
                                <w14:lumOff w14:val="50000"/>
                              </w14:schemeClr>
                            </w14:solidFill>
                          </w14:textFill>
                        </w:rPr>
                        <w:t>指导教师：陈世展</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3442970</wp:posOffset>
                </wp:positionH>
                <wp:positionV relativeFrom="paragraph">
                  <wp:posOffset>8289290</wp:posOffset>
                </wp:positionV>
                <wp:extent cx="2345690" cy="45910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[2021.10.30]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52.7pt;height:36.15pt;width:184.7pt;z-index:251665408;mso-width-relative:page;mso-height-relative:page;" filled="f" stroked="f" coordsize="21600,21600" o:gfxdata="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CVTha3QAAAA0BAAAPAAAAAAAAAAEAIAAAACIA&#10;AABkcnMvZG93bnJldi54bWxQSwECFAAUAAAACACHTuJAcHy51D0CAABoBAAADgAAAAAAAAABACAA&#10;AAAsAQAAZHJzL2Uyb0RvYy54bWxQSwUGAAAAAAYABgBZAQAA2wUAAAAA&#10;">
                <v:fill on="f" focussize="0,0"/>
                <v:stroke on="f" weight="0.5pt"/>
                <v:imagedata o:title=""/>
                <o:lock v:ext="edit" aspectratio="f"/>
                <v:textbox>
                  <w:txbxContent>
                    <w:p>
                      <w:pPr>
                        <w:jc w:val="right"/>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[2021.10.30]</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3442970</wp:posOffset>
                </wp:positionH>
                <wp:positionV relativeFrom="paragraph">
                  <wp:posOffset>7966710</wp:posOffset>
                </wp:positionV>
                <wp:extent cx="2345690" cy="45910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27.3pt;height:36.15pt;width:184.7pt;z-index:251664384;mso-width-relative:page;mso-height-relative:page;" filled="f" stroked="f" coordsize="21600,21600" o:gfxdata="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JIOj/dAAAADQEAAA8AAAAAAAAAAQAgAAAAIgAA&#10;AGRycy9kb3ducmV2LnhtbFBLAQIUABQAAAAIAIdO4kCO9jKSPAIAAGgEAAAOAAAAAAAAAAEAIAAA&#10;ACwBAABkcnMvZTJvRG9jLnhtbFBLBQYAAAAABgAGAFkBAADaBQAAAAA=&#10;">
                <v:fill on="f" focussize="0,0"/>
                <v:stroke on="f" weight="0.5pt"/>
                <v:imagedata o:title=""/>
                <o:lock v:ext="edit" aspectratio="f"/>
                <v:textbox>
                  <w:txbxContent>
                    <w:p>
                      <w:pPr>
                        <w:rPr>
                          <w:rFonts w:hint="eastAsia"/>
                          <w:lang w:val="en-US" w:eastAsia="zh-CN"/>
                        </w:rPr>
                      </w:pPr>
                    </w:p>
                  </w:txbxContent>
                </v:textbox>
              </v:shape>
            </w:pict>
          </mc:Fallback>
        </mc:AlternateContent>
      </w:r>
      <w:r>
        <w:rPr>
          <w:sz w:val="21"/>
        </w:rPr>
        <mc:AlternateContent>
          <mc:Choice Requires="wpg">
            <w:drawing>
              <wp:anchor distT="0" distB="0" distL="114300" distR="114300" simplePos="0" relativeHeight="251660288" behindDoc="0" locked="0" layoutInCell="1" allowOverlap="1">
                <wp:simplePos x="0" y="0"/>
                <wp:positionH relativeFrom="column">
                  <wp:posOffset>-610235</wp:posOffset>
                </wp:positionH>
                <wp:positionV relativeFrom="paragraph">
                  <wp:posOffset>8461375</wp:posOffset>
                </wp:positionV>
                <wp:extent cx="3471545" cy="2661285"/>
                <wp:effectExtent l="549275" t="549275" r="551180" b="0"/>
                <wp:wrapNone/>
                <wp:docPr id="8" name="组合 8"/>
                <wp:cNvGraphicFramePr/>
                <a:graphic xmlns:a="http://schemas.openxmlformats.org/drawingml/2006/main">
                  <a:graphicData uri="http://schemas.microsoft.com/office/word/2010/wordprocessingGroup">
                    <wpg:wgp>
                      <wpg:cNvGrpSpPr/>
                      <wpg:grpSpPr>
                        <a:xfrm rot="10800000">
                          <a:off x="0" y="0"/>
                          <a:ext cx="3471545" cy="2661285"/>
                          <a:chOff x="14302" y="-1810"/>
                          <a:chExt cx="5467" cy="4191"/>
                        </a:xfrm>
                      </wpg:grpSpPr>
                      <wps:wsp>
                        <wps:cNvPr id="9" name="直角三角形 5"/>
                        <wps:cNvSpPr/>
                        <wps:spPr>
                          <a:xfrm rot="18900000">
                            <a:off x="14302" y="-1789"/>
                            <a:ext cx="4171" cy="4171"/>
                          </a:xfrm>
                          <a:prstGeom prst="rtTriangle">
                            <a:avLst/>
                          </a:prstGeom>
                          <a:solidFill>
                            <a:schemeClr val="accent4">
                              <a:lumMod val="40000"/>
                              <a:lumOff val="60000"/>
                              <a:alpha val="4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直角三角形 4"/>
                        <wps:cNvSpPr/>
                        <wps:spPr>
                          <a:xfrm rot="18900000">
                            <a:off x="15599" y="-1810"/>
                            <a:ext cx="4171" cy="4171"/>
                          </a:xfrm>
                          <a:prstGeom prst="rtTriangle">
                            <a:avLst/>
                          </a:prstGeom>
                          <a:solidFill>
                            <a:schemeClr val="accent5">
                              <a:lumMod val="60000"/>
                              <a:lumOff val="40000"/>
                              <a:alpha val="7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8.05pt;margin-top:666.25pt;height:209.55pt;width:273.35pt;rotation:11796480f;z-index:251660288;mso-width-relative:page;mso-height-relative:page;" coordorigin="14302,-1810" coordsize="5467,4191" o:gfxdata="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">
                <o:lock v:ext="edit" aspectratio="f"/>
                <v:shape id="直角三角形 5" o:spid="_x0000_s1026" o:spt="6" type="#_x0000_t6" style="position:absolute;left:14302;top:-1789;height:4171;width:4171;rotation:-2949120f;v-text-anchor:middle;" fillcolor="#FFE699 [1303]" filled="t" stroked="f" coordsize="21600,21600" o:gfxdata="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9Sb+vQAA&#10;ANoAAAAPAAAAAAAAAAEAIAAAACIAAABkcnMvZG93bnJldi54bWxQSwECFAAUAAAACACHTuJAMy8F&#10;njsAAAA5AAAAEAAAAAAAAAABACAAAAAMAQAAZHJzL3NoYXBleG1sLnhtbFBLBQYAAAAABgAGAFsB&#10;AAC2AwAAAAA=&#10;">
                  <v:fill on="t" opacity="30801f" focussize="0,0"/>
                  <v:stroke on="f" weight="1pt" miterlimit="8" joinstyle="miter"/>
                  <v:imagedata o:title=""/>
                  <o:lock v:ext="edit" aspectratio="f"/>
                </v:shape>
                <v:shape id="直角三角形 4" o:spid="_x0000_s1026" o:spt="6" type="#_x0000_t6" style="position:absolute;left:15599;top:-1810;height:4171;width:4171;rotation:-2949120f;v-text-anchor:middle;" fillcolor="#8FAADC [1944]" filled="t" stroked="f" coordsize="21600,21600" o:gfxdata="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TSnPO/&#10;AAAA2wAAAA8AAAAAAAAAAQAgAAAAIgAAAGRycy9kb3ducmV2LnhtbFBLAQIUABQAAAAIAIdO4kAz&#10;LwWeOwAAADkAAAAQAAAAAAAAAAEAIAAAAA4BAABkcnMvc2hhcGV4bWwueG1sUEsFBgAAAAAGAAYA&#10;WwEAALgDAAAAAA==&#10;">
                  <v:fill on="t" opacity="47185f" focussize="0,0"/>
                  <v:stroke on="f" weight="1pt" miterlimit="8" joinstyle="miter"/>
                  <v:imagedata o:title=""/>
                  <o:lock v:ext="edit" aspectratio="f"/>
                </v:shape>
              </v:group>
            </w:pict>
          </mc:Fallback>
        </mc:AlternateContent>
      </w:r>
      <w:r>
        <w:rPr>
          <w:sz w:val="21"/>
        </w:rPr>
        <mc:AlternateContent>
          <mc:Choice Requires="wpg">
            <w:drawing>
              <wp:anchor distT="0" distB="0" distL="114300" distR="114300" simplePos="0" relativeHeight="251659264" behindDoc="0" locked="0" layoutInCell="1" allowOverlap="1">
                <wp:simplePos x="0" y="0"/>
                <wp:positionH relativeFrom="column">
                  <wp:posOffset>2400300</wp:posOffset>
                </wp:positionH>
                <wp:positionV relativeFrom="paragraph">
                  <wp:posOffset>-2243455</wp:posOffset>
                </wp:positionV>
                <wp:extent cx="3471545" cy="2661285"/>
                <wp:effectExtent l="548640" t="0" r="551815" b="552450"/>
                <wp:wrapNone/>
                <wp:docPr id="6" name="组合 6"/>
                <wp:cNvGraphicFramePr/>
                <a:graphic xmlns:a="http://schemas.openxmlformats.org/drawingml/2006/main">
                  <a:graphicData uri="http://schemas.microsoft.com/office/word/2010/wordprocessingGroup">
                    <wpg:wgp>
                      <wpg:cNvGrpSpPr/>
                      <wpg:grpSpPr>
                        <a:xfrm>
                          <a:off x="0" y="0"/>
                          <a:ext cx="3471545" cy="2661285"/>
                          <a:chOff x="14302" y="-1810"/>
                          <a:chExt cx="5467" cy="4191"/>
                        </a:xfrm>
                      </wpg:grpSpPr>
                      <wps:wsp>
                        <wps:cNvPr id="5" name="直角三角形 5"/>
                        <wps:cNvSpPr/>
                        <wps:spPr>
                          <a:xfrm rot="18900000">
                            <a:off x="14302" y="-1789"/>
                            <a:ext cx="4171" cy="4171"/>
                          </a:xfrm>
                          <a:prstGeom prst="rtTriangle">
                            <a:avLst/>
                          </a:prstGeom>
                          <a:solidFill>
                            <a:schemeClr val="accent4">
                              <a:lumMod val="40000"/>
                              <a:lumOff val="60000"/>
                              <a:alpha val="4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直角三角形 4"/>
                        <wps:cNvSpPr/>
                        <wps:spPr>
                          <a:xfrm rot="18900000">
                            <a:off x="15599" y="-1810"/>
                            <a:ext cx="4171" cy="4171"/>
                          </a:xfrm>
                          <a:prstGeom prst="rtTriangle">
                            <a:avLst/>
                          </a:prstGeom>
                          <a:solidFill>
                            <a:schemeClr val="accent5">
                              <a:lumMod val="60000"/>
                              <a:lumOff val="40000"/>
                              <a:alpha val="7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89pt;margin-top:-176.65pt;height:209.55pt;width:273.35pt;z-index:251659264;mso-width-relative:page;mso-height-relative:page;" coordorigin="14302,-1810" coordsize="5467,4191" o:gfxdata="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">
                <o:lock v:ext="edit" aspectratio="f"/>
                <v:shape id="_x0000_s1026" o:spid="_x0000_s1026" o:spt="6" type="#_x0000_t6" style="position:absolute;left:14302;top:-1789;height:4171;width:4171;rotation:-2949120f;v-text-anchor:middle;" fillcolor="#FFE699 [1303]" filled="t" stroked="f" coordsize="21600,21600" o:gfxdata="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uCz7vQAA&#10;ANoAAAAPAAAAAAAAAAEAIAAAACIAAABkcnMvZG93bnJldi54bWxQSwECFAAUAAAACACHTuJAMy8F&#10;njsAAAA5AAAAEAAAAAAAAAABACAAAAAMAQAAZHJzL3NoYXBleG1sLnhtbFBLBQYAAAAABgAGAFsB&#10;AAC2AwAAAAA=&#10;">
                  <v:fill on="t" opacity="30801f" focussize="0,0"/>
                  <v:stroke on="f" weight="1pt" miterlimit="8" joinstyle="miter"/>
                  <v:imagedata o:title=""/>
                  <o:lock v:ext="edit" aspectratio="f"/>
                </v:shape>
                <v:shape id="_x0000_s1026" o:spid="_x0000_s1026" o:spt="6" type="#_x0000_t6" style="position:absolute;left:15599;top:-1810;height:4171;width:4171;rotation:-2949120f;v-text-anchor:middle;" fillcolor="#8FAADC [1944]" filled="t" stroked="f" coordsize="21600,21600" o:gfxdata="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lsjr4A&#10;AADaAAAADwAAAAAAAAABACAAAAAiAAAAZHJzL2Rvd25yZXYueG1sUEsBAhQAFAAAAAgAh07iQDMv&#10;BZ47AAAAOQAAABAAAAAAAAAAAQAgAAAADQEAAGRycy9zaGFwZXhtbC54bWxQSwUGAAAAAAYABgBb&#10;AQAAtwMAAAAA&#10;">
                  <v:fill on="t" opacity="47185f" focussize="0,0"/>
                  <v:stroke on="f" weight="1pt" miterlimit="8" joinstyle="miter"/>
                  <v:imagedata o:title=""/>
                  <o:lock v:ext="edit" aspectratio="f"/>
                </v:shape>
              </v:group>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90170</wp:posOffset>
                </wp:positionH>
                <wp:positionV relativeFrom="paragraph">
                  <wp:posOffset>4568825</wp:posOffset>
                </wp:positionV>
                <wp:extent cx="5094605" cy="0"/>
                <wp:effectExtent l="0" t="0" r="0" b="0"/>
                <wp:wrapNone/>
                <wp:docPr id="12" name="直接连接符 12"/>
                <wp:cNvGraphicFramePr/>
                <a:graphic xmlns:a="http://schemas.openxmlformats.org/drawingml/2006/main">
                  <a:graphicData uri="http://schemas.microsoft.com/office/word/2010/wordprocessingShape">
                    <wps:wsp>
                      <wps:cNvCnPr/>
                      <wps:spPr>
                        <a:xfrm>
                          <a:off x="1390015" y="3689985"/>
                          <a:ext cx="50946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1pt;margin-top:359.75pt;height:0pt;width:401.15pt;z-index:251663360;mso-width-relative:page;mso-height-relative:page;" filled="f" stroked="t" coordsize="21600,21600" o:gfxdata="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nvByjYAAAACgEAAA8AAAAAAAAAAQAgAAAAIgAAAGRycy9kb3ducmV2Lnht&#10;bFBLAQIUABQAAAAIAIdO4kDHhli8+QEAAL8DAAAOAAAAAAAAAAEAIAAAACcBAABkcnMvZTJvRG9j&#10;LnhtbFBLBQYAAAAABgAGAFkBAACSBQAAAAA=&#10;">
                <v:fill on="f" focussize="0,0"/>
                <v:stroke weight="0.5pt" color="#5B9BD5 [3204]" miterlimit="8" joinstyle="miter"/>
                <v:imagedata o:title=""/>
                <o:lock v:ext="edit" aspectratio="f"/>
              </v:line>
            </w:pict>
          </mc:Fallback>
        </mc:AlternateContent>
      </w:r>
    </w:p>
    <w:sdt>
      <w:sdtPr>
        <w:rPr>
          <w:rFonts w:ascii="宋体" w:hAnsi="宋体" w:eastAsia="宋体" w:cstheme="minorBidi"/>
          <w:kern w:val="2"/>
          <w:sz w:val="21"/>
          <w:szCs w:val="24"/>
          <w:lang w:val="en-US" w:eastAsia="zh-CN" w:bidi="ar-SA"/>
        </w:rPr>
        <w:id w:val="147452708"/>
        <w15:color w:val="DBDBDB"/>
        <w:docPartObj>
          <w:docPartGallery w:val="Table of Contents"/>
          <w:docPartUnique/>
        </w:docPartObj>
      </w:sdtPr>
      <w:sdtEndPr>
        <w:rPr>
          <w:rFonts w:hint="eastAsia" w:ascii="黑体" w:hAnsi="黑体" w:eastAsia="黑体" w:cs="黑体"/>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7"/>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TOC \o "1-3" \h \u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_Toc1669 </w:instrText>
          </w:r>
          <w:r>
            <w:rPr>
              <w:rFonts w:hint="eastAsia" w:ascii="黑体" w:hAnsi="黑体" w:eastAsia="黑体" w:cs="黑体"/>
              <w:lang w:val="en-US" w:eastAsia="zh-CN"/>
            </w:rPr>
            <w:fldChar w:fldCharType="separate"/>
          </w:r>
          <w:r>
            <w:rPr>
              <w:rFonts w:hint="eastAsia" w:ascii="黑体" w:hAnsi="黑体" w:eastAsia="黑体" w:cs="黑体"/>
              <w:bCs/>
              <w:szCs w:val="30"/>
              <w:lang w:val="en-US" w:eastAsia="zh-CN"/>
            </w:rPr>
            <w:t>一. 需求分析</w:t>
          </w:r>
          <w:r>
            <w:tab/>
          </w:r>
          <w:r>
            <w:fldChar w:fldCharType="begin"/>
          </w:r>
          <w:r>
            <w:instrText xml:space="preserve"> PAGEREF _Toc1669 \h </w:instrText>
          </w:r>
          <w:r>
            <w:fldChar w:fldCharType="separate"/>
          </w:r>
          <w:r>
            <w:t>3</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_Toc17887 </w:instrText>
          </w:r>
          <w:r>
            <w:rPr>
              <w:rFonts w:hint="eastAsia" w:ascii="黑体" w:hAnsi="黑体" w:eastAsia="黑体" w:cs="黑体"/>
              <w:lang w:val="en-US" w:eastAsia="zh-CN"/>
            </w:rPr>
            <w:fldChar w:fldCharType="separate"/>
          </w:r>
          <w:r>
            <w:rPr>
              <w:rFonts w:hint="default" w:ascii="黑体" w:hAnsi="黑体" w:eastAsia="黑体" w:cs="黑体"/>
              <w:bCs/>
              <w:szCs w:val="24"/>
              <w:lang w:val="en-US" w:eastAsia="zh-CN"/>
            </w:rPr>
            <w:t xml:space="preserve">1.1 </w:t>
          </w:r>
          <w:r>
            <w:rPr>
              <w:rFonts w:hint="eastAsia" w:ascii="黑体" w:hAnsi="黑体" w:eastAsia="黑体" w:cs="黑体"/>
              <w:bCs/>
              <w:szCs w:val="24"/>
              <w:lang w:val="en-US" w:eastAsia="zh-CN"/>
            </w:rPr>
            <w:t>项目介绍</w:t>
          </w:r>
          <w:r>
            <w:tab/>
          </w:r>
          <w:r>
            <w:fldChar w:fldCharType="begin"/>
          </w:r>
          <w:r>
            <w:instrText xml:space="preserve"> PAGEREF _Toc17887 \h </w:instrText>
          </w:r>
          <w:r>
            <w:fldChar w:fldCharType="separate"/>
          </w:r>
          <w:r>
            <w:t>3</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_Toc18180 </w:instrText>
          </w:r>
          <w:r>
            <w:rPr>
              <w:rFonts w:hint="eastAsia" w:ascii="黑体" w:hAnsi="黑体" w:eastAsia="黑体" w:cs="黑体"/>
              <w:lang w:val="en-US" w:eastAsia="zh-CN"/>
            </w:rPr>
            <w:fldChar w:fldCharType="separate"/>
          </w:r>
          <w:r>
            <w:rPr>
              <w:rFonts w:hint="default" w:ascii="黑体" w:hAnsi="黑体" w:eastAsia="黑体" w:cs="黑体"/>
              <w:bCs/>
              <w:szCs w:val="24"/>
              <w:lang w:val="en-US" w:eastAsia="zh-CN"/>
            </w:rPr>
            <w:t xml:space="preserve">1.2 </w:t>
          </w:r>
          <w:r>
            <w:rPr>
              <w:rFonts w:hint="eastAsia" w:ascii="黑体" w:hAnsi="黑体" w:eastAsia="黑体" w:cs="黑体"/>
              <w:bCs/>
              <w:szCs w:val="24"/>
              <w:lang w:val="en-US" w:eastAsia="zh-CN"/>
            </w:rPr>
            <w:t>项目需求分析</w:t>
          </w:r>
          <w:r>
            <w:tab/>
          </w:r>
          <w:r>
            <w:fldChar w:fldCharType="begin"/>
          </w:r>
          <w:r>
            <w:instrText xml:space="preserve"> PAGEREF _Toc18180 \h </w:instrText>
          </w:r>
          <w:r>
            <w:fldChar w:fldCharType="separate"/>
          </w:r>
          <w:r>
            <w:t>3</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_Toc22694 </w:instrText>
          </w:r>
          <w:r>
            <w:rPr>
              <w:rFonts w:hint="eastAsia" w:ascii="黑体" w:hAnsi="黑体" w:eastAsia="黑体" w:cs="黑体"/>
              <w:lang w:val="en-US" w:eastAsia="zh-CN"/>
            </w:rPr>
            <w:fldChar w:fldCharType="separate"/>
          </w:r>
          <w:r>
            <w:rPr>
              <w:rFonts w:hint="default" w:ascii="黑体" w:hAnsi="黑体" w:eastAsia="黑体" w:cs="黑体"/>
              <w:bCs/>
              <w:szCs w:val="24"/>
              <w:lang w:val="en-US" w:eastAsia="zh-CN"/>
            </w:rPr>
            <w:t xml:space="preserve">1.3 </w:t>
          </w:r>
          <w:r>
            <w:rPr>
              <w:rFonts w:hint="eastAsia" w:ascii="黑体" w:hAnsi="黑体" w:eastAsia="黑体" w:cs="黑体"/>
              <w:bCs/>
              <w:szCs w:val="24"/>
              <w:lang w:val="en-US" w:eastAsia="zh-CN"/>
            </w:rPr>
            <w:t>项目重点概述</w:t>
          </w:r>
          <w:r>
            <w:tab/>
          </w:r>
          <w:r>
            <w:fldChar w:fldCharType="begin"/>
          </w:r>
          <w:r>
            <w:instrText xml:space="preserve"> PAGEREF _Toc22694 \h </w:instrText>
          </w:r>
          <w:r>
            <w:fldChar w:fldCharType="separate"/>
          </w:r>
          <w:r>
            <w:t>3</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_Toc11390 </w:instrText>
          </w:r>
          <w:r>
            <w:rPr>
              <w:rFonts w:hint="eastAsia" w:ascii="黑体" w:hAnsi="黑体" w:eastAsia="黑体" w:cs="黑体"/>
              <w:lang w:val="en-US" w:eastAsia="zh-CN"/>
            </w:rPr>
            <w:fldChar w:fldCharType="separate"/>
          </w:r>
          <w:r>
            <w:rPr>
              <w:rFonts w:hint="default" w:ascii="黑体" w:hAnsi="黑体" w:eastAsia="黑体" w:cs="黑体"/>
              <w:bCs/>
              <w:szCs w:val="24"/>
              <w:lang w:val="en-US" w:eastAsia="zh-CN"/>
            </w:rPr>
            <w:t xml:space="preserve">1.4 </w:t>
          </w:r>
          <w:r>
            <w:rPr>
              <w:rFonts w:hint="eastAsia" w:ascii="黑体" w:hAnsi="黑体" w:eastAsia="黑体" w:cs="黑体"/>
              <w:bCs/>
              <w:szCs w:val="24"/>
              <w:lang w:val="en-US" w:eastAsia="zh-CN"/>
            </w:rPr>
            <w:t>项目过程分析</w:t>
          </w:r>
          <w:r>
            <w:tab/>
          </w:r>
          <w:r>
            <w:fldChar w:fldCharType="begin"/>
          </w:r>
          <w:r>
            <w:instrText xml:space="preserve"> PAGEREF _Toc11390 \h </w:instrText>
          </w:r>
          <w:r>
            <w:fldChar w:fldCharType="separate"/>
          </w:r>
          <w:r>
            <w:t>4</w:t>
          </w:r>
          <w:r>
            <w:fldChar w:fldCharType="end"/>
          </w:r>
          <w:r>
            <w:rPr>
              <w:rFonts w:hint="eastAsia" w:ascii="黑体" w:hAnsi="黑体" w:eastAsia="黑体" w:cs="黑体"/>
              <w:lang w:val="en-US" w:eastAsia="zh-CN"/>
            </w:rPr>
            <w:fldChar w:fldCharType="end"/>
          </w:r>
        </w:p>
        <w:p>
          <w:pPr>
            <w:pStyle w:val="19"/>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_Toc32498 </w:instrText>
          </w:r>
          <w:r>
            <w:rPr>
              <w:rFonts w:hint="eastAsia" w:ascii="黑体" w:hAnsi="黑体" w:eastAsia="黑体" w:cs="黑体"/>
              <w:lang w:val="en-US" w:eastAsia="zh-CN"/>
            </w:rPr>
            <w:fldChar w:fldCharType="separate"/>
          </w:r>
          <w:r>
            <w:rPr>
              <w:rFonts w:hint="default" w:ascii="黑体" w:hAnsi="黑体" w:eastAsia="黑体" w:cs="黑体"/>
              <w:bCs/>
              <w:szCs w:val="24"/>
              <w:lang w:val="en-US" w:eastAsia="zh-CN"/>
            </w:rPr>
            <w:t xml:space="preserve">1.4.1 </w:t>
          </w:r>
          <w:r>
            <w:rPr>
              <w:rFonts w:hint="eastAsia" w:ascii="黑体" w:hAnsi="黑体" w:eastAsia="黑体" w:cs="黑体"/>
              <w:bCs/>
              <w:szCs w:val="24"/>
              <w:lang w:val="en-US" w:eastAsia="zh-CN"/>
            </w:rPr>
            <w:t>存储设计</w:t>
          </w:r>
          <w:r>
            <w:tab/>
          </w:r>
          <w:r>
            <w:fldChar w:fldCharType="begin"/>
          </w:r>
          <w:r>
            <w:instrText xml:space="preserve"> PAGEREF _Toc32498 \h </w:instrText>
          </w:r>
          <w:r>
            <w:fldChar w:fldCharType="separate"/>
          </w:r>
          <w:r>
            <w:t>4</w:t>
          </w:r>
          <w:r>
            <w:fldChar w:fldCharType="end"/>
          </w:r>
          <w:r>
            <w:rPr>
              <w:rFonts w:hint="eastAsia" w:ascii="黑体" w:hAnsi="黑体" w:eastAsia="黑体" w:cs="黑体"/>
              <w:lang w:val="en-US" w:eastAsia="zh-CN"/>
            </w:rPr>
            <w:fldChar w:fldCharType="end"/>
          </w:r>
        </w:p>
        <w:p>
          <w:pPr>
            <w:pStyle w:val="19"/>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_Toc9492 </w:instrText>
          </w:r>
          <w:r>
            <w:rPr>
              <w:rFonts w:hint="eastAsia" w:ascii="黑体" w:hAnsi="黑体" w:eastAsia="黑体" w:cs="黑体"/>
              <w:lang w:val="en-US" w:eastAsia="zh-CN"/>
            </w:rPr>
            <w:fldChar w:fldCharType="separate"/>
          </w:r>
          <w:r>
            <w:rPr>
              <w:rFonts w:hint="default" w:ascii="黑体" w:hAnsi="黑体" w:eastAsia="黑体" w:cs="黑体"/>
              <w:bCs/>
              <w:szCs w:val="24"/>
              <w:lang w:val="en-US" w:eastAsia="zh-CN"/>
            </w:rPr>
            <w:t xml:space="preserve">1.4.2 </w:t>
          </w:r>
          <w:r>
            <w:rPr>
              <w:rFonts w:hint="eastAsia" w:ascii="黑体" w:hAnsi="黑体" w:eastAsia="黑体" w:cs="黑体"/>
              <w:bCs/>
              <w:szCs w:val="24"/>
              <w:lang w:val="en-US" w:eastAsia="zh-CN"/>
            </w:rPr>
            <w:t>爬取数据</w:t>
          </w:r>
          <w:r>
            <w:tab/>
          </w:r>
          <w:r>
            <w:fldChar w:fldCharType="begin"/>
          </w:r>
          <w:r>
            <w:instrText xml:space="preserve"> PAGEREF _Toc9492 \h </w:instrText>
          </w:r>
          <w:r>
            <w:fldChar w:fldCharType="separate"/>
          </w:r>
          <w:r>
            <w:t>4</w:t>
          </w:r>
          <w:r>
            <w:fldChar w:fldCharType="end"/>
          </w:r>
          <w:r>
            <w:rPr>
              <w:rFonts w:hint="eastAsia" w:ascii="黑体" w:hAnsi="黑体" w:eastAsia="黑体" w:cs="黑体"/>
              <w:lang w:val="en-US" w:eastAsia="zh-CN"/>
            </w:rPr>
            <w:fldChar w:fldCharType="end"/>
          </w:r>
        </w:p>
        <w:p>
          <w:pPr>
            <w:pStyle w:val="19"/>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_Toc993 </w:instrText>
          </w:r>
          <w:r>
            <w:rPr>
              <w:rFonts w:hint="eastAsia" w:ascii="黑体" w:hAnsi="黑体" w:eastAsia="黑体" w:cs="黑体"/>
              <w:lang w:val="en-US" w:eastAsia="zh-CN"/>
            </w:rPr>
            <w:fldChar w:fldCharType="separate"/>
          </w:r>
          <w:r>
            <w:rPr>
              <w:rFonts w:hint="default" w:ascii="黑体" w:hAnsi="黑体" w:eastAsia="黑体" w:cs="黑体"/>
              <w:bCs/>
              <w:szCs w:val="24"/>
              <w:lang w:val="en-US" w:eastAsia="zh-CN"/>
            </w:rPr>
            <w:t xml:space="preserve">1.4.3 </w:t>
          </w:r>
          <w:r>
            <w:rPr>
              <w:rFonts w:hint="eastAsia" w:ascii="黑体" w:hAnsi="黑体" w:eastAsia="黑体" w:cs="黑体"/>
              <w:bCs/>
              <w:szCs w:val="24"/>
              <w:lang w:val="en-US" w:eastAsia="zh-CN"/>
            </w:rPr>
            <w:t>前后端开发</w:t>
          </w:r>
          <w:r>
            <w:tab/>
          </w:r>
          <w:r>
            <w:fldChar w:fldCharType="begin"/>
          </w:r>
          <w:r>
            <w:instrText xml:space="preserve"> PAGEREF _Toc993 \h </w:instrText>
          </w:r>
          <w:r>
            <w:fldChar w:fldCharType="separate"/>
          </w:r>
          <w:r>
            <w:t>4</w:t>
          </w:r>
          <w:r>
            <w:fldChar w:fldCharType="end"/>
          </w:r>
          <w:r>
            <w:rPr>
              <w:rFonts w:hint="eastAsia" w:ascii="黑体" w:hAnsi="黑体" w:eastAsia="黑体" w:cs="黑体"/>
              <w:lang w:val="en-US" w:eastAsia="zh-CN"/>
            </w:rPr>
            <w:fldChar w:fldCharType="end"/>
          </w:r>
        </w:p>
        <w:p>
          <w:pPr>
            <w:pStyle w:val="17"/>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_Toc14030 </w:instrText>
          </w:r>
          <w:r>
            <w:rPr>
              <w:rFonts w:hint="eastAsia" w:ascii="黑体" w:hAnsi="黑体" w:eastAsia="黑体" w:cs="黑体"/>
              <w:lang w:val="en-US" w:eastAsia="zh-CN"/>
            </w:rPr>
            <w:fldChar w:fldCharType="separate"/>
          </w:r>
          <w:r>
            <w:rPr>
              <w:rFonts w:hint="eastAsia" w:ascii="黑体" w:hAnsi="黑体" w:eastAsia="黑体" w:cs="黑体"/>
              <w:bCs/>
              <w:szCs w:val="30"/>
              <w:lang w:val="en-US" w:eastAsia="zh-CN"/>
            </w:rPr>
            <w:t>二. 功能实现</w:t>
          </w:r>
          <w:r>
            <w:tab/>
          </w:r>
          <w:r>
            <w:fldChar w:fldCharType="begin"/>
          </w:r>
          <w:r>
            <w:instrText xml:space="preserve"> PAGEREF _Toc14030 \h </w:instrText>
          </w:r>
          <w:r>
            <w:fldChar w:fldCharType="separate"/>
          </w:r>
          <w:r>
            <w:t>4</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_Toc10041 </w:instrText>
          </w:r>
          <w:r>
            <w:rPr>
              <w:rFonts w:hint="eastAsia" w:ascii="黑体" w:hAnsi="黑体" w:eastAsia="黑体" w:cs="黑体"/>
              <w:lang w:val="en-US" w:eastAsia="zh-CN"/>
            </w:rPr>
            <w:fldChar w:fldCharType="separate"/>
          </w:r>
          <w:r>
            <w:rPr>
              <w:rFonts w:hint="default" w:ascii="黑体" w:hAnsi="黑体" w:eastAsia="黑体" w:cs="黑体"/>
              <w:bCs/>
              <w:szCs w:val="24"/>
              <w:lang w:val="en-US" w:eastAsia="zh-CN"/>
            </w:rPr>
            <w:t xml:space="preserve">3.1 </w:t>
          </w:r>
          <w:r>
            <w:rPr>
              <w:rFonts w:hint="eastAsia" w:ascii="黑体" w:hAnsi="黑体" w:eastAsia="黑体" w:cs="黑体"/>
              <w:bCs/>
              <w:szCs w:val="24"/>
              <w:lang w:val="en-US" w:eastAsia="zh-CN"/>
            </w:rPr>
            <w:t>百大UP主的视频数据分析</w:t>
          </w:r>
          <w:r>
            <w:tab/>
          </w:r>
          <w:r>
            <w:fldChar w:fldCharType="begin"/>
          </w:r>
          <w:r>
            <w:instrText xml:space="preserve"> PAGEREF _Toc10041 \h </w:instrText>
          </w:r>
          <w:r>
            <w:fldChar w:fldCharType="separate"/>
          </w:r>
          <w:r>
            <w:t>4</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_Toc5325 </w:instrText>
          </w:r>
          <w:r>
            <w:rPr>
              <w:rFonts w:hint="eastAsia" w:ascii="黑体" w:hAnsi="黑体" w:eastAsia="黑体" w:cs="黑体"/>
              <w:lang w:val="en-US" w:eastAsia="zh-CN"/>
            </w:rPr>
            <w:fldChar w:fldCharType="separate"/>
          </w:r>
          <w:r>
            <w:rPr>
              <w:rFonts w:hint="default" w:ascii="黑体" w:hAnsi="黑体" w:eastAsia="黑体" w:cs="黑体"/>
              <w:bCs/>
              <w:szCs w:val="24"/>
              <w:lang w:val="en-US" w:eastAsia="zh-CN"/>
            </w:rPr>
            <w:t xml:space="preserve">3.2 </w:t>
          </w:r>
          <w:r>
            <w:rPr>
              <w:rFonts w:hint="eastAsia" w:ascii="黑体" w:hAnsi="黑体" w:eastAsia="黑体" w:cs="黑体"/>
              <w:bCs/>
              <w:szCs w:val="24"/>
              <w:lang w:val="en-US" w:eastAsia="zh-CN"/>
            </w:rPr>
            <w:t>各个专区的活跃数据分析</w:t>
          </w:r>
          <w:r>
            <w:tab/>
          </w:r>
          <w:r>
            <w:fldChar w:fldCharType="begin"/>
          </w:r>
          <w:r>
            <w:instrText xml:space="preserve"> PAGEREF _Toc5325 \h </w:instrText>
          </w:r>
          <w:r>
            <w:fldChar w:fldCharType="separate"/>
          </w:r>
          <w:r>
            <w:t>4</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_Toc16453 </w:instrText>
          </w:r>
          <w:r>
            <w:rPr>
              <w:rFonts w:hint="eastAsia" w:ascii="黑体" w:hAnsi="黑体" w:eastAsia="黑体" w:cs="黑体"/>
              <w:lang w:val="en-US" w:eastAsia="zh-CN"/>
            </w:rPr>
            <w:fldChar w:fldCharType="separate"/>
          </w:r>
          <w:r>
            <w:rPr>
              <w:rFonts w:hint="default" w:ascii="黑体" w:hAnsi="黑体" w:eastAsia="黑体" w:cs="黑体"/>
              <w:bCs/>
              <w:szCs w:val="24"/>
              <w:lang w:val="en-US" w:eastAsia="zh-CN"/>
            </w:rPr>
            <w:t xml:space="preserve">3.3 </w:t>
          </w:r>
          <w:r>
            <w:rPr>
              <w:rFonts w:hint="eastAsia" w:ascii="黑体" w:hAnsi="黑体" w:eastAsia="黑体" w:cs="黑体"/>
              <w:bCs/>
              <w:szCs w:val="24"/>
              <w:lang w:val="en-US" w:eastAsia="zh-CN"/>
            </w:rPr>
            <w:t>特定专区热门视频的数据分析</w:t>
          </w:r>
          <w:r>
            <w:tab/>
          </w:r>
          <w:r>
            <w:fldChar w:fldCharType="begin"/>
          </w:r>
          <w:r>
            <w:instrText xml:space="preserve"> PAGEREF _Toc16453 \h </w:instrText>
          </w:r>
          <w:r>
            <w:fldChar w:fldCharType="separate"/>
          </w:r>
          <w:r>
            <w:t>4</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_Toc3893 </w:instrText>
          </w:r>
          <w:r>
            <w:rPr>
              <w:rFonts w:hint="eastAsia" w:ascii="黑体" w:hAnsi="黑体" w:eastAsia="黑体" w:cs="黑体"/>
              <w:lang w:val="en-US" w:eastAsia="zh-CN"/>
            </w:rPr>
            <w:fldChar w:fldCharType="separate"/>
          </w:r>
          <w:r>
            <w:rPr>
              <w:rFonts w:hint="default" w:ascii="黑体" w:hAnsi="黑体" w:eastAsia="黑体" w:cs="黑体"/>
              <w:bCs/>
              <w:szCs w:val="24"/>
              <w:lang w:val="en-US" w:eastAsia="zh-CN"/>
            </w:rPr>
            <w:t xml:space="preserve">3.4 </w:t>
          </w:r>
          <w:r>
            <w:rPr>
              <w:rFonts w:hint="eastAsia" w:ascii="黑体" w:hAnsi="黑体" w:eastAsia="黑体" w:cs="黑体"/>
              <w:bCs/>
              <w:szCs w:val="24"/>
              <w:lang w:val="en-US" w:eastAsia="zh-CN"/>
            </w:rPr>
            <w:t>特定百大UP主视频的数据分析</w:t>
          </w:r>
          <w:r>
            <w:tab/>
          </w:r>
          <w:r>
            <w:fldChar w:fldCharType="begin"/>
          </w:r>
          <w:r>
            <w:instrText xml:space="preserve"> PAGEREF _Toc3893 \h </w:instrText>
          </w:r>
          <w:r>
            <w:fldChar w:fldCharType="separate"/>
          </w:r>
          <w:r>
            <w:t>4</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_Toc25742 </w:instrText>
          </w:r>
          <w:r>
            <w:rPr>
              <w:rFonts w:hint="eastAsia" w:ascii="黑体" w:hAnsi="黑体" w:eastAsia="黑体" w:cs="黑体"/>
              <w:lang w:val="en-US" w:eastAsia="zh-CN"/>
            </w:rPr>
            <w:fldChar w:fldCharType="separate"/>
          </w:r>
          <w:r>
            <w:rPr>
              <w:rFonts w:hint="default" w:ascii="黑体" w:hAnsi="黑体" w:eastAsia="黑体" w:cs="黑体"/>
              <w:bCs/>
              <w:szCs w:val="24"/>
              <w:lang w:val="en-US" w:eastAsia="zh-CN"/>
            </w:rPr>
            <w:t xml:space="preserve">3.5 </w:t>
          </w:r>
          <w:r>
            <w:rPr>
              <w:rFonts w:hint="eastAsia" w:ascii="黑体" w:hAnsi="黑体" w:eastAsia="黑体" w:cs="黑体"/>
              <w:bCs/>
              <w:szCs w:val="24"/>
              <w:lang w:val="en-US" w:eastAsia="zh-CN"/>
            </w:rPr>
            <w:t>查看出现在分析列表中的视频的详细信息</w:t>
          </w:r>
          <w:r>
            <w:tab/>
          </w:r>
          <w:r>
            <w:fldChar w:fldCharType="begin"/>
          </w:r>
          <w:r>
            <w:instrText xml:space="preserve"> PAGEREF _Toc25742 \h </w:instrText>
          </w:r>
          <w:r>
            <w:fldChar w:fldCharType="separate"/>
          </w:r>
          <w:r>
            <w:t>4</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_Toc15225 </w:instrText>
          </w:r>
          <w:r>
            <w:rPr>
              <w:rFonts w:hint="eastAsia" w:ascii="黑体" w:hAnsi="黑体" w:eastAsia="黑体" w:cs="黑体"/>
              <w:lang w:val="en-US" w:eastAsia="zh-CN"/>
            </w:rPr>
            <w:fldChar w:fldCharType="separate"/>
          </w:r>
          <w:r>
            <w:rPr>
              <w:rFonts w:hint="default" w:ascii="黑体" w:hAnsi="黑体" w:eastAsia="黑体" w:cs="黑体"/>
              <w:bCs/>
              <w:szCs w:val="24"/>
              <w:lang w:val="en-US" w:eastAsia="zh-CN"/>
            </w:rPr>
            <w:t xml:space="preserve">3.6 </w:t>
          </w:r>
          <w:r>
            <w:rPr>
              <w:rFonts w:hint="eastAsia" w:ascii="黑体" w:hAnsi="黑体" w:eastAsia="黑体" w:cs="黑体"/>
              <w:bCs/>
              <w:szCs w:val="24"/>
              <w:lang w:val="en-US" w:eastAsia="zh-CN"/>
            </w:rPr>
            <w:t>UP主的粉丝数据分析</w:t>
          </w:r>
          <w:r>
            <w:tab/>
          </w:r>
          <w:r>
            <w:fldChar w:fldCharType="begin"/>
          </w:r>
          <w:r>
            <w:instrText xml:space="preserve"> PAGEREF _Toc15225 \h </w:instrText>
          </w:r>
          <w:r>
            <w:fldChar w:fldCharType="separate"/>
          </w:r>
          <w:r>
            <w:t>5</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_Toc6533 </w:instrText>
          </w:r>
          <w:r>
            <w:rPr>
              <w:rFonts w:hint="eastAsia" w:ascii="黑体" w:hAnsi="黑体" w:eastAsia="黑体" w:cs="黑体"/>
              <w:lang w:val="en-US" w:eastAsia="zh-CN"/>
            </w:rPr>
            <w:fldChar w:fldCharType="separate"/>
          </w:r>
          <w:r>
            <w:rPr>
              <w:rFonts w:hint="default" w:ascii="黑体" w:hAnsi="黑体" w:eastAsia="黑体" w:cs="黑体"/>
              <w:bCs/>
              <w:szCs w:val="24"/>
              <w:lang w:val="en-US" w:eastAsia="zh-CN"/>
            </w:rPr>
            <w:t xml:space="preserve">3.7 </w:t>
          </w:r>
          <w:r>
            <w:rPr>
              <w:rFonts w:hint="eastAsia" w:ascii="黑体" w:hAnsi="黑体" w:eastAsia="黑体" w:cs="黑体"/>
              <w:bCs/>
              <w:szCs w:val="24"/>
              <w:lang w:val="en-US" w:eastAsia="zh-CN"/>
            </w:rPr>
            <w:t>对专栏、番剧区的数据分析</w:t>
          </w:r>
          <w:r>
            <w:tab/>
          </w:r>
          <w:r>
            <w:fldChar w:fldCharType="begin"/>
          </w:r>
          <w:r>
            <w:instrText xml:space="preserve"> PAGEREF _Toc6533 \h </w:instrText>
          </w:r>
          <w:r>
            <w:fldChar w:fldCharType="separate"/>
          </w:r>
          <w:r>
            <w:t>5</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_Toc24551 </w:instrText>
          </w:r>
          <w:r>
            <w:rPr>
              <w:rFonts w:hint="eastAsia" w:ascii="黑体" w:hAnsi="黑体" w:eastAsia="黑体" w:cs="黑体"/>
              <w:lang w:val="en-US" w:eastAsia="zh-CN"/>
            </w:rPr>
            <w:fldChar w:fldCharType="separate"/>
          </w:r>
          <w:r>
            <w:rPr>
              <w:rFonts w:hint="default" w:ascii="黑体" w:hAnsi="黑体" w:eastAsia="黑体" w:cs="黑体"/>
              <w:bCs/>
              <w:szCs w:val="24"/>
              <w:lang w:val="en-US" w:eastAsia="zh-CN"/>
            </w:rPr>
            <w:t xml:space="preserve">3.8 </w:t>
          </w:r>
          <w:r>
            <w:rPr>
              <w:rFonts w:hint="eastAsia" w:ascii="黑体" w:hAnsi="黑体" w:eastAsia="黑体" w:cs="黑体"/>
              <w:bCs/>
              <w:szCs w:val="24"/>
              <w:lang w:val="en-US" w:eastAsia="zh-CN"/>
            </w:rPr>
            <w:t>对评论区的数据分析</w:t>
          </w:r>
          <w:r>
            <w:tab/>
          </w:r>
          <w:r>
            <w:fldChar w:fldCharType="begin"/>
          </w:r>
          <w:r>
            <w:instrText xml:space="preserve"> PAGEREF _Toc24551 \h </w:instrText>
          </w:r>
          <w:r>
            <w:fldChar w:fldCharType="separate"/>
          </w:r>
          <w:r>
            <w:t>5</w:t>
          </w:r>
          <w:r>
            <w:fldChar w:fldCharType="end"/>
          </w:r>
          <w:r>
            <w:rPr>
              <w:rFonts w:hint="eastAsia" w:ascii="黑体" w:hAnsi="黑体" w:eastAsia="黑体" w:cs="黑体"/>
              <w:lang w:val="en-US" w:eastAsia="zh-CN"/>
            </w:rPr>
            <w:fldChar w:fldCharType="end"/>
          </w:r>
        </w:p>
        <w:p>
          <w:pPr>
            <w:pStyle w:val="17"/>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_Toc4187 </w:instrText>
          </w:r>
          <w:r>
            <w:rPr>
              <w:rFonts w:hint="eastAsia" w:ascii="黑体" w:hAnsi="黑体" w:eastAsia="黑体" w:cs="黑体"/>
              <w:lang w:val="en-US" w:eastAsia="zh-CN"/>
            </w:rPr>
            <w:fldChar w:fldCharType="separate"/>
          </w:r>
          <w:r>
            <w:rPr>
              <w:rFonts w:hint="eastAsia" w:ascii="黑体" w:hAnsi="黑体" w:eastAsia="黑体" w:cs="黑体"/>
              <w:bCs/>
              <w:szCs w:val="30"/>
              <w:lang w:val="en-US" w:eastAsia="zh-CN"/>
            </w:rPr>
            <w:t>三. 数据库表设计</w:t>
          </w:r>
          <w:r>
            <w:tab/>
          </w:r>
          <w:r>
            <w:fldChar w:fldCharType="begin"/>
          </w:r>
          <w:r>
            <w:instrText xml:space="preserve"> PAGEREF _Toc4187 \h </w:instrText>
          </w:r>
          <w:r>
            <w:fldChar w:fldCharType="separate"/>
          </w:r>
          <w:r>
            <w:t>5</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_Toc17573 </w:instrText>
          </w:r>
          <w:r>
            <w:rPr>
              <w:rFonts w:hint="eastAsia" w:ascii="黑体" w:hAnsi="黑体" w:eastAsia="黑体" w:cs="黑体"/>
              <w:lang w:val="en-US" w:eastAsia="zh-CN"/>
            </w:rPr>
            <w:fldChar w:fldCharType="separate"/>
          </w:r>
          <w:r>
            <w:rPr>
              <w:rFonts w:hint="eastAsia" w:ascii="黑体" w:hAnsi="黑体" w:eastAsia="黑体" w:cs="黑体"/>
              <w:bCs/>
              <w:szCs w:val="24"/>
              <w:lang w:val="en-US" w:eastAsia="zh-CN"/>
            </w:rPr>
            <w:t>3.1 数据库表设计文档</w:t>
          </w:r>
          <w:r>
            <w:tab/>
          </w:r>
          <w:r>
            <w:fldChar w:fldCharType="begin"/>
          </w:r>
          <w:r>
            <w:instrText xml:space="preserve"> PAGEREF _Toc17573 \h </w:instrText>
          </w:r>
          <w:r>
            <w:fldChar w:fldCharType="separate"/>
          </w:r>
          <w:r>
            <w:t>5</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_Toc9611 </w:instrText>
          </w:r>
          <w:r>
            <w:rPr>
              <w:rFonts w:hint="eastAsia" w:ascii="黑体" w:hAnsi="黑体" w:eastAsia="黑体" w:cs="黑体"/>
              <w:lang w:val="en-US" w:eastAsia="zh-CN"/>
            </w:rPr>
            <w:fldChar w:fldCharType="separate"/>
          </w:r>
          <w:r>
            <w:rPr>
              <w:rFonts w:hint="eastAsia" w:ascii="黑体" w:hAnsi="黑体" w:eastAsia="黑体" w:cs="黑体"/>
              <w:bCs/>
              <w:szCs w:val="24"/>
              <w:lang w:val="en-US" w:eastAsia="zh-CN"/>
            </w:rPr>
            <w:t>3.2 数据库表设计ER图</w:t>
          </w:r>
          <w:r>
            <w:tab/>
          </w:r>
          <w:r>
            <w:fldChar w:fldCharType="begin"/>
          </w:r>
          <w:r>
            <w:instrText xml:space="preserve"> PAGEREF _Toc9611 \h </w:instrText>
          </w:r>
          <w:r>
            <w:fldChar w:fldCharType="separate"/>
          </w:r>
          <w:r>
            <w:t>5</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_Toc23930 </w:instrText>
          </w:r>
          <w:r>
            <w:rPr>
              <w:rFonts w:hint="eastAsia" w:ascii="黑体" w:hAnsi="黑体" w:eastAsia="黑体" w:cs="黑体"/>
              <w:lang w:val="en-US" w:eastAsia="zh-CN"/>
            </w:rPr>
            <w:fldChar w:fldCharType="separate"/>
          </w:r>
          <w:r>
            <w:rPr>
              <w:rFonts w:hint="eastAsia" w:ascii="黑体" w:hAnsi="黑体" w:eastAsia="黑体" w:cs="黑体"/>
              <w:bCs/>
              <w:szCs w:val="24"/>
              <w:lang w:val="en-US" w:eastAsia="zh-CN"/>
            </w:rPr>
            <w:t>3.3 用户表详解</w:t>
          </w:r>
          <w:r>
            <w:tab/>
          </w:r>
          <w:r>
            <w:fldChar w:fldCharType="begin"/>
          </w:r>
          <w:r>
            <w:instrText xml:space="preserve"> PAGEREF _Toc23930 \h </w:instrText>
          </w:r>
          <w:r>
            <w:fldChar w:fldCharType="separate"/>
          </w:r>
          <w:r>
            <w:t>6</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_Toc6948 </w:instrText>
          </w:r>
          <w:r>
            <w:rPr>
              <w:rFonts w:hint="eastAsia" w:ascii="黑体" w:hAnsi="黑体" w:eastAsia="黑体" w:cs="黑体"/>
              <w:lang w:val="en-US" w:eastAsia="zh-CN"/>
            </w:rPr>
            <w:fldChar w:fldCharType="separate"/>
          </w:r>
          <w:r>
            <w:rPr>
              <w:rFonts w:hint="eastAsia" w:ascii="黑体" w:hAnsi="黑体" w:eastAsia="黑体" w:cs="黑体"/>
              <w:bCs/>
              <w:szCs w:val="24"/>
              <w:lang w:val="en-US" w:eastAsia="zh-CN"/>
            </w:rPr>
            <w:t>3.4 视频表详解</w:t>
          </w:r>
          <w:r>
            <w:tab/>
          </w:r>
          <w:r>
            <w:fldChar w:fldCharType="begin"/>
          </w:r>
          <w:r>
            <w:instrText xml:space="preserve"> PAGEREF _Toc6948 \h </w:instrText>
          </w:r>
          <w:r>
            <w:fldChar w:fldCharType="separate"/>
          </w:r>
          <w:r>
            <w:t>6</w:t>
          </w:r>
          <w:r>
            <w:fldChar w:fldCharType="end"/>
          </w:r>
          <w:r>
            <w:rPr>
              <w:rFonts w:hint="eastAsia" w:ascii="黑体" w:hAnsi="黑体" w:eastAsia="黑体" w:cs="黑体"/>
              <w:lang w:val="en-US" w:eastAsia="zh-CN"/>
            </w:rPr>
            <w:fldChar w:fldCharType="end"/>
          </w:r>
        </w:p>
        <w:p>
          <w:pPr>
            <w:pStyle w:val="17"/>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_Toc26987 </w:instrText>
          </w:r>
          <w:r>
            <w:rPr>
              <w:rFonts w:hint="eastAsia" w:ascii="黑体" w:hAnsi="黑体" w:eastAsia="黑体" w:cs="黑体"/>
              <w:lang w:val="en-US" w:eastAsia="zh-CN"/>
            </w:rPr>
            <w:fldChar w:fldCharType="separate"/>
          </w:r>
          <w:r>
            <w:rPr>
              <w:rFonts w:hint="eastAsia" w:ascii="黑体" w:hAnsi="黑体" w:eastAsia="黑体" w:cs="黑体"/>
              <w:bCs/>
              <w:szCs w:val="32"/>
              <w:lang w:val="en-US" w:eastAsia="zh-CN"/>
            </w:rPr>
            <w:t>四. 爬虫接口设计</w:t>
          </w:r>
          <w:r>
            <w:tab/>
          </w:r>
          <w:r>
            <w:fldChar w:fldCharType="begin"/>
          </w:r>
          <w:r>
            <w:instrText xml:space="preserve"> PAGEREF _Toc26987 \h </w:instrText>
          </w:r>
          <w:r>
            <w:fldChar w:fldCharType="separate"/>
          </w:r>
          <w:r>
            <w:t>6</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_Toc26626 </w:instrText>
          </w:r>
          <w:r>
            <w:rPr>
              <w:rFonts w:hint="eastAsia" w:ascii="黑体" w:hAnsi="黑体" w:eastAsia="黑体" w:cs="黑体"/>
              <w:lang w:val="en-US" w:eastAsia="zh-CN"/>
            </w:rPr>
            <w:fldChar w:fldCharType="separate"/>
          </w:r>
          <w:r>
            <w:rPr>
              <w:rFonts w:hint="eastAsia" w:ascii="黑体" w:hAnsi="黑体" w:eastAsia="黑体" w:cs="黑体"/>
              <w:bCs/>
              <w:szCs w:val="24"/>
              <w:lang w:val="en-US" w:eastAsia="zh-CN"/>
            </w:rPr>
            <w:t>4.1 返回up的视频集合</w:t>
          </w:r>
          <w:r>
            <w:tab/>
          </w:r>
          <w:r>
            <w:fldChar w:fldCharType="begin"/>
          </w:r>
          <w:r>
            <w:instrText xml:space="preserve"> PAGEREF _Toc26626 \h </w:instrText>
          </w:r>
          <w:r>
            <w:fldChar w:fldCharType="separate"/>
          </w:r>
          <w:r>
            <w:t>6</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_Toc17194 </w:instrText>
          </w:r>
          <w:r>
            <w:rPr>
              <w:rFonts w:hint="eastAsia" w:ascii="黑体" w:hAnsi="黑体" w:eastAsia="黑体" w:cs="黑体"/>
              <w:lang w:val="en-US" w:eastAsia="zh-CN"/>
            </w:rPr>
            <w:fldChar w:fldCharType="separate"/>
          </w:r>
          <w:r>
            <w:rPr>
              <w:rFonts w:hint="eastAsia" w:ascii="黑体" w:hAnsi="黑体" w:eastAsia="黑体" w:cs="黑体"/>
              <w:bCs/>
              <w:szCs w:val="24"/>
              <w:lang w:val="en-US" w:eastAsia="zh-CN"/>
            </w:rPr>
            <w:t>4.2 获取UP主的前250位粉丝</w:t>
          </w:r>
          <w:r>
            <w:tab/>
          </w:r>
          <w:r>
            <w:fldChar w:fldCharType="begin"/>
          </w:r>
          <w:r>
            <w:instrText xml:space="preserve"> PAGEREF _Toc17194 \h </w:instrText>
          </w:r>
          <w:r>
            <w:fldChar w:fldCharType="separate"/>
          </w:r>
          <w:r>
            <w:t>7</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_Toc13143 </w:instrText>
          </w:r>
          <w:r>
            <w:rPr>
              <w:rFonts w:hint="eastAsia" w:ascii="黑体" w:hAnsi="黑体" w:eastAsia="黑体" w:cs="黑体"/>
              <w:lang w:val="en-US" w:eastAsia="zh-CN"/>
            </w:rPr>
            <w:fldChar w:fldCharType="separate"/>
          </w:r>
          <w:r>
            <w:rPr>
              <w:rFonts w:hint="eastAsia" w:ascii="黑体" w:hAnsi="黑体" w:eastAsia="黑体" w:cs="黑体"/>
              <w:bCs/>
              <w:szCs w:val="24"/>
              <w:lang w:val="en-US" w:eastAsia="zh-CN"/>
            </w:rPr>
            <w:t>4.3 获取一个账号的卡片信息</w:t>
          </w:r>
          <w:r>
            <w:tab/>
          </w:r>
          <w:r>
            <w:fldChar w:fldCharType="begin"/>
          </w:r>
          <w:r>
            <w:instrText xml:space="preserve"> PAGEREF _Toc13143 \h </w:instrText>
          </w:r>
          <w:r>
            <w:fldChar w:fldCharType="separate"/>
          </w:r>
          <w:r>
            <w:t>7</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_Toc2709 </w:instrText>
          </w:r>
          <w:r>
            <w:rPr>
              <w:rFonts w:hint="eastAsia" w:ascii="黑体" w:hAnsi="黑体" w:eastAsia="黑体" w:cs="黑体"/>
              <w:lang w:val="en-US" w:eastAsia="zh-CN"/>
            </w:rPr>
            <w:fldChar w:fldCharType="separate"/>
          </w:r>
          <w:r>
            <w:rPr>
              <w:rFonts w:hint="eastAsia" w:ascii="黑体" w:hAnsi="黑体" w:eastAsia="黑体" w:cs="黑体"/>
              <w:bCs/>
              <w:szCs w:val="24"/>
              <w:lang w:val="en-US" w:eastAsia="zh-CN"/>
            </w:rPr>
            <w:t>4.4 获取一个专区的视频</w:t>
          </w:r>
          <w:r>
            <w:tab/>
          </w:r>
          <w:r>
            <w:fldChar w:fldCharType="begin"/>
          </w:r>
          <w:r>
            <w:instrText xml:space="preserve"> PAGEREF _Toc2709 \h </w:instrText>
          </w:r>
          <w:r>
            <w:fldChar w:fldCharType="separate"/>
          </w:r>
          <w:r>
            <w:t>7</w:t>
          </w:r>
          <w:r>
            <w:fldChar w:fldCharType="end"/>
          </w:r>
          <w:r>
            <w:rPr>
              <w:rFonts w:hint="eastAsia" w:ascii="黑体" w:hAnsi="黑体" w:eastAsia="黑体" w:cs="黑体"/>
              <w:lang w:val="en-US" w:eastAsia="zh-CN"/>
            </w:rPr>
            <w:fldChar w:fldCharType="end"/>
          </w:r>
        </w:p>
        <w:p>
          <w:pPr>
            <w:pStyle w:val="17"/>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_Toc18299 </w:instrText>
          </w:r>
          <w:r>
            <w:rPr>
              <w:rFonts w:hint="eastAsia" w:ascii="黑体" w:hAnsi="黑体" w:eastAsia="黑体" w:cs="黑体"/>
              <w:lang w:val="en-US" w:eastAsia="zh-CN"/>
            </w:rPr>
            <w:fldChar w:fldCharType="separate"/>
          </w:r>
          <w:r>
            <w:rPr>
              <w:rFonts w:hint="eastAsia" w:ascii="黑体" w:hAnsi="黑体" w:eastAsia="黑体" w:cs="黑体"/>
              <w:bCs/>
              <w:szCs w:val="32"/>
              <w:lang w:val="en-US" w:eastAsia="zh-CN"/>
            </w:rPr>
            <w:t xml:space="preserve">五. </w:t>
          </w:r>
          <w:r>
            <w:rPr>
              <w:rFonts w:hint="eastAsia" w:ascii="黑体" w:hAnsi="黑体" w:eastAsia="黑体" w:cs="黑体"/>
              <w:bCs/>
              <w:szCs w:val="30"/>
              <w:lang w:val="en-US" w:eastAsia="zh-CN"/>
            </w:rPr>
            <w:t>前后端接口设计</w:t>
          </w:r>
          <w:r>
            <w:tab/>
          </w:r>
          <w:r>
            <w:fldChar w:fldCharType="begin"/>
          </w:r>
          <w:r>
            <w:instrText xml:space="preserve"> PAGEREF _Toc18299 \h </w:instrText>
          </w:r>
          <w:r>
            <w:fldChar w:fldCharType="separate"/>
          </w:r>
          <w:r>
            <w:t>7</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_Toc23325 </w:instrText>
          </w:r>
          <w:r>
            <w:rPr>
              <w:rFonts w:hint="eastAsia" w:ascii="黑体" w:hAnsi="黑体" w:eastAsia="黑体" w:cs="黑体"/>
              <w:lang w:val="en-US" w:eastAsia="zh-CN"/>
            </w:rPr>
            <w:fldChar w:fldCharType="separate"/>
          </w:r>
          <w:r>
            <w:rPr>
              <w:rFonts w:hint="eastAsia" w:ascii="黑体" w:hAnsi="黑体" w:eastAsia="黑体" w:cs="黑体"/>
              <w:bCs/>
              <w:szCs w:val="24"/>
              <w:lang w:val="en-US" w:eastAsia="zh-CN"/>
            </w:rPr>
            <w:t>5.1 前后端接口说明</w:t>
          </w:r>
          <w:r>
            <w:tab/>
          </w:r>
          <w:r>
            <w:fldChar w:fldCharType="begin"/>
          </w:r>
          <w:r>
            <w:instrText xml:space="preserve"> PAGEREF _Toc23325 \h </w:instrText>
          </w:r>
          <w:r>
            <w:fldChar w:fldCharType="separate"/>
          </w:r>
          <w:r>
            <w:t>7</w:t>
          </w:r>
          <w:r>
            <w:fldChar w:fldCharType="end"/>
          </w:r>
          <w:r>
            <w:rPr>
              <w:rFonts w:hint="eastAsia" w:ascii="黑体" w:hAnsi="黑体" w:eastAsia="黑体" w:cs="黑体"/>
              <w:lang w:val="en-US" w:eastAsia="zh-CN"/>
            </w:rPr>
            <w:fldChar w:fldCharType="end"/>
          </w:r>
        </w:p>
        <w:p>
          <w:pPr>
            <w:pStyle w:val="18"/>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_Toc19116 </w:instrText>
          </w:r>
          <w:r>
            <w:rPr>
              <w:rFonts w:hint="eastAsia" w:ascii="黑体" w:hAnsi="黑体" w:eastAsia="黑体" w:cs="黑体"/>
              <w:lang w:val="en-US" w:eastAsia="zh-CN"/>
            </w:rPr>
            <w:fldChar w:fldCharType="separate"/>
          </w:r>
          <w:r>
            <w:rPr>
              <w:rFonts w:hint="eastAsia" w:ascii="黑体" w:hAnsi="黑体" w:eastAsia="黑体" w:cs="黑体"/>
              <w:bCs/>
              <w:szCs w:val="24"/>
              <w:lang w:val="en-US" w:eastAsia="zh-CN"/>
            </w:rPr>
            <w:t>5.2 前后端接口文档</w:t>
          </w:r>
          <w:r>
            <w:tab/>
          </w:r>
          <w:r>
            <w:fldChar w:fldCharType="begin"/>
          </w:r>
          <w:r>
            <w:instrText xml:space="preserve"> PAGEREF _Toc19116 \h </w:instrText>
          </w:r>
          <w:r>
            <w:fldChar w:fldCharType="separate"/>
          </w:r>
          <w:r>
            <w:t>7</w:t>
          </w:r>
          <w:r>
            <w:fldChar w:fldCharType="end"/>
          </w:r>
          <w:r>
            <w:rPr>
              <w:rFonts w:hint="eastAsia" w:ascii="黑体" w:hAnsi="黑体" w:eastAsia="黑体" w:cs="黑体"/>
              <w:lang w:val="en-US" w:eastAsia="zh-CN"/>
            </w:rPr>
            <w:fldChar w:fldCharType="end"/>
          </w:r>
        </w:p>
        <w:p>
          <w:pPr>
            <w:pStyle w:val="17"/>
            <w:tabs>
              <w:tab w:val="right" w:leader="dot" w:pos="8306"/>
            </w:tabs>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_Toc8270 </w:instrText>
          </w:r>
          <w:r>
            <w:rPr>
              <w:rFonts w:hint="eastAsia" w:ascii="黑体" w:hAnsi="黑体" w:eastAsia="黑体" w:cs="黑体"/>
              <w:lang w:val="en-US" w:eastAsia="zh-CN"/>
            </w:rPr>
            <w:fldChar w:fldCharType="separate"/>
          </w:r>
          <w:r>
            <w:rPr>
              <w:rFonts w:hint="eastAsia" w:ascii="黑体" w:hAnsi="黑体" w:eastAsia="黑体" w:cs="黑体"/>
              <w:bCs/>
              <w:szCs w:val="30"/>
              <w:lang w:val="en-US" w:eastAsia="zh-CN"/>
            </w:rPr>
            <w:t>六. 心得体会</w:t>
          </w:r>
          <w:r>
            <w:tab/>
          </w:r>
          <w:r>
            <w:fldChar w:fldCharType="begin"/>
          </w:r>
          <w:r>
            <w:instrText xml:space="preserve"> PAGEREF _Toc8270 \h </w:instrText>
          </w:r>
          <w:r>
            <w:fldChar w:fldCharType="separate"/>
          </w:r>
          <w:r>
            <w:t>8</w:t>
          </w:r>
          <w:r>
            <w:fldChar w:fldCharType="end"/>
          </w:r>
          <w:r>
            <w:rPr>
              <w:rFonts w:hint="eastAsia" w:ascii="黑体" w:hAnsi="黑体" w:eastAsia="黑体" w:cs="黑体"/>
              <w:lang w:val="en-US" w:eastAsia="zh-CN"/>
            </w:rPr>
            <w:fldChar w:fldCharType="end"/>
          </w:r>
        </w:p>
        <w:p>
          <w:pPr>
            <w:spacing w:before="0" w:beforeLines="0" w:after="0" w:afterLines="0" w:line="240" w:lineRule="auto"/>
            <w:ind w:left="0" w:leftChars="0" w:right="0" w:rightChars="0" w:firstLine="0" w:firstLineChars="0"/>
            <w:jc w:val="center"/>
            <w:rPr>
              <w:rFonts w:hint="eastAsia" w:ascii="黑体" w:hAnsi="黑体" w:eastAsia="黑体" w:cs="黑体"/>
              <w:lang w:val="en-US" w:eastAsia="zh-CN"/>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lang w:val="en-US" w:eastAsia="zh-CN"/>
            </w:rPr>
            <w:fldChar w:fldCharType="end"/>
          </w:r>
        </w:p>
      </w:sdtContent>
    </w:sdt>
    <w:p>
      <w:pPr>
        <w:keepNext w:val="0"/>
        <w:keepLines w:val="0"/>
        <w:pageBreakBefore w:val="0"/>
        <w:numPr>
          <w:ilvl w:val="0"/>
          <w:numId w:val="0"/>
        </w:numPr>
        <w:kinsoku/>
        <w:wordWrap/>
        <w:overflowPunct/>
        <w:topLinePunct w:val="0"/>
        <w:autoSpaceDE/>
        <w:autoSpaceDN/>
        <w:bidi w:val="0"/>
        <w:adjustRightInd/>
        <w:snapToGrid/>
        <w:spacing w:line="300" w:lineRule="auto"/>
        <w:outlineLvl w:val="0"/>
        <w:rPr>
          <w:rFonts w:hint="eastAsia" w:ascii="黑体" w:hAnsi="黑体" w:eastAsia="黑体" w:cs="黑体"/>
          <w:b/>
          <w:bCs/>
          <w:sz w:val="30"/>
          <w:szCs w:val="30"/>
          <w:lang w:val="en-US" w:eastAsia="zh-CN"/>
        </w:rPr>
      </w:pPr>
      <w:bookmarkStart w:id="0" w:name="_Toc10349"/>
      <w:bookmarkStart w:id="1" w:name="_Toc5232"/>
      <w:bookmarkStart w:id="2" w:name="_Toc1669"/>
      <w:bookmarkStart w:id="3" w:name="_Toc13712"/>
      <w:r>
        <w:rPr>
          <w:rFonts w:hint="eastAsia" w:ascii="黑体" w:hAnsi="黑体" w:eastAsia="黑体" w:cs="黑体"/>
          <w:b/>
          <w:bCs/>
          <w:sz w:val="30"/>
          <w:szCs w:val="30"/>
          <w:lang w:val="en-US" w:eastAsia="zh-CN"/>
        </w:rPr>
        <w:t>一．需求分析</w:t>
      </w:r>
      <w:bookmarkEnd w:id="0"/>
      <w:bookmarkEnd w:id="1"/>
      <w:bookmarkEnd w:id="2"/>
      <w:bookmarkEnd w:id="3"/>
    </w:p>
    <w:p>
      <w:pPr>
        <w:keepNext w:val="0"/>
        <w:keepLines w:val="0"/>
        <w:pageBreakBefore w:val="0"/>
        <w:widowControl w:val="0"/>
        <w:numPr>
          <w:ilvl w:val="1"/>
          <w:numId w:val="1"/>
        </w:numPr>
        <w:kinsoku/>
        <w:wordWrap/>
        <w:overflowPunct/>
        <w:topLinePunct w:val="0"/>
        <w:autoSpaceDE/>
        <w:autoSpaceDN/>
        <w:bidi w:val="0"/>
        <w:adjustRightInd/>
        <w:snapToGrid/>
        <w:spacing w:line="300" w:lineRule="auto"/>
        <w:ind w:left="420" w:leftChars="200" w:firstLine="0" w:firstLineChars="0"/>
        <w:jc w:val="both"/>
        <w:outlineLvl w:val="1"/>
        <w:rPr>
          <w:rFonts w:hint="eastAsia" w:ascii="黑体" w:hAnsi="黑体" w:eastAsia="黑体" w:cs="黑体"/>
          <w:b/>
          <w:bCs/>
          <w:sz w:val="24"/>
          <w:szCs w:val="24"/>
          <w:lang w:val="en-US" w:eastAsia="zh-CN"/>
        </w:rPr>
      </w:pPr>
      <w:bookmarkStart w:id="4" w:name="_Toc13594"/>
      <w:bookmarkStart w:id="5" w:name="_Toc17291"/>
      <w:bookmarkStart w:id="6" w:name="_Toc17887"/>
      <w:bookmarkStart w:id="7" w:name="_Toc12423"/>
      <w:r>
        <w:rPr>
          <w:rFonts w:hint="eastAsia" w:ascii="黑体" w:hAnsi="黑体" w:eastAsia="黑体" w:cs="黑体"/>
          <w:b/>
          <w:bCs/>
          <w:sz w:val="24"/>
          <w:szCs w:val="24"/>
          <w:lang w:val="en-US" w:eastAsia="zh-CN"/>
        </w:rPr>
        <w:t>项目介绍</w:t>
      </w:r>
      <w:bookmarkEnd w:id="4"/>
      <w:bookmarkEnd w:id="5"/>
      <w:bookmarkEnd w:id="6"/>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420" w:firstLineChars="200"/>
        <w:jc w:val="both"/>
        <w:rPr>
          <w:rFonts w:hint="default" w:ascii="黑体" w:hAnsi="黑体" w:eastAsia="黑体" w:cs="黑体"/>
          <w:b w:val="0"/>
          <w:bCs w:val="0"/>
          <w:sz w:val="21"/>
          <w:szCs w:val="21"/>
          <w:lang w:val="en-US" w:eastAsia="zh-CN"/>
        </w:rPr>
      </w:pPr>
      <w:r>
        <w:rPr>
          <w:rFonts w:hint="default" w:ascii="黑体" w:hAnsi="黑体" w:eastAsia="黑体" w:cs="黑体"/>
          <w:b w:val="0"/>
          <w:bCs w:val="0"/>
          <w:sz w:val="21"/>
          <w:szCs w:val="21"/>
          <w:lang w:val="en-US" w:eastAsia="zh-CN"/>
        </w:rPr>
        <w:t>哔哩哔哩</w:t>
      </w:r>
      <w:r>
        <w:rPr>
          <w:rFonts w:hint="eastAsia" w:ascii="黑体" w:hAnsi="黑体" w:eastAsia="黑体" w:cs="黑体"/>
          <w:b w:val="0"/>
          <w:bCs w:val="0"/>
          <w:sz w:val="21"/>
          <w:szCs w:val="21"/>
          <w:lang w:val="en-US" w:eastAsia="zh-CN"/>
        </w:rPr>
        <w:t>（</w:t>
      </w:r>
      <w:r>
        <w:rPr>
          <w:rFonts w:hint="default" w:ascii="黑体" w:hAnsi="黑体" w:eastAsia="黑体" w:cs="黑体"/>
          <w:b w:val="0"/>
          <w:bCs w:val="0"/>
          <w:sz w:val="21"/>
          <w:szCs w:val="21"/>
          <w:lang w:val="en-US" w:eastAsia="zh-CN"/>
        </w:rPr>
        <w:t>英文名称：</w:t>
      </w:r>
      <w:r>
        <w:rPr>
          <w:rFonts w:hint="eastAsia" w:ascii="黑体" w:hAnsi="黑体" w:eastAsia="黑体" w:cs="黑体"/>
          <w:b w:val="0"/>
          <w:bCs w:val="0"/>
          <w:sz w:val="21"/>
          <w:szCs w:val="21"/>
          <w:lang w:val="en-US" w:eastAsia="zh-CN"/>
        </w:rPr>
        <w:t>B</w:t>
      </w:r>
      <w:r>
        <w:rPr>
          <w:rFonts w:hint="default" w:ascii="黑体" w:hAnsi="黑体" w:eastAsia="黑体" w:cs="黑体"/>
          <w:b w:val="0"/>
          <w:bCs w:val="0"/>
          <w:sz w:val="21"/>
          <w:szCs w:val="21"/>
          <w:lang w:val="en-US" w:eastAsia="zh-CN"/>
        </w:rPr>
        <w:t>ilibili，简称B站</w:t>
      </w:r>
      <w:r>
        <w:rPr>
          <w:rFonts w:hint="eastAsia" w:ascii="黑体" w:hAnsi="黑体" w:eastAsia="黑体" w:cs="黑体"/>
          <w:b w:val="0"/>
          <w:bCs w:val="0"/>
          <w:sz w:val="21"/>
          <w:szCs w:val="21"/>
          <w:lang w:val="en-US" w:eastAsia="zh-CN"/>
        </w:rPr>
        <w:t>），一个主打</w:t>
      </w:r>
      <w:r>
        <w:rPr>
          <w:rFonts w:hint="default" w:ascii="黑体" w:hAnsi="黑体" w:eastAsia="黑体" w:cs="黑体"/>
          <w:b w:val="0"/>
          <w:bCs w:val="0"/>
          <w:sz w:val="21"/>
          <w:szCs w:val="21"/>
          <w:lang w:val="en-US" w:eastAsia="zh-CN"/>
        </w:rPr>
        <w:t>内容创作与分享的视频网站</w:t>
      </w:r>
      <w:r>
        <w:rPr>
          <w:rFonts w:hint="eastAsia" w:ascii="黑体" w:hAnsi="黑体" w:eastAsia="黑体" w:cs="黑体"/>
          <w:b w:val="0"/>
          <w:bCs w:val="0"/>
          <w:sz w:val="21"/>
          <w:szCs w:val="21"/>
          <w:lang w:val="en-US" w:eastAsia="zh-CN"/>
        </w:rPr>
        <w:t>，是</w:t>
      </w:r>
      <w:r>
        <w:rPr>
          <w:rFonts w:hint="default" w:ascii="黑体" w:hAnsi="黑体" w:eastAsia="黑体" w:cs="黑体"/>
          <w:b w:val="0"/>
          <w:bCs w:val="0"/>
          <w:sz w:val="21"/>
          <w:szCs w:val="21"/>
          <w:lang w:val="en-US" w:eastAsia="zh-CN"/>
        </w:rPr>
        <w:t>年轻人</w:t>
      </w:r>
      <w:r>
        <w:rPr>
          <w:rFonts w:hint="eastAsia" w:ascii="黑体" w:hAnsi="黑体" w:eastAsia="黑体" w:cs="黑体"/>
          <w:b w:val="0"/>
          <w:bCs w:val="0"/>
          <w:sz w:val="21"/>
          <w:szCs w:val="21"/>
          <w:lang w:val="en-US" w:eastAsia="zh-CN"/>
        </w:rPr>
        <w:t>拥抱多元</w:t>
      </w:r>
      <w:r>
        <w:rPr>
          <w:rFonts w:hint="default" w:ascii="黑体" w:hAnsi="黑体" w:eastAsia="黑体" w:cs="黑体"/>
          <w:b w:val="0"/>
          <w:bCs w:val="0"/>
          <w:sz w:val="21"/>
          <w:szCs w:val="21"/>
          <w:lang w:val="en-US" w:eastAsia="zh-CN"/>
        </w:rPr>
        <w:t>文化</w:t>
      </w:r>
      <w:r>
        <w:rPr>
          <w:rFonts w:hint="eastAsia" w:ascii="黑体" w:hAnsi="黑体" w:eastAsia="黑体" w:cs="黑体"/>
          <w:b w:val="0"/>
          <w:bCs w:val="0"/>
          <w:sz w:val="21"/>
          <w:szCs w:val="21"/>
          <w:lang w:val="en-US" w:eastAsia="zh-CN"/>
        </w:rPr>
        <w:t>的</w:t>
      </w:r>
      <w:r>
        <w:rPr>
          <w:rFonts w:hint="default" w:ascii="黑体" w:hAnsi="黑体" w:eastAsia="黑体" w:cs="黑体"/>
          <w:b w:val="0"/>
          <w:bCs w:val="0"/>
          <w:sz w:val="21"/>
          <w:szCs w:val="21"/>
          <w:lang w:val="en-US" w:eastAsia="zh-CN"/>
        </w:rPr>
        <w:t>娱乐社区。</w:t>
      </w:r>
      <w:r>
        <w:rPr>
          <w:rFonts w:hint="eastAsia" w:ascii="黑体" w:hAnsi="黑体" w:eastAsia="黑体" w:cs="黑体"/>
          <w:b w:val="0"/>
          <w:bCs w:val="0"/>
          <w:sz w:val="21"/>
          <w:szCs w:val="21"/>
          <w:lang w:val="en-US" w:eastAsia="zh-CN"/>
        </w:rPr>
        <w:t>项目</w:t>
      </w:r>
      <w:r>
        <w:rPr>
          <w:rFonts w:hint="default" w:ascii="黑体" w:hAnsi="黑体" w:eastAsia="黑体" w:cs="黑体"/>
          <w:b w:val="0"/>
          <w:bCs w:val="0"/>
          <w:sz w:val="21"/>
          <w:szCs w:val="21"/>
          <w:lang w:val="en-US" w:eastAsia="zh-CN"/>
        </w:rPr>
        <w:t>围绕</w:t>
      </w:r>
      <w:r>
        <w:rPr>
          <w:rFonts w:hint="eastAsia" w:ascii="黑体" w:hAnsi="黑体" w:eastAsia="黑体" w:cs="黑体"/>
          <w:b w:val="0"/>
          <w:bCs w:val="0"/>
          <w:sz w:val="21"/>
          <w:szCs w:val="21"/>
          <w:lang w:val="en-US" w:eastAsia="zh-CN"/>
        </w:rPr>
        <w:t>消费者</w:t>
      </w:r>
      <w:r>
        <w:rPr>
          <w:rFonts w:hint="default" w:ascii="黑体" w:hAnsi="黑体" w:eastAsia="黑体" w:cs="黑体"/>
          <w:b w:val="0"/>
          <w:bCs w:val="0"/>
          <w:sz w:val="21"/>
          <w:szCs w:val="21"/>
          <w:lang w:val="en-US" w:eastAsia="zh-CN"/>
        </w:rPr>
        <w:t>、创作者和内容</w:t>
      </w:r>
      <w:r>
        <w:rPr>
          <w:rFonts w:hint="eastAsia" w:ascii="黑体" w:hAnsi="黑体" w:eastAsia="黑体" w:cs="黑体"/>
          <w:b w:val="0"/>
          <w:bCs w:val="0"/>
          <w:sz w:val="21"/>
          <w:szCs w:val="21"/>
          <w:lang w:val="en-US" w:eastAsia="zh-CN"/>
        </w:rPr>
        <w:t>三方面</w:t>
      </w:r>
      <w:r>
        <w:rPr>
          <w:rFonts w:hint="default" w:ascii="黑体" w:hAnsi="黑体" w:eastAsia="黑体" w:cs="黑体"/>
          <w:b w:val="0"/>
          <w:bCs w:val="0"/>
          <w:sz w:val="21"/>
          <w:szCs w:val="21"/>
          <w:lang w:val="en-US" w:eastAsia="zh-CN"/>
        </w:rPr>
        <w:t>，构建一个源源不断产生优质内容的生态系统</w:t>
      </w:r>
      <w:r>
        <w:rPr>
          <w:rFonts w:hint="eastAsia" w:ascii="黑体" w:hAnsi="黑体" w:eastAsia="黑体" w:cs="黑体"/>
          <w:b w:val="0"/>
          <w:bCs w:val="0"/>
          <w:sz w:val="21"/>
          <w:szCs w:val="21"/>
          <w:lang w:val="en-US" w:eastAsia="zh-CN"/>
        </w:rPr>
        <w:t>，拥有数据分析能力。</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420" w:firstLineChars="200"/>
        <w:jc w:val="both"/>
        <w:rPr>
          <w:rFonts w:hint="eastAsia" w:ascii="黑体" w:hAnsi="黑体" w:eastAsia="黑体" w:cs="黑体"/>
          <w:b w:val="0"/>
          <w:bCs w:val="0"/>
          <w:sz w:val="21"/>
          <w:szCs w:val="21"/>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line="300" w:lineRule="auto"/>
        <w:ind w:left="420" w:leftChars="200" w:firstLine="0" w:firstLineChars="0"/>
        <w:jc w:val="both"/>
        <w:outlineLvl w:val="1"/>
        <w:rPr>
          <w:rFonts w:hint="eastAsia" w:ascii="黑体" w:hAnsi="黑体" w:eastAsia="黑体" w:cs="黑体"/>
          <w:b/>
          <w:bCs/>
          <w:sz w:val="24"/>
          <w:szCs w:val="24"/>
          <w:lang w:val="en-US" w:eastAsia="zh-CN"/>
        </w:rPr>
      </w:pPr>
      <w:bookmarkStart w:id="8" w:name="_Toc16660"/>
      <w:bookmarkStart w:id="9" w:name="_Toc18180"/>
      <w:bookmarkStart w:id="10" w:name="_Toc30552"/>
      <w:r>
        <w:rPr>
          <w:rFonts w:hint="eastAsia" w:ascii="黑体" w:hAnsi="黑体" w:eastAsia="黑体" w:cs="黑体"/>
          <w:b/>
          <w:bCs/>
          <w:sz w:val="24"/>
          <w:szCs w:val="24"/>
          <w:lang w:val="en-US" w:eastAsia="zh-CN"/>
        </w:rPr>
        <w:t>项目需求分析</w:t>
      </w:r>
      <w:bookmarkEnd w:id="8"/>
      <w:bookmarkEnd w:id="9"/>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420" w:firstLineChars="200"/>
        <w:jc w:val="both"/>
        <w:rPr>
          <w:rFonts w:hint="default"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Bilibili作为内容创作与分享网站，需要管理内容、服务用户。用户可分为内容创作者与内容消费者，用户可以同时拥有着两种身份，并不冲突。本此项目对b站数据库的结构分析主要在于内容生态系统。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420" w:firstLineChars="200"/>
        <w:jc w:val="both"/>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用户模块包含用户个人信息管理、创作中心，以及大会员增值服务。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420" w:firstLineChars="200"/>
        <w:jc w:val="both"/>
        <w:rPr>
          <w:rFonts w:hint="default"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视频内容细化分区为拥有不同爱好的用户提供了良好的优质内容获取渠道，区内排名使得小众分区也能良性发展。除了排行榜外，热门功能中还有每周必看、入站必刷等精品内容集合；收藏夹主要为用户想要二次观看进行收藏过操作的内容，方便用户观看已收藏内容。</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840" w:leftChars="400" w:firstLine="420" w:firstLineChars="0"/>
        <w:jc w:val="both"/>
        <w:outlineLvl w:val="9"/>
        <w:rPr>
          <w:rFonts w:hint="eastAsia" w:ascii="黑体" w:hAnsi="黑体" w:eastAsia="黑体" w:cs="黑体"/>
          <w:b/>
          <w:bCs/>
          <w:sz w:val="24"/>
          <w:szCs w:val="24"/>
          <w:lang w:val="en-US" w:eastAsia="zh-CN"/>
        </w:rPr>
      </w:pPr>
      <w:bookmarkStart w:id="11" w:name="_Toc22205"/>
      <w:r>
        <w:drawing>
          <wp:inline distT="0" distB="0" distL="114300" distR="114300">
            <wp:extent cx="4226560" cy="4912995"/>
            <wp:effectExtent l="0" t="0" r="10160" b="952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7"/>
                    <a:stretch>
                      <a:fillRect/>
                    </a:stretch>
                  </pic:blipFill>
                  <pic:spPr>
                    <a:xfrm>
                      <a:off x="0" y="0"/>
                      <a:ext cx="4226560" cy="4912995"/>
                    </a:xfrm>
                    <a:prstGeom prst="rect">
                      <a:avLst/>
                    </a:prstGeom>
                    <a:noFill/>
                    <a:ln>
                      <a:noFill/>
                    </a:ln>
                  </pic:spPr>
                </pic:pic>
              </a:graphicData>
            </a:graphic>
          </wp:inline>
        </w:drawing>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840" w:leftChars="400" w:firstLine="420" w:firstLineChars="0"/>
        <w:jc w:val="both"/>
        <w:outlineLvl w:val="9"/>
        <w:rPr>
          <w:rFonts w:hint="eastAsia" w:ascii="黑体" w:hAnsi="黑体" w:eastAsia="黑体" w:cs="黑体"/>
          <w:b/>
          <w:bCs/>
          <w:sz w:val="24"/>
          <w:szCs w:val="24"/>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line="300" w:lineRule="auto"/>
        <w:ind w:left="420" w:leftChars="200" w:firstLine="0" w:firstLineChars="0"/>
        <w:jc w:val="both"/>
        <w:outlineLvl w:val="1"/>
        <w:rPr>
          <w:rFonts w:hint="eastAsia" w:ascii="黑体" w:hAnsi="黑体" w:eastAsia="黑体" w:cs="黑体"/>
          <w:b/>
          <w:bCs/>
          <w:sz w:val="24"/>
          <w:szCs w:val="24"/>
          <w:lang w:val="en-US" w:eastAsia="zh-CN"/>
        </w:rPr>
      </w:pPr>
      <w:bookmarkStart w:id="12" w:name="_Toc29340"/>
      <w:bookmarkStart w:id="13" w:name="_Toc7399"/>
      <w:bookmarkStart w:id="14" w:name="_Toc22694"/>
      <w:r>
        <w:rPr>
          <w:rFonts w:hint="eastAsia" w:ascii="黑体" w:hAnsi="黑体" w:eastAsia="黑体" w:cs="黑体"/>
          <w:b/>
          <w:bCs/>
          <w:sz w:val="24"/>
          <w:szCs w:val="24"/>
          <w:lang w:val="en-US" w:eastAsia="zh-CN"/>
        </w:rPr>
        <w:t>项目重点概述</w:t>
      </w:r>
      <w:bookmarkEnd w:id="7"/>
      <w:bookmarkEnd w:id="12"/>
      <w:bookmarkEnd w:id="13"/>
      <w:bookmarkEnd w:id="14"/>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630" w:leftChars="300" w:firstLine="420" w:firstLineChars="200"/>
        <w:jc w:val="both"/>
        <w:rPr>
          <w:rFonts w:hint="default"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分析bilibili视频网站数据库需求、数据、逻辑结构。</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630" w:leftChars="300" w:firstLine="420" w:firstLineChars="200"/>
        <w:jc w:val="both"/>
        <w:rPr>
          <w:rFonts w:hint="default" w:ascii="黑体" w:hAnsi="黑体" w:eastAsia="黑体" w:cs="黑体"/>
          <w:b w:val="0"/>
          <w:bCs w:val="0"/>
          <w:sz w:val="21"/>
          <w:szCs w:val="21"/>
          <w:lang w:val="en-US" w:eastAsia="zh-CN"/>
        </w:rPr>
      </w:pPr>
      <w:r>
        <w:rPr>
          <w:rFonts w:hint="default" w:ascii="黑体" w:hAnsi="黑体" w:eastAsia="黑体" w:cs="黑体"/>
          <w:b w:val="0"/>
          <w:bCs w:val="0"/>
          <w:sz w:val="21"/>
          <w:szCs w:val="21"/>
          <w:lang w:val="en-US" w:eastAsia="zh-CN"/>
        </w:rPr>
        <w:t>通过数据库设计</w:t>
      </w:r>
      <w:r>
        <w:rPr>
          <w:rFonts w:hint="eastAsia" w:ascii="黑体" w:hAnsi="黑体" w:eastAsia="黑体" w:cs="黑体"/>
          <w:b w:val="0"/>
          <w:bCs w:val="0"/>
          <w:sz w:val="21"/>
          <w:szCs w:val="21"/>
          <w:lang w:val="en-US" w:eastAsia="zh-CN"/>
        </w:rPr>
        <w:t>与构建</w:t>
      </w:r>
      <w:r>
        <w:rPr>
          <w:rFonts w:hint="default" w:ascii="黑体" w:hAnsi="黑体" w:eastAsia="黑体" w:cs="黑体"/>
          <w:b w:val="0"/>
          <w:bCs w:val="0"/>
          <w:sz w:val="21"/>
          <w:szCs w:val="21"/>
          <w:lang w:val="en-US" w:eastAsia="zh-CN"/>
        </w:rPr>
        <w:t>，</w:t>
      </w:r>
      <w:r>
        <w:rPr>
          <w:rFonts w:hint="eastAsia" w:ascii="黑体" w:hAnsi="黑体" w:eastAsia="黑体" w:cs="黑体"/>
          <w:b w:val="0"/>
          <w:bCs w:val="0"/>
          <w:sz w:val="21"/>
          <w:szCs w:val="21"/>
          <w:lang w:val="en-US" w:eastAsia="zh-CN"/>
        </w:rPr>
        <w:t>爬取并</w:t>
      </w:r>
      <w:r>
        <w:rPr>
          <w:rFonts w:hint="default" w:ascii="黑体" w:hAnsi="黑体" w:eastAsia="黑体" w:cs="黑体"/>
          <w:b w:val="0"/>
          <w:bCs w:val="0"/>
          <w:sz w:val="21"/>
          <w:szCs w:val="21"/>
          <w:lang w:val="en-US" w:eastAsia="zh-CN"/>
        </w:rPr>
        <w:t>存储部分bilibili网站后台的数据。</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630" w:leftChars="300" w:firstLine="420" w:firstLineChars="200"/>
        <w:jc w:val="both"/>
        <w:rPr>
          <w:rFonts w:hint="default" w:ascii="黑体" w:hAnsi="黑体" w:eastAsia="黑体" w:cs="黑体"/>
          <w:b w:val="0"/>
          <w:bCs w:val="0"/>
          <w:sz w:val="21"/>
          <w:szCs w:val="21"/>
          <w:lang w:val="en-US" w:eastAsia="zh-CN"/>
        </w:rPr>
      </w:pPr>
      <w:r>
        <w:rPr>
          <w:rFonts w:hint="default" w:ascii="黑体" w:hAnsi="黑体" w:eastAsia="黑体" w:cs="黑体"/>
          <w:b w:val="0"/>
          <w:bCs w:val="0"/>
          <w:sz w:val="21"/>
          <w:szCs w:val="21"/>
          <w:lang w:val="en-US" w:eastAsia="zh-CN"/>
        </w:rPr>
        <w:t>使用存储在本地的bilibili后台数据，开发出一个前端系统用于数据分析。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rPr>
          <w:rFonts w:hint="default" w:ascii="黑体" w:hAnsi="黑体" w:eastAsia="黑体" w:cs="黑体"/>
          <w:b/>
          <w:bCs/>
          <w:sz w:val="24"/>
          <w:szCs w:val="24"/>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line="300" w:lineRule="auto"/>
        <w:ind w:left="420" w:leftChars="200" w:firstLine="0" w:firstLineChars="0"/>
        <w:jc w:val="both"/>
        <w:outlineLvl w:val="1"/>
        <w:rPr>
          <w:rFonts w:hint="eastAsia" w:ascii="黑体" w:hAnsi="黑体" w:eastAsia="黑体" w:cs="黑体"/>
          <w:b/>
          <w:bCs/>
          <w:sz w:val="24"/>
          <w:szCs w:val="24"/>
          <w:lang w:val="en-US" w:eastAsia="zh-CN"/>
        </w:rPr>
      </w:pPr>
      <w:bookmarkStart w:id="15" w:name="_Toc28363"/>
      <w:bookmarkStart w:id="16" w:name="_Toc15015"/>
      <w:bookmarkStart w:id="17" w:name="_Toc24363"/>
      <w:bookmarkStart w:id="18" w:name="_Toc11390"/>
      <w:r>
        <w:rPr>
          <w:rFonts w:hint="eastAsia" w:ascii="黑体" w:hAnsi="黑体" w:eastAsia="黑体" w:cs="黑体"/>
          <w:b/>
          <w:bCs/>
          <w:sz w:val="24"/>
          <w:szCs w:val="24"/>
          <w:lang w:val="en-US" w:eastAsia="zh-CN"/>
        </w:rPr>
        <w:t>项目过程分析</w:t>
      </w:r>
      <w:bookmarkEnd w:id="15"/>
      <w:bookmarkEnd w:id="16"/>
      <w:bookmarkEnd w:id="17"/>
      <w:bookmarkEnd w:id="18"/>
    </w:p>
    <w:p>
      <w:pPr>
        <w:keepNext w:val="0"/>
        <w:keepLines w:val="0"/>
        <w:pageBreakBefore w:val="0"/>
        <w:widowControl w:val="0"/>
        <w:numPr>
          <w:ilvl w:val="2"/>
          <w:numId w:val="1"/>
        </w:numPr>
        <w:kinsoku/>
        <w:wordWrap/>
        <w:overflowPunct/>
        <w:topLinePunct w:val="0"/>
        <w:autoSpaceDE/>
        <w:autoSpaceDN/>
        <w:bidi w:val="0"/>
        <w:adjustRightInd/>
        <w:snapToGrid/>
        <w:spacing w:line="300" w:lineRule="auto"/>
        <w:ind w:left="630" w:leftChars="300" w:firstLine="0" w:firstLineChars="0"/>
        <w:jc w:val="both"/>
        <w:outlineLvl w:val="2"/>
        <w:rPr>
          <w:rFonts w:hint="eastAsia" w:ascii="黑体" w:hAnsi="黑体" w:eastAsia="黑体" w:cs="黑体"/>
          <w:b/>
          <w:bCs/>
          <w:sz w:val="24"/>
          <w:szCs w:val="24"/>
          <w:lang w:val="en-US" w:eastAsia="zh-CN"/>
        </w:rPr>
      </w:pPr>
      <w:bookmarkStart w:id="19" w:name="_Toc21626"/>
      <w:bookmarkStart w:id="20" w:name="_Toc29875"/>
      <w:bookmarkStart w:id="21" w:name="_Toc7049"/>
      <w:bookmarkStart w:id="22" w:name="_Toc32498"/>
      <w:r>
        <w:rPr>
          <w:rFonts w:hint="eastAsia" w:ascii="黑体" w:hAnsi="黑体" w:eastAsia="黑体" w:cs="黑体"/>
          <w:b/>
          <w:bCs/>
          <w:sz w:val="24"/>
          <w:szCs w:val="24"/>
          <w:lang w:val="en-US" w:eastAsia="zh-CN"/>
        </w:rPr>
        <w:t>存储设计</w:t>
      </w:r>
      <w:bookmarkEnd w:id="19"/>
      <w:bookmarkEnd w:id="20"/>
      <w:bookmarkEnd w:id="21"/>
      <w:bookmarkEnd w:id="22"/>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420" w:firstLineChars="200"/>
        <w:jc w:val="both"/>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根据bilibili网页版所呈现的数据，对其数据库进行分析整理，并结合实际用户需求进行补充，最终设计出对应数据表、关系表以及触发器。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420" w:firstLineChars="200"/>
        <w:jc w:val="both"/>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项目使用MYSQL存储数据。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rPr>
          <w:rFonts w:hint="eastAsia" w:ascii="黑体" w:hAnsi="黑体" w:eastAsia="黑体" w:cs="黑体"/>
          <w:b/>
          <w:bCs/>
          <w:sz w:val="24"/>
          <w:szCs w:val="24"/>
          <w:lang w:val="en-US" w:eastAsia="zh-CN"/>
        </w:rPr>
      </w:pPr>
    </w:p>
    <w:p>
      <w:pPr>
        <w:keepNext w:val="0"/>
        <w:keepLines w:val="0"/>
        <w:pageBreakBefore w:val="0"/>
        <w:widowControl w:val="0"/>
        <w:numPr>
          <w:ilvl w:val="2"/>
          <w:numId w:val="1"/>
        </w:numPr>
        <w:kinsoku/>
        <w:wordWrap/>
        <w:overflowPunct/>
        <w:topLinePunct w:val="0"/>
        <w:autoSpaceDE/>
        <w:autoSpaceDN/>
        <w:bidi w:val="0"/>
        <w:adjustRightInd/>
        <w:snapToGrid/>
        <w:spacing w:line="300" w:lineRule="auto"/>
        <w:ind w:left="420" w:leftChars="200" w:firstLine="0" w:firstLineChars="0"/>
        <w:jc w:val="both"/>
        <w:outlineLvl w:val="2"/>
        <w:rPr>
          <w:rFonts w:hint="default" w:ascii="黑体" w:hAnsi="黑体" w:eastAsia="黑体" w:cs="黑体"/>
          <w:b/>
          <w:bCs/>
          <w:sz w:val="24"/>
          <w:szCs w:val="24"/>
          <w:lang w:val="en-US" w:eastAsia="zh-CN"/>
        </w:rPr>
      </w:pPr>
      <w:bookmarkStart w:id="23" w:name="_Toc22687"/>
      <w:bookmarkStart w:id="24" w:name="_Toc9492"/>
      <w:bookmarkStart w:id="25" w:name="_Toc26660"/>
      <w:bookmarkStart w:id="26" w:name="_Toc15932"/>
      <w:r>
        <w:rPr>
          <w:rFonts w:hint="eastAsia" w:ascii="黑体" w:hAnsi="黑体" w:eastAsia="黑体" w:cs="黑体"/>
          <w:b/>
          <w:bCs/>
          <w:sz w:val="24"/>
          <w:szCs w:val="24"/>
          <w:lang w:val="en-US" w:eastAsia="zh-CN"/>
        </w:rPr>
        <w:t>爬取数据</w:t>
      </w:r>
      <w:bookmarkEnd w:id="23"/>
      <w:bookmarkEnd w:id="24"/>
      <w:bookmarkEnd w:id="25"/>
      <w:bookmarkEnd w:id="26"/>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420" w:firstLineChars="200"/>
        <w:jc w:val="both"/>
        <w:rPr>
          <w:rFonts w:hint="default" w:ascii="黑体" w:hAnsi="黑体" w:eastAsia="黑体" w:cs="黑体"/>
          <w:b w:val="0"/>
          <w:bCs w:val="0"/>
          <w:sz w:val="21"/>
          <w:szCs w:val="21"/>
          <w:lang w:val="en-US" w:eastAsia="zh-CN"/>
        </w:rPr>
      </w:pPr>
      <w:r>
        <w:rPr>
          <w:rFonts w:hint="default" w:ascii="黑体" w:hAnsi="黑体" w:eastAsia="黑体" w:cs="黑体"/>
          <w:b w:val="0"/>
          <w:bCs w:val="0"/>
          <w:sz w:val="21"/>
          <w:szCs w:val="21"/>
          <w:lang w:val="en-US" w:eastAsia="zh-CN"/>
        </w:rPr>
        <w:t>需要根据bilibili公司暴露出来的后台接口，编写对应的爬虫程序，将数据爬取为csv格式，之后再将csv格式的数据录入设计好的数据表中。</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rPr>
          <w:rFonts w:hint="default" w:ascii="黑体" w:hAnsi="黑体" w:eastAsia="黑体" w:cs="黑体"/>
          <w:b/>
          <w:bCs/>
          <w:sz w:val="24"/>
          <w:szCs w:val="24"/>
          <w:lang w:val="en-US" w:eastAsia="zh-CN"/>
        </w:rPr>
      </w:pPr>
    </w:p>
    <w:p>
      <w:pPr>
        <w:keepNext w:val="0"/>
        <w:keepLines w:val="0"/>
        <w:pageBreakBefore w:val="0"/>
        <w:widowControl w:val="0"/>
        <w:numPr>
          <w:ilvl w:val="2"/>
          <w:numId w:val="1"/>
        </w:numPr>
        <w:kinsoku/>
        <w:wordWrap/>
        <w:overflowPunct/>
        <w:topLinePunct w:val="0"/>
        <w:autoSpaceDE/>
        <w:autoSpaceDN/>
        <w:bidi w:val="0"/>
        <w:adjustRightInd/>
        <w:snapToGrid/>
        <w:spacing w:line="300" w:lineRule="auto"/>
        <w:ind w:left="420" w:leftChars="200" w:firstLine="0" w:firstLineChars="0"/>
        <w:jc w:val="both"/>
        <w:outlineLvl w:val="2"/>
        <w:rPr>
          <w:rFonts w:hint="default" w:ascii="黑体" w:hAnsi="黑体" w:eastAsia="黑体" w:cs="黑体"/>
          <w:b/>
          <w:bCs/>
          <w:sz w:val="24"/>
          <w:szCs w:val="24"/>
          <w:lang w:val="en-US" w:eastAsia="zh-CN"/>
        </w:rPr>
      </w:pPr>
      <w:bookmarkStart w:id="27" w:name="_Toc993"/>
      <w:bookmarkStart w:id="28" w:name="_Toc6080"/>
      <w:bookmarkStart w:id="29" w:name="_Toc14279"/>
      <w:bookmarkStart w:id="30" w:name="_Toc9396"/>
      <w:r>
        <w:rPr>
          <w:rFonts w:hint="eastAsia" w:ascii="黑体" w:hAnsi="黑体" w:eastAsia="黑体" w:cs="黑体"/>
          <w:b/>
          <w:bCs/>
          <w:sz w:val="24"/>
          <w:szCs w:val="24"/>
          <w:lang w:val="en-US" w:eastAsia="zh-CN"/>
        </w:rPr>
        <w:t>前后端开发</w:t>
      </w:r>
      <w:bookmarkEnd w:id="27"/>
      <w:bookmarkEnd w:id="28"/>
      <w:bookmarkEnd w:id="29"/>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422" w:firstLineChars="200"/>
        <w:jc w:val="both"/>
        <w:rPr>
          <w:rFonts w:hint="eastAsia" w:ascii="黑体" w:hAnsi="黑体" w:eastAsia="黑体" w:cs="黑体"/>
          <w:b w:val="0"/>
          <w:bCs w:val="0"/>
          <w:sz w:val="21"/>
          <w:szCs w:val="21"/>
          <w:lang w:val="en-US" w:eastAsia="zh-CN"/>
        </w:rPr>
      </w:pPr>
      <w:r>
        <w:rPr>
          <w:rFonts w:hint="eastAsia" w:ascii="黑体" w:hAnsi="黑体" w:eastAsia="黑体" w:cs="黑体"/>
          <w:b/>
          <w:bCs/>
          <w:sz w:val="21"/>
          <w:szCs w:val="21"/>
          <w:lang w:val="en-US" w:eastAsia="zh-CN"/>
        </w:rPr>
        <w:t>后端开发</w:t>
      </w:r>
      <w:r>
        <w:rPr>
          <w:rFonts w:hint="eastAsia" w:ascii="黑体" w:hAnsi="黑体" w:eastAsia="黑体" w:cs="黑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420" w:firstLineChars="200"/>
        <w:jc w:val="both"/>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使用</w:t>
      </w:r>
      <w:r>
        <w:rPr>
          <w:rFonts w:hint="eastAsia" w:ascii="黑体" w:hAnsi="黑体" w:eastAsia="黑体" w:cs="黑体"/>
          <w:b w:val="0"/>
          <w:bCs w:val="0"/>
          <w:color w:val="2E75B6" w:themeColor="accent1" w:themeShade="BF"/>
          <w:sz w:val="21"/>
          <w:szCs w:val="21"/>
          <w:lang w:val="en-US" w:eastAsia="zh-CN"/>
        </w:rPr>
        <w:t>Node.js</w:t>
      </w:r>
      <w:r>
        <w:rPr>
          <w:rFonts w:hint="eastAsia" w:ascii="黑体" w:hAnsi="黑体" w:eastAsia="黑体" w:cs="黑体"/>
          <w:b w:val="0"/>
          <w:bCs w:val="0"/>
          <w:sz w:val="21"/>
          <w:szCs w:val="21"/>
          <w:lang w:val="en-US" w:eastAsia="zh-CN"/>
        </w:rPr>
        <w:t>，框架为</w:t>
      </w:r>
      <w:r>
        <w:rPr>
          <w:rFonts w:hint="eastAsia" w:ascii="黑体" w:hAnsi="黑体" w:eastAsia="黑体" w:cs="黑体"/>
          <w:b w:val="0"/>
          <w:bCs w:val="0"/>
          <w:color w:val="2E75B6" w:themeColor="accent1" w:themeShade="BF"/>
          <w:sz w:val="21"/>
          <w:szCs w:val="21"/>
          <w:lang w:val="en-US" w:eastAsia="zh-CN"/>
        </w:rPr>
        <w:t>express</w:t>
      </w:r>
      <w:r>
        <w:rPr>
          <w:rFonts w:hint="eastAsia" w:ascii="黑体" w:hAnsi="黑体" w:eastAsia="黑体" w:cs="黑体"/>
          <w:b w:val="0"/>
          <w:bCs w:val="0"/>
          <w:sz w:val="21"/>
          <w:szCs w:val="21"/>
          <w:lang w:val="en-US" w:eastAsia="zh-CN"/>
        </w:rPr>
        <w:t>；同时使用自行开发的</w:t>
      </w:r>
      <w:r>
        <w:rPr>
          <w:rFonts w:hint="eastAsia" w:ascii="黑体" w:hAnsi="黑体" w:eastAsia="黑体" w:cs="黑体"/>
          <w:b w:val="0"/>
          <w:bCs w:val="0"/>
          <w:color w:val="2E75B6" w:themeColor="accent1" w:themeShade="BF"/>
          <w:sz w:val="21"/>
          <w:szCs w:val="21"/>
          <w:lang w:val="en-US" w:eastAsia="zh-CN"/>
        </w:rPr>
        <w:t>mysql-builder-plus</w:t>
      </w:r>
      <w:r>
        <w:rPr>
          <w:rFonts w:hint="eastAsia" w:ascii="黑体" w:hAnsi="黑体" w:eastAsia="黑体" w:cs="黑体"/>
          <w:b w:val="0"/>
          <w:bCs w:val="0"/>
          <w:sz w:val="21"/>
          <w:szCs w:val="21"/>
          <w:lang w:val="en-US" w:eastAsia="zh-CN"/>
        </w:rPr>
        <w:t>库进行数据库的连接与异步查询操作。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422" w:firstLineChars="200"/>
        <w:jc w:val="both"/>
        <w:rPr>
          <w:rFonts w:hint="eastAsia" w:ascii="黑体" w:hAnsi="黑体" w:eastAsia="黑体" w:cs="黑体"/>
          <w:b w:val="0"/>
          <w:bCs w:val="0"/>
          <w:sz w:val="21"/>
          <w:szCs w:val="21"/>
          <w:lang w:val="en-US" w:eastAsia="zh-CN"/>
        </w:rPr>
      </w:pPr>
      <w:r>
        <w:rPr>
          <w:rFonts w:hint="default" w:ascii="黑体" w:hAnsi="黑体" w:eastAsia="黑体" w:cs="黑体"/>
          <w:b/>
          <w:bCs/>
          <w:sz w:val="21"/>
          <w:szCs w:val="21"/>
          <w:lang w:val="en-US" w:eastAsia="zh-CN"/>
        </w:rPr>
        <w:t>前后端文档</w:t>
      </w:r>
      <w:r>
        <w:rPr>
          <w:rFonts w:hint="eastAsia" w:ascii="黑体" w:hAnsi="黑体" w:eastAsia="黑体" w:cs="黑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420" w:firstLineChars="200"/>
        <w:jc w:val="both"/>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使用</w:t>
      </w:r>
      <w:r>
        <w:rPr>
          <w:rFonts w:hint="eastAsia" w:ascii="黑体" w:hAnsi="黑体" w:eastAsia="黑体" w:cs="黑体"/>
          <w:b w:val="0"/>
          <w:bCs w:val="0"/>
          <w:color w:val="2E75B6" w:themeColor="accent1" w:themeShade="BF"/>
          <w:sz w:val="21"/>
          <w:szCs w:val="21"/>
          <w:lang w:val="en-US" w:eastAsia="zh-CN"/>
        </w:rPr>
        <w:t>Notion</w:t>
      </w:r>
      <w:r>
        <w:rPr>
          <w:rFonts w:hint="eastAsia" w:ascii="黑体" w:hAnsi="黑体" w:eastAsia="黑体" w:cs="黑体"/>
          <w:b w:val="0"/>
          <w:bCs w:val="0"/>
          <w:sz w:val="21"/>
          <w:szCs w:val="21"/>
          <w:lang w:val="en-US" w:eastAsia="zh-CN"/>
        </w:rPr>
        <w:t>进行接口文档的管理，前后端开发可以由不同同学异步完成。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422" w:firstLineChars="200"/>
        <w:jc w:val="both"/>
        <w:rPr>
          <w:rFonts w:hint="eastAsia" w:ascii="黑体" w:hAnsi="黑体" w:eastAsia="黑体" w:cs="黑体"/>
          <w:b w:val="0"/>
          <w:bCs w:val="0"/>
          <w:sz w:val="21"/>
          <w:szCs w:val="21"/>
          <w:lang w:val="en-US" w:eastAsia="zh-CN"/>
        </w:rPr>
      </w:pPr>
      <w:r>
        <w:rPr>
          <w:rFonts w:hint="default" w:ascii="黑体" w:hAnsi="黑体" w:eastAsia="黑体" w:cs="黑体"/>
          <w:b/>
          <w:bCs/>
          <w:sz w:val="21"/>
          <w:szCs w:val="21"/>
          <w:lang w:val="en-US" w:eastAsia="zh-CN"/>
        </w:rPr>
        <w:t>前端开发</w:t>
      </w:r>
      <w:r>
        <w:rPr>
          <w:rFonts w:hint="eastAsia" w:ascii="黑体" w:hAnsi="黑体" w:eastAsia="黑体" w:cs="黑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420" w:firstLineChars="200"/>
        <w:jc w:val="both"/>
        <w:rPr>
          <w:rFonts w:hint="default"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使用</w:t>
      </w:r>
      <w:r>
        <w:rPr>
          <w:rFonts w:hint="eastAsia" w:ascii="黑体" w:hAnsi="黑体" w:eastAsia="黑体" w:cs="黑体"/>
          <w:b w:val="0"/>
          <w:bCs w:val="0"/>
          <w:color w:val="2E75B6" w:themeColor="accent1" w:themeShade="BF"/>
          <w:sz w:val="21"/>
          <w:szCs w:val="21"/>
          <w:lang w:val="en-US" w:eastAsia="zh-CN"/>
        </w:rPr>
        <w:t>Vue.js 3.0</w:t>
      </w:r>
      <w:r>
        <w:rPr>
          <w:rFonts w:hint="eastAsia" w:ascii="黑体" w:hAnsi="黑体" w:eastAsia="黑体" w:cs="黑体"/>
          <w:b w:val="0"/>
          <w:bCs w:val="0"/>
          <w:sz w:val="21"/>
          <w:szCs w:val="21"/>
          <w:lang w:val="en-US" w:eastAsia="zh-CN"/>
        </w:rPr>
        <w:t>进行开发，同时使用了</w:t>
      </w:r>
      <w:r>
        <w:rPr>
          <w:rFonts w:hint="eastAsia" w:ascii="黑体" w:hAnsi="黑体" w:eastAsia="黑体" w:cs="黑体"/>
          <w:b w:val="0"/>
          <w:bCs w:val="0"/>
          <w:color w:val="2E75B6" w:themeColor="accent1" w:themeShade="BF"/>
          <w:sz w:val="21"/>
          <w:szCs w:val="21"/>
          <w:lang w:val="en-US" w:eastAsia="zh-CN"/>
        </w:rPr>
        <w:t>axios</w:t>
      </w:r>
      <w:r>
        <w:rPr>
          <w:rFonts w:hint="eastAsia" w:ascii="黑体" w:hAnsi="黑体" w:eastAsia="黑体" w:cs="黑体"/>
          <w:b w:val="0"/>
          <w:bCs w:val="0"/>
          <w:sz w:val="21"/>
          <w:szCs w:val="21"/>
          <w:lang w:val="en-US" w:eastAsia="zh-CN"/>
        </w:rPr>
        <w:t>库以调用后端提供的接口。</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422" w:firstLineChars="200"/>
        <w:jc w:val="both"/>
        <w:rPr>
          <w:rFonts w:hint="eastAsia" w:ascii="黑体" w:hAnsi="黑体" w:eastAsia="黑体" w:cs="黑体"/>
          <w:b w:val="0"/>
          <w:bCs w:val="0"/>
          <w:sz w:val="21"/>
          <w:szCs w:val="21"/>
          <w:lang w:val="en-US" w:eastAsia="zh-CN"/>
        </w:rPr>
      </w:pPr>
      <w:r>
        <w:rPr>
          <w:rFonts w:hint="default" w:ascii="黑体" w:hAnsi="黑体" w:eastAsia="黑体" w:cs="黑体"/>
          <w:b/>
          <w:bCs/>
          <w:sz w:val="21"/>
          <w:szCs w:val="21"/>
          <w:lang w:val="en-US" w:eastAsia="zh-CN"/>
        </w:rPr>
        <w:t>数据展示</w:t>
      </w:r>
      <w:r>
        <w:rPr>
          <w:rFonts w:hint="eastAsia" w:ascii="黑体" w:hAnsi="黑体" w:eastAsia="黑体" w:cs="黑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420" w:firstLineChars="200"/>
        <w:jc w:val="both"/>
        <w:rPr>
          <w:rFonts w:hint="default"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数据展示则通过</w:t>
      </w:r>
      <w:r>
        <w:rPr>
          <w:rFonts w:hint="eastAsia" w:ascii="黑体" w:hAnsi="黑体" w:eastAsia="黑体" w:cs="黑体"/>
          <w:b w:val="0"/>
          <w:bCs w:val="0"/>
          <w:color w:val="2E75B6" w:themeColor="accent1" w:themeShade="BF"/>
          <w:sz w:val="21"/>
          <w:szCs w:val="21"/>
          <w:lang w:val="en-US" w:eastAsia="zh-CN"/>
        </w:rPr>
        <w:t>ECharts</w:t>
      </w:r>
      <w:r>
        <w:rPr>
          <w:rFonts w:hint="eastAsia" w:ascii="黑体" w:hAnsi="黑体" w:eastAsia="黑体" w:cs="黑体"/>
          <w:b w:val="0"/>
          <w:bCs w:val="0"/>
          <w:sz w:val="21"/>
          <w:szCs w:val="21"/>
          <w:lang w:val="en-US" w:eastAsia="zh-CN"/>
        </w:rPr>
        <w:t>完成，其最大的优点就是可以动态、交互式地显示数据。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rPr>
          <w:rFonts w:hint="default" w:ascii="黑体" w:hAnsi="黑体" w:eastAsia="黑体" w:cs="黑体"/>
          <w:b/>
          <w:bCs/>
          <w:sz w:val="24"/>
          <w:szCs w:val="24"/>
          <w:lang w:val="en-US" w:eastAsia="zh-CN"/>
        </w:rPr>
      </w:pPr>
    </w:p>
    <w:p>
      <w:pPr>
        <w:keepNext w:val="0"/>
        <w:keepLines w:val="0"/>
        <w:pageBreakBefore w:val="0"/>
        <w:numPr>
          <w:numId w:val="0"/>
        </w:numPr>
        <w:kinsoku/>
        <w:wordWrap/>
        <w:overflowPunct/>
        <w:topLinePunct w:val="0"/>
        <w:autoSpaceDE/>
        <w:autoSpaceDN/>
        <w:bidi w:val="0"/>
        <w:adjustRightInd/>
        <w:snapToGrid/>
        <w:spacing w:line="300" w:lineRule="auto"/>
        <w:outlineLvl w:val="0"/>
        <w:rPr>
          <w:rFonts w:hint="eastAsia" w:ascii="黑体" w:hAnsi="黑体" w:eastAsia="黑体" w:cs="黑体"/>
          <w:b/>
          <w:bCs/>
          <w:sz w:val="30"/>
          <w:szCs w:val="30"/>
          <w:lang w:val="en-US" w:eastAsia="zh-CN"/>
        </w:rPr>
      </w:pPr>
      <w:bookmarkStart w:id="31" w:name="_Toc30535"/>
      <w:bookmarkStart w:id="32" w:name="_Toc20767"/>
      <w:bookmarkStart w:id="33" w:name="_Toc20574"/>
      <w:bookmarkStart w:id="34" w:name="_Toc14030"/>
      <w:r>
        <w:rPr>
          <w:rFonts w:hint="eastAsia" w:ascii="黑体" w:hAnsi="黑体" w:eastAsia="黑体" w:cs="黑体"/>
          <w:b/>
          <w:bCs/>
          <w:sz w:val="30"/>
          <w:szCs w:val="30"/>
          <w:lang w:val="en-US" w:eastAsia="zh-CN"/>
        </w:rPr>
        <w:t>二．功能设计</w:t>
      </w:r>
      <w:bookmarkEnd w:id="31"/>
      <w:bookmarkEnd w:id="32"/>
      <w:bookmarkEnd w:id="33"/>
      <w:bookmarkEnd w:id="34"/>
    </w:p>
    <w:p>
      <w:pPr>
        <w:keepNext w:val="0"/>
        <w:keepLines w:val="0"/>
        <w:pageBreakBefore w:val="0"/>
        <w:numPr>
          <w:ilvl w:val="1"/>
          <w:numId w:val="2"/>
        </w:numPr>
        <w:kinsoku/>
        <w:wordWrap/>
        <w:overflowPunct/>
        <w:topLinePunct w:val="0"/>
        <w:autoSpaceDE/>
        <w:autoSpaceDN/>
        <w:bidi w:val="0"/>
        <w:adjustRightInd/>
        <w:snapToGrid/>
        <w:spacing w:line="300" w:lineRule="auto"/>
        <w:ind w:left="630" w:leftChars="300" w:firstLine="0" w:firstLineChars="0"/>
        <w:outlineLvl w:val="1"/>
        <w:rPr>
          <w:rFonts w:hint="eastAsia" w:ascii="黑体" w:hAnsi="黑体" w:eastAsia="黑体" w:cs="黑体"/>
          <w:b/>
          <w:bCs/>
          <w:sz w:val="24"/>
          <w:szCs w:val="24"/>
          <w:lang w:val="en-US" w:eastAsia="zh-CN"/>
        </w:rPr>
      </w:pPr>
      <w:bookmarkStart w:id="35" w:name="_Toc6619"/>
      <w:bookmarkStart w:id="36" w:name="_Toc23031"/>
      <w:bookmarkStart w:id="37" w:name="_Toc30958"/>
      <w:bookmarkStart w:id="38" w:name="_Toc10041"/>
      <w:r>
        <w:rPr>
          <w:rFonts w:hint="eastAsia" w:ascii="黑体" w:hAnsi="黑体" w:eastAsia="黑体" w:cs="黑体"/>
          <w:b/>
          <w:bCs/>
          <w:sz w:val="24"/>
          <w:szCs w:val="24"/>
          <w:lang w:val="en-US" w:eastAsia="zh-CN"/>
        </w:rPr>
        <w:t>百大UP主的视频数据分析</w:t>
      </w:r>
      <w:bookmarkEnd w:id="35"/>
      <w:bookmarkEnd w:id="36"/>
      <w:bookmarkEnd w:id="37"/>
      <w:bookmarkEnd w:id="38"/>
    </w:p>
    <w:p>
      <w:pPr>
        <w:keepNext w:val="0"/>
        <w:keepLines w:val="0"/>
        <w:pageBreakBefore w:val="0"/>
        <w:numPr>
          <w:ilvl w:val="0"/>
          <w:numId w:val="0"/>
        </w:numPr>
        <w:kinsoku/>
        <w:wordWrap/>
        <w:overflowPunct/>
        <w:topLinePunct w:val="0"/>
        <w:autoSpaceDE/>
        <w:autoSpaceDN/>
        <w:bidi w:val="0"/>
        <w:adjustRightInd/>
        <w:snapToGrid/>
        <w:spacing w:line="300" w:lineRule="auto"/>
        <w:ind w:left="630" w:leftChars="0" w:firstLine="418" w:firstLineChars="0"/>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使用</w:t>
      </w:r>
      <w:r>
        <w:rPr>
          <w:rFonts w:hint="eastAsia" w:ascii="黑体" w:hAnsi="黑体" w:eastAsia="黑体" w:cs="黑体"/>
          <w:b/>
          <w:bCs/>
          <w:sz w:val="21"/>
          <w:szCs w:val="21"/>
          <w:lang w:val="en-US" w:eastAsia="zh-CN"/>
        </w:rPr>
        <w:t>条形-折线统计图</w:t>
      </w:r>
      <w:r>
        <w:rPr>
          <w:rFonts w:hint="eastAsia" w:ascii="黑体" w:hAnsi="黑体" w:eastAsia="黑体" w:cs="黑体"/>
          <w:b w:val="0"/>
          <w:bCs w:val="0"/>
          <w:sz w:val="21"/>
          <w:szCs w:val="21"/>
          <w:lang w:val="en-US" w:eastAsia="zh-CN"/>
        </w:rPr>
        <w:t>进行展示，可以方便观察与对比各个百大UP的视频热度、视频质量与用户粘性。</w:t>
      </w:r>
    </w:p>
    <w:p>
      <w:pPr>
        <w:keepNext w:val="0"/>
        <w:keepLines w:val="0"/>
        <w:pageBreakBefore w:val="0"/>
        <w:numPr>
          <w:ilvl w:val="0"/>
          <w:numId w:val="0"/>
        </w:numPr>
        <w:kinsoku/>
        <w:wordWrap/>
        <w:overflowPunct/>
        <w:topLinePunct w:val="0"/>
        <w:autoSpaceDE/>
        <w:autoSpaceDN/>
        <w:bidi w:val="0"/>
        <w:adjustRightInd/>
        <w:snapToGrid/>
        <w:spacing w:line="300" w:lineRule="auto"/>
        <w:ind w:left="630" w:leftChars="0" w:firstLine="418" w:firstLineChars="0"/>
        <w:rPr>
          <w:rFonts w:hint="eastAsia" w:ascii="黑体" w:hAnsi="黑体" w:eastAsia="黑体" w:cs="黑体"/>
          <w:b w:val="0"/>
          <w:bCs w:val="0"/>
          <w:sz w:val="21"/>
          <w:szCs w:val="21"/>
          <w:lang w:val="en-US" w:eastAsia="zh-CN"/>
        </w:rPr>
      </w:pPr>
    </w:p>
    <w:p>
      <w:pPr>
        <w:keepNext w:val="0"/>
        <w:keepLines w:val="0"/>
        <w:pageBreakBefore w:val="0"/>
        <w:numPr>
          <w:ilvl w:val="1"/>
          <w:numId w:val="2"/>
        </w:numPr>
        <w:kinsoku/>
        <w:wordWrap/>
        <w:overflowPunct/>
        <w:topLinePunct w:val="0"/>
        <w:autoSpaceDE/>
        <w:autoSpaceDN/>
        <w:bidi w:val="0"/>
        <w:adjustRightInd/>
        <w:snapToGrid/>
        <w:spacing w:line="300" w:lineRule="auto"/>
        <w:ind w:left="630" w:leftChars="300" w:firstLine="0" w:firstLineChars="0"/>
        <w:outlineLvl w:val="1"/>
        <w:rPr>
          <w:rFonts w:hint="eastAsia" w:ascii="黑体" w:hAnsi="黑体" w:eastAsia="黑体" w:cs="黑体"/>
          <w:b/>
          <w:bCs/>
          <w:sz w:val="24"/>
          <w:szCs w:val="24"/>
          <w:lang w:val="en-US" w:eastAsia="zh-CN"/>
        </w:rPr>
      </w:pPr>
      <w:bookmarkStart w:id="39" w:name="_Toc2338"/>
      <w:bookmarkStart w:id="40" w:name="_Toc19792"/>
      <w:bookmarkStart w:id="41" w:name="_Toc10932"/>
      <w:bookmarkStart w:id="42" w:name="_Toc5325"/>
      <w:r>
        <w:rPr>
          <w:rFonts w:hint="eastAsia" w:ascii="黑体" w:hAnsi="黑体" w:eastAsia="黑体" w:cs="黑体"/>
          <w:b/>
          <w:bCs/>
          <w:sz w:val="24"/>
          <w:szCs w:val="24"/>
          <w:lang w:val="en-US" w:eastAsia="zh-CN"/>
        </w:rPr>
        <w:t>各个专区的活跃数据分析</w:t>
      </w:r>
      <w:bookmarkEnd w:id="39"/>
      <w:bookmarkEnd w:id="40"/>
      <w:bookmarkEnd w:id="41"/>
      <w:bookmarkEnd w:id="42"/>
    </w:p>
    <w:p>
      <w:pPr>
        <w:keepNext w:val="0"/>
        <w:keepLines w:val="0"/>
        <w:pageBreakBefore w:val="0"/>
        <w:numPr>
          <w:ilvl w:val="0"/>
          <w:numId w:val="0"/>
        </w:numPr>
        <w:kinsoku/>
        <w:wordWrap/>
        <w:overflowPunct/>
        <w:topLinePunct w:val="0"/>
        <w:autoSpaceDE/>
        <w:autoSpaceDN/>
        <w:bidi w:val="0"/>
        <w:adjustRightInd/>
        <w:snapToGrid/>
        <w:spacing w:line="300" w:lineRule="auto"/>
        <w:ind w:left="630" w:leftChars="0" w:firstLine="418" w:firstLineChars="0"/>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使用</w:t>
      </w:r>
      <w:r>
        <w:rPr>
          <w:rFonts w:hint="eastAsia" w:ascii="黑体" w:hAnsi="黑体" w:eastAsia="黑体" w:cs="黑体"/>
          <w:b/>
          <w:bCs/>
          <w:sz w:val="21"/>
          <w:szCs w:val="21"/>
          <w:lang w:val="en-US" w:eastAsia="zh-CN"/>
        </w:rPr>
        <w:t>散点图</w:t>
      </w:r>
      <w:r>
        <w:rPr>
          <w:rFonts w:hint="eastAsia" w:ascii="黑体" w:hAnsi="黑体" w:eastAsia="黑体" w:cs="黑体"/>
          <w:b w:val="0"/>
          <w:bCs w:val="0"/>
          <w:sz w:val="21"/>
          <w:szCs w:val="21"/>
          <w:lang w:val="en-US" w:eastAsia="zh-CN"/>
        </w:rPr>
        <w:t>进行展示，可以观察不同专区的活跃程度、用户喜好程度与视频质量。</w:t>
      </w:r>
    </w:p>
    <w:p>
      <w:pPr>
        <w:keepNext w:val="0"/>
        <w:keepLines w:val="0"/>
        <w:pageBreakBefore w:val="0"/>
        <w:numPr>
          <w:ilvl w:val="0"/>
          <w:numId w:val="0"/>
        </w:numPr>
        <w:kinsoku/>
        <w:wordWrap/>
        <w:overflowPunct/>
        <w:topLinePunct w:val="0"/>
        <w:autoSpaceDE/>
        <w:autoSpaceDN/>
        <w:bidi w:val="0"/>
        <w:adjustRightInd/>
        <w:snapToGrid/>
        <w:spacing w:line="300" w:lineRule="auto"/>
        <w:ind w:left="630" w:leftChars="0" w:firstLine="418" w:firstLineChars="0"/>
        <w:rPr>
          <w:rFonts w:hint="eastAsia" w:ascii="黑体" w:hAnsi="黑体" w:eastAsia="黑体" w:cs="黑体"/>
          <w:b w:val="0"/>
          <w:bCs w:val="0"/>
          <w:sz w:val="21"/>
          <w:szCs w:val="21"/>
          <w:lang w:val="en-US" w:eastAsia="zh-CN"/>
        </w:rPr>
      </w:pPr>
    </w:p>
    <w:p>
      <w:pPr>
        <w:keepNext w:val="0"/>
        <w:keepLines w:val="0"/>
        <w:pageBreakBefore w:val="0"/>
        <w:numPr>
          <w:ilvl w:val="1"/>
          <w:numId w:val="2"/>
        </w:numPr>
        <w:kinsoku/>
        <w:wordWrap/>
        <w:overflowPunct/>
        <w:topLinePunct w:val="0"/>
        <w:autoSpaceDE/>
        <w:autoSpaceDN/>
        <w:bidi w:val="0"/>
        <w:adjustRightInd/>
        <w:snapToGrid/>
        <w:spacing w:line="300" w:lineRule="auto"/>
        <w:ind w:left="630" w:leftChars="300" w:firstLine="0" w:firstLineChars="0"/>
        <w:outlineLvl w:val="1"/>
        <w:rPr>
          <w:rFonts w:hint="eastAsia" w:ascii="黑体" w:hAnsi="黑体" w:eastAsia="黑体" w:cs="黑体"/>
          <w:b/>
          <w:bCs/>
          <w:sz w:val="24"/>
          <w:szCs w:val="24"/>
          <w:lang w:val="en-US" w:eastAsia="zh-CN"/>
        </w:rPr>
      </w:pPr>
      <w:bookmarkStart w:id="43" w:name="_Toc16453"/>
      <w:bookmarkStart w:id="44" w:name="_Toc669"/>
      <w:bookmarkStart w:id="45" w:name="_Toc27377"/>
      <w:bookmarkStart w:id="46" w:name="_Toc26148"/>
      <w:r>
        <w:rPr>
          <w:rFonts w:hint="eastAsia" w:ascii="黑体" w:hAnsi="黑体" w:eastAsia="黑体" w:cs="黑体"/>
          <w:b/>
          <w:bCs/>
          <w:sz w:val="24"/>
          <w:szCs w:val="24"/>
          <w:lang w:val="en-US" w:eastAsia="zh-CN"/>
        </w:rPr>
        <w:t>特定专区热门视频的数据分析</w:t>
      </w:r>
      <w:bookmarkEnd w:id="43"/>
      <w:bookmarkEnd w:id="44"/>
      <w:bookmarkEnd w:id="45"/>
      <w:bookmarkEnd w:id="46"/>
    </w:p>
    <w:p>
      <w:pPr>
        <w:keepNext w:val="0"/>
        <w:keepLines w:val="0"/>
        <w:pageBreakBefore w:val="0"/>
        <w:numPr>
          <w:ilvl w:val="0"/>
          <w:numId w:val="0"/>
        </w:numPr>
        <w:kinsoku/>
        <w:wordWrap/>
        <w:overflowPunct/>
        <w:topLinePunct w:val="0"/>
        <w:autoSpaceDE/>
        <w:autoSpaceDN/>
        <w:bidi w:val="0"/>
        <w:adjustRightInd/>
        <w:snapToGrid/>
        <w:spacing w:line="300" w:lineRule="auto"/>
        <w:ind w:left="630" w:leftChars="0" w:firstLine="418" w:firstLineChars="0"/>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使用</w:t>
      </w:r>
      <w:r>
        <w:rPr>
          <w:rFonts w:hint="eastAsia" w:ascii="黑体" w:hAnsi="黑体" w:eastAsia="黑体" w:cs="黑体"/>
          <w:b/>
          <w:bCs/>
          <w:sz w:val="21"/>
          <w:szCs w:val="21"/>
          <w:lang w:val="en-US" w:eastAsia="zh-CN"/>
        </w:rPr>
        <w:t>散点图</w:t>
      </w:r>
      <w:r>
        <w:rPr>
          <w:rFonts w:hint="eastAsia" w:ascii="黑体" w:hAnsi="黑体" w:eastAsia="黑体" w:cs="黑体"/>
          <w:b w:val="0"/>
          <w:bCs w:val="0"/>
          <w:sz w:val="21"/>
          <w:szCs w:val="21"/>
          <w:lang w:val="en-US" w:eastAsia="zh-CN"/>
        </w:rPr>
        <w:t>进行展示，可以观察不同专区的具体采样视频情况与一些热门视频的不同之处。</w:t>
      </w:r>
    </w:p>
    <w:p>
      <w:pPr>
        <w:keepNext w:val="0"/>
        <w:keepLines w:val="0"/>
        <w:pageBreakBefore w:val="0"/>
        <w:numPr>
          <w:ilvl w:val="0"/>
          <w:numId w:val="0"/>
        </w:numPr>
        <w:kinsoku/>
        <w:wordWrap/>
        <w:overflowPunct/>
        <w:topLinePunct w:val="0"/>
        <w:autoSpaceDE/>
        <w:autoSpaceDN/>
        <w:bidi w:val="0"/>
        <w:adjustRightInd/>
        <w:snapToGrid/>
        <w:spacing w:line="300" w:lineRule="auto"/>
        <w:ind w:left="630" w:leftChars="0" w:firstLine="418" w:firstLineChars="0"/>
        <w:rPr>
          <w:rFonts w:hint="eastAsia" w:ascii="黑体" w:hAnsi="黑体" w:eastAsia="黑体" w:cs="黑体"/>
          <w:b w:val="0"/>
          <w:bCs w:val="0"/>
          <w:sz w:val="21"/>
          <w:szCs w:val="21"/>
          <w:lang w:val="en-US" w:eastAsia="zh-CN"/>
        </w:rPr>
      </w:pPr>
    </w:p>
    <w:p>
      <w:pPr>
        <w:keepNext w:val="0"/>
        <w:keepLines w:val="0"/>
        <w:pageBreakBefore w:val="0"/>
        <w:numPr>
          <w:ilvl w:val="1"/>
          <w:numId w:val="2"/>
        </w:numPr>
        <w:kinsoku/>
        <w:wordWrap/>
        <w:overflowPunct/>
        <w:topLinePunct w:val="0"/>
        <w:autoSpaceDE/>
        <w:autoSpaceDN/>
        <w:bidi w:val="0"/>
        <w:adjustRightInd/>
        <w:snapToGrid/>
        <w:spacing w:line="300" w:lineRule="auto"/>
        <w:ind w:left="630" w:leftChars="300" w:firstLine="0" w:firstLineChars="0"/>
        <w:outlineLvl w:val="1"/>
        <w:rPr>
          <w:rFonts w:hint="eastAsia" w:ascii="黑体" w:hAnsi="黑体" w:eastAsia="黑体" w:cs="黑体"/>
          <w:b/>
          <w:bCs/>
          <w:sz w:val="24"/>
          <w:szCs w:val="24"/>
          <w:lang w:val="en-US" w:eastAsia="zh-CN"/>
        </w:rPr>
      </w:pPr>
      <w:bookmarkStart w:id="47" w:name="_Toc11646"/>
      <w:bookmarkStart w:id="48" w:name="_Toc6949"/>
      <w:bookmarkStart w:id="49" w:name="_Toc3893"/>
      <w:bookmarkStart w:id="50" w:name="_Toc25019"/>
      <w:r>
        <w:rPr>
          <w:rFonts w:hint="eastAsia" w:ascii="黑体" w:hAnsi="黑体" w:eastAsia="黑体" w:cs="黑体"/>
          <w:b/>
          <w:bCs/>
          <w:sz w:val="24"/>
          <w:szCs w:val="24"/>
          <w:lang w:val="en-US" w:eastAsia="zh-CN"/>
        </w:rPr>
        <w:t>特定百大UP主视频的数据分析</w:t>
      </w:r>
      <w:bookmarkEnd w:id="47"/>
      <w:bookmarkEnd w:id="48"/>
      <w:bookmarkEnd w:id="49"/>
      <w:bookmarkEnd w:id="50"/>
    </w:p>
    <w:p>
      <w:pPr>
        <w:keepNext w:val="0"/>
        <w:keepLines w:val="0"/>
        <w:pageBreakBefore w:val="0"/>
        <w:numPr>
          <w:ilvl w:val="0"/>
          <w:numId w:val="0"/>
        </w:numPr>
        <w:kinsoku/>
        <w:wordWrap/>
        <w:overflowPunct/>
        <w:topLinePunct w:val="0"/>
        <w:autoSpaceDE/>
        <w:autoSpaceDN/>
        <w:bidi w:val="0"/>
        <w:adjustRightInd/>
        <w:snapToGrid/>
        <w:spacing w:line="300" w:lineRule="auto"/>
        <w:ind w:leftChars="300" w:firstLine="418" w:firstLineChars="0"/>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通过对百大UP主的历史视频挖掘，可以观察到UP主大约火起来的时间段与特定的视频。</w:t>
      </w:r>
    </w:p>
    <w:p>
      <w:pPr>
        <w:keepNext w:val="0"/>
        <w:keepLines w:val="0"/>
        <w:pageBreakBefore w:val="0"/>
        <w:numPr>
          <w:ilvl w:val="0"/>
          <w:numId w:val="0"/>
        </w:numPr>
        <w:kinsoku/>
        <w:wordWrap/>
        <w:overflowPunct/>
        <w:topLinePunct w:val="0"/>
        <w:autoSpaceDE/>
        <w:autoSpaceDN/>
        <w:bidi w:val="0"/>
        <w:adjustRightInd/>
        <w:snapToGrid/>
        <w:spacing w:line="300" w:lineRule="auto"/>
        <w:ind w:leftChars="300" w:firstLine="418" w:firstLineChars="0"/>
        <w:rPr>
          <w:rFonts w:hint="eastAsia" w:ascii="黑体" w:hAnsi="黑体" w:eastAsia="黑体" w:cs="黑体"/>
          <w:b w:val="0"/>
          <w:bCs w:val="0"/>
          <w:sz w:val="21"/>
          <w:szCs w:val="21"/>
          <w:lang w:val="en-US" w:eastAsia="zh-CN"/>
        </w:rPr>
      </w:pPr>
    </w:p>
    <w:p>
      <w:pPr>
        <w:keepNext w:val="0"/>
        <w:keepLines w:val="0"/>
        <w:pageBreakBefore w:val="0"/>
        <w:numPr>
          <w:ilvl w:val="1"/>
          <w:numId w:val="2"/>
        </w:numPr>
        <w:kinsoku/>
        <w:wordWrap/>
        <w:overflowPunct/>
        <w:topLinePunct w:val="0"/>
        <w:autoSpaceDE/>
        <w:autoSpaceDN/>
        <w:bidi w:val="0"/>
        <w:adjustRightInd/>
        <w:snapToGrid/>
        <w:spacing w:line="300" w:lineRule="auto"/>
        <w:ind w:left="630" w:leftChars="300" w:firstLine="0" w:firstLineChars="0"/>
        <w:outlineLvl w:val="1"/>
        <w:rPr>
          <w:rFonts w:hint="eastAsia" w:ascii="黑体" w:hAnsi="黑体" w:eastAsia="黑体" w:cs="黑体"/>
          <w:b/>
          <w:bCs/>
          <w:sz w:val="24"/>
          <w:szCs w:val="24"/>
          <w:lang w:val="en-US" w:eastAsia="zh-CN"/>
        </w:rPr>
      </w:pPr>
      <w:bookmarkStart w:id="51" w:name="_Toc28239"/>
      <w:bookmarkStart w:id="52" w:name="_Toc24484"/>
      <w:bookmarkStart w:id="53" w:name="_Toc25742"/>
      <w:bookmarkStart w:id="54" w:name="_Toc13529"/>
      <w:r>
        <w:rPr>
          <w:rFonts w:hint="eastAsia" w:ascii="黑体" w:hAnsi="黑体" w:eastAsia="黑体" w:cs="黑体"/>
          <w:b/>
          <w:bCs/>
          <w:sz w:val="24"/>
          <w:szCs w:val="24"/>
          <w:lang w:val="en-US" w:eastAsia="zh-CN"/>
        </w:rPr>
        <w:t>查看出现在分析列表中的视频的详细信息</w:t>
      </w:r>
      <w:bookmarkEnd w:id="51"/>
      <w:bookmarkEnd w:id="52"/>
      <w:bookmarkEnd w:id="53"/>
      <w:bookmarkEnd w:id="54"/>
    </w:p>
    <w:p>
      <w:pPr>
        <w:keepNext w:val="0"/>
        <w:keepLines w:val="0"/>
        <w:pageBreakBefore w:val="0"/>
        <w:numPr>
          <w:ilvl w:val="0"/>
          <w:numId w:val="0"/>
        </w:numPr>
        <w:kinsoku/>
        <w:wordWrap/>
        <w:overflowPunct/>
        <w:topLinePunct w:val="0"/>
        <w:autoSpaceDE/>
        <w:autoSpaceDN/>
        <w:bidi w:val="0"/>
        <w:adjustRightInd/>
        <w:snapToGrid/>
        <w:spacing w:line="300" w:lineRule="auto"/>
        <w:ind w:leftChars="300" w:firstLine="418" w:firstLineChars="0"/>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鉴于ECharts的可交互性，我们可以通过点击任何一个出现在分析图表中的视频来查看其详细数据。</w:t>
      </w:r>
    </w:p>
    <w:p>
      <w:pPr>
        <w:keepNext w:val="0"/>
        <w:keepLines w:val="0"/>
        <w:pageBreakBefore w:val="0"/>
        <w:numPr>
          <w:ilvl w:val="0"/>
          <w:numId w:val="0"/>
        </w:numPr>
        <w:kinsoku/>
        <w:wordWrap/>
        <w:overflowPunct/>
        <w:topLinePunct w:val="0"/>
        <w:autoSpaceDE/>
        <w:autoSpaceDN/>
        <w:bidi w:val="0"/>
        <w:adjustRightInd/>
        <w:snapToGrid/>
        <w:spacing w:line="300" w:lineRule="auto"/>
        <w:ind w:leftChars="300" w:firstLine="418" w:firstLineChars="0"/>
        <w:rPr>
          <w:rFonts w:hint="eastAsia" w:ascii="黑体" w:hAnsi="黑体" w:eastAsia="黑体" w:cs="黑体"/>
          <w:b w:val="0"/>
          <w:bCs w:val="0"/>
          <w:sz w:val="21"/>
          <w:szCs w:val="21"/>
          <w:lang w:val="en-US" w:eastAsia="zh-CN"/>
        </w:rPr>
      </w:pPr>
    </w:p>
    <w:p>
      <w:pPr>
        <w:keepNext w:val="0"/>
        <w:keepLines w:val="0"/>
        <w:pageBreakBefore w:val="0"/>
        <w:numPr>
          <w:ilvl w:val="1"/>
          <w:numId w:val="2"/>
        </w:numPr>
        <w:kinsoku/>
        <w:wordWrap/>
        <w:overflowPunct/>
        <w:topLinePunct w:val="0"/>
        <w:autoSpaceDE/>
        <w:autoSpaceDN/>
        <w:bidi w:val="0"/>
        <w:adjustRightInd/>
        <w:snapToGrid/>
        <w:spacing w:line="300" w:lineRule="auto"/>
        <w:ind w:left="630" w:leftChars="300" w:firstLine="0" w:firstLineChars="0"/>
        <w:outlineLvl w:val="1"/>
        <w:rPr>
          <w:rFonts w:hint="eastAsia" w:ascii="黑体" w:hAnsi="黑体" w:eastAsia="黑体" w:cs="黑体"/>
          <w:b/>
          <w:bCs/>
          <w:sz w:val="24"/>
          <w:szCs w:val="24"/>
          <w:lang w:val="en-US" w:eastAsia="zh-CN"/>
        </w:rPr>
      </w:pPr>
      <w:bookmarkStart w:id="55" w:name="_Toc14210"/>
      <w:bookmarkStart w:id="56" w:name="_Toc28524"/>
      <w:bookmarkStart w:id="57" w:name="_Toc15225"/>
      <w:bookmarkStart w:id="58" w:name="_Toc10057"/>
      <w:r>
        <w:rPr>
          <w:rFonts w:hint="eastAsia" w:ascii="黑体" w:hAnsi="黑体" w:eastAsia="黑体" w:cs="黑体"/>
          <w:b/>
          <w:bCs/>
          <w:sz w:val="24"/>
          <w:szCs w:val="24"/>
          <w:lang w:val="en-US" w:eastAsia="zh-CN"/>
        </w:rPr>
        <w:t>UP主的粉丝数据分析（待完成）</w:t>
      </w:r>
      <w:bookmarkEnd w:id="55"/>
      <w:bookmarkEnd w:id="56"/>
      <w:bookmarkEnd w:id="57"/>
      <w:bookmarkEnd w:id="58"/>
    </w:p>
    <w:p>
      <w:pPr>
        <w:keepNext w:val="0"/>
        <w:keepLines w:val="0"/>
        <w:pageBreakBefore w:val="0"/>
        <w:numPr>
          <w:ilvl w:val="0"/>
          <w:numId w:val="0"/>
        </w:numPr>
        <w:kinsoku/>
        <w:wordWrap/>
        <w:overflowPunct/>
        <w:topLinePunct w:val="0"/>
        <w:autoSpaceDE/>
        <w:autoSpaceDN/>
        <w:bidi w:val="0"/>
        <w:adjustRightInd/>
        <w:snapToGrid/>
        <w:spacing w:line="300" w:lineRule="auto"/>
        <w:ind w:leftChars="300" w:firstLine="418" w:firstLineChars="0"/>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通过采样对UP主的粉丝平均等级与平均大会员率等参数信息，可以对up主粉丝质量进行评估，能以判断UP主是否购买了流量服务或进行了暗中造假。</w:t>
      </w:r>
    </w:p>
    <w:p>
      <w:pPr>
        <w:keepNext w:val="0"/>
        <w:keepLines w:val="0"/>
        <w:pageBreakBefore w:val="0"/>
        <w:numPr>
          <w:ilvl w:val="0"/>
          <w:numId w:val="0"/>
        </w:numPr>
        <w:kinsoku/>
        <w:wordWrap/>
        <w:overflowPunct/>
        <w:topLinePunct w:val="0"/>
        <w:autoSpaceDE/>
        <w:autoSpaceDN/>
        <w:bidi w:val="0"/>
        <w:adjustRightInd/>
        <w:snapToGrid/>
        <w:spacing w:line="300" w:lineRule="auto"/>
        <w:ind w:leftChars="300" w:firstLine="418" w:firstLineChars="0"/>
        <w:rPr>
          <w:rFonts w:hint="eastAsia" w:ascii="黑体" w:hAnsi="黑体" w:eastAsia="黑体" w:cs="黑体"/>
          <w:b w:val="0"/>
          <w:bCs w:val="0"/>
          <w:sz w:val="21"/>
          <w:szCs w:val="21"/>
          <w:lang w:val="en-US" w:eastAsia="zh-CN"/>
        </w:rPr>
      </w:pPr>
    </w:p>
    <w:p>
      <w:pPr>
        <w:keepNext w:val="0"/>
        <w:keepLines w:val="0"/>
        <w:pageBreakBefore w:val="0"/>
        <w:numPr>
          <w:ilvl w:val="1"/>
          <w:numId w:val="2"/>
        </w:numPr>
        <w:kinsoku/>
        <w:wordWrap/>
        <w:overflowPunct/>
        <w:topLinePunct w:val="0"/>
        <w:autoSpaceDE/>
        <w:autoSpaceDN/>
        <w:bidi w:val="0"/>
        <w:adjustRightInd/>
        <w:snapToGrid/>
        <w:spacing w:line="300" w:lineRule="auto"/>
        <w:ind w:left="630" w:leftChars="300" w:firstLine="0" w:firstLineChars="0"/>
        <w:outlineLvl w:val="1"/>
        <w:rPr>
          <w:rFonts w:hint="eastAsia" w:ascii="黑体" w:hAnsi="黑体" w:eastAsia="黑体" w:cs="黑体"/>
          <w:b/>
          <w:bCs/>
          <w:sz w:val="24"/>
          <w:szCs w:val="24"/>
          <w:lang w:val="en-US" w:eastAsia="zh-CN"/>
        </w:rPr>
      </w:pPr>
      <w:bookmarkStart w:id="59" w:name="_Toc4133"/>
      <w:bookmarkStart w:id="60" w:name="_Toc19068"/>
      <w:bookmarkStart w:id="61" w:name="_Toc6533"/>
      <w:bookmarkStart w:id="62" w:name="_Toc5377"/>
      <w:r>
        <w:rPr>
          <w:rFonts w:hint="eastAsia" w:ascii="黑体" w:hAnsi="黑体" w:eastAsia="黑体" w:cs="黑体"/>
          <w:b/>
          <w:bCs/>
          <w:sz w:val="24"/>
          <w:szCs w:val="24"/>
          <w:lang w:val="en-US" w:eastAsia="zh-CN"/>
        </w:rPr>
        <w:t>对专栏、番剧区的数据分析（待完成）</w:t>
      </w:r>
      <w:bookmarkEnd w:id="59"/>
      <w:bookmarkEnd w:id="60"/>
      <w:bookmarkEnd w:id="61"/>
      <w:bookmarkEnd w:id="62"/>
    </w:p>
    <w:p>
      <w:pPr>
        <w:keepNext w:val="0"/>
        <w:keepLines w:val="0"/>
        <w:pageBreakBefore w:val="0"/>
        <w:numPr>
          <w:ilvl w:val="0"/>
          <w:numId w:val="0"/>
        </w:numPr>
        <w:kinsoku/>
        <w:wordWrap/>
        <w:overflowPunct/>
        <w:topLinePunct w:val="0"/>
        <w:autoSpaceDE/>
        <w:autoSpaceDN/>
        <w:bidi w:val="0"/>
        <w:adjustRightInd/>
        <w:snapToGrid/>
        <w:spacing w:line="300" w:lineRule="auto"/>
        <w:ind w:leftChars="300" w:firstLine="418" w:firstLineChars="0"/>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使用与视频相同的分析模式，我们也可以对专栏、番剧区甚至动态进行相应的分析与结果展示。</w:t>
      </w:r>
    </w:p>
    <w:p>
      <w:pPr>
        <w:keepNext w:val="0"/>
        <w:keepLines w:val="0"/>
        <w:pageBreakBefore w:val="0"/>
        <w:numPr>
          <w:ilvl w:val="0"/>
          <w:numId w:val="0"/>
        </w:numPr>
        <w:kinsoku/>
        <w:wordWrap/>
        <w:overflowPunct/>
        <w:topLinePunct w:val="0"/>
        <w:autoSpaceDE/>
        <w:autoSpaceDN/>
        <w:bidi w:val="0"/>
        <w:adjustRightInd/>
        <w:snapToGrid/>
        <w:spacing w:line="300" w:lineRule="auto"/>
        <w:ind w:leftChars="300" w:firstLine="418" w:firstLineChars="0"/>
        <w:rPr>
          <w:rFonts w:hint="eastAsia" w:ascii="黑体" w:hAnsi="黑体" w:eastAsia="黑体" w:cs="黑体"/>
          <w:b w:val="0"/>
          <w:bCs w:val="0"/>
          <w:sz w:val="21"/>
          <w:szCs w:val="21"/>
          <w:lang w:val="en-US" w:eastAsia="zh-CN"/>
        </w:rPr>
      </w:pPr>
    </w:p>
    <w:p>
      <w:pPr>
        <w:keepNext w:val="0"/>
        <w:keepLines w:val="0"/>
        <w:pageBreakBefore w:val="0"/>
        <w:numPr>
          <w:ilvl w:val="1"/>
          <w:numId w:val="2"/>
        </w:numPr>
        <w:kinsoku/>
        <w:wordWrap/>
        <w:overflowPunct/>
        <w:topLinePunct w:val="0"/>
        <w:autoSpaceDE/>
        <w:autoSpaceDN/>
        <w:bidi w:val="0"/>
        <w:adjustRightInd/>
        <w:snapToGrid/>
        <w:spacing w:line="300" w:lineRule="auto"/>
        <w:ind w:left="630" w:leftChars="300" w:firstLine="0" w:firstLineChars="0"/>
        <w:outlineLvl w:val="1"/>
        <w:rPr>
          <w:rFonts w:hint="eastAsia" w:ascii="黑体" w:hAnsi="黑体" w:eastAsia="黑体" w:cs="黑体"/>
          <w:b/>
          <w:bCs/>
          <w:sz w:val="24"/>
          <w:szCs w:val="24"/>
          <w:lang w:val="en-US" w:eastAsia="zh-CN"/>
        </w:rPr>
      </w:pPr>
      <w:bookmarkStart w:id="63" w:name="_Toc24551"/>
      <w:bookmarkStart w:id="64" w:name="_Toc9205"/>
      <w:bookmarkStart w:id="65" w:name="_Toc12721"/>
      <w:bookmarkStart w:id="66" w:name="_Toc25925"/>
      <w:r>
        <w:rPr>
          <w:rFonts w:hint="eastAsia" w:ascii="黑体" w:hAnsi="黑体" w:eastAsia="黑体" w:cs="黑体"/>
          <w:b/>
          <w:bCs/>
          <w:sz w:val="24"/>
          <w:szCs w:val="24"/>
          <w:lang w:val="en-US" w:eastAsia="zh-CN"/>
        </w:rPr>
        <w:t>对评论区的数据分析（待完成）</w:t>
      </w:r>
      <w:bookmarkEnd w:id="63"/>
      <w:bookmarkEnd w:id="64"/>
      <w:bookmarkEnd w:id="65"/>
      <w:bookmarkEnd w:id="66"/>
    </w:p>
    <w:p>
      <w:pPr>
        <w:keepNext w:val="0"/>
        <w:keepLines w:val="0"/>
        <w:pageBreakBefore w:val="0"/>
        <w:numPr>
          <w:ilvl w:val="0"/>
          <w:numId w:val="0"/>
        </w:numPr>
        <w:kinsoku/>
        <w:wordWrap/>
        <w:overflowPunct/>
        <w:topLinePunct w:val="0"/>
        <w:autoSpaceDE/>
        <w:autoSpaceDN/>
        <w:bidi w:val="0"/>
        <w:adjustRightInd/>
        <w:snapToGrid/>
        <w:spacing w:line="300" w:lineRule="auto"/>
        <w:ind w:leftChars="300" w:firstLine="418" w:firstLineChars="0"/>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通过对评论区进行分析，可以增强视频表、UP主表的材料强度，也可以通过一个用户的评论分析来判断其在网络上的习惯与性格。</w:t>
      </w:r>
    </w:p>
    <w:p>
      <w:pPr>
        <w:keepNext w:val="0"/>
        <w:keepLines w:val="0"/>
        <w:pageBreakBefore w:val="0"/>
        <w:numPr>
          <w:ilvl w:val="0"/>
          <w:numId w:val="0"/>
        </w:numPr>
        <w:kinsoku/>
        <w:wordWrap/>
        <w:overflowPunct/>
        <w:topLinePunct w:val="0"/>
        <w:autoSpaceDE/>
        <w:autoSpaceDN/>
        <w:bidi w:val="0"/>
        <w:adjustRightInd/>
        <w:snapToGrid/>
        <w:spacing w:line="300" w:lineRule="auto"/>
        <w:ind w:leftChars="300" w:firstLine="418" w:firstLineChars="0"/>
        <w:rPr>
          <w:rFonts w:hint="default" w:ascii="黑体" w:hAnsi="黑体" w:eastAsia="黑体" w:cs="黑体"/>
          <w:b w:val="0"/>
          <w:bCs w:val="0"/>
          <w:sz w:val="21"/>
          <w:szCs w:val="21"/>
          <w:lang w:val="en-US" w:eastAsia="zh-CN"/>
        </w:rPr>
      </w:pPr>
    </w:p>
    <w:p>
      <w:pPr>
        <w:keepNext w:val="0"/>
        <w:keepLines w:val="0"/>
        <w:pageBreakBefore w:val="0"/>
        <w:numPr>
          <w:numId w:val="0"/>
        </w:numPr>
        <w:kinsoku/>
        <w:wordWrap/>
        <w:overflowPunct/>
        <w:topLinePunct w:val="0"/>
        <w:autoSpaceDE/>
        <w:autoSpaceDN/>
        <w:bidi w:val="0"/>
        <w:adjustRightInd/>
        <w:snapToGrid/>
        <w:spacing w:line="300" w:lineRule="auto"/>
        <w:outlineLvl w:val="0"/>
        <w:rPr>
          <w:rFonts w:hint="eastAsia" w:ascii="黑体" w:hAnsi="黑体" w:eastAsia="黑体" w:cs="黑体"/>
          <w:b/>
          <w:bCs/>
          <w:sz w:val="30"/>
          <w:szCs w:val="30"/>
          <w:lang w:val="en-US" w:eastAsia="zh-CN"/>
        </w:rPr>
      </w:pPr>
      <w:bookmarkStart w:id="67" w:name="_Toc5131"/>
      <w:bookmarkStart w:id="68" w:name="_Toc31601"/>
      <w:bookmarkStart w:id="69" w:name="_Toc4187"/>
      <w:bookmarkStart w:id="70" w:name="_Toc19277"/>
      <w:r>
        <w:rPr>
          <w:rFonts w:hint="eastAsia" w:ascii="黑体" w:hAnsi="黑体" w:eastAsia="黑体" w:cs="黑体"/>
          <w:b/>
          <w:bCs/>
          <w:sz w:val="30"/>
          <w:szCs w:val="30"/>
          <w:lang w:val="en-US" w:eastAsia="zh-CN"/>
        </w:rPr>
        <w:t>三．数据库表设计</w:t>
      </w:r>
      <w:bookmarkEnd w:id="67"/>
      <w:bookmarkEnd w:id="68"/>
      <w:bookmarkEnd w:id="69"/>
      <w:bookmarkEnd w:id="70"/>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0" w:firstLineChars="0"/>
        <w:jc w:val="both"/>
        <w:outlineLvl w:val="1"/>
        <w:rPr>
          <w:rFonts w:hint="eastAsia" w:ascii="黑体" w:hAnsi="黑体" w:eastAsia="黑体" w:cs="黑体"/>
          <w:b/>
          <w:bCs/>
          <w:sz w:val="24"/>
          <w:szCs w:val="24"/>
          <w:lang w:val="en-US" w:eastAsia="zh-CN"/>
        </w:rPr>
      </w:pPr>
      <w:bookmarkStart w:id="71" w:name="_Toc1539"/>
      <w:bookmarkStart w:id="72" w:name="_Toc17573"/>
      <w:bookmarkStart w:id="73" w:name="_Toc3042"/>
      <w:bookmarkStart w:id="74" w:name="_Toc29485"/>
      <w:r>
        <w:rPr>
          <w:rFonts w:hint="eastAsia" w:ascii="黑体" w:hAnsi="黑体" w:eastAsia="黑体" w:cs="黑体"/>
          <w:b/>
          <w:bCs/>
          <w:sz w:val="24"/>
          <w:szCs w:val="24"/>
          <w:lang w:val="en-US" w:eastAsia="zh-CN"/>
        </w:rPr>
        <w:t>3.1 数据库表设计文档</w:t>
      </w:r>
      <w:bookmarkEnd w:id="71"/>
      <w:bookmarkEnd w:id="72"/>
      <w:bookmarkEnd w:id="73"/>
      <w:bookmarkEnd w:id="74"/>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rPr>
          <w:rFonts w:hint="eastAsia" w:ascii="黑体" w:hAnsi="黑体" w:eastAsia="黑体" w:cs="黑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420" w:firstLineChars="200"/>
        <w:jc w:val="both"/>
        <w:rPr>
          <w:rFonts w:hint="eastAsia" w:ascii="黑体" w:hAnsi="黑体" w:eastAsia="黑体" w:cs="黑体"/>
          <w:color w:val="C00000"/>
          <w:kern w:val="2"/>
          <w:sz w:val="21"/>
          <w:szCs w:val="24"/>
          <w:lang w:val="en-US" w:eastAsia="zh-CN" w:bidi="ar-SA"/>
        </w:rPr>
      </w:pPr>
      <w:r>
        <w:rPr>
          <w:rFonts w:hint="eastAsia" w:ascii="黑体" w:hAnsi="黑体" w:eastAsia="黑体" w:cs="黑体"/>
          <w:color w:val="C00000"/>
          <w:kern w:val="2"/>
          <w:sz w:val="21"/>
          <w:szCs w:val="24"/>
          <w:lang w:val="en-US" w:eastAsia="zh-CN" w:bidi="ar-SA"/>
        </w:rPr>
        <w:t>（详见附件《数据表设计文档》）</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rPr>
          <w:rFonts w:hint="eastAsia" w:ascii="黑体" w:hAnsi="黑体" w:eastAsia="黑体" w:cs="黑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0" w:firstLineChars="0"/>
        <w:jc w:val="both"/>
        <w:outlineLvl w:val="1"/>
        <w:rPr>
          <w:rFonts w:hint="eastAsia" w:ascii="黑体" w:hAnsi="黑体" w:eastAsia="黑体" w:cs="黑体"/>
          <w:b/>
          <w:bCs/>
          <w:sz w:val="24"/>
          <w:szCs w:val="24"/>
          <w:lang w:val="en-US" w:eastAsia="zh-CN"/>
        </w:rPr>
      </w:pPr>
      <w:bookmarkStart w:id="75" w:name="_Toc29127"/>
      <w:bookmarkStart w:id="76" w:name="_Toc15611"/>
      <w:bookmarkStart w:id="77" w:name="_Toc9611"/>
      <w:bookmarkStart w:id="78" w:name="_Toc19603"/>
      <w:r>
        <w:rPr>
          <w:rFonts w:hint="eastAsia" w:ascii="黑体" w:hAnsi="黑体" w:eastAsia="黑体" w:cs="黑体"/>
          <w:b/>
          <w:bCs/>
          <w:sz w:val="24"/>
          <w:szCs w:val="24"/>
          <w:lang w:val="en-US" w:eastAsia="zh-CN"/>
        </w:rPr>
        <w:t>3.2 数据库表设计ER图</w:t>
      </w:r>
      <w:bookmarkEnd w:id="75"/>
      <w:bookmarkEnd w:id="76"/>
      <w:bookmarkEnd w:id="77"/>
      <w:bookmarkEnd w:id="78"/>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0" w:firstLineChars="0"/>
        <w:jc w:val="both"/>
        <w:outlineLvl w:val="9"/>
        <w:rPr>
          <w:rFonts w:hint="eastAsia" w:ascii="黑体" w:hAnsi="黑体" w:eastAsia="黑体" w:cs="黑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5268595" cy="3571875"/>
            <wp:effectExtent l="0" t="0" r="4445" b="9525"/>
            <wp:docPr id="21" name="图片 21" descr="er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r图 (1)"/>
                    <pic:cNvPicPr>
                      <a:picLocks noChangeAspect="1"/>
                    </pic:cNvPicPr>
                  </pic:nvPicPr>
                  <pic:blipFill>
                    <a:blip r:embed="rId8"/>
                    <a:stretch>
                      <a:fillRect/>
                    </a:stretch>
                  </pic:blipFill>
                  <pic:spPr>
                    <a:xfrm>
                      <a:off x="0" y="0"/>
                      <a:ext cx="5268595" cy="35718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420" w:firstLineChars="200"/>
        <w:jc w:val="both"/>
        <w:rPr>
          <w:rFonts w:hint="eastAsia" w:ascii="黑体" w:hAnsi="黑体" w:eastAsia="黑体" w:cs="黑体"/>
          <w:kern w:val="2"/>
          <w:sz w:val="21"/>
          <w:szCs w:val="24"/>
          <w:lang w:val="en-US" w:eastAsia="zh-CN" w:bidi="ar-SA"/>
        </w:rPr>
      </w:pPr>
      <w:r>
        <w:rPr>
          <w:rFonts w:hint="eastAsia" w:ascii="黑体" w:hAnsi="黑体" w:eastAsia="黑体" w:cs="黑体"/>
          <w:kern w:val="2"/>
          <w:sz w:val="21"/>
          <w:szCs w:val="24"/>
          <w:lang w:val="en-US" w:eastAsia="zh-CN" w:bidi="ar-SA"/>
        </w:rPr>
        <w:t>（高清版本详见附件）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rPr>
          <w:rFonts w:hint="eastAsia" w:ascii="黑体" w:hAnsi="黑体" w:eastAsia="黑体" w:cs="黑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rPr>
          <w:rFonts w:hint="eastAsia" w:ascii="黑体" w:hAnsi="黑体" w:eastAsia="黑体" w:cs="黑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rPr>
          <w:rFonts w:hint="eastAsia" w:ascii="黑体" w:hAnsi="黑体" w:eastAsia="黑体" w:cs="黑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0" w:firstLineChars="0"/>
        <w:jc w:val="both"/>
        <w:outlineLvl w:val="1"/>
        <w:rPr>
          <w:rFonts w:hint="eastAsia" w:ascii="黑体" w:hAnsi="黑体" w:eastAsia="黑体" w:cs="黑体"/>
          <w:b/>
          <w:bCs/>
          <w:sz w:val="24"/>
          <w:szCs w:val="24"/>
          <w:lang w:val="en-US" w:eastAsia="zh-CN"/>
        </w:rPr>
      </w:pPr>
      <w:bookmarkStart w:id="79" w:name="_Toc6719"/>
      <w:bookmarkStart w:id="80" w:name="_Toc23930"/>
      <w:bookmarkStart w:id="81" w:name="_Toc25444"/>
      <w:bookmarkStart w:id="82" w:name="_Toc17188"/>
      <w:r>
        <w:rPr>
          <w:rFonts w:hint="eastAsia" w:ascii="黑体" w:hAnsi="黑体" w:eastAsia="黑体" w:cs="黑体"/>
          <w:b/>
          <w:bCs/>
          <w:sz w:val="24"/>
          <w:szCs w:val="24"/>
          <w:lang w:val="en-US" w:eastAsia="zh-CN"/>
        </w:rPr>
        <w:t>3.3 用户表详解</w:t>
      </w:r>
      <w:bookmarkEnd w:id="79"/>
      <w:bookmarkEnd w:id="80"/>
      <w:bookmarkEnd w:id="81"/>
      <w:bookmarkEnd w:id="82"/>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418" w:firstLineChars="0"/>
        <w:jc w:val="both"/>
        <w:outlineLvl w:val="1"/>
        <w:rPr>
          <w:rFonts w:hint="default" w:ascii="黑体" w:hAnsi="黑体" w:eastAsia="黑体" w:cs="黑体"/>
          <w:b w:val="0"/>
          <w:bCs w:val="0"/>
          <w:sz w:val="21"/>
          <w:szCs w:val="21"/>
          <w:lang w:val="en-US" w:eastAsia="zh-CN"/>
        </w:rPr>
      </w:pPr>
      <w:bookmarkStart w:id="83" w:name="_Toc10588"/>
      <w:bookmarkStart w:id="84" w:name="_Toc27124"/>
      <w:r>
        <w:drawing>
          <wp:anchor distT="0" distB="0" distL="114300" distR="114300" simplePos="0" relativeHeight="251669504" behindDoc="1" locked="0" layoutInCell="1" allowOverlap="1">
            <wp:simplePos x="0" y="0"/>
            <wp:positionH relativeFrom="column">
              <wp:posOffset>111760</wp:posOffset>
            </wp:positionH>
            <wp:positionV relativeFrom="paragraph">
              <wp:posOffset>113030</wp:posOffset>
            </wp:positionV>
            <wp:extent cx="1510030" cy="3053080"/>
            <wp:effectExtent l="0" t="0" r="44450" b="40640"/>
            <wp:wrapTight wrapText="bothSides">
              <wp:wrapPolygon>
                <wp:start x="0" y="0"/>
                <wp:lineTo x="0" y="21456"/>
                <wp:lineTo x="21364" y="21456"/>
                <wp:lineTo x="21364" y="0"/>
                <wp:lineTo x="0" y="0"/>
              </wp:wrapPolygon>
            </wp:wrapTight>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9"/>
                    <a:stretch>
                      <a:fillRect/>
                    </a:stretch>
                  </pic:blipFill>
                  <pic:spPr>
                    <a:xfrm>
                      <a:off x="0" y="0"/>
                      <a:ext cx="1510030" cy="3053080"/>
                    </a:xfrm>
                    <a:prstGeom prst="rect">
                      <a:avLst/>
                    </a:prstGeom>
                    <a:noFill/>
                    <a:ln>
                      <a:noFill/>
                    </a:ln>
                  </pic:spPr>
                </pic:pic>
              </a:graphicData>
            </a:graphic>
          </wp:anchor>
        </w:drawing>
      </w:r>
      <w:r>
        <w:rPr>
          <w:rFonts w:hint="eastAsia" w:ascii="黑体" w:hAnsi="黑体" w:eastAsia="黑体" w:cs="黑体"/>
          <w:b w:val="0"/>
          <w:bCs w:val="0"/>
          <w:sz w:val="21"/>
          <w:szCs w:val="21"/>
          <w:lang w:val="en-US" w:eastAsia="zh-CN"/>
        </w:rPr>
        <w:t>用户表主要由个人基础信息（生日 性别 年龄等）、投稿信息（投稿量 播放量等）、会员信息、粉丝质量评估参数（粉丝平均等级 粉丝会员率等）四大部分构成。</w:t>
      </w:r>
      <w:bookmarkEnd w:id="83"/>
      <w:bookmarkEnd w:id="84"/>
    </w:p>
    <w:p>
      <w:pPr>
        <w:keepNext w:val="0"/>
        <w:keepLines w:val="0"/>
        <w:pageBreakBefore w:val="0"/>
        <w:numPr>
          <w:ilvl w:val="0"/>
          <w:numId w:val="0"/>
        </w:numPr>
        <w:kinsoku/>
        <w:wordWrap/>
        <w:overflowPunct/>
        <w:topLinePunct w:val="0"/>
        <w:autoSpaceDE/>
        <w:autoSpaceDN/>
        <w:bidi w:val="0"/>
        <w:adjustRightInd/>
        <w:snapToGrid/>
        <w:spacing w:line="300" w:lineRule="auto"/>
        <w:ind w:leftChars="300" w:firstLine="418" w:firstLineChars="0"/>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由于用户之间可以互相关注，因此额外制作了关注关系表，起名为up_up_sample_relation。在获取数据过程中，由于B站用户数据众多，无法全部通过爬虫获取，故只对百大的粉丝进行了数据采样。</w:t>
      </w:r>
    </w:p>
    <w:p>
      <w:pPr>
        <w:keepNext w:val="0"/>
        <w:keepLines w:val="0"/>
        <w:pageBreakBefore w:val="0"/>
        <w:numPr>
          <w:ilvl w:val="0"/>
          <w:numId w:val="0"/>
        </w:numPr>
        <w:kinsoku/>
        <w:wordWrap/>
        <w:overflowPunct/>
        <w:topLinePunct w:val="0"/>
        <w:autoSpaceDE/>
        <w:autoSpaceDN/>
        <w:bidi w:val="0"/>
        <w:adjustRightInd/>
        <w:snapToGrid/>
        <w:spacing w:line="300" w:lineRule="auto"/>
        <w:ind w:leftChars="300" w:firstLine="418" w:firstLineChars="0"/>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设定用户表的前100个用户为百大，方便在数据分析功能中操作百大的视频与粉丝数据。(百大为B站官方每年评选出的100位杰出UP主)。</w:t>
      </w:r>
    </w:p>
    <w:p>
      <w:pPr>
        <w:keepNext w:val="0"/>
        <w:keepLines w:val="0"/>
        <w:pageBreakBefore w:val="0"/>
        <w:numPr>
          <w:ilvl w:val="0"/>
          <w:numId w:val="0"/>
        </w:numPr>
        <w:kinsoku/>
        <w:wordWrap/>
        <w:overflowPunct/>
        <w:topLinePunct w:val="0"/>
        <w:autoSpaceDE/>
        <w:autoSpaceDN/>
        <w:bidi w:val="0"/>
        <w:adjustRightInd/>
        <w:snapToGrid/>
        <w:spacing w:line="300" w:lineRule="auto"/>
        <w:ind w:leftChars="300" w:firstLine="418" w:firstLineChars="0"/>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用户表中拥有几个采样所得的表项，这些数据都可以先通过关系表再通过遍历粉丝获得，经过权衡查找与存储的代价后，选择了存储这些数据。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418" w:firstLineChars="0"/>
        <w:jc w:val="both"/>
        <w:rPr>
          <w:rFonts w:hint="eastAsia" w:ascii="黑体" w:hAnsi="黑体" w:eastAsia="黑体" w:cs="黑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rPr>
          <w:rFonts w:hint="eastAsia" w:ascii="黑体" w:hAnsi="黑体" w:eastAsia="黑体" w:cs="黑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0" w:firstLineChars="0"/>
        <w:jc w:val="both"/>
        <w:outlineLvl w:val="1"/>
        <w:rPr>
          <w:rFonts w:hint="eastAsia" w:ascii="黑体" w:hAnsi="黑体" w:eastAsia="黑体" w:cs="黑体"/>
          <w:b/>
          <w:bCs/>
          <w:sz w:val="24"/>
          <w:szCs w:val="24"/>
          <w:lang w:val="en-US" w:eastAsia="zh-CN"/>
        </w:rPr>
      </w:pPr>
      <w:bookmarkStart w:id="85" w:name="_Toc13753"/>
      <w:bookmarkStart w:id="86" w:name="_Toc16119"/>
      <w:bookmarkStart w:id="87" w:name="_Toc16892"/>
      <w:bookmarkStart w:id="88" w:name="_Toc6948"/>
      <w:r>
        <w:rPr>
          <w:rFonts w:hint="eastAsia" w:ascii="黑体" w:hAnsi="黑体" w:eastAsia="黑体" w:cs="黑体"/>
          <w:b/>
          <w:bCs/>
          <w:sz w:val="24"/>
          <w:szCs w:val="24"/>
          <w:lang w:val="en-US" w:eastAsia="zh-CN"/>
        </w:rPr>
        <w:t>3.4 视频表详解</w:t>
      </w:r>
      <w:bookmarkEnd w:id="85"/>
      <w:bookmarkEnd w:id="86"/>
      <w:bookmarkEnd w:id="87"/>
      <w:bookmarkEnd w:id="88"/>
    </w:p>
    <w:p>
      <w:pPr>
        <w:keepNext w:val="0"/>
        <w:keepLines w:val="0"/>
        <w:pageBreakBefore w:val="0"/>
        <w:numPr>
          <w:ilvl w:val="0"/>
          <w:numId w:val="0"/>
        </w:numPr>
        <w:kinsoku/>
        <w:wordWrap/>
        <w:overflowPunct/>
        <w:topLinePunct w:val="0"/>
        <w:autoSpaceDE/>
        <w:autoSpaceDN/>
        <w:bidi w:val="0"/>
        <w:adjustRightInd/>
        <w:snapToGrid/>
        <w:spacing w:line="300" w:lineRule="auto"/>
        <w:ind w:leftChars="300" w:firstLine="418" w:firstLineChars="0"/>
        <w:rPr>
          <w:rFonts w:hint="default" w:ascii="黑体" w:hAnsi="黑体" w:eastAsia="黑体" w:cs="黑体"/>
          <w:b w:val="0"/>
          <w:bCs w:val="0"/>
          <w:sz w:val="21"/>
          <w:szCs w:val="21"/>
          <w:lang w:val="en-US" w:eastAsia="zh-CN"/>
        </w:rPr>
      </w:pPr>
      <w:r>
        <w:drawing>
          <wp:anchor distT="0" distB="0" distL="114300" distR="114300" simplePos="0" relativeHeight="251670528" behindDoc="1" locked="0" layoutInCell="1" allowOverlap="1">
            <wp:simplePos x="0" y="0"/>
            <wp:positionH relativeFrom="column">
              <wp:posOffset>231140</wp:posOffset>
            </wp:positionH>
            <wp:positionV relativeFrom="paragraph">
              <wp:posOffset>77470</wp:posOffset>
            </wp:positionV>
            <wp:extent cx="1703705" cy="1794510"/>
            <wp:effectExtent l="0" t="0" r="0" b="0"/>
            <wp:wrapTight wrapText="bothSides">
              <wp:wrapPolygon>
                <wp:start x="0" y="0"/>
                <wp:lineTo x="0" y="21462"/>
                <wp:lineTo x="21447" y="21462"/>
                <wp:lineTo x="21447" y="0"/>
                <wp:lineTo x="0" y="0"/>
              </wp:wrapPolygon>
            </wp:wrapTight>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10"/>
                    <a:stretch>
                      <a:fillRect/>
                    </a:stretch>
                  </pic:blipFill>
                  <pic:spPr>
                    <a:xfrm>
                      <a:off x="0" y="0"/>
                      <a:ext cx="1703705" cy="1794510"/>
                    </a:xfrm>
                    <a:prstGeom prst="rect">
                      <a:avLst/>
                    </a:prstGeom>
                    <a:noFill/>
                    <a:ln>
                      <a:noFill/>
                    </a:ln>
                  </pic:spPr>
                </pic:pic>
              </a:graphicData>
            </a:graphic>
          </wp:anchor>
        </w:drawing>
      </w:r>
      <w:r>
        <w:rPr>
          <w:rFonts w:hint="eastAsia" w:ascii="黑体" w:hAnsi="黑体" w:eastAsia="黑体" w:cs="黑体"/>
          <w:b w:val="0"/>
          <w:bCs w:val="0"/>
          <w:sz w:val="21"/>
          <w:szCs w:val="21"/>
          <w:lang w:val="en-US" w:eastAsia="zh-CN"/>
        </w:rPr>
        <w:t>视频表由视频编号、视频所属专区、投币点赞播放量等字段构成。每个视频都有所属专区（共58个专区），故设置外键链向专区表。</w:t>
      </w:r>
    </w:p>
    <w:p>
      <w:pPr>
        <w:keepNext w:val="0"/>
        <w:keepLines w:val="0"/>
        <w:pageBreakBefore w:val="0"/>
        <w:numPr>
          <w:ilvl w:val="0"/>
          <w:numId w:val="0"/>
        </w:numPr>
        <w:kinsoku/>
        <w:wordWrap/>
        <w:overflowPunct/>
        <w:topLinePunct w:val="0"/>
        <w:autoSpaceDE/>
        <w:autoSpaceDN/>
        <w:bidi w:val="0"/>
        <w:adjustRightInd/>
        <w:snapToGrid/>
        <w:spacing w:line="300" w:lineRule="auto"/>
        <w:ind w:leftChars="300" w:firstLine="418" w:firstLineChars="0"/>
        <w:rPr>
          <w:rFonts w:hint="default" w:ascii="黑体" w:hAnsi="黑体" w:eastAsia="黑体" w:cs="黑体"/>
          <w:b w:val="0"/>
          <w:bCs w:val="0"/>
          <w:sz w:val="21"/>
          <w:szCs w:val="21"/>
          <w:lang w:val="en-US" w:eastAsia="zh-CN"/>
        </w:rPr>
      </w:pPr>
      <w:r>
        <w:rPr>
          <w:rFonts w:hint="default" w:ascii="黑体" w:hAnsi="黑体" w:eastAsia="黑体" w:cs="黑体"/>
          <w:b w:val="0"/>
          <w:bCs w:val="0"/>
          <w:sz w:val="21"/>
          <w:szCs w:val="21"/>
          <w:lang w:val="en-US" w:eastAsia="zh-CN"/>
        </w:rPr>
        <w:t>考虑到b站用户可以对任意版块的信息发表评论，包括视频、专栏以及番剧等等，因此我们创建了</w:t>
      </w:r>
      <w:r>
        <w:rPr>
          <w:rFonts w:hint="eastAsia" w:ascii="黑体" w:hAnsi="黑体" w:eastAsia="黑体" w:cs="黑体"/>
          <w:b w:val="0"/>
          <w:bCs w:val="0"/>
          <w:sz w:val="21"/>
          <w:szCs w:val="21"/>
          <w:lang w:val="en-US" w:eastAsia="zh-CN"/>
        </w:rPr>
        <w:t>comment表，以</w:t>
      </w:r>
      <w:r>
        <w:rPr>
          <w:rFonts w:hint="default" w:ascii="黑体" w:hAnsi="黑体" w:eastAsia="黑体" w:cs="黑体"/>
          <w:b w:val="0"/>
          <w:bCs w:val="0"/>
          <w:sz w:val="21"/>
          <w:szCs w:val="21"/>
          <w:lang w:val="en-US" w:eastAsia="zh-CN"/>
        </w:rPr>
        <w:t>comment_type表存储评论对象的类型，并且使用外键管理评论的对象；同时对每一种评论与对象的关系创建了关系表，如评论-专栏表、评论-视频表等等。</w:t>
      </w:r>
    </w:p>
    <w:p>
      <w:pPr>
        <w:keepNext w:val="0"/>
        <w:keepLines w:val="0"/>
        <w:pageBreakBefore w:val="0"/>
        <w:numPr>
          <w:ilvl w:val="0"/>
          <w:numId w:val="0"/>
        </w:numPr>
        <w:kinsoku/>
        <w:wordWrap/>
        <w:overflowPunct/>
        <w:topLinePunct w:val="0"/>
        <w:autoSpaceDE/>
        <w:autoSpaceDN/>
        <w:bidi w:val="0"/>
        <w:adjustRightInd/>
        <w:snapToGrid/>
        <w:spacing w:line="300" w:lineRule="auto"/>
        <w:ind w:leftChars="300" w:firstLine="418" w:firstLineChars="0"/>
        <w:rPr>
          <w:rFonts w:hint="default" w:ascii="黑体" w:hAnsi="黑体" w:eastAsia="黑体" w:cs="黑体"/>
          <w:b/>
          <w:bCs/>
          <w:sz w:val="24"/>
          <w:szCs w:val="24"/>
          <w:lang w:val="en-US" w:eastAsia="zh-CN"/>
        </w:rPr>
      </w:pPr>
      <w:r>
        <w:rPr>
          <w:rFonts w:hint="eastAsia" w:ascii="黑体" w:hAnsi="黑体" w:eastAsia="黑体" w:cs="黑体"/>
          <w:b w:val="0"/>
          <w:bCs w:val="0"/>
          <w:sz w:val="21"/>
          <w:szCs w:val="21"/>
          <w:lang w:val="en-US" w:eastAsia="zh-CN"/>
        </w:rPr>
        <w:t>由于</w:t>
      </w:r>
      <w:r>
        <w:rPr>
          <w:rFonts w:hint="default" w:ascii="黑体" w:hAnsi="黑体" w:eastAsia="黑体" w:cs="黑体"/>
          <w:b w:val="0"/>
          <w:bCs w:val="0"/>
          <w:sz w:val="21"/>
          <w:szCs w:val="21"/>
          <w:lang w:val="en-US" w:eastAsia="zh-CN"/>
        </w:rPr>
        <w:t>评论自身也可以是嵌套的，我们设计了一个表自身的外键parent_rpid用于处理无限嵌套问题；对此我们同样设计了一个触发器。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rPr>
          <w:rFonts w:hint="eastAsia" w:ascii="黑体" w:hAnsi="黑体" w:eastAsia="黑体" w:cs="黑体"/>
          <w:b w:val="0"/>
          <w:bCs w:val="0"/>
          <w:sz w:val="24"/>
          <w:szCs w:val="24"/>
          <w:lang w:val="en-US" w:eastAsia="zh-CN"/>
        </w:rPr>
      </w:pPr>
    </w:p>
    <w:p>
      <w:pPr>
        <w:keepNext w:val="0"/>
        <w:keepLines w:val="0"/>
        <w:pageBreakBefore w:val="0"/>
        <w:numPr>
          <w:numId w:val="0"/>
        </w:numPr>
        <w:kinsoku/>
        <w:wordWrap/>
        <w:overflowPunct/>
        <w:topLinePunct w:val="0"/>
        <w:autoSpaceDE/>
        <w:autoSpaceDN/>
        <w:bidi w:val="0"/>
        <w:adjustRightInd/>
        <w:snapToGrid/>
        <w:spacing w:line="300" w:lineRule="auto"/>
        <w:outlineLvl w:val="0"/>
        <w:rPr>
          <w:rFonts w:hint="eastAsia" w:ascii="黑体" w:hAnsi="黑体" w:eastAsia="黑体" w:cs="黑体"/>
          <w:b/>
          <w:bCs/>
          <w:sz w:val="32"/>
          <w:szCs w:val="32"/>
          <w:lang w:val="en-US" w:eastAsia="zh-CN"/>
        </w:rPr>
      </w:pPr>
      <w:bookmarkStart w:id="89" w:name="_Toc26987"/>
      <w:bookmarkStart w:id="90" w:name="_Toc6799"/>
      <w:bookmarkStart w:id="91" w:name="_Toc22744"/>
      <w:bookmarkStart w:id="92" w:name="_Toc20033"/>
      <w:r>
        <w:rPr>
          <w:rFonts w:hint="eastAsia" w:ascii="黑体" w:hAnsi="黑体" w:eastAsia="黑体" w:cs="黑体"/>
          <w:b/>
          <w:bCs/>
          <w:sz w:val="32"/>
          <w:szCs w:val="32"/>
          <w:lang w:val="en-US" w:eastAsia="zh-CN"/>
        </w:rPr>
        <w:t>四．爬虫接口设计</w:t>
      </w:r>
      <w:bookmarkEnd w:id="89"/>
      <w:bookmarkEnd w:id="90"/>
      <w:bookmarkEnd w:id="91"/>
      <w:bookmarkEnd w:id="92"/>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0" w:firstLineChars="0"/>
        <w:jc w:val="both"/>
        <w:outlineLvl w:val="1"/>
        <w:rPr>
          <w:rFonts w:hint="eastAsia" w:ascii="黑体" w:hAnsi="黑体" w:eastAsia="黑体" w:cs="黑体"/>
          <w:b/>
          <w:bCs/>
          <w:sz w:val="24"/>
          <w:szCs w:val="24"/>
          <w:lang w:val="en-US" w:eastAsia="zh-CN"/>
        </w:rPr>
      </w:pPr>
      <w:bookmarkStart w:id="93" w:name="_Toc14335"/>
      <w:bookmarkStart w:id="94" w:name="_Toc26626"/>
      <w:bookmarkStart w:id="95" w:name="_Toc9538"/>
      <w:bookmarkStart w:id="96" w:name="_Toc21896"/>
      <w:bookmarkStart w:id="97" w:name="返回up的视频集合"/>
      <w:r>
        <w:rPr>
          <w:rFonts w:hint="eastAsia" w:ascii="黑体" w:hAnsi="黑体" w:eastAsia="黑体" w:cs="黑体"/>
          <w:b/>
          <w:bCs/>
          <w:sz w:val="24"/>
          <w:szCs w:val="24"/>
          <w:lang w:val="en-US" w:eastAsia="zh-CN"/>
        </w:rPr>
        <w:t>4.1 返回up的视频集合</w:t>
      </w:r>
      <w:bookmarkEnd w:id="93"/>
      <w:bookmarkEnd w:id="94"/>
      <w:bookmarkEnd w:id="95"/>
      <w:bookmarkEnd w:id="96"/>
    </w:p>
    <w:p>
      <w:pPr>
        <w:pStyle w:val="4"/>
        <w:ind w:left="630" w:leftChars="300" w:firstLine="0" w:firstLineChars="0"/>
        <w:rPr>
          <w:rFonts w:hint="eastAsia" w:ascii="黑体" w:hAnsi="黑体" w:eastAsia="黑体" w:cs="黑体"/>
        </w:rPr>
      </w:pPr>
      <w:r>
        <w:rPr>
          <w:rFonts w:hint="eastAsia" w:ascii="黑体" w:hAnsi="黑体" w:eastAsia="黑体" w:cs="黑体"/>
        </w:rPr>
        <w:t>需要使用页码、页数来请求</w:t>
      </w:r>
    </w:p>
    <w:p>
      <w:pPr>
        <w:pStyle w:val="4"/>
        <w:ind w:left="630" w:leftChars="300" w:firstLine="0" w:firstLineChars="0"/>
        <w:rPr>
          <w:rFonts w:hint="eastAsia"/>
        </w:rPr>
      </w:pPr>
      <w:r>
        <w:rPr>
          <w:rFonts w:hint="eastAsia" w:ascii="黑体" w:hAnsi="黑体" w:eastAsia="黑体" w:cs="黑体"/>
        </w:rPr>
        <w:t>每个up的投稿总数需要在这里取得</w:t>
      </w:r>
    </w:p>
    <w:p>
      <w:pPr>
        <w:pStyle w:val="12"/>
        <w:ind w:left="630" w:leftChars="300" w:firstLine="0" w:firstLineChars="0"/>
        <w:rPr>
          <w:rStyle w:val="13"/>
          <w:rFonts w:hint="eastAsia" w:ascii="黑体" w:hAnsi="黑体" w:eastAsia="黑体" w:cs="黑体"/>
          <w:highlight w:val="lightGray"/>
        </w:rPr>
      </w:pPr>
      <w:r>
        <w:rPr>
          <w:rStyle w:val="13"/>
          <w:rFonts w:hint="eastAsia" w:ascii="黑体" w:hAnsi="黑体" w:eastAsia="黑体" w:cs="黑体"/>
          <w:highlight w:val="lightGray"/>
        </w:rPr>
        <w:t>python3 xxx.py --action=getVideoByUp --up=upIdExample --pn=页码 --ps=每页项数</w:t>
      </w:r>
    </w:p>
    <w:p>
      <w:pPr>
        <w:pStyle w:val="12"/>
        <w:rPr>
          <w:rStyle w:val="13"/>
          <w:rFonts w:hint="eastAsia" w:ascii="黑体" w:hAnsi="黑体" w:eastAsia="黑体" w:cs="黑体"/>
          <w:highlight w:val="lightGray"/>
        </w:rPr>
      </w:pPr>
    </w:p>
    <w:bookmarkEnd w:id="97"/>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0" w:firstLineChars="0"/>
        <w:jc w:val="both"/>
        <w:outlineLvl w:val="1"/>
        <w:rPr>
          <w:rFonts w:hint="eastAsia" w:ascii="黑体" w:hAnsi="黑体" w:eastAsia="黑体" w:cs="黑体"/>
          <w:b/>
          <w:bCs/>
          <w:sz w:val="24"/>
          <w:szCs w:val="24"/>
          <w:lang w:val="en-US" w:eastAsia="zh-CN"/>
        </w:rPr>
      </w:pPr>
      <w:bookmarkStart w:id="98" w:name="_Toc20512"/>
      <w:bookmarkStart w:id="99" w:name="_Toc29207"/>
      <w:bookmarkStart w:id="100" w:name="_Toc17194"/>
      <w:bookmarkStart w:id="101" w:name="_Toc14025"/>
      <w:bookmarkStart w:id="102" w:name="获取up主的前250位粉丝"/>
      <w:r>
        <w:rPr>
          <w:rFonts w:hint="eastAsia" w:ascii="黑体" w:hAnsi="黑体" w:eastAsia="黑体" w:cs="黑体"/>
          <w:b/>
          <w:bCs/>
          <w:sz w:val="24"/>
          <w:szCs w:val="24"/>
          <w:lang w:val="en-US" w:eastAsia="zh-CN"/>
        </w:rPr>
        <w:t>4.2 获取UP主的前250位粉丝</w:t>
      </w:r>
      <w:bookmarkEnd w:id="98"/>
      <w:bookmarkEnd w:id="99"/>
      <w:bookmarkEnd w:id="100"/>
      <w:bookmarkEnd w:id="101"/>
    </w:p>
    <w:p>
      <w:pPr>
        <w:pStyle w:val="4"/>
        <w:ind w:left="630" w:leftChars="300" w:firstLine="0" w:firstLineChars="0"/>
        <w:rPr>
          <w:rFonts w:hint="eastAsia"/>
        </w:rPr>
      </w:pPr>
      <w:r>
        <w:rPr>
          <w:rFonts w:hint="eastAsia" w:ascii="黑体" w:hAnsi="黑体" w:eastAsia="黑体" w:cs="黑体"/>
        </w:rPr>
        <w:t>返回一个数组，result[1]为pn=1的查询结果(前50个)，result=2为pn=2的查询结果(50-100个)，以此类推</w:t>
      </w:r>
    </w:p>
    <w:p>
      <w:pPr>
        <w:pStyle w:val="12"/>
        <w:ind w:left="630" w:leftChars="300" w:firstLine="0" w:firstLineChars="0"/>
        <w:rPr>
          <w:rStyle w:val="13"/>
          <w:rFonts w:hint="eastAsia" w:ascii="黑体" w:hAnsi="黑体" w:eastAsia="黑体" w:cs="黑体"/>
          <w:highlight w:val="lightGray"/>
        </w:rPr>
      </w:pPr>
      <w:r>
        <w:rPr>
          <w:rStyle w:val="13"/>
          <w:rFonts w:hint="eastAsia" w:ascii="黑体" w:hAnsi="黑体" w:eastAsia="黑体" w:cs="黑体"/>
          <w:highlight w:val="lightGray"/>
        </w:rPr>
        <w:t>python3 xxx.py --action=getFans --up=upIdExample</w:t>
      </w:r>
    </w:p>
    <w:p>
      <w:pPr>
        <w:pStyle w:val="12"/>
        <w:rPr>
          <w:rStyle w:val="13"/>
          <w:rFonts w:hint="eastAsia" w:ascii="黑体" w:hAnsi="黑体" w:eastAsia="黑体" w:cs="黑体"/>
          <w:highlight w:val="lightGray"/>
        </w:rPr>
      </w:pPr>
    </w:p>
    <w:bookmarkEnd w:id="102"/>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0" w:firstLineChars="0"/>
        <w:jc w:val="both"/>
        <w:outlineLvl w:val="1"/>
        <w:rPr>
          <w:rFonts w:hint="eastAsia" w:ascii="黑体" w:hAnsi="黑体" w:eastAsia="黑体" w:cs="黑体"/>
          <w:b/>
          <w:bCs/>
          <w:sz w:val="24"/>
          <w:szCs w:val="24"/>
          <w:lang w:val="en-US" w:eastAsia="zh-CN"/>
        </w:rPr>
      </w:pPr>
      <w:bookmarkStart w:id="103" w:name="_Toc13503"/>
      <w:bookmarkStart w:id="104" w:name="_Toc13143"/>
      <w:bookmarkStart w:id="105" w:name="_Toc17485"/>
      <w:bookmarkStart w:id="106" w:name="_Toc12558"/>
      <w:bookmarkStart w:id="107" w:name="获取一个账号的卡片信息"/>
      <w:r>
        <w:rPr>
          <w:rFonts w:hint="eastAsia" w:ascii="黑体" w:hAnsi="黑体" w:eastAsia="黑体" w:cs="黑体"/>
          <w:b/>
          <w:bCs/>
          <w:sz w:val="24"/>
          <w:szCs w:val="24"/>
          <w:lang w:val="en-US" w:eastAsia="zh-CN"/>
        </w:rPr>
        <w:t>4.3 获取一个账号的卡片信息</w:t>
      </w:r>
      <w:bookmarkEnd w:id="103"/>
      <w:bookmarkEnd w:id="104"/>
      <w:bookmarkEnd w:id="105"/>
      <w:bookmarkEnd w:id="106"/>
    </w:p>
    <w:p>
      <w:pPr>
        <w:pStyle w:val="4"/>
        <w:ind w:left="630" w:leftChars="300" w:firstLine="0" w:firstLineChars="0"/>
        <w:rPr>
          <w:rFonts w:hint="eastAsia" w:ascii="黑体" w:hAnsi="黑体" w:eastAsia="黑体" w:cs="黑体"/>
        </w:rPr>
      </w:pPr>
      <w:r>
        <w:rPr>
          <w:rFonts w:hint="eastAsia" w:ascii="黑体" w:hAnsi="黑体" w:eastAsia="黑体" w:cs="黑体"/>
        </w:rPr>
        <w:t>并没有</w:t>
      </w:r>
      <w:r>
        <w:rPr>
          <w:rFonts w:hint="eastAsia" w:ascii="黑体" w:hAnsi="黑体" w:eastAsia="黑体" w:cs="黑体"/>
          <w:b/>
          <w:bCs/>
        </w:rPr>
        <w:t>archive_count</w:t>
      </w:r>
      <w:r>
        <w:rPr>
          <w:rFonts w:hint="eastAsia" w:ascii="黑体" w:hAnsi="黑体" w:eastAsia="黑体" w:cs="黑体"/>
        </w:rPr>
        <w:t>字段，也就是这里并不会返回用户的总投稿，我们需要通过调用getVideoByUp获取用户的总投稿</w:t>
      </w:r>
    </w:p>
    <w:p>
      <w:pPr>
        <w:pStyle w:val="12"/>
        <w:ind w:left="630" w:leftChars="300" w:firstLine="0" w:firstLineChars="0"/>
        <w:rPr>
          <w:rStyle w:val="13"/>
          <w:rFonts w:hint="eastAsia" w:ascii="黑体" w:hAnsi="黑体" w:eastAsia="黑体" w:cs="黑体"/>
          <w:highlight w:val="lightGray"/>
        </w:rPr>
      </w:pPr>
      <w:r>
        <w:rPr>
          <w:rStyle w:val="13"/>
          <w:rFonts w:hint="eastAsia" w:ascii="黑体" w:hAnsi="黑体" w:eastAsia="黑体" w:cs="黑体"/>
          <w:highlight w:val="lightGray"/>
        </w:rPr>
        <w:t>python3 xxx.py --action=getUpInfo --up=upIdExample</w:t>
      </w:r>
    </w:p>
    <w:p>
      <w:pPr>
        <w:pStyle w:val="12"/>
        <w:rPr>
          <w:rStyle w:val="13"/>
          <w:rFonts w:hint="eastAsia" w:ascii="黑体" w:hAnsi="黑体" w:eastAsia="黑体" w:cs="黑体"/>
          <w:highlight w:val="lightGray"/>
        </w:rPr>
      </w:pPr>
    </w:p>
    <w:bookmarkEnd w:id="107"/>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0" w:firstLineChars="0"/>
        <w:jc w:val="both"/>
        <w:outlineLvl w:val="1"/>
        <w:rPr>
          <w:rFonts w:hint="eastAsia" w:ascii="黑体" w:hAnsi="黑体" w:eastAsia="黑体" w:cs="黑体"/>
          <w:b/>
          <w:bCs/>
          <w:sz w:val="24"/>
          <w:szCs w:val="24"/>
          <w:lang w:val="en-US" w:eastAsia="zh-CN"/>
        </w:rPr>
      </w:pPr>
      <w:bookmarkStart w:id="108" w:name="_Toc29717"/>
      <w:bookmarkStart w:id="109" w:name="_Toc4235"/>
      <w:bookmarkStart w:id="110" w:name="_Toc21822"/>
      <w:bookmarkStart w:id="111" w:name="_Toc2709"/>
      <w:bookmarkStart w:id="112" w:name="获取一个专区的视频"/>
      <w:r>
        <w:rPr>
          <w:rFonts w:hint="eastAsia" w:ascii="黑体" w:hAnsi="黑体" w:eastAsia="黑体" w:cs="黑体"/>
          <w:b/>
          <w:bCs/>
          <w:sz w:val="24"/>
          <w:szCs w:val="24"/>
          <w:lang w:val="en-US" w:eastAsia="zh-CN"/>
        </w:rPr>
        <w:t>4.4 获取一个专区的视频</w:t>
      </w:r>
      <w:bookmarkEnd w:id="108"/>
      <w:bookmarkEnd w:id="109"/>
      <w:bookmarkEnd w:id="110"/>
      <w:bookmarkEnd w:id="111"/>
    </w:p>
    <w:p>
      <w:pPr>
        <w:pStyle w:val="4"/>
        <w:ind w:left="630" w:leftChars="300" w:firstLine="0" w:firstLineChars="0"/>
        <w:rPr>
          <w:rFonts w:hint="eastAsia" w:ascii="黑体" w:hAnsi="黑体" w:eastAsia="黑体" w:cs="黑体"/>
        </w:rPr>
      </w:pPr>
      <w:r>
        <w:rPr>
          <w:rFonts w:hint="eastAsia" w:ascii="黑体" w:hAnsi="黑体" w:eastAsia="黑体" w:cs="黑体"/>
        </w:rPr>
        <w:t>需要使用页码、页数来请求</w:t>
      </w:r>
    </w:p>
    <w:p>
      <w:pPr>
        <w:pStyle w:val="12"/>
        <w:ind w:left="630" w:leftChars="300" w:firstLine="0" w:firstLineChars="0"/>
        <w:rPr>
          <w:rFonts w:hint="eastAsia" w:ascii="黑体" w:hAnsi="黑体" w:eastAsia="黑体" w:cs="黑体"/>
          <w:highlight w:val="lightGray"/>
        </w:rPr>
      </w:pPr>
      <w:r>
        <w:rPr>
          <w:rStyle w:val="13"/>
          <w:rFonts w:hint="eastAsia" w:ascii="黑体" w:hAnsi="黑体" w:eastAsia="黑体" w:cs="黑体"/>
          <w:highlight w:val="lightGray"/>
        </w:rPr>
        <w:t xml:space="preserve">python3 xxx.py </w:t>
      </w:r>
      <w:r>
        <w:rPr>
          <w:rStyle w:val="16"/>
          <w:rFonts w:hint="eastAsia" w:ascii="黑体" w:hAnsi="黑体" w:eastAsia="黑体" w:cs="黑体"/>
          <w:highlight w:val="lightGray"/>
        </w:rPr>
        <w:t>--</w:t>
      </w:r>
      <w:r>
        <w:rPr>
          <w:rStyle w:val="13"/>
          <w:rFonts w:hint="eastAsia" w:ascii="黑体" w:hAnsi="黑体" w:eastAsia="黑体" w:cs="黑体"/>
          <w:highlight w:val="lightGray"/>
        </w:rPr>
        <w:t>action</w:t>
      </w:r>
      <w:r>
        <w:rPr>
          <w:rStyle w:val="16"/>
          <w:rFonts w:hint="eastAsia" w:ascii="黑体" w:hAnsi="黑体" w:eastAsia="黑体" w:cs="黑体"/>
          <w:highlight w:val="lightGray"/>
        </w:rPr>
        <w:t>=</w:t>
      </w:r>
      <w:r>
        <w:rPr>
          <w:rStyle w:val="13"/>
          <w:rFonts w:hint="eastAsia" w:ascii="黑体" w:hAnsi="黑体" w:eastAsia="黑体" w:cs="黑体"/>
          <w:highlight w:val="lightGray"/>
        </w:rPr>
        <w:t xml:space="preserve">getVideoByDepartment </w:t>
      </w:r>
      <w:r>
        <w:rPr>
          <w:rStyle w:val="16"/>
          <w:rFonts w:hint="eastAsia" w:ascii="黑体" w:hAnsi="黑体" w:eastAsia="黑体" w:cs="黑体"/>
          <w:highlight w:val="lightGray"/>
        </w:rPr>
        <w:t>--</w:t>
      </w:r>
      <w:r>
        <w:rPr>
          <w:rStyle w:val="13"/>
          <w:rFonts w:hint="eastAsia" w:ascii="黑体" w:hAnsi="黑体" w:eastAsia="黑体" w:cs="黑体"/>
          <w:highlight w:val="lightGray"/>
        </w:rPr>
        <w:t>tid</w:t>
      </w:r>
      <w:r>
        <w:rPr>
          <w:rStyle w:val="16"/>
          <w:rFonts w:hint="eastAsia" w:ascii="黑体" w:hAnsi="黑体" w:eastAsia="黑体" w:cs="黑体"/>
          <w:highlight w:val="lightGray"/>
        </w:rPr>
        <w:t>=</w:t>
      </w:r>
      <w:r>
        <w:rPr>
          <w:rStyle w:val="13"/>
          <w:rFonts w:hint="eastAsia" w:ascii="黑体" w:hAnsi="黑体" w:eastAsia="黑体" w:cs="黑体"/>
          <w:highlight w:val="lightGray"/>
        </w:rPr>
        <w:t xml:space="preserve">tidExample </w:t>
      </w:r>
      <w:r>
        <w:rPr>
          <w:rStyle w:val="16"/>
          <w:rFonts w:hint="eastAsia" w:ascii="黑体" w:hAnsi="黑体" w:eastAsia="黑体" w:cs="黑体"/>
          <w:highlight w:val="lightGray"/>
        </w:rPr>
        <w:t>--</w:t>
      </w:r>
      <w:r>
        <w:rPr>
          <w:rStyle w:val="13"/>
          <w:rFonts w:hint="eastAsia" w:ascii="黑体" w:hAnsi="黑体" w:eastAsia="黑体" w:cs="黑体"/>
          <w:highlight w:val="lightGray"/>
        </w:rPr>
        <w:t>pn</w:t>
      </w:r>
      <w:r>
        <w:rPr>
          <w:rStyle w:val="16"/>
          <w:rFonts w:hint="eastAsia" w:ascii="黑体" w:hAnsi="黑体" w:eastAsia="黑体" w:cs="黑体"/>
          <w:highlight w:val="lightGray"/>
        </w:rPr>
        <w:t>=</w:t>
      </w:r>
      <w:r>
        <w:rPr>
          <w:rStyle w:val="13"/>
          <w:rFonts w:hint="eastAsia" w:ascii="黑体" w:hAnsi="黑体" w:eastAsia="黑体" w:cs="黑体"/>
          <w:highlight w:val="lightGray"/>
        </w:rPr>
        <w:t xml:space="preserve">页码 </w:t>
      </w:r>
      <w:r>
        <w:rPr>
          <w:rStyle w:val="16"/>
          <w:rFonts w:hint="eastAsia" w:ascii="黑体" w:hAnsi="黑体" w:eastAsia="黑体" w:cs="黑体"/>
          <w:highlight w:val="lightGray"/>
        </w:rPr>
        <w:t>--</w:t>
      </w:r>
      <w:r>
        <w:rPr>
          <w:rStyle w:val="13"/>
          <w:rFonts w:hint="eastAsia" w:ascii="黑体" w:hAnsi="黑体" w:eastAsia="黑体" w:cs="黑体"/>
          <w:highlight w:val="lightGray"/>
        </w:rPr>
        <w:t>ps</w:t>
      </w:r>
      <w:r>
        <w:rPr>
          <w:rStyle w:val="16"/>
          <w:rFonts w:hint="eastAsia" w:ascii="黑体" w:hAnsi="黑体" w:eastAsia="黑体" w:cs="黑体"/>
          <w:highlight w:val="lightGray"/>
        </w:rPr>
        <w:t>=</w:t>
      </w:r>
      <w:r>
        <w:rPr>
          <w:rStyle w:val="13"/>
          <w:rFonts w:hint="eastAsia" w:ascii="黑体" w:hAnsi="黑体" w:eastAsia="黑体" w:cs="黑体"/>
          <w:highlight w:val="lightGray"/>
        </w:rPr>
        <w:t>每页项数</w:t>
      </w:r>
    </w:p>
    <w:bookmarkEnd w:id="112"/>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rPr>
          <w:rFonts w:hint="eastAsia" w:ascii="黑体" w:hAnsi="黑体" w:eastAsia="黑体" w:cs="黑体"/>
          <w:b/>
          <w:bCs/>
          <w:sz w:val="32"/>
          <w:szCs w:val="32"/>
          <w:lang w:val="en-US" w:eastAsia="zh-CN"/>
        </w:rPr>
      </w:pPr>
    </w:p>
    <w:p>
      <w:pPr>
        <w:keepNext w:val="0"/>
        <w:keepLines w:val="0"/>
        <w:pageBreakBefore w:val="0"/>
        <w:numPr>
          <w:numId w:val="0"/>
        </w:numPr>
        <w:kinsoku/>
        <w:wordWrap/>
        <w:overflowPunct/>
        <w:topLinePunct w:val="0"/>
        <w:autoSpaceDE/>
        <w:autoSpaceDN/>
        <w:bidi w:val="0"/>
        <w:adjustRightInd/>
        <w:snapToGrid/>
        <w:spacing w:line="300" w:lineRule="auto"/>
        <w:outlineLvl w:val="0"/>
        <w:rPr>
          <w:rFonts w:hint="eastAsia" w:ascii="黑体" w:hAnsi="黑体" w:eastAsia="黑体" w:cs="黑体"/>
          <w:b/>
          <w:bCs/>
          <w:sz w:val="32"/>
          <w:szCs w:val="32"/>
          <w:lang w:val="en-US" w:eastAsia="zh-CN"/>
        </w:rPr>
      </w:pPr>
      <w:bookmarkStart w:id="113" w:name="_Toc22048"/>
      <w:bookmarkStart w:id="114" w:name="_Toc12735"/>
      <w:bookmarkStart w:id="115" w:name="_Toc20108"/>
      <w:bookmarkStart w:id="116" w:name="_Toc18299"/>
      <w:r>
        <w:rPr>
          <w:rFonts w:hint="eastAsia" w:ascii="黑体" w:hAnsi="黑体" w:eastAsia="黑体" w:cs="黑体"/>
          <w:b/>
          <w:bCs/>
          <w:sz w:val="30"/>
          <w:szCs w:val="30"/>
          <w:lang w:val="en-US" w:eastAsia="zh-CN"/>
        </w:rPr>
        <w:t>五．前后端接口设计</w:t>
      </w:r>
      <w:bookmarkEnd w:id="113"/>
      <w:bookmarkEnd w:id="114"/>
      <w:bookmarkEnd w:id="115"/>
      <w:bookmarkEnd w:id="116"/>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0" w:firstLineChars="0"/>
        <w:jc w:val="both"/>
        <w:outlineLvl w:val="1"/>
        <w:rPr>
          <w:rFonts w:hint="eastAsia" w:ascii="黑体" w:hAnsi="黑体" w:eastAsia="黑体" w:cs="黑体"/>
          <w:b/>
          <w:bCs/>
          <w:sz w:val="24"/>
          <w:szCs w:val="24"/>
          <w:lang w:val="en-US" w:eastAsia="zh-CN"/>
        </w:rPr>
      </w:pPr>
      <w:bookmarkStart w:id="117" w:name="_Toc31732"/>
      <w:bookmarkStart w:id="118" w:name="_Toc11359"/>
      <w:bookmarkStart w:id="119" w:name="_Toc23325"/>
      <w:bookmarkStart w:id="120" w:name="_Toc21939"/>
      <w:r>
        <w:rPr>
          <w:rFonts w:hint="eastAsia" w:ascii="黑体" w:hAnsi="黑体" w:eastAsia="黑体" w:cs="黑体"/>
          <w:b/>
          <w:bCs/>
          <w:sz w:val="24"/>
          <w:szCs w:val="24"/>
          <w:lang w:val="en-US" w:eastAsia="zh-CN"/>
        </w:rPr>
        <w:t>5.1 前后端接口说明</w:t>
      </w:r>
      <w:bookmarkEnd w:id="117"/>
      <w:bookmarkEnd w:id="118"/>
      <w:bookmarkEnd w:id="119"/>
      <w:bookmarkEnd w:id="120"/>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630" w:leftChars="0" w:firstLine="420" w:firstLineChars="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rPr>
        <w:t>数据api统一使用JSON格式</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630" w:leftChars="0" w:firstLine="420" w:firstLineChars="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rPr>
        <w:t>前端渲染</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630" w:leftChars="0" w:firstLine="420" w:firstLineChars="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rPr>
        <w:t>node、vue分离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rPr>
          <w:rFonts w:hint="eastAsia" w:ascii="黑体" w:hAnsi="黑体" w:eastAsia="黑体" w:cs="黑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300" w:firstLine="0" w:firstLineChars="0"/>
        <w:jc w:val="both"/>
        <w:outlineLvl w:val="1"/>
        <w:rPr>
          <w:rFonts w:hint="eastAsia" w:ascii="黑体" w:hAnsi="黑体" w:eastAsia="黑体" w:cs="黑体"/>
          <w:b/>
          <w:bCs/>
          <w:sz w:val="24"/>
          <w:szCs w:val="24"/>
          <w:lang w:val="en-US" w:eastAsia="zh-CN"/>
        </w:rPr>
      </w:pPr>
      <w:bookmarkStart w:id="121" w:name="_Toc3437"/>
      <w:bookmarkStart w:id="122" w:name="_Toc19116"/>
      <w:bookmarkStart w:id="123" w:name="_Toc7354"/>
      <w:bookmarkStart w:id="124" w:name="_Toc731"/>
      <w:r>
        <w:rPr>
          <w:rFonts w:hint="eastAsia" w:ascii="黑体" w:hAnsi="黑体" w:eastAsia="黑体" w:cs="黑体"/>
          <w:b/>
          <w:bCs/>
          <w:sz w:val="24"/>
          <w:szCs w:val="24"/>
          <w:lang w:val="en-US" w:eastAsia="zh-CN"/>
        </w:rPr>
        <w:t>5.2 前后端接口文档</w:t>
      </w:r>
      <w:bookmarkEnd w:id="121"/>
      <w:bookmarkEnd w:id="122"/>
      <w:bookmarkEnd w:id="123"/>
      <w:bookmarkEnd w:id="124"/>
    </w:p>
    <w:p>
      <w:pPr>
        <w:keepNext w:val="0"/>
        <w:keepLines w:val="0"/>
        <w:pageBreakBefore w:val="0"/>
        <w:kinsoku/>
        <w:wordWrap/>
        <w:overflowPunct/>
        <w:topLinePunct w:val="0"/>
        <w:autoSpaceDE/>
        <w:autoSpaceDN/>
        <w:bidi w:val="0"/>
        <w:adjustRightInd/>
        <w:snapToGrid/>
        <w:spacing w:line="300" w:lineRule="auto"/>
        <w:rPr>
          <w:rFonts w:hint="eastAsia" w:ascii="黑体" w:hAnsi="黑体" w:eastAsia="黑体" w:cs="黑体"/>
          <w:b w:val="0"/>
          <w:bCs w:val="0"/>
          <w:sz w:val="24"/>
          <w:szCs w:val="24"/>
          <w:lang w:val="en-US" w:eastAsia="zh-CN"/>
        </w:rPr>
      </w:pPr>
    </w:p>
    <w:tbl>
      <w:tblPr>
        <w:tblStyle w:val="9"/>
        <w:tblW w:w="1020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129"/>
        <w:gridCol w:w="1383"/>
        <w:gridCol w:w="1176"/>
        <w:gridCol w:w="1050"/>
        <w:gridCol w:w="34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42" w:hRule="atLeast"/>
        </w:trPr>
        <w:tc>
          <w:tcPr>
            <w:tcW w:w="312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说明</w:t>
            </w:r>
          </w:p>
        </w:tc>
        <w:tc>
          <w:tcPr>
            <w:tcW w:w="1383"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方法</w:t>
            </w:r>
          </w:p>
        </w:tc>
        <w:tc>
          <w:tcPr>
            <w:tcW w:w="1176"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种类</w:t>
            </w:r>
          </w:p>
        </w:tc>
        <w:tc>
          <w:tcPr>
            <w:tcW w:w="1050"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状态</w:t>
            </w:r>
          </w:p>
        </w:tc>
        <w:tc>
          <w:tcPr>
            <w:tcW w:w="34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1" w:hRule="atLeast"/>
        </w:trPr>
        <w:tc>
          <w:tcPr>
            <w:tcW w:w="312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获取所有百大的统计数据</w:t>
            </w:r>
          </w:p>
        </w:tc>
        <w:tc>
          <w:tcPr>
            <w:tcW w:w="1383"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get</w:t>
            </w:r>
          </w:p>
        </w:tc>
        <w:tc>
          <w:tcPr>
            <w:tcW w:w="1176"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用户接口</w:t>
            </w:r>
          </w:p>
        </w:tc>
        <w:tc>
          <w:tcPr>
            <w:tcW w:w="1050"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可用</w:t>
            </w:r>
          </w:p>
        </w:tc>
        <w:tc>
          <w:tcPr>
            <w:tcW w:w="34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kern w:val="0"/>
                <w:sz w:val="24"/>
                <w:szCs w:val="24"/>
                <w:u w:val="none"/>
                <w:lang w:val="en-US" w:eastAsia="zh-CN" w:bidi="ar"/>
              </w:rPr>
            </w:pPr>
            <w:r>
              <w:rPr>
                <w:rFonts w:hint="eastAsia" w:ascii="黑体" w:hAnsi="黑体" w:eastAsia="黑体" w:cs="黑体"/>
                <w:b w:val="0"/>
                <w:bCs w:val="0"/>
                <w:i w:val="0"/>
                <w:iCs w:val="0"/>
                <w:color w:val="000000"/>
                <w:kern w:val="0"/>
                <w:sz w:val="24"/>
                <w:szCs w:val="24"/>
                <w:u w:val="none"/>
                <w:lang w:val="en-US" w:eastAsia="zh-CN" w:bidi="ar"/>
              </w:rPr>
              <w:t>/ups100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1" w:hRule="atLeast"/>
        </w:trPr>
        <w:tc>
          <w:tcPr>
            <w:tcW w:w="312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获取所有专区的统计数据</w:t>
            </w:r>
          </w:p>
        </w:tc>
        <w:tc>
          <w:tcPr>
            <w:tcW w:w="1383"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get</w:t>
            </w:r>
          </w:p>
        </w:tc>
        <w:tc>
          <w:tcPr>
            <w:tcW w:w="1176"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用户接口</w:t>
            </w:r>
          </w:p>
        </w:tc>
        <w:tc>
          <w:tcPr>
            <w:tcW w:w="1050"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可用</w:t>
            </w:r>
          </w:p>
        </w:tc>
        <w:tc>
          <w:tcPr>
            <w:tcW w:w="34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/departments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1" w:hRule="atLeast"/>
        </w:trPr>
        <w:tc>
          <w:tcPr>
            <w:tcW w:w="312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获取给定UP的所有视频的统计数据</w:t>
            </w:r>
          </w:p>
        </w:tc>
        <w:tc>
          <w:tcPr>
            <w:tcW w:w="1383"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get</w:t>
            </w:r>
          </w:p>
        </w:tc>
        <w:tc>
          <w:tcPr>
            <w:tcW w:w="1176"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用户接口</w:t>
            </w:r>
          </w:p>
        </w:tc>
        <w:tc>
          <w:tcPr>
            <w:tcW w:w="1050"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可用</w:t>
            </w:r>
          </w:p>
        </w:tc>
        <w:tc>
          <w:tcPr>
            <w:tcW w:w="34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/ups/videos?uid=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1" w:hRule="atLeast"/>
        </w:trPr>
        <w:tc>
          <w:tcPr>
            <w:tcW w:w="312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获取一个专区的热门视频统计信息</w:t>
            </w:r>
          </w:p>
        </w:tc>
        <w:tc>
          <w:tcPr>
            <w:tcW w:w="1383"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get</w:t>
            </w:r>
          </w:p>
        </w:tc>
        <w:tc>
          <w:tcPr>
            <w:tcW w:w="1176"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用户接口</w:t>
            </w:r>
          </w:p>
        </w:tc>
        <w:tc>
          <w:tcPr>
            <w:tcW w:w="1050"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可用</w:t>
            </w:r>
          </w:p>
        </w:tc>
        <w:tc>
          <w:tcPr>
            <w:tcW w:w="34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kern w:val="0"/>
                <w:sz w:val="24"/>
                <w:szCs w:val="24"/>
                <w:u w:val="none"/>
                <w:lang w:val="en-US" w:eastAsia="zh-CN" w:bidi="ar"/>
              </w:rPr>
            </w:pPr>
            <w:r>
              <w:rPr>
                <w:rFonts w:hint="eastAsia" w:ascii="黑体" w:hAnsi="黑体" w:eastAsia="黑体" w:cs="黑体"/>
                <w:b w:val="0"/>
                <w:bCs w:val="0"/>
                <w:i w:val="0"/>
                <w:iCs w:val="0"/>
                <w:color w:val="000000"/>
                <w:kern w:val="0"/>
                <w:sz w:val="24"/>
                <w:szCs w:val="24"/>
                <w:u w:val="none"/>
                <w:lang w:val="en-US" w:eastAsia="zh-CN" w:bidi="ar"/>
              </w:rPr>
              <w:t>getVideoByDepartment</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?tid=x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7" w:hRule="atLeast"/>
        </w:trPr>
        <w:tc>
          <w:tcPr>
            <w:tcW w:w="312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获取一个专区的具体信息</w:t>
            </w:r>
          </w:p>
        </w:tc>
        <w:tc>
          <w:tcPr>
            <w:tcW w:w="1383"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get</w:t>
            </w:r>
          </w:p>
        </w:tc>
        <w:tc>
          <w:tcPr>
            <w:tcW w:w="1176"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用户接口</w:t>
            </w:r>
          </w:p>
        </w:tc>
        <w:tc>
          <w:tcPr>
            <w:tcW w:w="1050"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可用</w:t>
            </w:r>
          </w:p>
        </w:tc>
        <w:tc>
          <w:tcPr>
            <w:tcW w:w="34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kern w:val="0"/>
                <w:sz w:val="24"/>
                <w:szCs w:val="24"/>
                <w:u w:val="none"/>
                <w:lang w:val="en-US" w:eastAsia="zh-CN" w:bidi="ar"/>
              </w:rPr>
            </w:pPr>
            <w:r>
              <w:rPr>
                <w:rFonts w:hint="eastAsia" w:ascii="黑体" w:hAnsi="黑体" w:eastAsia="黑体" w:cs="黑体"/>
                <w:b w:val="0"/>
                <w:bCs w:val="0"/>
                <w:i w:val="0"/>
                <w:iCs w:val="0"/>
                <w:color w:val="000000"/>
                <w:kern w:val="0"/>
                <w:sz w:val="24"/>
                <w:szCs w:val="24"/>
                <w:u w:val="none"/>
                <w:lang w:val="en-US" w:eastAsia="zh-CN" w:bidi="ar"/>
              </w:rPr>
              <w:t>/getDepartmentBy</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DepartmentID?tid=x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1" w:hRule="atLeast"/>
        </w:trPr>
        <w:tc>
          <w:tcPr>
            <w:tcW w:w="312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获取一个up主的具体信息</w:t>
            </w:r>
          </w:p>
        </w:tc>
        <w:tc>
          <w:tcPr>
            <w:tcW w:w="1383"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get</w:t>
            </w:r>
          </w:p>
        </w:tc>
        <w:tc>
          <w:tcPr>
            <w:tcW w:w="1176"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用户接口</w:t>
            </w:r>
          </w:p>
        </w:tc>
        <w:tc>
          <w:tcPr>
            <w:tcW w:w="1050"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可用, 废弃</w:t>
            </w:r>
          </w:p>
        </w:tc>
        <w:tc>
          <w:tcPr>
            <w:tcW w:w="34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/getUserByID?id=x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1" w:hRule="atLeast"/>
        </w:trPr>
        <w:tc>
          <w:tcPr>
            <w:tcW w:w="312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获取特定视频的up主的具体信息</w:t>
            </w:r>
          </w:p>
        </w:tc>
        <w:tc>
          <w:tcPr>
            <w:tcW w:w="1383"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get</w:t>
            </w:r>
          </w:p>
        </w:tc>
        <w:tc>
          <w:tcPr>
            <w:tcW w:w="1176"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用户接口</w:t>
            </w:r>
          </w:p>
        </w:tc>
        <w:tc>
          <w:tcPr>
            <w:tcW w:w="1050"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可用, 废弃</w:t>
            </w:r>
          </w:p>
        </w:tc>
        <w:tc>
          <w:tcPr>
            <w:tcW w:w="34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sz w:val="24"/>
                <w:szCs w:val="24"/>
                <w:u w:val="none"/>
              </w:rPr>
            </w:pPr>
            <w:r>
              <w:rPr>
                <w:rFonts w:hint="eastAsia" w:ascii="黑体" w:hAnsi="黑体" w:eastAsia="黑体" w:cs="黑体"/>
                <w:b w:val="0"/>
                <w:bCs w:val="0"/>
                <w:i w:val="0"/>
                <w:iCs w:val="0"/>
                <w:color w:val="000000"/>
                <w:kern w:val="0"/>
                <w:sz w:val="24"/>
                <w:szCs w:val="24"/>
                <w:u w:val="none"/>
                <w:lang w:val="en-US" w:eastAsia="zh-CN" w:bidi="ar"/>
              </w:rPr>
              <w:t>/getUserByBV?bv=x</w:t>
            </w:r>
          </w:p>
        </w:tc>
      </w:tr>
    </w:tbl>
    <w:p>
      <w:pPr>
        <w:keepNext w:val="0"/>
        <w:keepLines w:val="0"/>
        <w:pageBreakBefore w:val="0"/>
        <w:kinsoku/>
        <w:wordWrap/>
        <w:overflowPunct/>
        <w:topLinePunct w:val="0"/>
        <w:autoSpaceDE/>
        <w:autoSpaceDN/>
        <w:bidi w:val="0"/>
        <w:adjustRightInd/>
        <w:snapToGrid/>
        <w:spacing w:line="300" w:lineRule="auto"/>
        <w:rPr>
          <w:rFonts w:hint="eastAsia" w:ascii="黑体" w:hAnsi="黑体" w:eastAsia="黑体" w:cs="黑体"/>
          <w:lang w:val="en-US" w:eastAsia="zh-CN"/>
        </w:rPr>
      </w:pPr>
    </w:p>
    <w:p>
      <w:pPr>
        <w:keepNext w:val="0"/>
        <w:keepLines w:val="0"/>
        <w:pageBreakBefore w:val="0"/>
        <w:kinsoku/>
        <w:wordWrap/>
        <w:overflowPunct/>
        <w:topLinePunct w:val="0"/>
        <w:autoSpaceDE/>
        <w:autoSpaceDN/>
        <w:bidi w:val="0"/>
        <w:adjustRightInd/>
        <w:snapToGrid/>
        <w:spacing w:line="300" w:lineRule="auto"/>
        <w:rPr>
          <w:rFonts w:hint="eastAsia" w:ascii="黑体" w:hAnsi="黑体" w:eastAsia="黑体" w:cs="黑体"/>
          <w:lang w:val="en-US" w:eastAsia="zh-CN"/>
        </w:rPr>
      </w:pPr>
    </w:p>
    <w:p>
      <w:pPr>
        <w:keepNext w:val="0"/>
        <w:keepLines w:val="0"/>
        <w:pageBreakBefore w:val="0"/>
        <w:numPr>
          <w:numId w:val="0"/>
        </w:numPr>
        <w:kinsoku/>
        <w:wordWrap/>
        <w:overflowPunct/>
        <w:topLinePunct w:val="0"/>
        <w:autoSpaceDE/>
        <w:autoSpaceDN/>
        <w:bidi w:val="0"/>
        <w:adjustRightInd/>
        <w:snapToGrid/>
        <w:spacing w:line="300" w:lineRule="auto"/>
        <w:outlineLvl w:val="0"/>
        <w:rPr>
          <w:rFonts w:hint="default" w:ascii="黑体" w:hAnsi="黑体" w:eastAsia="黑体" w:cs="黑体"/>
          <w:b/>
          <w:bCs/>
          <w:sz w:val="30"/>
          <w:szCs w:val="30"/>
          <w:lang w:val="en-US" w:eastAsia="zh-CN"/>
        </w:rPr>
      </w:pPr>
      <w:bookmarkStart w:id="125" w:name="_Toc8270"/>
      <w:r>
        <w:rPr>
          <w:rFonts w:hint="eastAsia" w:ascii="黑体" w:hAnsi="黑体" w:eastAsia="黑体" w:cs="黑体"/>
          <w:b/>
          <w:bCs/>
          <w:sz w:val="30"/>
          <w:szCs w:val="30"/>
          <w:lang w:val="en-US" w:eastAsia="zh-CN"/>
        </w:rPr>
        <w:t>六．</w:t>
      </w:r>
      <w:bookmarkStart w:id="126" w:name="_GoBack"/>
      <w:bookmarkEnd w:id="126"/>
      <w:r>
        <w:rPr>
          <w:rFonts w:hint="eastAsia" w:ascii="黑体" w:hAnsi="黑体" w:eastAsia="黑体" w:cs="黑体"/>
          <w:b/>
          <w:bCs/>
          <w:sz w:val="30"/>
          <w:szCs w:val="30"/>
          <w:lang w:val="en-US" w:eastAsia="zh-CN"/>
        </w:rPr>
        <w:t>心得体会</w:t>
      </w:r>
      <w:bookmarkEnd w:id="125"/>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kern w:val="0"/>
          <w:sz w:val="21"/>
          <w:szCs w:val="21"/>
          <w:u w:val="none"/>
          <w:lang w:val="en-US" w:eastAsia="zh-CN" w:bidi="ar"/>
        </w:rPr>
      </w:pPr>
      <w:r>
        <w:rPr>
          <w:rFonts w:hint="eastAsia" w:ascii="黑体" w:hAnsi="黑体" w:eastAsia="黑体" w:cs="黑体"/>
          <w:b w:val="0"/>
          <w:bCs w:val="0"/>
          <w:i w:val="0"/>
          <w:iCs w:val="0"/>
          <w:color w:val="000000"/>
          <w:kern w:val="0"/>
          <w:sz w:val="21"/>
          <w:szCs w:val="21"/>
          <w:u w:val="none"/>
          <w:lang w:val="en-US" w:eastAsia="zh-CN" w:bidi="ar"/>
        </w:rPr>
        <w:t>世上无难事 ，只怕有心人。</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center"/>
        <w:rPr>
          <w:rFonts w:hint="eastAsia" w:ascii="黑体" w:hAnsi="黑体" w:eastAsia="黑体" w:cs="黑体"/>
          <w:b w:val="0"/>
          <w:bCs w:val="0"/>
          <w:i w:val="0"/>
          <w:iCs w:val="0"/>
          <w:color w:val="000000"/>
          <w:kern w:val="0"/>
          <w:sz w:val="21"/>
          <w:szCs w:val="21"/>
          <w:u w:val="none"/>
          <w:lang w:val="en-US" w:eastAsia="zh-CN" w:bidi="ar"/>
        </w:rPr>
      </w:pPr>
      <w:r>
        <w:rPr>
          <w:rFonts w:hint="eastAsia" w:ascii="黑体" w:hAnsi="黑体" w:eastAsia="黑体" w:cs="黑体"/>
          <w:b w:val="0"/>
          <w:bCs w:val="0"/>
          <w:i w:val="0"/>
          <w:iCs w:val="0"/>
          <w:color w:val="000000"/>
          <w:kern w:val="0"/>
          <w:sz w:val="21"/>
          <w:szCs w:val="21"/>
          <w:u w:val="none"/>
          <w:lang w:val="en-US" w:eastAsia="zh-CN" w:bidi="ar"/>
        </w:rPr>
        <w:t>通过参加这次数据库实践项目，我们都有了很多收获。首先是对实现目的的进一步认识，我们充分发挥了自主性、探索性、实践性与协作性，从开始项目的命题、需求分析到程序编写，我们的思维能力、团队协作能力、实践能力都得到了提高，最后做出了完整的数据库系统设计项目。</w:t>
      </w:r>
    </w:p>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center"/>
        <w:rPr>
          <w:rFonts w:hint="default" w:ascii="黑体" w:hAnsi="黑体" w:eastAsia="黑体" w:cs="黑体"/>
          <w:b w:val="0"/>
          <w:bCs w:val="0"/>
          <w:i w:val="0"/>
          <w:iCs w:val="0"/>
          <w:color w:val="000000"/>
          <w:kern w:val="0"/>
          <w:sz w:val="24"/>
          <w:szCs w:val="24"/>
          <w:u w:val="none"/>
          <w:lang w:val="en-US" w:eastAsia="zh-CN" w:bidi="ar"/>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b w:val="0"/>
          <w:bCs w:val="0"/>
          <w:i w:val="0"/>
          <w:iCs w:val="0"/>
          <w:color w:val="000000"/>
          <w:kern w:val="0"/>
          <w:sz w:val="21"/>
          <w:szCs w:val="21"/>
          <w:u w:val="none"/>
          <w:lang w:val="en-US" w:eastAsia="zh-CN" w:bidi="ar"/>
        </w:rPr>
        <w:t>在项目答辩中和老师交流后，认识到结构设计有一定不足，没有考虑到用户给单集视频评论与给剧集评论的区别。未来需要将重心更多放在逻辑关系与实际用户需求上，现成的bilibili网站数据库设计并不完全是合理的，需要我们从用户出发更多考虑实际情况。</w:t>
      </w:r>
    </w:p>
    <w:p>
      <w:pPr>
        <w:keepNext w:val="0"/>
        <w:keepLines w:val="0"/>
        <w:pageBreakBefore w:val="0"/>
        <w:numPr>
          <w:ilvl w:val="0"/>
          <w:numId w:val="0"/>
        </w:numPr>
        <w:kinsoku/>
        <w:wordWrap/>
        <w:overflowPunct/>
        <w:topLinePunct w:val="0"/>
        <w:autoSpaceDE/>
        <w:autoSpaceDN/>
        <w:bidi w:val="0"/>
        <w:adjustRightInd/>
        <w:snapToGrid/>
        <w:spacing w:line="300" w:lineRule="auto"/>
        <w:rPr>
          <w:rFonts w:hint="eastAsia" w:ascii="黑体" w:hAnsi="黑体" w:eastAsia="黑体" w:cs="黑体"/>
          <w:b/>
          <w:bCs/>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0B6D2"/>
    <w:multiLevelType w:val="multilevel"/>
    <w:tmpl w:val="BC00B6D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2FE6069"/>
    <w:multiLevelType w:val="multilevel"/>
    <w:tmpl w:val="D2FE606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B7CC0BF"/>
    <w:multiLevelType w:val="singleLevel"/>
    <w:tmpl w:val="6B7CC0BF"/>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4F7F44"/>
    <w:rsid w:val="1D1B18B6"/>
    <w:rsid w:val="1E34348F"/>
    <w:rsid w:val="234D4FF1"/>
    <w:rsid w:val="3AA163A9"/>
    <w:rsid w:val="4DAB7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3"/>
    <w:semiHidden/>
    <w:unhideWhenUsed/>
    <w:qFormat/>
    <w:uiPriority w:val="0"/>
    <w:pPr>
      <w:keepNext/>
      <w:keepLines/>
      <w:spacing w:before="200" w:after="0"/>
      <w:outlineLvl w:val="1"/>
    </w:pPr>
    <w:rPr>
      <w:rFonts w:asciiTheme="majorHAnsi" w:hAnsiTheme="majorHAnsi" w:eastAsiaTheme="majorEastAsia" w:cstheme="majorBidi"/>
      <w:b/>
      <w:bCs/>
      <w:color w:val="5B9BD5" w:themeColor="accent1"/>
      <w:sz w:val="28"/>
      <w:szCs w:val="28"/>
      <w14:textFill>
        <w14:solidFill>
          <w14:schemeClr w14:val="accent1"/>
        </w14:solidFill>
      </w14:textFill>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3">
    <w:name w:val="Body Text"/>
    <w:basedOn w:val="1"/>
    <w:link w:val="15"/>
    <w:uiPriority w:val="0"/>
    <w:pPr>
      <w:spacing w:before="180" w:after="180"/>
    </w:pPr>
  </w:style>
  <w:style w:type="paragraph" w:styleId="4">
    <w:name w:val="Block Text"/>
    <w:basedOn w:val="3"/>
    <w:next w:val="3"/>
    <w:uiPriority w:val="0"/>
    <w:pPr>
      <w:spacing w:before="100" w:after="100"/>
      <w:ind w:left="480" w:right="480" w:firstLine="0"/>
    </w:p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uiPriority w:val="0"/>
    <w:pPr>
      <w:spacing w:before="100" w:beforeAutospacing="1" w:after="100" w:afterAutospacing="1"/>
      <w:ind w:left="0" w:right="0"/>
      <w:jc w:val="left"/>
    </w:pPr>
    <w:rPr>
      <w:kern w:val="0"/>
      <w:sz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Source Code"/>
    <w:basedOn w:val="1"/>
    <w:link w:val="14"/>
    <w:qFormat/>
    <w:uiPriority w:val="0"/>
    <w:pPr>
      <w:wordWrap w:val="0"/>
    </w:pPr>
  </w:style>
  <w:style w:type="character" w:customStyle="1" w:styleId="13">
    <w:name w:val="NormalTok"/>
    <w:basedOn w:val="14"/>
    <w:qFormat/>
    <w:uiPriority w:val="0"/>
  </w:style>
  <w:style w:type="character" w:customStyle="1" w:styleId="14">
    <w:name w:val="Verbatim Char"/>
    <w:basedOn w:val="15"/>
    <w:link w:val="12"/>
    <w:qFormat/>
    <w:uiPriority w:val="0"/>
  </w:style>
  <w:style w:type="character" w:customStyle="1" w:styleId="15">
    <w:name w:val="Body Text Char"/>
    <w:basedOn w:val="11"/>
    <w:link w:val="3"/>
    <w:qFormat/>
    <w:uiPriority w:val="0"/>
  </w:style>
  <w:style w:type="character" w:customStyle="1" w:styleId="16">
    <w:name w:val="OperatorTok"/>
    <w:basedOn w:val="14"/>
    <w:qFormat/>
    <w:uiPriority w:val="0"/>
    <w:rPr>
      <w:color w:val="666666"/>
    </w:rPr>
  </w:style>
  <w:style w:type="paragraph" w:customStyle="1" w:styleId="17">
    <w:name w:val="WPSOffice手动目录 1"/>
    <w:uiPriority w:val="0"/>
    <w:pPr>
      <w:ind w:leftChars="0"/>
    </w:pPr>
    <w:rPr>
      <w:rFonts w:ascii="Times New Roman" w:hAnsi="Times New Roman" w:eastAsia="宋体" w:cs="Times New Roman"/>
      <w:sz w:val="20"/>
      <w:szCs w:val="20"/>
    </w:rPr>
  </w:style>
  <w:style w:type="paragraph" w:customStyle="1" w:styleId="18">
    <w:name w:val="WPSOffice手动目录 2"/>
    <w:uiPriority w:val="0"/>
    <w:pPr>
      <w:ind w:leftChars="200"/>
    </w:pPr>
    <w:rPr>
      <w:rFonts w:ascii="Times New Roman" w:hAnsi="Times New Roman" w:eastAsia="宋体" w:cs="Times New Roman"/>
      <w:sz w:val="20"/>
      <w:szCs w:val="20"/>
    </w:rPr>
  </w:style>
  <w:style w:type="paragraph" w:customStyle="1" w:styleId="19">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三角型"/>
      <sectRole val="1"/>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2020-02-13T04:02:00Z</dcterms:created>
  <dc:creator>咕咕</dc:creator>
  <cp:lastModifiedBy>阿有</cp:lastModifiedBy>
  <dcterms:modified xsi:type="dcterms:W3CDTF">2021-11-04T16:28:40Z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69F8413F214346D19BB0CD4DF1F17235</vt:lpwstr>
  </property>
</Properties>
</file>