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107145C7" w14:textId="26685437" w:rsidR="009A0AAC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39" w:history="1">
        <w:r w:rsidR="009A0AAC" w:rsidRPr="00754B01">
          <w:rPr>
            <w:rStyle w:val="af"/>
            <w:noProof/>
          </w:rPr>
          <w:t>Введение</w:t>
        </w:r>
        <w:r w:rsidR="009A0AAC">
          <w:rPr>
            <w:noProof/>
            <w:webHidden/>
          </w:rPr>
          <w:tab/>
        </w:r>
        <w:r w:rsidR="009A0AAC">
          <w:rPr>
            <w:noProof/>
            <w:webHidden/>
          </w:rPr>
          <w:fldChar w:fldCharType="begin"/>
        </w:r>
        <w:r w:rsidR="009A0AAC">
          <w:rPr>
            <w:noProof/>
            <w:webHidden/>
          </w:rPr>
          <w:instrText xml:space="preserve"> PAGEREF _Toc240252639 \h </w:instrText>
        </w:r>
        <w:r w:rsidR="009A0AAC">
          <w:rPr>
            <w:noProof/>
            <w:webHidden/>
          </w:rPr>
        </w:r>
        <w:r w:rsidR="009A0AAC">
          <w:rPr>
            <w:noProof/>
            <w:webHidden/>
          </w:rPr>
          <w:fldChar w:fldCharType="separate"/>
        </w:r>
        <w:r w:rsidR="009A0AAC">
          <w:rPr>
            <w:noProof/>
            <w:webHidden/>
          </w:rPr>
          <w:t>4</w:t>
        </w:r>
        <w:r w:rsidR="009A0AAC">
          <w:rPr>
            <w:noProof/>
            <w:webHidden/>
          </w:rPr>
          <w:fldChar w:fldCharType="end"/>
        </w:r>
      </w:hyperlink>
    </w:p>
    <w:p w14:paraId="648EAA53" w14:textId="68F1E9B7" w:rsidR="009A0AAC" w:rsidRDefault="009A0AA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40" w:history="1">
        <w:r w:rsidRPr="00754B01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29137C" w14:textId="4BDF3A42" w:rsidR="009A0AAC" w:rsidRDefault="009A0AAC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41" w:history="1">
        <w:r w:rsidRPr="00754B01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DD5403" w14:textId="79F4E6B0" w:rsidR="009A0AAC" w:rsidRDefault="009A0AA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42" w:history="1">
        <w:r w:rsidRPr="00754B01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ECDA60" w14:textId="786C1B9F" w:rsidR="009A0AAC" w:rsidRDefault="009A0AAC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43" w:history="1">
        <w:r w:rsidRPr="00754B01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823BD7" w14:textId="6CEBFB22" w:rsidR="009A0AAC" w:rsidRDefault="009A0AA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44" w:history="1">
        <w:r w:rsidRPr="00754B01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3E6BF6" w14:textId="2049A207" w:rsidR="009A0AAC" w:rsidRDefault="009A0AAC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45" w:history="1">
        <w:r w:rsidRPr="00754B01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C0B9CD" w14:textId="0DAEA6BA" w:rsidR="009A0AAC" w:rsidRDefault="009A0AA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46" w:history="1">
        <w:r w:rsidRPr="00754B01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A4A3A6" w14:textId="056C50A2" w:rsidR="009A0AAC" w:rsidRDefault="009A0AA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47" w:history="1">
        <w:r w:rsidRPr="00754B01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26D74C" w14:textId="5D54BD58" w:rsidR="009A0AAC" w:rsidRDefault="009A0AA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48" w:history="1">
        <w:r w:rsidRPr="00754B01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481E36BB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Pr="009A0AAC" w:rsidRDefault="00965291">
      <w:pPr>
        <w:pStyle w:val="1"/>
        <w:spacing w:before="0" w:after="840"/>
        <w:ind w:firstLine="0"/>
        <w:jc w:val="center"/>
      </w:pPr>
      <w:bookmarkStart w:id="0" w:name="_Toc240252639"/>
      <w:r w:rsidRPr="009A0AAC"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Pr="009A0AAC" w:rsidRDefault="00965291">
      <w:pPr>
        <w:pStyle w:val="1"/>
        <w:spacing w:before="0" w:after="840"/>
        <w:ind w:firstLine="0"/>
        <w:jc w:val="center"/>
      </w:pPr>
      <w:bookmarkStart w:id="1" w:name="_Toc240252640"/>
      <w:r w:rsidRPr="009A0AAC"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Pr="009A0AAC" w:rsidRDefault="00965291">
      <w:pPr>
        <w:pStyle w:val="21"/>
        <w:spacing w:before="360" w:after="840"/>
        <w:jc w:val="left"/>
      </w:pPr>
      <w:bookmarkStart w:id="2" w:name="_Toc240252641"/>
      <w:r w:rsidRPr="009A0AAC"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Pr="009A0AAC" w:rsidRDefault="00965291">
      <w:pPr>
        <w:pStyle w:val="1"/>
        <w:spacing w:before="0" w:after="840"/>
        <w:ind w:firstLine="0"/>
        <w:jc w:val="center"/>
      </w:pPr>
      <w:bookmarkStart w:id="3" w:name="_Toc240252642"/>
      <w:r w:rsidRPr="009A0AAC"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Pr="009A0AAC" w:rsidRDefault="00965291">
      <w:pPr>
        <w:pStyle w:val="21"/>
        <w:spacing w:before="360" w:after="840"/>
        <w:jc w:val="left"/>
      </w:pPr>
      <w:bookmarkStart w:id="4" w:name="_Toc240252643"/>
      <w:r w:rsidRPr="009A0AAC"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Pr="009A0AAC" w:rsidRDefault="00965291">
      <w:pPr>
        <w:pStyle w:val="1"/>
        <w:spacing w:before="0" w:after="840"/>
        <w:ind w:firstLine="0"/>
        <w:jc w:val="center"/>
      </w:pPr>
      <w:bookmarkStart w:id="5" w:name="_Toc240252644"/>
      <w:r w:rsidRPr="009A0AAC"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Pr="009A0AAC" w:rsidRDefault="00965291">
      <w:pPr>
        <w:pStyle w:val="21"/>
        <w:spacing w:before="360" w:after="840"/>
        <w:jc w:val="left"/>
      </w:pPr>
      <w:bookmarkStart w:id="6" w:name="_Toc240252645"/>
      <w:r w:rsidRPr="009A0AAC"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Pr="009A0AAC" w:rsidRDefault="00965291">
      <w:pPr>
        <w:pStyle w:val="1"/>
        <w:spacing w:before="0" w:after="840"/>
        <w:ind w:firstLine="0"/>
        <w:jc w:val="center"/>
      </w:pPr>
      <w:bookmarkStart w:id="7" w:name="_Toc240252646"/>
      <w:r w:rsidRPr="009A0AAC"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Pr="009A0AAC" w:rsidRDefault="00965291">
      <w:pPr>
        <w:pStyle w:val="1"/>
        <w:spacing w:before="0" w:after="840"/>
        <w:ind w:firstLine="0"/>
        <w:jc w:val="center"/>
      </w:pPr>
      <w:bookmarkStart w:id="8" w:name="_Toc240252647"/>
      <w:r w:rsidRPr="009A0AAC"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Pr="009A0AAC" w:rsidRDefault="00965291">
      <w:pPr>
        <w:pStyle w:val="1"/>
        <w:spacing w:after="840"/>
        <w:ind w:firstLine="0"/>
        <w:jc w:val="center"/>
      </w:pPr>
      <w:bookmarkStart w:id="9" w:name="_Toc240252648"/>
      <w:r w:rsidRPr="009A0AAC"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6CC85" w14:textId="77777777" w:rsidR="00625F53" w:rsidRDefault="00625F53">
      <w:pPr>
        <w:spacing w:line="240" w:lineRule="auto"/>
      </w:pPr>
      <w:r>
        <w:separator/>
      </w:r>
    </w:p>
  </w:endnote>
  <w:endnote w:type="continuationSeparator" w:id="0">
    <w:p w14:paraId="53BB0ACC" w14:textId="77777777" w:rsidR="00625F53" w:rsidRDefault="00625F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36571" w14:textId="77777777" w:rsidR="00625F53" w:rsidRDefault="00625F53">
      <w:pPr>
        <w:spacing w:line="240" w:lineRule="auto"/>
      </w:pPr>
      <w:r>
        <w:separator/>
      </w:r>
    </w:p>
  </w:footnote>
  <w:footnote w:type="continuationSeparator" w:id="0">
    <w:p w14:paraId="5A4FA905" w14:textId="77777777" w:rsidR="00625F53" w:rsidRDefault="00625F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625F53"/>
    <w:rsid w:val="00835122"/>
    <w:rsid w:val="00965291"/>
    <w:rsid w:val="009A0A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color w:val="4F81BD" w:themeColor="accen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